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8E" w:rsidRPr="0006798E" w:rsidRDefault="0006798E" w:rsidP="0006798E">
      <w:pPr>
        <w:pStyle w:val="Default"/>
        <w:jc w:val="center"/>
        <w:rPr>
          <w:b/>
          <w:sz w:val="32"/>
          <w:szCs w:val="32"/>
        </w:rPr>
      </w:pPr>
      <w:r w:rsidRPr="0006798E">
        <w:rPr>
          <w:b/>
          <w:bCs/>
          <w:sz w:val="32"/>
          <w:szCs w:val="32"/>
        </w:rPr>
        <w:t>Аннотация к рабочей программе по геометрии 7 класс</w:t>
      </w:r>
    </w:p>
    <w:p w:rsidR="0006798E" w:rsidRPr="000A4D92" w:rsidRDefault="0006798E" w:rsidP="0006798E">
      <w:pPr>
        <w:pStyle w:val="Default"/>
        <w:rPr>
          <w:b/>
          <w:bCs/>
        </w:rPr>
      </w:pPr>
    </w:p>
    <w:p w:rsidR="0006798E" w:rsidRPr="000A4D92" w:rsidRDefault="0006798E" w:rsidP="0006798E">
      <w:pPr>
        <w:pStyle w:val="Default"/>
        <w:jc w:val="both"/>
        <w:rPr>
          <w:rFonts w:ascii="Baskerville Old Face" w:hAnsi="Baskerville Old Face"/>
        </w:rPr>
      </w:pPr>
      <w:r w:rsidRPr="000A4D92">
        <w:t>Программа</w:t>
      </w:r>
      <w:r w:rsidRPr="000A4D92">
        <w:rPr>
          <w:rFonts w:ascii="Baskerville Old Face" w:hAnsi="Baskerville Old Face"/>
        </w:rPr>
        <w:t xml:space="preserve"> </w:t>
      </w:r>
      <w:r w:rsidRPr="000A4D92">
        <w:t>составлена</w:t>
      </w:r>
      <w:r w:rsidRPr="000A4D92">
        <w:rPr>
          <w:rFonts w:ascii="Baskerville Old Face" w:hAnsi="Baskerville Old Face"/>
        </w:rPr>
        <w:t xml:space="preserve"> </w:t>
      </w:r>
      <w:r w:rsidRPr="000A4D92">
        <w:t>на</w:t>
      </w:r>
      <w:r w:rsidRPr="000A4D92">
        <w:rPr>
          <w:rFonts w:ascii="Baskerville Old Face" w:hAnsi="Baskerville Old Face"/>
        </w:rPr>
        <w:t xml:space="preserve"> </w:t>
      </w:r>
      <w:r w:rsidRPr="000A4D92">
        <w:t>основе</w:t>
      </w:r>
      <w:r w:rsidRPr="000A4D92">
        <w:rPr>
          <w:rFonts w:ascii="Baskerville Old Face" w:hAnsi="Baskerville Old Face"/>
        </w:rPr>
        <w:t xml:space="preserve"> </w:t>
      </w:r>
      <w:r w:rsidRPr="000A4D92">
        <w:t>программы</w:t>
      </w:r>
      <w:r w:rsidRPr="000A4D92">
        <w:rPr>
          <w:rFonts w:ascii="Baskerville Old Face" w:hAnsi="Baskerville Old Face"/>
        </w:rPr>
        <w:t xml:space="preserve"> </w:t>
      </w:r>
      <w:r w:rsidRPr="000A4D92">
        <w:t>для</w:t>
      </w:r>
      <w:r w:rsidRPr="000A4D92">
        <w:rPr>
          <w:rFonts w:ascii="Baskerville Old Face" w:hAnsi="Baskerville Old Face"/>
        </w:rPr>
        <w:t xml:space="preserve"> </w:t>
      </w:r>
      <w:r w:rsidRPr="000A4D92">
        <w:t>общеобразовательных</w:t>
      </w:r>
      <w:r w:rsidRPr="000A4D92">
        <w:rPr>
          <w:rFonts w:ascii="Baskerville Old Face" w:hAnsi="Baskerville Old Face"/>
        </w:rPr>
        <w:t xml:space="preserve"> </w:t>
      </w:r>
      <w:r w:rsidRPr="000A4D92">
        <w:t>классов</w:t>
      </w:r>
      <w:r w:rsidRPr="000A4D92">
        <w:rPr>
          <w:rFonts w:ascii="Baskerville Old Face" w:hAnsi="Baskerville Old Face"/>
        </w:rPr>
        <w:t xml:space="preserve"> </w:t>
      </w:r>
      <w:r w:rsidRPr="000A4D92">
        <w:t>по</w:t>
      </w:r>
      <w:r w:rsidRPr="000A4D92">
        <w:rPr>
          <w:rFonts w:ascii="Baskerville Old Face" w:hAnsi="Baskerville Old Face"/>
        </w:rPr>
        <w:t xml:space="preserve"> </w:t>
      </w:r>
      <w:r w:rsidRPr="000A4D92">
        <w:t>геометрии</w:t>
      </w:r>
      <w:r w:rsidRPr="000A4D92">
        <w:rPr>
          <w:rFonts w:ascii="Baskerville Old Face" w:hAnsi="Baskerville Old Face"/>
        </w:rPr>
        <w:t xml:space="preserve"> </w:t>
      </w:r>
      <w:r w:rsidRPr="000A4D92">
        <w:t>МО</w:t>
      </w:r>
      <w:r w:rsidRPr="000A4D92">
        <w:rPr>
          <w:rFonts w:ascii="Baskerville Old Face" w:hAnsi="Baskerville Old Face"/>
        </w:rPr>
        <w:t xml:space="preserve"> </w:t>
      </w:r>
      <w:r w:rsidRPr="000A4D92">
        <w:t>РФ</w:t>
      </w:r>
      <w:r w:rsidRPr="000A4D92">
        <w:rPr>
          <w:rFonts w:ascii="Baskerville Old Face" w:hAnsi="Baskerville Old Face"/>
        </w:rPr>
        <w:t xml:space="preserve"> (</w:t>
      </w:r>
      <w:r w:rsidRPr="000A4D92">
        <w:t>Программа</w:t>
      </w:r>
      <w:r w:rsidRPr="000A4D92">
        <w:rPr>
          <w:rFonts w:ascii="Baskerville Old Face" w:hAnsi="Baskerville Old Face"/>
        </w:rPr>
        <w:t xml:space="preserve"> </w:t>
      </w:r>
      <w:r w:rsidRPr="000A4D92">
        <w:t>общеобразовательных</w:t>
      </w:r>
      <w:r w:rsidRPr="000A4D92">
        <w:rPr>
          <w:rFonts w:ascii="Baskerville Old Face" w:hAnsi="Baskerville Old Face"/>
        </w:rPr>
        <w:t xml:space="preserve"> </w:t>
      </w:r>
      <w:r w:rsidRPr="000A4D92">
        <w:t>учреждений</w:t>
      </w:r>
      <w:r w:rsidRPr="000A4D92">
        <w:rPr>
          <w:rFonts w:ascii="Baskerville Old Face" w:hAnsi="Baskerville Old Face"/>
        </w:rPr>
        <w:t xml:space="preserve">: </w:t>
      </w:r>
      <w:r w:rsidRPr="000A4D92">
        <w:t>Геометрия</w:t>
      </w:r>
      <w:r w:rsidRPr="000A4D92">
        <w:rPr>
          <w:rFonts w:ascii="Baskerville Old Face" w:hAnsi="Baskerville Old Face"/>
        </w:rPr>
        <w:t xml:space="preserve"> 7-9 </w:t>
      </w:r>
      <w:r w:rsidRPr="000A4D92">
        <w:t>классы</w:t>
      </w:r>
      <w:r w:rsidRPr="000A4D92">
        <w:rPr>
          <w:rFonts w:ascii="Baskerville Old Face" w:hAnsi="Baskerville Old Face"/>
        </w:rPr>
        <w:t xml:space="preserve">./ </w:t>
      </w:r>
      <w:r w:rsidRPr="000A4D92">
        <w:t>составитель</w:t>
      </w:r>
      <w:r w:rsidRPr="000A4D92">
        <w:rPr>
          <w:rFonts w:ascii="Baskerville Old Face" w:hAnsi="Baskerville Old Face"/>
        </w:rPr>
        <w:t xml:space="preserve"> </w:t>
      </w:r>
      <w:r w:rsidRPr="000A4D92">
        <w:t>Т</w:t>
      </w:r>
      <w:r w:rsidRPr="000A4D92">
        <w:rPr>
          <w:rFonts w:ascii="Baskerville Old Face" w:hAnsi="Baskerville Old Face"/>
        </w:rPr>
        <w:t xml:space="preserve">. </w:t>
      </w:r>
      <w:r w:rsidRPr="000A4D92">
        <w:t>А</w:t>
      </w:r>
      <w:r w:rsidRPr="000A4D92">
        <w:rPr>
          <w:rFonts w:ascii="Baskerville Old Face" w:hAnsi="Baskerville Old Face"/>
        </w:rPr>
        <w:t xml:space="preserve">. </w:t>
      </w:r>
      <w:r w:rsidRPr="000A4D92">
        <w:t>Бурмистрова</w:t>
      </w:r>
      <w:r w:rsidRPr="000A4D92">
        <w:rPr>
          <w:rFonts w:ascii="Baskerville Old Face" w:hAnsi="Baskerville Old Face"/>
        </w:rPr>
        <w:t>–</w:t>
      </w:r>
      <w:r w:rsidRPr="000A4D92">
        <w:t>М</w:t>
      </w:r>
      <w:r w:rsidRPr="000A4D92">
        <w:rPr>
          <w:rFonts w:ascii="Baskerville Old Face" w:hAnsi="Baskerville Old Face"/>
        </w:rPr>
        <w:t xml:space="preserve">.: </w:t>
      </w:r>
      <w:r w:rsidRPr="000A4D92">
        <w:t>Просвещение</w:t>
      </w:r>
      <w:r w:rsidRPr="000A4D92">
        <w:rPr>
          <w:rFonts w:ascii="Baskerville Old Face" w:hAnsi="Baskerville Old Face"/>
        </w:rPr>
        <w:t xml:space="preserve"> . 2009.) </w:t>
      </w:r>
    </w:p>
    <w:p w:rsidR="0006798E" w:rsidRPr="000A4D92" w:rsidRDefault="0006798E" w:rsidP="0006798E">
      <w:pPr>
        <w:pStyle w:val="Default"/>
        <w:jc w:val="both"/>
      </w:pPr>
      <w:r w:rsidRPr="000A4D92">
        <w:t xml:space="preserve">Данная рабочая программа ориентирована на учащихся 7 класса и реализуется на основе следующих документов: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1. Государственный стандарт начального общего, основного общего и среднего (полного) общего образования. Приказ Министерства образования РФ от 05.03.2004 г № 1089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2. Программы по геометрии к учебнику для 7-9 классов общеобразовательных школ автор А.В. Погорелов и др.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3. Федеральный базисный учебный план общеобразовательных учреждений РФ, утверждённый приказом МО РФ №1312 от 09.04.2004г.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4. Федеральный перечень учебников, рекомендованных Министерством образования Российской Федерации к использованию в образовательном процессе в общеобразовательных учреждениях.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>
        <w:t xml:space="preserve">                </w:t>
      </w:r>
      <w:r w:rsidRPr="000A4D92">
        <w:t xml:space="preserve">Данная рабочая программа полностью отражает базовый уровень подготовки школьников по разделам программы, конкретизирует содержание тем образовательного стандарта и даёт распределение часов по разделам курса. </w:t>
      </w:r>
    </w:p>
    <w:p w:rsidR="0006798E" w:rsidRPr="000A4D92" w:rsidRDefault="0006798E" w:rsidP="0006798E">
      <w:pPr>
        <w:pStyle w:val="Default"/>
        <w:jc w:val="both"/>
      </w:pPr>
      <w:r>
        <w:t xml:space="preserve">            </w:t>
      </w:r>
      <w:r w:rsidRPr="000A4D92">
        <w:t xml:space="preserve">Программа соответствует учебнику «Геометрия 7-9» для образовательных учреждений / А.В. Погорелов -6-е изд.–-М. : Просвещение,, 2009 г. </w:t>
      </w:r>
    </w:p>
    <w:p w:rsidR="0006798E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>
        <w:t xml:space="preserve">           </w:t>
      </w:r>
      <w:r w:rsidRPr="000A4D92">
        <w:t xml:space="preserve">На преподавание геометрии в 7 классе отведено 2 часа в неделю, всего 68 часов в год, из них на контрольные работы -5 часов, профиль – базовый. </w:t>
      </w:r>
    </w:p>
    <w:p w:rsidR="0006798E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Рабочая программа выполняет две основные функции: </w:t>
      </w:r>
    </w:p>
    <w:p w:rsidR="0006798E" w:rsidRPr="000A4D92" w:rsidRDefault="0006798E" w:rsidP="0006798E">
      <w:pPr>
        <w:pStyle w:val="Default"/>
        <w:jc w:val="both"/>
      </w:pPr>
      <w:r>
        <w:rPr>
          <w:b/>
          <w:bCs/>
          <w:i/>
          <w:iCs/>
        </w:rPr>
        <w:t xml:space="preserve">                </w:t>
      </w:r>
      <w:r w:rsidRPr="000A4D92">
        <w:rPr>
          <w:b/>
          <w:bCs/>
          <w:i/>
          <w:iCs/>
        </w:rPr>
        <w:t xml:space="preserve">Информационно-методическая </w:t>
      </w:r>
      <w:r w:rsidRPr="000A4D92">
        <w:t xml:space="preserve">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 </w:t>
      </w:r>
    </w:p>
    <w:p w:rsidR="0006798E" w:rsidRPr="000A4D92" w:rsidRDefault="0006798E" w:rsidP="0006798E">
      <w:pPr>
        <w:pStyle w:val="Default"/>
        <w:jc w:val="both"/>
      </w:pPr>
      <w:r>
        <w:rPr>
          <w:b/>
          <w:bCs/>
          <w:i/>
          <w:iCs/>
        </w:rPr>
        <w:t xml:space="preserve">               </w:t>
      </w:r>
      <w:r w:rsidRPr="000A4D92">
        <w:rPr>
          <w:b/>
          <w:bCs/>
          <w:i/>
          <w:iCs/>
        </w:rPr>
        <w:t xml:space="preserve">Организационно-планирующая </w:t>
      </w:r>
      <w:r w:rsidRPr="000A4D92">
        <w:t xml:space="preserve">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 </w:t>
      </w:r>
    </w:p>
    <w:p w:rsidR="0006798E" w:rsidRDefault="0006798E" w:rsidP="0006798E">
      <w:pPr>
        <w:pStyle w:val="Default"/>
        <w:jc w:val="both"/>
        <w:rPr>
          <w:b/>
          <w:bCs/>
          <w:i/>
          <w:iCs/>
        </w:rPr>
      </w:pPr>
    </w:p>
    <w:p w:rsidR="0006798E" w:rsidRPr="000A4D92" w:rsidRDefault="0006798E" w:rsidP="0006798E">
      <w:pPr>
        <w:pStyle w:val="Default"/>
        <w:jc w:val="both"/>
      </w:pPr>
      <w:r w:rsidRPr="000A4D92">
        <w:rPr>
          <w:b/>
          <w:bCs/>
          <w:i/>
          <w:iCs/>
        </w:rPr>
        <w:t xml:space="preserve">Геометрия </w:t>
      </w:r>
      <w:r w:rsidRPr="000A4D92">
        <w:t xml:space="preserve">– один из важнейших компонентов математического образования, необходимая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вклад в развитие логического мышления, в формирование понятия доказательства. </w:t>
      </w: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Pr="000A4D92" w:rsidRDefault="0006798E" w:rsidP="0006798E">
      <w:pPr>
        <w:pStyle w:val="Default"/>
        <w:jc w:val="center"/>
      </w:pPr>
      <w:r w:rsidRPr="000A4D92">
        <w:rPr>
          <w:b/>
          <w:bCs/>
        </w:rPr>
        <w:t>Изучение геометрии на ступени основного общего образования направлено на достижение следующих целей: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 </w:t>
      </w:r>
      <w:r w:rsidRPr="000A4D92">
        <w:rPr>
          <w:b/>
          <w:bCs/>
        </w:rPr>
        <w:t>овладение системой математических знаний и умений</w:t>
      </w:r>
      <w:r w:rsidRPr="000A4D92">
        <w:t xml:space="preserve">, необходимых для применения в практической деятельности, изучения смежных дисциплин, продолжения образования;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lastRenderedPageBreak/>
        <w:t xml:space="preserve"> </w:t>
      </w:r>
      <w:r w:rsidRPr="000A4D92">
        <w:rPr>
          <w:b/>
          <w:bCs/>
        </w:rPr>
        <w:t xml:space="preserve">интеллектуальное развитие, </w:t>
      </w:r>
      <w:r w:rsidRPr="000A4D92">
        <w:t xml:space="preserve"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пространственного мышления и воображения, способности к преодолению трудностей;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 </w:t>
      </w:r>
      <w:r w:rsidRPr="000A4D92">
        <w:rPr>
          <w:b/>
          <w:bCs/>
        </w:rPr>
        <w:t xml:space="preserve">формирование представлений </w:t>
      </w:r>
      <w:r w:rsidRPr="000A4D92">
        <w:t xml:space="preserve">об идеях и методах математики как универсального языка науки и техники, средства моделирования явлений и процессов;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 </w:t>
      </w:r>
      <w:r w:rsidRPr="000A4D92">
        <w:rPr>
          <w:b/>
          <w:bCs/>
        </w:rPr>
        <w:t xml:space="preserve">воспитание </w:t>
      </w:r>
      <w:r w:rsidRPr="000A4D92">
        <w:t xml:space="preserve">культуры личности, отношения к математике как к части общечеловеческой культуры, играющей особую роль в общественном развитии.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center"/>
      </w:pPr>
      <w:r w:rsidRPr="000A4D92">
        <w:rPr>
          <w:b/>
          <w:bCs/>
        </w:rPr>
        <w:t>Результаты обучения</w:t>
      </w:r>
    </w:p>
    <w:p w:rsidR="0006798E" w:rsidRPr="000A4D92" w:rsidRDefault="0006798E" w:rsidP="0006798E">
      <w:pPr>
        <w:pStyle w:val="Default"/>
        <w:jc w:val="both"/>
      </w:pPr>
      <w:r>
        <w:t xml:space="preserve">           </w:t>
      </w:r>
      <w:r w:rsidRPr="000A4D92">
        <w:t xml:space="preserve">Результаты обучения представлены в Требованиях к уровню подготовки учащихся, примерных текстах контрольных работ по курсу геометрии за 7 класс и задают систему итоговых результатов обучения, достижение которых является обязательным условием положительной аттестации ученика за курс. </w:t>
      </w:r>
    </w:p>
    <w:p w:rsidR="0006798E" w:rsidRPr="000A4D92" w:rsidRDefault="0006798E" w:rsidP="0006798E">
      <w:pPr>
        <w:pStyle w:val="Default"/>
        <w:jc w:val="both"/>
      </w:pPr>
      <w:r>
        <w:t xml:space="preserve">           </w:t>
      </w:r>
      <w:r w:rsidRPr="000A4D92">
        <w:t xml:space="preserve">На протяжении изучения материала осуществляется закрепление отработка </w:t>
      </w:r>
      <w:r w:rsidRPr="000A4D92">
        <w:rPr>
          <w:b/>
          <w:bCs/>
        </w:rPr>
        <w:t xml:space="preserve">основных умений и навыков, </w:t>
      </w:r>
      <w:r w:rsidRPr="000A4D92">
        <w:t xml:space="preserve">их совершенствование, систематизация полученных ранее знаний, таким образом, решаются следующие </w:t>
      </w:r>
      <w:r w:rsidRPr="000A4D92">
        <w:rPr>
          <w:b/>
          <w:bCs/>
        </w:rPr>
        <w:t xml:space="preserve">задачи: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 введение терминологии и отработка её грамотного использования;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 Развитие навыков изображения планиметрических фигур;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 совершенствование навыков применения свойств геометрических фигур как опоры при решении задач;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 формирование умения доказывать равенство треугольников, параллельность прямых и т.д.;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t xml:space="preserve"> отработка навыков решения простейших задач на построение.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 w:rsidRPr="000A4D92">
        <w:rPr>
          <w:bCs/>
        </w:rPr>
        <w:t xml:space="preserve">Требования к уровню подготовки ученика 7 класса по разделам </w:t>
      </w:r>
    </w:p>
    <w:p w:rsidR="0006798E" w:rsidRPr="000A4D92" w:rsidRDefault="0006798E" w:rsidP="0006798E">
      <w:pPr>
        <w:pStyle w:val="Default"/>
        <w:jc w:val="both"/>
        <w:rPr>
          <w:b/>
          <w:bCs/>
        </w:rPr>
      </w:pPr>
    </w:p>
    <w:p w:rsidR="0006798E" w:rsidRPr="000A4D92" w:rsidRDefault="0006798E" w:rsidP="0006798E">
      <w:pPr>
        <w:pStyle w:val="Default"/>
        <w:jc w:val="both"/>
        <w:rPr>
          <w:sz w:val="28"/>
          <w:szCs w:val="28"/>
        </w:rPr>
      </w:pPr>
      <w:r w:rsidRPr="000A4D92">
        <w:rPr>
          <w:b/>
          <w:bCs/>
        </w:rPr>
        <w:t>Тема 1</w:t>
      </w:r>
      <w:r w:rsidRPr="000A4D92">
        <w:t xml:space="preserve">. </w:t>
      </w:r>
      <w:r w:rsidRPr="000A4D92">
        <w:rPr>
          <w:sz w:val="28"/>
          <w:szCs w:val="28"/>
        </w:rPr>
        <w:t xml:space="preserve">Начальные геометрические сведения. </w:t>
      </w:r>
    </w:p>
    <w:p w:rsidR="0006798E" w:rsidRPr="000A4D92" w:rsidRDefault="0006798E" w:rsidP="0006798E">
      <w:pPr>
        <w:pStyle w:val="Default"/>
        <w:jc w:val="both"/>
      </w:pPr>
      <w:r w:rsidRPr="000A4D92">
        <w:t xml:space="preserve">В ходе изучения геометрии в 7 классе учащиеся должны </w:t>
      </w:r>
    </w:p>
    <w:p w:rsidR="0006798E" w:rsidRPr="000A4D92" w:rsidRDefault="0006798E" w:rsidP="0006798E">
      <w:pPr>
        <w:pStyle w:val="Default"/>
        <w:jc w:val="both"/>
        <w:rPr>
          <w:u w:val="single"/>
        </w:rPr>
      </w:pPr>
      <w:r w:rsidRPr="000A4D92">
        <w:rPr>
          <w:u w:val="single"/>
        </w:rPr>
        <w:t xml:space="preserve">Знать: </w:t>
      </w:r>
    </w:p>
    <w:p w:rsidR="0006798E" w:rsidRPr="000A4D92" w:rsidRDefault="0006798E" w:rsidP="005C6C22">
      <w:pPr>
        <w:pStyle w:val="Default"/>
        <w:numPr>
          <w:ilvl w:val="0"/>
          <w:numId w:val="30"/>
        </w:numPr>
        <w:jc w:val="both"/>
      </w:pPr>
      <w:r w:rsidRPr="000A4D92">
        <w:t xml:space="preserve">Понятие равенства фигур; </w:t>
      </w:r>
    </w:p>
    <w:p w:rsidR="0006798E" w:rsidRPr="000A4D92" w:rsidRDefault="0006798E" w:rsidP="005C6C22">
      <w:pPr>
        <w:pStyle w:val="Default"/>
        <w:numPr>
          <w:ilvl w:val="0"/>
          <w:numId w:val="30"/>
        </w:numPr>
        <w:jc w:val="both"/>
      </w:pPr>
      <w:r w:rsidRPr="000A4D92">
        <w:t xml:space="preserve">Понятие отрезок, равенство отрезков; </w:t>
      </w:r>
    </w:p>
    <w:p w:rsidR="0006798E" w:rsidRPr="000A4D92" w:rsidRDefault="0006798E" w:rsidP="005C6C22">
      <w:pPr>
        <w:pStyle w:val="Default"/>
        <w:numPr>
          <w:ilvl w:val="0"/>
          <w:numId w:val="30"/>
        </w:numPr>
        <w:jc w:val="both"/>
      </w:pPr>
      <w:r w:rsidRPr="000A4D92">
        <w:t xml:space="preserve">Длина отрезка и её свойства; </w:t>
      </w:r>
    </w:p>
    <w:p w:rsidR="0006798E" w:rsidRPr="000A4D92" w:rsidRDefault="0006798E" w:rsidP="005C6C22">
      <w:pPr>
        <w:pStyle w:val="Default"/>
        <w:numPr>
          <w:ilvl w:val="0"/>
          <w:numId w:val="30"/>
        </w:numPr>
        <w:jc w:val="both"/>
      </w:pPr>
      <w:r w:rsidRPr="000A4D92">
        <w:t xml:space="preserve">Понятие угол, равенство углов величина угла и её свойства; </w:t>
      </w:r>
    </w:p>
    <w:p w:rsidR="0006798E" w:rsidRPr="000A4D92" w:rsidRDefault="0006798E" w:rsidP="005C6C22">
      <w:pPr>
        <w:pStyle w:val="Default"/>
        <w:numPr>
          <w:ilvl w:val="0"/>
          <w:numId w:val="30"/>
        </w:numPr>
        <w:jc w:val="both"/>
      </w:pPr>
      <w:r w:rsidRPr="000A4D92">
        <w:t xml:space="preserve">Понятие смежные и вертикальные углы и их свойства. </w:t>
      </w:r>
    </w:p>
    <w:p w:rsidR="0006798E" w:rsidRPr="000A4D92" w:rsidRDefault="0006798E" w:rsidP="005C6C22">
      <w:pPr>
        <w:pStyle w:val="Default"/>
        <w:numPr>
          <w:ilvl w:val="0"/>
          <w:numId w:val="30"/>
        </w:numPr>
        <w:jc w:val="both"/>
      </w:pPr>
      <w:r w:rsidRPr="000A4D92">
        <w:t xml:space="preserve">Понятие перпендикулярные прямые. </w:t>
      </w:r>
    </w:p>
    <w:p w:rsidR="0006798E" w:rsidRPr="000A4D92" w:rsidRDefault="0006798E" w:rsidP="0006798E">
      <w:pPr>
        <w:pStyle w:val="Default"/>
        <w:jc w:val="both"/>
        <w:rPr>
          <w:u w:val="single"/>
        </w:rPr>
      </w:pPr>
      <w:r w:rsidRPr="000A4D92">
        <w:rPr>
          <w:u w:val="single"/>
        </w:rPr>
        <w:t xml:space="preserve">Уметь: </w:t>
      </w:r>
    </w:p>
    <w:p w:rsidR="0006798E" w:rsidRPr="000A4D92" w:rsidRDefault="0006798E" w:rsidP="005C6C22">
      <w:pPr>
        <w:pStyle w:val="Default"/>
        <w:numPr>
          <w:ilvl w:val="0"/>
          <w:numId w:val="31"/>
        </w:numPr>
        <w:jc w:val="both"/>
      </w:pPr>
      <w:r w:rsidRPr="000A4D92">
        <w:t xml:space="preserve">Уметь строить угол; </w:t>
      </w:r>
    </w:p>
    <w:p w:rsidR="0006798E" w:rsidRPr="000A4D92" w:rsidRDefault="0006798E" w:rsidP="005C6C22">
      <w:pPr>
        <w:pStyle w:val="Default"/>
        <w:numPr>
          <w:ilvl w:val="0"/>
          <w:numId w:val="31"/>
        </w:numPr>
        <w:jc w:val="both"/>
      </w:pPr>
      <w:r w:rsidRPr="000A4D92">
        <w:t xml:space="preserve">Определять градусную меру угла; </w:t>
      </w:r>
    </w:p>
    <w:p w:rsidR="0006798E" w:rsidRPr="000A4D92" w:rsidRDefault="0006798E" w:rsidP="005C6C22">
      <w:pPr>
        <w:pStyle w:val="Default"/>
        <w:numPr>
          <w:ilvl w:val="0"/>
          <w:numId w:val="31"/>
        </w:numPr>
        <w:jc w:val="both"/>
      </w:pPr>
      <w:r w:rsidRPr="000A4D92">
        <w:t xml:space="preserve">Решать задачи. </w:t>
      </w: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Pr="000A4D92" w:rsidRDefault="0006798E" w:rsidP="0006798E">
      <w:pPr>
        <w:pStyle w:val="Default"/>
        <w:jc w:val="both"/>
        <w:rPr>
          <w:sz w:val="28"/>
          <w:szCs w:val="28"/>
        </w:rPr>
      </w:pPr>
      <w:r w:rsidRPr="000A4D92">
        <w:rPr>
          <w:b/>
          <w:bCs/>
        </w:rPr>
        <w:t xml:space="preserve">Тема 2. </w:t>
      </w:r>
      <w:r w:rsidRPr="000A4D92">
        <w:rPr>
          <w:sz w:val="28"/>
          <w:szCs w:val="28"/>
        </w:rPr>
        <w:t xml:space="preserve">Треугольник </w:t>
      </w:r>
    </w:p>
    <w:p w:rsidR="0006798E" w:rsidRPr="000A4D92" w:rsidRDefault="0006798E" w:rsidP="0006798E">
      <w:pPr>
        <w:pStyle w:val="Default"/>
        <w:jc w:val="both"/>
      </w:pPr>
      <w:r w:rsidRPr="000A4D92">
        <w:t xml:space="preserve">В ходе изучения геометрии в 7 классе учащиеся должны </w:t>
      </w:r>
    </w:p>
    <w:p w:rsidR="0006798E" w:rsidRPr="000A4D92" w:rsidRDefault="0006798E" w:rsidP="0006798E">
      <w:pPr>
        <w:pStyle w:val="Default"/>
        <w:jc w:val="both"/>
        <w:rPr>
          <w:u w:val="single"/>
        </w:rPr>
      </w:pPr>
      <w:r w:rsidRPr="000A4D92">
        <w:rPr>
          <w:u w:val="single"/>
        </w:rPr>
        <w:t xml:space="preserve">Знать: </w:t>
      </w:r>
    </w:p>
    <w:p w:rsidR="0006798E" w:rsidRPr="000A4D92" w:rsidRDefault="0006798E" w:rsidP="005C6C22">
      <w:pPr>
        <w:pStyle w:val="Default"/>
        <w:numPr>
          <w:ilvl w:val="0"/>
          <w:numId w:val="32"/>
        </w:numPr>
        <w:jc w:val="both"/>
      </w:pPr>
      <w:r w:rsidRPr="000A4D92">
        <w:lastRenderedPageBreak/>
        <w:t xml:space="preserve">Признаки равенства треугольников; </w:t>
      </w:r>
    </w:p>
    <w:p w:rsidR="0006798E" w:rsidRPr="000A4D92" w:rsidRDefault="0006798E" w:rsidP="005C6C22">
      <w:pPr>
        <w:pStyle w:val="Default"/>
        <w:numPr>
          <w:ilvl w:val="0"/>
          <w:numId w:val="32"/>
        </w:numPr>
        <w:jc w:val="both"/>
      </w:pPr>
      <w:r w:rsidRPr="000A4D92">
        <w:t xml:space="preserve">Понятие перпендикуляр к прямой; </w:t>
      </w:r>
    </w:p>
    <w:p w:rsidR="0006798E" w:rsidRPr="000A4D92" w:rsidRDefault="0006798E" w:rsidP="005C6C22">
      <w:pPr>
        <w:pStyle w:val="Default"/>
        <w:numPr>
          <w:ilvl w:val="0"/>
          <w:numId w:val="32"/>
        </w:numPr>
        <w:jc w:val="both"/>
      </w:pPr>
      <w:r w:rsidRPr="000A4D92">
        <w:t xml:space="preserve">Понятие медиана, биссектриса и высота треугольника; </w:t>
      </w:r>
    </w:p>
    <w:p w:rsidR="0006798E" w:rsidRPr="000A4D92" w:rsidRDefault="0006798E" w:rsidP="005C6C22">
      <w:pPr>
        <w:pStyle w:val="Default"/>
        <w:numPr>
          <w:ilvl w:val="0"/>
          <w:numId w:val="32"/>
        </w:numPr>
        <w:jc w:val="both"/>
      </w:pPr>
      <w:r w:rsidRPr="000A4D92">
        <w:t xml:space="preserve">Равнобедренный треугольник и его свойства; </w:t>
      </w:r>
    </w:p>
    <w:p w:rsidR="0006798E" w:rsidRPr="000A4D92" w:rsidRDefault="0006798E" w:rsidP="005C6C22">
      <w:pPr>
        <w:pStyle w:val="Default"/>
        <w:numPr>
          <w:ilvl w:val="0"/>
          <w:numId w:val="32"/>
        </w:numPr>
        <w:jc w:val="both"/>
      </w:pPr>
      <w:r w:rsidRPr="000A4D92">
        <w:t xml:space="preserve">Основные задачи на построение с помощью циркуля и линейки. </w:t>
      </w:r>
    </w:p>
    <w:p w:rsidR="0006798E" w:rsidRPr="000A4D92" w:rsidRDefault="0006798E" w:rsidP="0006798E">
      <w:pPr>
        <w:pStyle w:val="Default"/>
        <w:jc w:val="both"/>
        <w:rPr>
          <w:u w:val="single"/>
        </w:rPr>
      </w:pPr>
      <w:r w:rsidRPr="000A4D92">
        <w:rPr>
          <w:u w:val="single"/>
        </w:rPr>
        <w:t xml:space="preserve">Уметь: </w:t>
      </w:r>
    </w:p>
    <w:p w:rsidR="0006798E" w:rsidRPr="000A4D92" w:rsidRDefault="0006798E" w:rsidP="005C6C22">
      <w:pPr>
        <w:pStyle w:val="Default"/>
        <w:numPr>
          <w:ilvl w:val="0"/>
          <w:numId w:val="33"/>
        </w:numPr>
        <w:jc w:val="both"/>
      </w:pPr>
      <w:r w:rsidRPr="000A4D92">
        <w:t xml:space="preserve">Решать задачи используя признаки равенства треугольников; </w:t>
      </w:r>
    </w:p>
    <w:p w:rsidR="0006798E" w:rsidRPr="000A4D92" w:rsidRDefault="0006798E" w:rsidP="005C6C22">
      <w:pPr>
        <w:pStyle w:val="Default"/>
        <w:numPr>
          <w:ilvl w:val="0"/>
          <w:numId w:val="33"/>
        </w:numPr>
        <w:jc w:val="both"/>
      </w:pPr>
      <w:r w:rsidRPr="000A4D92">
        <w:t xml:space="preserve">Пользоваться понятиями медианы, биссектрисы и высоты в треугольнике при решении задач; </w:t>
      </w:r>
    </w:p>
    <w:p w:rsidR="0006798E" w:rsidRPr="000A4D92" w:rsidRDefault="0006798E" w:rsidP="005C6C22">
      <w:pPr>
        <w:pStyle w:val="Default"/>
        <w:numPr>
          <w:ilvl w:val="0"/>
          <w:numId w:val="33"/>
        </w:numPr>
        <w:jc w:val="both"/>
      </w:pPr>
      <w:r w:rsidRPr="000A4D92">
        <w:t xml:space="preserve">Использовать свойства равнобедренного треугольника; </w:t>
      </w:r>
    </w:p>
    <w:p w:rsidR="0006798E" w:rsidRPr="000A4D92" w:rsidRDefault="0006798E" w:rsidP="005C6C22">
      <w:pPr>
        <w:pStyle w:val="Default"/>
        <w:numPr>
          <w:ilvl w:val="0"/>
          <w:numId w:val="33"/>
        </w:numPr>
        <w:jc w:val="both"/>
      </w:pPr>
      <w:r w:rsidRPr="000A4D92">
        <w:t xml:space="preserve">Применять задачи на построение с помощью циркуля и линейки. </w:t>
      </w: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Pr="000A4D92" w:rsidRDefault="0006798E" w:rsidP="0006798E">
      <w:pPr>
        <w:pStyle w:val="Default"/>
        <w:jc w:val="both"/>
        <w:rPr>
          <w:sz w:val="28"/>
          <w:szCs w:val="28"/>
        </w:rPr>
      </w:pPr>
      <w:r w:rsidRPr="000A4D92">
        <w:rPr>
          <w:b/>
          <w:bCs/>
        </w:rPr>
        <w:t xml:space="preserve">Тема 3. </w:t>
      </w:r>
      <w:r w:rsidRPr="000A4D92">
        <w:rPr>
          <w:sz w:val="28"/>
          <w:szCs w:val="28"/>
        </w:rPr>
        <w:t xml:space="preserve">Параллельные прямые. </w:t>
      </w:r>
    </w:p>
    <w:p w:rsidR="0006798E" w:rsidRPr="000A4D92" w:rsidRDefault="0006798E" w:rsidP="0006798E">
      <w:pPr>
        <w:pStyle w:val="Default"/>
        <w:jc w:val="both"/>
      </w:pPr>
      <w:r w:rsidRPr="000A4D92">
        <w:t xml:space="preserve">В ходе изучения геометрии в 7 классе учащиеся должны </w:t>
      </w:r>
    </w:p>
    <w:p w:rsidR="0006798E" w:rsidRPr="000A4D92" w:rsidRDefault="0006798E" w:rsidP="0006798E">
      <w:pPr>
        <w:pStyle w:val="Default"/>
        <w:jc w:val="both"/>
        <w:rPr>
          <w:u w:val="single"/>
        </w:rPr>
      </w:pPr>
      <w:r w:rsidRPr="000A4D92">
        <w:rPr>
          <w:u w:val="single"/>
        </w:rPr>
        <w:t xml:space="preserve">Знать: </w:t>
      </w:r>
    </w:p>
    <w:p w:rsidR="0006798E" w:rsidRPr="000A4D92" w:rsidRDefault="0006798E" w:rsidP="005C6C22">
      <w:pPr>
        <w:pStyle w:val="Default"/>
        <w:numPr>
          <w:ilvl w:val="0"/>
          <w:numId w:val="34"/>
        </w:numPr>
        <w:jc w:val="both"/>
      </w:pPr>
      <w:r w:rsidRPr="000A4D92">
        <w:t xml:space="preserve">Признаки параллельности прямых; </w:t>
      </w:r>
    </w:p>
    <w:p w:rsidR="0006798E" w:rsidRPr="000A4D92" w:rsidRDefault="0006798E" w:rsidP="005C6C22">
      <w:pPr>
        <w:pStyle w:val="Default"/>
        <w:numPr>
          <w:ilvl w:val="0"/>
          <w:numId w:val="34"/>
        </w:numPr>
        <w:jc w:val="both"/>
      </w:pPr>
      <w:r w:rsidRPr="000A4D92">
        <w:t xml:space="preserve">Аксиому параллельности прямых; </w:t>
      </w:r>
    </w:p>
    <w:p w:rsidR="0006798E" w:rsidRPr="000A4D92" w:rsidRDefault="0006798E" w:rsidP="005C6C22">
      <w:pPr>
        <w:pStyle w:val="Default"/>
        <w:numPr>
          <w:ilvl w:val="0"/>
          <w:numId w:val="34"/>
        </w:numPr>
        <w:jc w:val="both"/>
      </w:pPr>
      <w:r w:rsidRPr="000A4D92">
        <w:t xml:space="preserve">Свойства параллельных прямых. </w:t>
      </w:r>
    </w:p>
    <w:p w:rsidR="0006798E" w:rsidRPr="000A4D92" w:rsidRDefault="0006798E" w:rsidP="0006798E">
      <w:pPr>
        <w:pStyle w:val="Default"/>
        <w:jc w:val="both"/>
        <w:rPr>
          <w:u w:val="single"/>
        </w:rPr>
      </w:pPr>
      <w:r w:rsidRPr="000A4D92">
        <w:rPr>
          <w:u w:val="single"/>
        </w:rPr>
        <w:t xml:space="preserve">Уметь: </w:t>
      </w:r>
    </w:p>
    <w:p w:rsidR="0006798E" w:rsidRPr="000A4D92" w:rsidRDefault="0006798E" w:rsidP="005C6C22">
      <w:pPr>
        <w:pStyle w:val="Default"/>
        <w:numPr>
          <w:ilvl w:val="0"/>
          <w:numId w:val="35"/>
        </w:numPr>
        <w:jc w:val="both"/>
      </w:pPr>
      <w:r w:rsidRPr="000A4D92">
        <w:t xml:space="preserve">Применять признаки параллельности прямых; </w:t>
      </w:r>
    </w:p>
    <w:p w:rsidR="0006798E" w:rsidRPr="000A4D92" w:rsidRDefault="0006798E" w:rsidP="005C6C22">
      <w:pPr>
        <w:pStyle w:val="Default"/>
        <w:numPr>
          <w:ilvl w:val="0"/>
          <w:numId w:val="35"/>
        </w:numPr>
        <w:jc w:val="both"/>
      </w:pPr>
      <w:r w:rsidRPr="000A4D92">
        <w:t xml:space="preserve">Использовать аксиому параллельности прямых; </w:t>
      </w:r>
    </w:p>
    <w:p w:rsidR="0006798E" w:rsidRPr="000A4D92" w:rsidRDefault="0006798E" w:rsidP="005C6C22">
      <w:pPr>
        <w:pStyle w:val="Default"/>
        <w:numPr>
          <w:ilvl w:val="0"/>
          <w:numId w:val="35"/>
        </w:numPr>
        <w:jc w:val="both"/>
      </w:pPr>
      <w:r w:rsidRPr="000A4D92">
        <w:t xml:space="preserve">Применять свойства параллельных прямых. </w:t>
      </w: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Pr="000A4D92" w:rsidRDefault="0006798E" w:rsidP="0006798E">
      <w:pPr>
        <w:pStyle w:val="Default"/>
        <w:jc w:val="both"/>
      </w:pPr>
      <w:r w:rsidRPr="000A4D92">
        <w:rPr>
          <w:b/>
          <w:bCs/>
        </w:rPr>
        <w:t xml:space="preserve">Тема 4. </w:t>
      </w:r>
      <w:r w:rsidRPr="000A4D92">
        <w:rPr>
          <w:sz w:val="28"/>
          <w:szCs w:val="28"/>
        </w:rPr>
        <w:t>Соотношение между сторонами и углами треугольника.</w:t>
      </w:r>
      <w:r w:rsidRPr="000A4D92">
        <w:t xml:space="preserve"> </w:t>
      </w:r>
    </w:p>
    <w:p w:rsidR="0006798E" w:rsidRPr="000A4D92" w:rsidRDefault="0006798E" w:rsidP="0006798E">
      <w:pPr>
        <w:pStyle w:val="Default"/>
        <w:jc w:val="both"/>
      </w:pPr>
      <w:r w:rsidRPr="000A4D92">
        <w:t xml:space="preserve">В ходе изучения геометрии в 7 классе учащиеся должны </w:t>
      </w:r>
    </w:p>
    <w:p w:rsidR="0006798E" w:rsidRPr="00E37AC3" w:rsidRDefault="0006798E" w:rsidP="0006798E">
      <w:pPr>
        <w:pStyle w:val="Default"/>
        <w:jc w:val="both"/>
        <w:rPr>
          <w:u w:val="single"/>
        </w:rPr>
      </w:pPr>
      <w:r w:rsidRPr="00E37AC3">
        <w:rPr>
          <w:u w:val="single"/>
        </w:rPr>
        <w:t xml:space="preserve">Знать: </w:t>
      </w:r>
    </w:p>
    <w:p w:rsidR="0006798E" w:rsidRPr="000A4D92" w:rsidRDefault="0006798E" w:rsidP="005C6C22">
      <w:pPr>
        <w:pStyle w:val="Default"/>
        <w:numPr>
          <w:ilvl w:val="0"/>
          <w:numId w:val="36"/>
        </w:numPr>
        <w:jc w:val="both"/>
      </w:pPr>
      <w:r w:rsidRPr="000A4D92">
        <w:t xml:space="preserve">Понятие сумма углов треугольника; </w:t>
      </w:r>
    </w:p>
    <w:p w:rsidR="0006798E" w:rsidRPr="000A4D92" w:rsidRDefault="0006798E" w:rsidP="005C6C22">
      <w:pPr>
        <w:pStyle w:val="Default"/>
        <w:numPr>
          <w:ilvl w:val="0"/>
          <w:numId w:val="36"/>
        </w:numPr>
        <w:jc w:val="both"/>
      </w:pPr>
      <w:r w:rsidRPr="000A4D92">
        <w:t xml:space="preserve">Соотношение между сторонами и углами треугольника; </w:t>
      </w:r>
    </w:p>
    <w:p w:rsidR="0006798E" w:rsidRPr="000A4D92" w:rsidRDefault="0006798E" w:rsidP="005C6C22">
      <w:pPr>
        <w:pStyle w:val="Default"/>
        <w:numPr>
          <w:ilvl w:val="0"/>
          <w:numId w:val="36"/>
        </w:numPr>
        <w:jc w:val="both"/>
      </w:pPr>
      <w:r w:rsidRPr="000A4D92">
        <w:t xml:space="preserve">Некоторые свойства прямоугольных треугольников; </w:t>
      </w:r>
    </w:p>
    <w:p w:rsidR="0006798E" w:rsidRPr="000A4D92" w:rsidRDefault="0006798E" w:rsidP="005C6C22">
      <w:pPr>
        <w:pStyle w:val="Default"/>
        <w:numPr>
          <w:ilvl w:val="0"/>
          <w:numId w:val="36"/>
        </w:numPr>
        <w:jc w:val="both"/>
      </w:pPr>
      <w:r w:rsidRPr="000A4D92">
        <w:t xml:space="preserve">Признаки равенства прямоугольных треугольников; </w:t>
      </w:r>
    </w:p>
    <w:p w:rsidR="0006798E" w:rsidRPr="00E37AC3" w:rsidRDefault="0006798E" w:rsidP="0006798E">
      <w:pPr>
        <w:pStyle w:val="Default"/>
        <w:jc w:val="both"/>
        <w:rPr>
          <w:u w:val="single"/>
        </w:rPr>
      </w:pPr>
      <w:r w:rsidRPr="00E37AC3">
        <w:rPr>
          <w:u w:val="single"/>
        </w:rPr>
        <w:t xml:space="preserve">Уметь: </w:t>
      </w:r>
    </w:p>
    <w:p w:rsidR="0006798E" w:rsidRPr="000A4D92" w:rsidRDefault="0006798E" w:rsidP="005C6C22">
      <w:pPr>
        <w:pStyle w:val="Default"/>
        <w:numPr>
          <w:ilvl w:val="1"/>
          <w:numId w:val="37"/>
        </w:numPr>
        <w:jc w:val="both"/>
      </w:pPr>
      <w:r w:rsidRPr="000A4D92">
        <w:t xml:space="preserve">Решать задачи используя теорему о сумме углов треугольника; </w:t>
      </w:r>
    </w:p>
    <w:p w:rsidR="0006798E" w:rsidRPr="000A4D92" w:rsidRDefault="0006798E" w:rsidP="005C6C22">
      <w:pPr>
        <w:pStyle w:val="Default"/>
        <w:numPr>
          <w:ilvl w:val="1"/>
          <w:numId w:val="37"/>
        </w:numPr>
        <w:jc w:val="both"/>
      </w:pPr>
      <w:r w:rsidRPr="000A4D92">
        <w:t xml:space="preserve">Использовать свойства прямоугольного треугольника; </w:t>
      </w:r>
    </w:p>
    <w:p w:rsidR="0006798E" w:rsidRPr="000A4D92" w:rsidRDefault="0006798E" w:rsidP="005C6C22">
      <w:pPr>
        <w:pStyle w:val="Default"/>
        <w:numPr>
          <w:ilvl w:val="1"/>
          <w:numId w:val="37"/>
        </w:numPr>
        <w:jc w:val="both"/>
      </w:pPr>
      <w:r w:rsidRPr="000A4D92">
        <w:t xml:space="preserve">Решать задачи на построение. </w:t>
      </w:r>
    </w:p>
    <w:p w:rsidR="0006798E" w:rsidRPr="000A4D92" w:rsidRDefault="0006798E" w:rsidP="005C6C22">
      <w:pPr>
        <w:pStyle w:val="Default"/>
        <w:numPr>
          <w:ilvl w:val="0"/>
          <w:numId w:val="37"/>
        </w:numPr>
        <w:jc w:val="both"/>
      </w:pPr>
      <w:r w:rsidRPr="000A4D92">
        <w:t xml:space="preserve">Основные задачи на построение: деление отрезка пополам, построение треугольника по трем сторонам, построение перпендикуляра к прямой, построение биссектрисы, деление отрезка на n равных частей.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</w:pPr>
      <w:r>
        <w:t>И</w:t>
      </w:r>
      <w:r w:rsidRPr="000A4D92">
        <w:t xml:space="preserve">спользовать приобретенные знания и умения в практической деятельности и повседневной жизни. </w:t>
      </w:r>
    </w:p>
    <w:p w:rsidR="0006798E" w:rsidRPr="000A4D92" w:rsidRDefault="0006798E" w:rsidP="0006798E">
      <w:pPr>
        <w:pStyle w:val="Default"/>
        <w:jc w:val="both"/>
      </w:pPr>
    </w:p>
    <w:p w:rsidR="0006798E" w:rsidRPr="000A4D92" w:rsidRDefault="0006798E" w:rsidP="0006798E">
      <w:pPr>
        <w:pStyle w:val="Default"/>
        <w:jc w:val="both"/>
        <w:rPr>
          <w:b/>
          <w:bCs/>
        </w:rPr>
      </w:pP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Default="0006798E" w:rsidP="0006798E">
      <w:pPr>
        <w:pStyle w:val="Default"/>
        <w:jc w:val="both"/>
        <w:rPr>
          <w:b/>
          <w:bCs/>
        </w:rPr>
      </w:pPr>
    </w:p>
    <w:p w:rsidR="0006798E" w:rsidRPr="000A4D92" w:rsidRDefault="0006798E" w:rsidP="0006798E">
      <w:pPr>
        <w:pStyle w:val="Default"/>
        <w:jc w:val="both"/>
        <w:rPr>
          <w:b/>
          <w:bCs/>
        </w:rPr>
      </w:pPr>
    </w:p>
    <w:p w:rsidR="0006798E" w:rsidRPr="00745BBD" w:rsidRDefault="005C6C22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8475" cy="9277350"/>
            <wp:effectExtent l="19050" t="0" r="9525" b="0"/>
            <wp:docPr id="1" name="Рисунок 1" descr="C:\Users\1\Desktop\титульные листы\геометр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титульные листы\геометрия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BA" w:rsidRPr="00A809F9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809F9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C646BA" w:rsidRPr="00A809F9" w:rsidRDefault="00C646BA" w:rsidP="00C646BA">
      <w:pPr>
        <w:rPr>
          <w:rFonts w:ascii="Times New Roman" w:hAnsi="Times New Roman"/>
          <w:sz w:val="24"/>
          <w:szCs w:val="24"/>
        </w:rPr>
      </w:pPr>
      <w:r w:rsidRPr="00A809F9">
        <w:rPr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</w:rPr>
        <w:t>Рабочая программа составлена на основе:</w:t>
      </w:r>
    </w:p>
    <w:p w:rsidR="00C646BA" w:rsidRPr="00A809F9" w:rsidRDefault="00C646BA" w:rsidP="00C646BA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809F9">
        <w:rPr>
          <w:rFonts w:ascii="Times New Roman" w:eastAsia="Times New Roman" w:hAnsi="Times New Roman"/>
          <w:sz w:val="24"/>
          <w:szCs w:val="24"/>
        </w:rPr>
        <w:t>Министерство образования Российской Федерации Программы для общеобразовательных школ, гимназий, лицеев: Математика. 5-11 кл./Сост. Кузнецова, Н. Г. Миндюк.- 4- е изд., стереотип.- М.:Дрофа,2004.</w:t>
      </w:r>
    </w:p>
    <w:p w:rsidR="00C646BA" w:rsidRPr="00A809F9" w:rsidRDefault="00C646BA" w:rsidP="00C646BA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809F9">
        <w:rPr>
          <w:rFonts w:ascii="Times New Roman" w:eastAsia="Times New Roman" w:hAnsi="Times New Roman"/>
          <w:sz w:val="24"/>
          <w:szCs w:val="24"/>
        </w:rPr>
        <w:t xml:space="preserve">Примерные программы по учебным предметам. Математика. 5-9 классы: проект. – 2-е изд. – М.: Просвещение, 2010. (стандарты второго поколения). </w:t>
      </w:r>
    </w:p>
    <w:p w:rsidR="00C646BA" w:rsidRPr="00A809F9" w:rsidRDefault="00C646BA" w:rsidP="00C646BA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809F9">
        <w:rPr>
          <w:rFonts w:ascii="Times New Roman" w:eastAsia="Times New Roman" w:hAnsi="Times New Roman"/>
          <w:sz w:val="24"/>
          <w:szCs w:val="24"/>
        </w:rPr>
        <w:t>Геометрия. Сборник рабочих программ. 7-9 классы: пособие для учителей общеобразов. учреждений  / Сост. Т.А. Бурмистрова.: М. Просвещение. 2011г;</w:t>
      </w:r>
    </w:p>
    <w:p w:rsidR="00C646BA" w:rsidRPr="00A809F9" w:rsidRDefault="00C646BA" w:rsidP="00C646BA">
      <w:pPr>
        <w:suppressAutoHyphens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646BA" w:rsidRPr="00F96946" w:rsidRDefault="00C646BA" w:rsidP="00C646BA">
      <w:pPr>
        <w:spacing w:after="0" w:line="260" w:lineRule="atLeast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sz w:val="24"/>
          <w:szCs w:val="24"/>
        </w:rPr>
        <w:br/>
      </w:r>
      <w:r w:rsidRPr="00F9694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Место предмета в учебном плане.</w:t>
      </w:r>
      <w:r w:rsidRPr="00F96946">
        <w:rPr>
          <w:rFonts w:ascii="Times New Roman" w:eastAsia="Times New Roman" w:hAnsi="Times New Roman"/>
          <w:b/>
          <w:sz w:val="24"/>
          <w:szCs w:val="24"/>
          <w:lang w:eastAsia="ru-RU"/>
        </w:rPr>
        <w:t> </w:t>
      </w:r>
    </w:p>
    <w:p w:rsidR="00C646BA" w:rsidRDefault="00C646BA" w:rsidP="00C646BA">
      <w:pPr>
        <w:pStyle w:val="a6"/>
        <w:spacing w:line="0" w:lineRule="atLeast"/>
        <w:ind w:right="599"/>
        <w:contextualSpacing/>
        <w:jc w:val="left"/>
        <w:rPr>
          <w:color w:val="auto"/>
          <w:sz w:val="24"/>
          <w:szCs w:val="24"/>
          <w:shd w:val="clear" w:color="auto" w:fill="FFFFFF"/>
        </w:rPr>
      </w:pPr>
      <w:r w:rsidRPr="00F96946">
        <w:rPr>
          <w:color w:val="auto"/>
          <w:sz w:val="24"/>
          <w:szCs w:val="24"/>
        </w:rPr>
        <w:t xml:space="preserve">В соответствии  с базисным учебным планом и учебным планом МОУ «Кузнеченская СОШ» в </w:t>
      </w:r>
      <w:r>
        <w:rPr>
          <w:color w:val="auto"/>
          <w:sz w:val="24"/>
          <w:szCs w:val="24"/>
        </w:rPr>
        <w:t>7</w:t>
      </w:r>
      <w:r w:rsidRPr="00F96946">
        <w:rPr>
          <w:color w:val="auto"/>
          <w:sz w:val="24"/>
          <w:szCs w:val="24"/>
        </w:rPr>
        <w:t xml:space="preserve"> классе на изучение курса «Геометрия» отводится 2 часа в неделю, 34 учебных недель т.е. 68 часов в год. </w:t>
      </w:r>
    </w:p>
    <w:p w:rsidR="00C646BA" w:rsidRPr="00F96946" w:rsidRDefault="00C646BA" w:rsidP="00C646BA">
      <w:pPr>
        <w:pStyle w:val="a6"/>
        <w:spacing w:line="0" w:lineRule="atLeast"/>
        <w:ind w:right="599"/>
        <w:contextualSpacing/>
        <w:jc w:val="left"/>
        <w:rPr>
          <w:color w:val="auto"/>
          <w:sz w:val="24"/>
          <w:szCs w:val="24"/>
          <w:shd w:val="clear" w:color="auto" w:fill="FFFFFF"/>
        </w:rPr>
      </w:pPr>
    </w:p>
    <w:p w:rsidR="00C646BA" w:rsidRPr="00A809F9" w:rsidRDefault="00C646BA" w:rsidP="00C646BA">
      <w:pPr>
        <w:pStyle w:val="a6"/>
        <w:spacing w:line="0" w:lineRule="atLeast"/>
        <w:ind w:right="599"/>
        <w:contextualSpacing/>
        <w:jc w:val="left"/>
        <w:rPr>
          <w:color w:val="auto"/>
          <w:sz w:val="24"/>
          <w:szCs w:val="24"/>
        </w:rPr>
      </w:pPr>
      <w:r w:rsidRPr="00A809F9">
        <w:rPr>
          <w:b/>
          <w:i/>
          <w:color w:val="auto"/>
          <w:sz w:val="24"/>
          <w:szCs w:val="24"/>
          <w:shd w:val="clear" w:color="auto" w:fill="FFFFFF"/>
        </w:rPr>
        <w:t>Геометрия</w:t>
      </w:r>
      <w:r w:rsidRPr="00A809F9">
        <w:rPr>
          <w:color w:val="auto"/>
          <w:sz w:val="24"/>
          <w:szCs w:val="24"/>
          <w:shd w:val="clear" w:color="auto" w:fill="FFFFFF"/>
        </w:rPr>
        <w:t xml:space="preserve"> - один из важнейших компонентов математического образования, необходимая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вклад в развитие логического мышления, в формирование понятия доказательства.</w:t>
      </w:r>
      <w:r w:rsidRPr="00A809F9">
        <w:rPr>
          <w:color w:val="auto"/>
          <w:sz w:val="24"/>
          <w:szCs w:val="24"/>
        </w:rPr>
        <w:br/>
      </w:r>
      <w:r w:rsidRPr="00A809F9">
        <w:rPr>
          <w:b/>
          <w:color w:val="auto"/>
          <w:sz w:val="24"/>
          <w:szCs w:val="24"/>
          <w:shd w:val="clear" w:color="auto" w:fill="FFFFFF"/>
        </w:rPr>
        <w:t xml:space="preserve">         Целью</w:t>
      </w:r>
      <w:r w:rsidRPr="00A809F9">
        <w:rPr>
          <w:color w:val="auto"/>
          <w:sz w:val="24"/>
          <w:szCs w:val="24"/>
          <w:shd w:val="clear" w:color="auto" w:fill="FFFFFF"/>
        </w:rPr>
        <w:t xml:space="preserve"> изучения курса геометрии </w:t>
      </w:r>
      <w:r>
        <w:rPr>
          <w:color w:val="auto"/>
          <w:sz w:val="24"/>
          <w:szCs w:val="24"/>
          <w:shd w:val="clear" w:color="auto" w:fill="FFFFFF"/>
        </w:rPr>
        <w:t xml:space="preserve">7 </w:t>
      </w:r>
      <w:r w:rsidRPr="00A809F9">
        <w:rPr>
          <w:color w:val="auto"/>
          <w:sz w:val="24"/>
          <w:szCs w:val="24"/>
          <w:shd w:val="clear" w:color="auto" w:fill="FFFFFF"/>
        </w:rPr>
        <w:t>является систематическое изучение свойств геометрических фигур на плоскости, развитие логического мышления и подготовка аппарата, необходимого для изучения смежных дисциплин и курса стереометрии в старших классах.</w:t>
      </w:r>
    </w:p>
    <w:p w:rsidR="00C646BA" w:rsidRPr="00A809F9" w:rsidRDefault="00C646BA" w:rsidP="00C646BA">
      <w:pPr>
        <w:pStyle w:val="a6"/>
        <w:spacing w:line="0" w:lineRule="atLeast"/>
        <w:ind w:right="599"/>
        <w:contextualSpacing/>
        <w:jc w:val="left"/>
        <w:rPr>
          <w:color w:val="auto"/>
          <w:sz w:val="24"/>
          <w:szCs w:val="24"/>
        </w:rPr>
      </w:pPr>
      <w:r w:rsidRPr="00A809F9">
        <w:rPr>
          <w:color w:val="auto"/>
          <w:sz w:val="24"/>
          <w:szCs w:val="24"/>
        </w:rPr>
        <w:t xml:space="preserve">            Изучение курса геометрии в 7-9 классах является систематическое изучение свойств геометрических фигур на плоскости, формирование пространственных представлений, развитие логического мышления и подготовка аппарата, необходимого для изучения смежных дисциплин.</w:t>
      </w:r>
    </w:p>
    <w:p w:rsidR="00C646BA" w:rsidRPr="00A809F9" w:rsidRDefault="00C646BA" w:rsidP="00C646BA">
      <w:pPr>
        <w:pStyle w:val="a6"/>
        <w:spacing w:line="0" w:lineRule="atLeast"/>
        <w:ind w:right="601"/>
        <w:contextualSpacing/>
        <w:jc w:val="left"/>
        <w:rPr>
          <w:color w:val="auto"/>
          <w:sz w:val="24"/>
          <w:szCs w:val="24"/>
        </w:rPr>
      </w:pPr>
      <w:r w:rsidRPr="00A809F9">
        <w:rPr>
          <w:color w:val="auto"/>
          <w:sz w:val="24"/>
          <w:szCs w:val="24"/>
        </w:rPr>
        <w:t xml:space="preserve">               Курс характеризуется рациональным сочетанием логической строгости и геометрической наглядности. Увеличивается теоретическая значимость изучаемого материала, расширяются внутренние логические связи курса, повышается роль дедукции, степень абстрактности изучаемого материала. Учащиеся овладевают приемами аналитико-синтетической деятельности при доказательстве теорем и решений задач. Систематическое изложение курса позволяет начать работу по формированию представлений учащихся о строении математической теории, обеспечивает развитие логического мышления школьников. Изложение материала характеризуется постоянным обращениям к наглядности, использованием рисунков и чертежей на всех этапах обучения и развитием геометрической интуиции на этой основе. Целенаправленное обращение к примерам из практики развивает умение учащихся вычленять геометрические факты, формы и отношения в предметах и явлениях действительности, использовать язык геометрии для их описания. </w:t>
      </w:r>
    </w:p>
    <w:p w:rsidR="00C646BA" w:rsidRPr="00A809F9" w:rsidRDefault="00C646BA" w:rsidP="00C646BA">
      <w:pPr>
        <w:pStyle w:val="a6"/>
        <w:spacing w:line="0" w:lineRule="atLeast"/>
        <w:ind w:right="601"/>
        <w:contextualSpacing/>
        <w:jc w:val="left"/>
        <w:rPr>
          <w:color w:val="auto"/>
          <w:sz w:val="24"/>
          <w:szCs w:val="24"/>
        </w:rPr>
      </w:pPr>
    </w:p>
    <w:p w:rsidR="00C646BA" w:rsidRPr="00A809F9" w:rsidRDefault="00C646BA" w:rsidP="00C646BA">
      <w:pPr>
        <w:pStyle w:val="a6"/>
        <w:spacing w:line="0" w:lineRule="atLeast"/>
        <w:ind w:right="601"/>
        <w:contextualSpacing/>
        <w:jc w:val="left"/>
        <w:rPr>
          <w:color w:val="auto"/>
          <w:sz w:val="24"/>
          <w:szCs w:val="24"/>
        </w:rPr>
      </w:pPr>
      <w:r w:rsidRPr="00A809F9">
        <w:rPr>
          <w:color w:val="auto"/>
          <w:sz w:val="24"/>
          <w:szCs w:val="24"/>
          <w:shd w:val="clear" w:color="auto" w:fill="FFFFFF"/>
        </w:rPr>
        <w:t>Изучение программного материала дает возможность учащимся:</w:t>
      </w:r>
      <w:r w:rsidRPr="00A809F9">
        <w:rPr>
          <w:color w:val="auto"/>
          <w:sz w:val="24"/>
          <w:szCs w:val="24"/>
        </w:rPr>
        <w:br/>
      </w:r>
      <w:r w:rsidRPr="00A809F9">
        <w:rPr>
          <w:color w:val="auto"/>
          <w:sz w:val="24"/>
          <w:szCs w:val="24"/>
          <w:shd w:val="clear" w:color="auto" w:fill="FFFFFF"/>
        </w:rPr>
        <w:t>- осознать, что геометрические формы являются идеализированными образами реальных объектов;</w:t>
      </w:r>
      <w:r w:rsidRPr="00A809F9">
        <w:rPr>
          <w:color w:val="auto"/>
          <w:sz w:val="24"/>
          <w:szCs w:val="24"/>
        </w:rPr>
        <w:br/>
      </w:r>
      <w:r w:rsidRPr="00A809F9">
        <w:rPr>
          <w:color w:val="auto"/>
          <w:sz w:val="24"/>
          <w:szCs w:val="24"/>
          <w:shd w:val="clear" w:color="auto" w:fill="FFFFFF"/>
        </w:rPr>
        <w:t xml:space="preserve"> - научиться использовать геометрический язык для описания предметов окружающего мира;</w:t>
      </w:r>
      <w:r w:rsidRPr="00A809F9">
        <w:rPr>
          <w:color w:val="auto"/>
          <w:sz w:val="24"/>
          <w:szCs w:val="24"/>
        </w:rPr>
        <w:br/>
      </w:r>
      <w:r w:rsidRPr="00A809F9">
        <w:rPr>
          <w:color w:val="auto"/>
          <w:sz w:val="24"/>
          <w:szCs w:val="24"/>
          <w:shd w:val="clear" w:color="auto" w:fill="FFFFFF"/>
        </w:rPr>
        <w:t xml:space="preserve"> - получить представления о некоторых областях применения геометрии в быту, науке, </w:t>
      </w:r>
      <w:r w:rsidRPr="00A809F9">
        <w:rPr>
          <w:color w:val="auto"/>
          <w:sz w:val="24"/>
          <w:szCs w:val="24"/>
          <w:shd w:val="clear" w:color="auto" w:fill="FFFFFF"/>
        </w:rPr>
        <w:lastRenderedPageBreak/>
        <w:t>технике, искусстве;</w:t>
      </w:r>
      <w:r w:rsidRPr="00A809F9">
        <w:rPr>
          <w:color w:val="auto"/>
          <w:sz w:val="24"/>
          <w:szCs w:val="24"/>
        </w:rPr>
        <w:br/>
      </w:r>
      <w:r w:rsidRPr="00A809F9">
        <w:rPr>
          <w:color w:val="auto"/>
          <w:sz w:val="24"/>
          <w:szCs w:val="24"/>
          <w:shd w:val="clear" w:color="auto" w:fill="FFFFFF"/>
        </w:rPr>
        <w:t xml:space="preserve"> - усвоить систематизированные сведения о плоских фигурах и основных геометрических отношениях;</w:t>
      </w:r>
      <w:r w:rsidRPr="00A809F9">
        <w:rPr>
          <w:color w:val="auto"/>
          <w:sz w:val="24"/>
          <w:szCs w:val="24"/>
        </w:rPr>
        <w:br/>
      </w:r>
      <w:r w:rsidRPr="00A809F9">
        <w:rPr>
          <w:color w:val="auto"/>
          <w:sz w:val="24"/>
          <w:szCs w:val="24"/>
          <w:shd w:val="clear" w:color="auto" w:fill="FFFFFF"/>
        </w:rPr>
        <w:t xml:space="preserve"> - приобрести опыт дедуктивных рассуждений: уметь доказывать основные теоремы курса, проводить доказательные рассуждения в ходе решения задач;</w:t>
      </w:r>
      <w:r w:rsidRPr="00A809F9">
        <w:rPr>
          <w:color w:val="auto"/>
          <w:sz w:val="24"/>
          <w:szCs w:val="24"/>
        </w:rPr>
        <w:br/>
      </w:r>
      <w:r w:rsidRPr="00A809F9">
        <w:rPr>
          <w:color w:val="auto"/>
          <w:sz w:val="24"/>
          <w:szCs w:val="24"/>
          <w:shd w:val="clear" w:color="auto" w:fill="FFFFFF"/>
        </w:rPr>
        <w:t xml:space="preserve"> - научиться решать задачи на доказательство, вычисление и построение; </w:t>
      </w:r>
      <w:r w:rsidRPr="00A809F9">
        <w:rPr>
          <w:color w:val="auto"/>
          <w:sz w:val="24"/>
          <w:szCs w:val="24"/>
        </w:rPr>
        <w:br/>
      </w:r>
      <w:r w:rsidRPr="00A809F9">
        <w:rPr>
          <w:color w:val="auto"/>
          <w:sz w:val="24"/>
          <w:szCs w:val="24"/>
          <w:shd w:val="clear" w:color="auto" w:fill="FFFFFF"/>
        </w:rPr>
        <w:t>- овладеть набором эвристик, часто применяемых при решении планиметрических задач на вычисление и доказательство (выделение ключевой фигуры, стандартное дополнительное построение, геометрическое место точек и т. п.);</w:t>
      </w:r>
      <w:r w:rsidRPr="00A809F9">
        <w:rPr>
          <w:color w:val="auto"/>
          <w:sz w:val="24"/>
          <w:szCs w:val="24"/>
        </w:rPr>
        <w:br/>
      </w:r>
      <w:r w:rsidRPr="00A809F9">
        <w:rPr>
          <w:color w:val="auto"/>
          <w:sz w:val="24"/>
          <w:szCs w:val="24"/>
          <w:shd w:val="clear" w:color="auto" w:fill="FFFFFF"/>
        </w:rPr>
        <w:t>- приобрести опыт применения аналитического аппарат (алгебраические уравнения и др.) для решения геометрических задач.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</w:p>
    <w:p w:rsidR="00C646BA" w:rsidRPr="00A809F9" w:rsidRDefault="00C646BA" w:rsidP="00C646BA">
      <w:pPr>
        <w:spacing w:line="0" w:lineRule="atLeast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A809F9">
        <w:rPr>
          <w:rFonts w:ascii="Times New Roman" w:hAnsi="Times New Roman"/>
          <w:b/>
          <w:i/>
          <w:sz w:val="24"/>
          <w:szCs w:val="24"/>
        </w:rPr>
        <w:t>Цели: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Изучение геометрии в 7 классе направлено на достижение следующих целей:</w:t>
      </w:r>
    </w:p>
    <w:p w:rsidR="00C646BA" w:rsidRPr="00A809F9" w:rsidRDefault="00C646BA" w:rsidP="005C6C22">
      <w:pPr>
        <w:numPr>
          <w:ilvl w:val="0"/>
          <w:numId w:val="23"/>
        </w:numPr>
        <w:tabs>
          <w:tab w:val="num" w:pos="426"/>
        </w:tabs>
        <w:spacing w:after="0" w:line="0" w:lineRule="atLeast"/>
        <w:ind w:left="811" w:hanging="357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Продолжить овладение системой геометрических знаний и умений, необходимых для применения  в практической деятельности, изучения смежных дисциплин, продолжения образования.</w:t>
      </w:r>
    </w:p>
    <w:p w:rsidR="00C646BA" w:rsidRPr="00A809F9" w:rsidRDefault="00C646BA" w:rsidP="005C6C22">
      <w:pPr>
        <w:numPr>
          <w:ilvl w:val="0"/>
          <w:numId w:val="23"/>
        </w:numPr>
        <w:tabs>
          <w:tab w:val="num" w:pos="426"/>
        </w:tabs>
        <w:spacing w:after="0" w:line="0" w:lineRule="atLeast"/>
        <w:ind w:left="811" w:hanging="357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Продолжить интеллектуальное развитие, формирование качеств личности, необходимых человеку для полноценной жизни в современном обществе;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C646BA" w:rsidRPr="00A809F9" w:rsidRDefault="00C646BA" w:rsidP="005C6C22">
      <w:pPr>
        <w:numPr>
          <w:ilvl w:val="0"/>
          <w:numId w:val="23"/>
        </w:numPr>
        <w:tabs>
          <w:tab w:val="num" w:pos="426"/>
        </w:tabs>
        <w:spacing w:after="0" w:line="0" w:lineRule="atLeast"/>
        <w:ind w:left="811" w:hanging="357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C646BA" w:rsidRPr="00A809F9" w:rsidRDefault="00C646BA" w:rsidP="005C6C22">
      <w:pPr>
        <w:numPr>
          <w:ilvl w:val="0"/>
          <w:numId w:val="23"/>
        </w:numPr>
        <w:tabs>
          <w:tab w:val="num" w:pos="426"/>
        </w:tabs>
        <w:spacing w:after="0" w:line="0" w:lineRule="atLeast"/>
        <w:ind w:left="811" w:hanging="357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Воспитание культуры личности, отношение к геометрии как к части общечеловеческой культуры, понимание значимости геометрии для научно-технического прогресса.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В ходе преподавания геометрии в 7 классе, работы над формированием у учащихся перечисленных в программе знаний и умений следует обращать внимание на то, чтобы они овладевали умениями общеучебного характера, разнообразными способами деятельности, приобретали опыт:</w:t>
      </w:r>
    </w:p>
    <w:p w:rsidR="00C646BA" w:rsidRPr="00A809F9" w:rsidRDefault="00C646BA" w:rsidP="005C6C22">
      <w:pPr>
        <w:numPr>
          <w:ilvl w:val="0"/>
          <w:numId w:val="24"/>
        </w:numPr>
        <w:spacing w:after="0" w:line="0" w:lineRule="atLeast"/>
        <w:ind w:hanging="294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C646BA" w:rsidRPr="00A809F9" w:rsidRDefault="00C646BA" w:rsidP="005C6C22">
      <w:pPr>
        <w:numPr>
          <w:ilvl w:val="0"/>
          <w:numId w:val="24"/>
        </w:numPr>
        <w:spacing w:after="0" w:line="0" w:lineRule="atLeast"/>
        <w:ind w:hanging="294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овладевали приемами аналитико-синтетической деятельности при доказательстве теории и решении задач;</w:t>
      </w:r>
    </w:p>
    <w:p w:rsidR="00C646BA" w:rsidRPr="00A809F9" w:rsidRDefault="00C646BA" w:rsidP="005C6C22">
      <w:pPr>
        <w:numPr>
          <w:ilvl w:val="0"/>
          <w:numId w:val="24"/>
        </w:numPr>
        <w:spacing w:after="0" w:line="0" w:lineRule="atLeast"/>
        <w:ind w:hanging="294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целенаправленно обращались к примерам из практики, что развивает умения учащихся вычленять геометрические факты, формы и отношения в предметах и явлениях действительности, использовали язык геометрии для их описания, приобретали опыт 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C646BA" w:rsidRPr="00A809F9" w:rsidRDefault="00C646BA" w:rsidP="005C6C22">
      <w:pPr>
        <w:numPr>
          <w:ilvl w:val="0"/>
          <w:numId w:val="24"/>
        </w:numPr>
        <w:spacing w:after="0" w:line="0" w:lineRule="atLeast"/>
        <w:ind w:hanging="294"/>
        <w:contextualSpacing/>
        <w:jc w:val="both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ясного, точного, грамотного изложения своих мыслей в устной и письменной речи; проведения доказательных рассуждений, аргументаций, выдвижения гипотез и их обоснования; 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</w:p>
    <w:p w:rsidR="00C646BA" w:rsidRPr="00A809F9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b/>
          <w:sz w:val="24"/>
          <w:szCs w:val="24"/>
        </w:rPr>
        <w:t>Содержание обучения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  <w:r w:rsidRPr="00A809F9">
        <w:rPr>
          <w:rFonts w:ascii="Times New Roman" w:hAnsi="Times New Roman"/>
          <w:b/>
          <w:sz w:val="24"/>
          <w:szCs w:val="24"/>
        </w:rPr>
        <w:t>Основные свойства простейших геометрических фигур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i/>
          <w:sz w:val="24"/>
          <w:szCs w:val="24"/>
          <w:u w:val="single"/>
        </w:rPr>
      </w:pPr>
      <w:r w:rsidRPr="00A809F9">
        <w:rPr>
          <w:rFonts w:ascii="Times New Roman" w:hAnsi="Times New Roman"/>
          <w:b/>
          <w:sz w:val="24"/>
          <w:szCs w:val="24"/>
        </w:rPr>
        <w:t xml:space="preserve"> (14 часов, из них 1час контрольная работа).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Возникновение геометрии из практики. Начальные понятия планиметрии. Геометрические фигуры: точка, прямая, луч, плоскость. Отрезок, ломаная. Длина отрезка и его свойства. Угол. Виды углов: прямой, тупой, острый. Величина угла и ее свойства. Равенство отрезков, углов, треугольников.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i/>
          <w:sz w:val="24"/>
          <w:szCs w:val="24"/>
          <w:u w:val="single"/>
        </w:rPr>
      </w:pPr>
      <w:r w:rsidRPr="00A809F9">
        <w:rPr>
          <w:rFonts w:ascii="Times New Roman" w:hAnsi="Times New Roman"/>
          <w:b/>
          <w:sz w:val="24"/>
          <w:szCs w:val="24"/>
        </w:rPr>
        <w:t>Смежные и вертикальные углы (8 часов, из них 1час контрольная работа).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Смежные и вертикальные углы и их свойства. Биссектриса угла и её свойства. Параллельные прямые. Определения, доказательства, аксиомы и теоремы, следствия. Перпендикулярность прямых. Контрпримеры, доказательство от противного.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i/>
          <w:sz w:val="24"/>
          <w:szCs w:val="24"/>
          <w:u w:val="single"/>
        </w:rPr>
      </w:pPr>
      <w:r w:rsidRPr="00A809F9">
        <w:rPr>
          <w:rFonts w:ascii="Times New Roman" w:hAnsi="Times New Roman"/>
          <w:b/>
          <w:sz w:val="24"/>
          <w:szCs w:val="24"/>
        </w:rPr>
        <w:t>Признаки равенства треугольников (16 час, из них 1час контрольная работа).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Треугольник, прямоугольные, остроугольные и тупоугольные треугольники. Признаки равенства треугольников: первый, второй, третий. Медиана, биссектриса и высота треугольника. Равнобедренный и равносторонний треугольники. Свойства и признаки равнобедренного треугольника. Прямая и обратная теоремы.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 xml:space="preserve">Основные задачи на построение с помощью циркуля и линейки </w:t>
      </w:r>
    </w:p>
    <w:p w:rsidR="00C646BA" w:rsidRPr="00A809F9" w:rsidRDefault="00C646BA" w:rsidP="005C6C22">
      <w:pPr>
        <w:numPr>
          <w:ilvl w:val="0"/>
          <w:numId w:val="25"/>
        </w:numPr>
        <w:spacing w:after="0" w:line="0" w:lineRule="atLeast"/>
        <w:ind w:left="567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угла, равного данному;</w:t>
      </w:r>
    </w:p>
    <w:p w:rsidR="00C646BA" w:rsidRPr="00A809F9" w:rsidRDefault="00C646BA" w:rsidP="005C6C22">
      <w:pPr>
        <w:numPr>
          <w:ilvl w:val="0"/>
          <w:numId w:val="25"/>
        </w:numPr>
        <w:spacing w:after="0" w:line="0" w:lineRule="atLeast"/>
        <w:ind w:left="567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биссектрисы угла,</w:t>
      </w:r>
    </w:p>
    <w:p w:rsidR="00C646BA" w:rsidRPr="00A809F9" w:rsidRDefault="00C646BA" w:rsidP="005C6C22">
      <w:pPr>
        <w:numPr>
          <w:ilvl w:val="0"/>
          <w:numId w:val="25"/>
        </w:numPr>
        <w:spacing w:after="0" w:line="0" w:lineRule="atLeast"/>
        <w:ind w:left="567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перпендикуляра к  прямой;</w:t>
      </w:r>
    </w:p>
    <w:p w:rsidR="00C646BA" w:rsidRPr="00A809F9" w:rsidRDefault="00C646BA" w:rsidP="005C6C22">
      <w:pPr>
        <w:numPr>
          <w:ilvl w:val="0"/>
          <w:numId w:val="25"/>
        </w:numPr>
        <w:spacing w:after="0" w:line="0" w:lineRule="atLeast"/>
        <w:ind w:left="567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деление отрезка пополам.</w:t>
      </w:r>
    </w:p>
    <w:p w:rsidR="00C646BA" w:rsidRPr="00A809F9" w:rsidRDefault="00C646BA" w:rsidP="005C6C22">
      <w:pPr>
        <w:numPr>
          <w:ilvl w:val="0"/>
          <w:numId w:val="25"/>
        </w:numPr>
        <w:spacing w:after="0" w:line="0" w:lineRule="atLeast"/>
        <w:ind w:left="567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построение треугольника по трём сторонам;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  <w:r w:rsidRPr="00A809F9">
        <w:rPr>
          <w:rFonts w:ascii="Times New Roman" w:hAnsi="Times New Roman"/>
          <w:b/>
          <w:sz w:val="24"/>
          <w:szCs w:val="24"/>
        </w:rPr>
        <w:t>Сумма углов треугольника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i/>
          <w:sz w:val="24"/>
          <w:szCs w:val="24"/>
          <w:u w:val="single"/>
        </w:rPr>
      </w:pPr>
      <w:r w:rsidRPr="00A809F9">
        <w:rPr>
          <w:rFonts w:ascii="Times New Roman" w:hAnsi="Times New Roman"/>
          <w:b/>
          <w:sz w:val="24"/>
          <w:szCs w:val="24"/>
        </w:rPr>
        <w:t xml:space="preserve"> (13 часов, из них 1час контрольная работа).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Параллельные и пересекающиеся прямые. Основное свойство параллельных прямых. Признаки параллельности прямых. Сумма углов треугольника. Внешний угол треугольника.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Признаки равенства прямоугольных треугольников. Перпендикуляр и наклонная к прямой. Расстояние от точки до прямой. Расстояние между параллельными прямыми. Свойство серединного перпендикуляра к отрезку.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  <w:r w:rsidRPr="00A809F9">
        <w:rPr>
          <w:rFonts w:ascii="Times New Roman" w:hAnsi="Times New Roman"/>
          <w:b/>
          <w:sz w:val="24"/>
          <w:szCs w:val="24"/>
        </w:rPr>
        <w:t>Геометрические построения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i/>
          <w:sz w:val="24"/>
          <w:szCs w:val="24"/>
          <w:u w:val="single"/>
        </w:rPr>
      </w:pPr>
      <w:r w:rsidRPr="00A809F9">
        <w:rPr>
          <w:rFonts w:ascii="Times New Roman" w:hAnsi="Times New Roman"/>
          <w:b/>
          <w:sz w:val="24"/>
          <w:szCs w:val="24"/>
        </w:rPr>
        <w:t xml:space="preserve"> (14 часов, из них 1час контрольная работа).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Окружность и круг. Центр окружности, радиус, диаметр. Взаимное расположение прямой и окружности. Касательная и секущая к окружности, свойство касательной к окружности, равенство касательных, проведенных из одной точки. Замечательные точки треугольника: точки пересечения серединных перпендикуляров, биссектрис. Окружность, описанная около треугольника. Окружность, вписанная в треугольник. Основные задачи на построение с помощью циркуля и линейки: построение треугольника по трём сторонам; угла, равного данному; биссектрисы угла; перпендикуляра к прямой, деление отрезка пополам. Понятие о геометрическом месте точек.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  <w:r w:rsidRPr="00A809F9">
        <w:rPr>
          <w:rFonts w:ascii="Times New Roman" w:hAnsi="Times New Roman"/>
          <w:b/>
          <w:sz w:val="24"/>
          <w:szCs w:val="24"/>
        </w:rPr>
        <w:t>Повторение (3ч)</w:t>
      </w:r>
    </w:p>
    <w:p w:rsidR="00C646BA" w:rsidRPr="00A809F9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646BA" w:rsidRPr="00A809F9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A809F9">
        <w:rPr>
          <w:rFonts w:ascii="Times New Roman" w:hAnsi="Times New Roman"/>
          <w:b/>
          <w:i/>
          <w:sz w:val="24"/>
          <w:szCs w:val="24"/>
        </w:rPr>
        <w:t>Требования к уровню подготовки семиклассников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i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  <w:shd w:val="clear" w:color="auto" w:fill="FFFFFF"/>
        </w:rPr>
        <w:t xml:space="preserve">В результате изучения геометрии ученик должен </w:t>
      </w:r>
      <w:r w:rsidRPr="00A809F9">
        <w:rPr>
          <w:rFonts w:ascii="Times New Roman" w:hAnsi="Times New Roman"/>
          <w:b/>
          <w:sz w:val="24"/>
          <w:szCs w:val="24"/>
          <w:shd w:val="clear" w:color="auto" w:fill="FFFFFF"/>
        </w:rPr>
        <w:t>уметь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пользоваться языком геометрии для описания предметов окружающего мира;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распознавать геометрические фигуры, различать их взаимное расположение; 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распознавать на чертежах и моделях геометрические фигуры (отрезки, углы, треугольники и их частные виды); изображать указанные геометрические фигуры; 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выполнять чертежи по условию задачи;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владеть практическими навыками использования геометрических инструментов для изображения фигур, а также для нахождения длин отрезков и величин углов;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уметь решать несложные задачи на вычисление геометрических величин (длин, углов), опираясь на изученные свойства фигур и отношений между ними, применяя дополнительные построения, алгебраический аппарат;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проводить доказательные рассуждения при решении задач, используя известные теоремы, обнаруживая возможности для их использования; 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" владеть алгоритмами решения основных задач на построение;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использовать приобретенные знания и умения в практической деятельности и повседневной жизни для: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описания реальных ситуаций на языке геометрии;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" построений геометрическими инструментами (линейка, угольник, циркуль, транспортир).</w:t>
      </w:r>
      <w:r w:rsidRPr="00A809F9">
        <w:rPr>
          <w:rFonts w:ascii="Times New Roman" w:hAnsi="Times New Roman"/>
          <w:sz w:val="24"/>
          <w:szCs w:val="24"/>
        </w:rPr>
        <w:br/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 xml:space="preserve">В результате изучения геометрии в 7 классе ученик должен </w:t>
      </w:r>
      <w:r w:rsidRPr="00A809F9">
        <w:rPr>
          <w:rFonts w:ascii="Times New Roman" w:hAnsi="Times New Roman"/>
          <w:b/>
          <w:i/>
          <w:sz w:val="24"/>
          <w:szCs w:val="24"/>
        </w:rPr>
        <w:t>знать / понимать</w:t>
      </w:r>
      <w:r w:rsidRPr="00A809F9">
        <w:rPr>
          <w:rFonts w:ascii="Times New Roman" w:hAnsi="Times New Roman"/>
          <w:sz w:val="24"/>
          <w:szCs w:val="24"/>
        </w:rPr>
        <w:t>:</w:t>
      </w:r>
    </w:p>
    <w:p w:rsidR="00C646BA" w:rsidRPr="00A809F9" w:rsidRDefault="00C646BA" w:rsidP="005C6C22">
      <w:pPr>
        <w:numPr>
          <w:ilvl w:val="0"/>
          <w:numId w:val="2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существо понятия математического доказательства; некоторые примеры доказательств;</w:t>
      </w:r>
    </w:p>
    <w:p w:rsidR="00C646BA" w:rsidRPr="00A809F9" w:rsidRDefault="00C646BA" w:rsidP="005C6C22">
      <w:pPr>
        <w:numPr>
          <w:ilvl w:val="0"/>
          <w:numId w:val="2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каким образом геометрия возникла из практических задач землемерия; примеры геометрических объектов и утверждений о них, важных для практики.</w:t>
      </w: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i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 xml:space="preserve">В результате изучения геометрии в 7 классе ученик должен </w:t>
      </w:r>
      <w:r w:rsidRPr="00A809F9">
        <w:rPr>
          <w:rFonts w:ascii="Times New Roman" w:hAnsi="Times New Roman"/>
          <w:b/>
          <w:i/>
          <w:sz w:val="24"/>
          <w:szCs w:val="24"/>
        </w:rPr>
        <w:t>уметь:</w:t>
      </w:r>
    </w:p>
    <w:p w:rsidR="00C646BA" w:rsidRPr="00A809F9" w:rsidRDefault="00C646BA" w:rsidP="005C6C22">
      <w:pPr>
        <w:numPr>
          <w:ilvl w:val="0"/>
          <w:numId w:val="27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Пользоваться языком геометрии для описания предметов окружающего мира</w:t>
      </w:r>
    </w:p>
    <w:p w:rsidR="00C646BA" w:rsidRPr="00A809F9" w:rsidRDefault="00C646BA" w:rsidP="005C6C22">
      <w:pPr>
        <w:numPr>
          <w:ilvl w:val="0"/>
          <w:numId w:val="27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Распознавать изученные геометрические фигуры, различать их взаимное расположение</w:t>
      </w:r>
    </w:p>
    <w:p w:rsidR="00C646BA" w:rsidRPr="00A809F9" w:rsidRDefault="00C646BA" w:rsidP="005C6C22">
      <w:pPr>
        <w:numPr>
          <w:ilvl w:val="0"/>
          <w:numId w:val="27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Изображать изученные геометрические фигуры, выполнять чертежи по условию задач</w:t>
      </w:r>
    </w:p>
    <w:p w:rsidR="00C646BA" w:rsidRPr="00A809F9" w:rsidRDefault="00C646BA" w:rsidP="005C6C22">
      <w:pPr>
        <w:numPr>
          <w:ilvl w:val="0"/>
          <w:numId w:val="27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Вычислять значение геометрических величин: длин и углов.</w:t>
      </w:r>
    </w:p>
    <w:p w:rsidR="00C646BA" w:rsidRPr="00A809F9" w:rsidRDefault="00C646BA" w:rsidP="005C6C22">
      <w:pPr>
        <w:numPr>
          <w:ilvl w:val="0"/>
          <w:numId w:val="27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построения</w:t>
      </w:r>
    </w:p>
    <w:p w:rsidR="00C646BA" w:rsidRPr="00A809F9" w:rsidRDefault="00C646BA" w:rsidP="005C6C22">
      <w:pPr>
        <w:numPr>
          <w:ilvl w:val="0"/>
          <w:numId w:val="27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</w:t>
      </w:r>
    </w:p>
    <w:p w:rsidR="00C646BA" w:rsidRPr="00A809F9" w:rsidRDefault="00C646BA" w:rsidP="005C6C22">
      <w:pPr>
        <w:widowControl w:val="0"/>
        <w:numPr>
          <w:ilvl w:val="0"/>
          <w:numId w:val="27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контрпримеры для опровержения утверждений; </w:t>
      </w:r>
    </w:p>
    <w:p w:rsidR="00C646BA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  <w:r w:rsidRPr="00A809F9">
        <w:rPr>
          <w:rFonts w:ascii="Times New Roman" w:hAnsi="Times New Roman"/>
          <w:b/>
          <w:sz w:val="24"/>
          <w:szCs w:val="24"/>
        </w:rPr>
        <w:t>Использовать приобретённые знания и умения в практической деятельности и повседневной жизни для:</w:t>
      </w:r>
    </w:p>
    <w:p w:rsidR="00C646BA" w:rsidRPr="00A809F9" w:rsidRDefault="00C646BA" w:rsidP="005C6C22">
      <w:pPr>
        <w:numPr>
          <w:ilvl w:val="0"/>
          <w:numId w:val="28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описания реальных ситуаций на языке геометрии;</w:t>
      </w:r>
    </w:p>
    <w:p w:rsidR="00C646BA" w:rsidRPr="00A809F9" w:rsidRDefault="00C646BA" w:rsidP="005C6C22">
      <w:pPr>
        <w:numPr>
          <w:ilvl w:val="0"/>
          <w:numId w:val="28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решения простейших практических задач, связанных с нахождением геометрических величин (использую при необходимости справочники и технические средства);</w:t>
      </w:r>
    </w:p>
    <w:p w:rsidR="00C646BA" w:rsidRPr="00A809F9" w:rsidRDefault="00C646BA" w:rsidP="005C6C22">
      <w:pPr>
        <w:numPr>
          <w:ilvl w:val="0"/>
          <w:numId w:val="28"/>
        </w:numPr>
        <w:spacing w:after="0" w:line="0" w:lineRule="atLeast"/>
        <w:contextualSpacing/>
        <w:rPr>
          <w:rFonts w:ascii="Times New Roman" w:hAnsi="Times New Roman"/>
          <w:i/>
          <w:sz w:val="24"/>
          <w:szCs w:val="24"/>
          <w:u w:val="single"/>
        </w:rPr>
      </w:pPr>
      <w:r w:rsidRPr="00A809F9">
        <w:rPr>
          <w:rFonts w:ascii="Times New Roman" w:hAnsi="Times New Roman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C646BA" w:rsidRDefault="00C646BA" w:rsidP="00C646BA">
      <w:pPr>
        <w:pStyle w:val="a4"/>
        <w:spacing w:line="0" w:lineRule="atLeast"/>
        <w:contextualSpacing/>
        <w:rPr>
          <w:b/>
          <w:sz w:val="24"/>
          <w:szCs w:val="24"/>
          <w:u w:val="single"/>
        </w:rPr>
      </w:pPr>
    </w:p>
    <w:p w:rsidR="006E51B8" w:rsidRPr="00A809F9" w:rsidRDefault="006E51B8" w:rsidP="00C646BA">
      <w:pPr>
        <w:pStyle w:val="a4"/>
        <w:spacing w:line="0" w:lineRule="atLeast"/>
        <w:contextualSpacing/>
        <w:rPr>
          <w:b/>
          <w:sz w:val="24"/>
          <w:szCs w:val="24"/>
          <w:u w:val="single"/>
        </w:rPr>
      </w:pPr>
    </w:p>
    <w:p w:rsidR="00C646BA" w:rsidRPr="00A809F9" w:rsidRDefault="00C646BA" w:rsidP="00C646BA">
      <w:pPr>
        <w:pStyle w:val="a4"/>
        <w:spacing w:line="0" w:lineRule="atLeast"/>
        <w:contextualSpacing/>
        <w:jc w:val="both"/>
        <w:rPr>
          <w:b/>
          <w:sz w:val="24"/>
          <w:szCs w:val="24"/>
          <w:u w:val="single"/>
        </w:rPr>
      </w:pPr>
      <w:r w:rsidRPr="00A809F9">
        <w:rPr>
          <w:b/>
          <w:sz w:val="24"/>
          <w:szCs w:val="24"/>
          <w:u w:val="single"/>
        </w:rPr>
        <w:t>Таблица тематического распределения количества часов:</w:t>
      </w:r>
    </w:p>
    <w:p w:rsidR="00C646BA" w:rsidRPr="00A809F9" w:rsidRDefault="00C646BA" w:rsidP="00C646BA">
      <w:pPr>
        <w:pStyle w:val="a4"/>
        <w:spacing w:line="0" w:lineRule="atLeast"/>
        <w:contextualSpacing/>
        <w:jc w:val="both"/>
        <w:rPr>
          <w:sz w:val="24"/>
          <w:szCs w:val="24"/>
        </w:rPr>
      </w:pPr>
    </w:p>
    <w:tbl>
      <w:tblPr>
        <w:tblW w:w="850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6102"/>
        <w:gridCol w:w="1694"/>
      </w:tblGrid>
      <w:tr w:rsidR="00C646BA" w:rsidRPr="0006798E" w:rsidTr="0006798E">
        <w:trPr>
          <w:trHeight w:val="737"/>
        </w:trPr>
        <w:tc>
          <w:tcPr>
            <w:tcW w:w="709" w:type="dxa"/>
            <w:hideMark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102" w:type="dxa"/>
            <w:hideMark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1694" w:type="dxa"/>
            <w:hideMark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646BA" w:rsidRPr="0006798E" w:rsidTr="0006798E">
        <w:trPr>
          <w:trHeight w:val="343"/>
        </w:trPr>
        <w:tc>
          <w:tcPr>
            <w:tcW w:w="709" w:type="dxa"/>
          </w:tcPr>
          <w:p w:rsidR="00C646BA" w:rsidRPr="0006798E" w:rsidRDefault="00C646BA" w:rsidP="005C6C22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02" w:type="dxa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Основные свойства простейших геометрических фигур</w:t>
            </w:r>
          </w:p>
        </w:tc>
        <w:tc>
          <w:tcPr>
            <w:tcW w:w="1694" w:type="dxa"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14ч.</w:t>
            </w:r>
          </w:p>
        </w:tc>
      </w:tr>
      <w:tr w:rsidR="00C646BA" w:rsidRPr="0006798E" w:rsidTr="0006798E">
        <w:trPr>
          <w:trHeight w:val="65"/>
        </w:trPr>
        <w:tc>
          <w:tcPr>
            <w:tcW w:w="709" w:type="dxa"/>
          </w:tcPr>
          <w:p w:rsidR="00C646BA" w:rsidRPr="0006798E" w:rsidRDefault="00C646BA" w:rsidP="005C6C22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02" w:type="dxa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Смежные и вертикальные углы.</w:t>
            </w:r>
          </w:p>
        </w:tc>
        <w:tc>
          <w:tcPr>
            <w:tcW w:w="1694" w:type="dxa"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8ч.</w:t>
            </w:r>
          </w:p>
        </w:tc>
      </w:tr>
      <w:tr w:rsidR="00C646BA" w:rsidRPr="0006798E" w:rsidTr="0006798E">
        <w:trPr>
          <w:trHeight w:val="65"/>
        </w:trPr>
        <w:tc>
          <w:tcPr>
            <w:tcW w:w="709" w:type="dxa"/>
          </w:tcPr>
          <w:p w:rsidR="00C646BA" w:rsidRPr="0006798E" w:rsidRDefault="00C646BA" w:rsidP="005C6C22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02" w:type="dxa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Признаки равенства треугольников.</w:t>
            </w:r>
          </w:p>
        </w:tc>
        <w:tc>
          <w:tcPr>
            <w:tcW w:w="1694" w:type="dxa"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16ч.</w:t>
            </w:r>
          </w:p>
        </w:tc>
      </w:tr>
      <w:tr w:rsidR="00C646BA" w:rsidRPr="0006798E" w:rsidTr="0006798E">
        <w:trPr>
          <w:trHeight w:val="65"/>
        </w:trPr>
        <w:tc>
          <w:tcPr>
            <w:tcW w:w="709" w:type="dxa"/>
          </w:tcPr>
          <w:p w:rsidR="00C646BA" w:rsidRPr="0006798E" w:rsidRDefault="00C646BA" w:rsidP="005C6C22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02" w:type="dxa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Сумма  углов треугольника</w:t>
            </w:r>
          </w:p>
        </w:tc>
        <w:tc>
          <w:tcPr>
            <w:tcW w:w="1694" w:type="dxa"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13ч.</w:t>
            </w:r>
          </w:p>
        </w:tc>
      </w:tr>
      <w:tr w:rsidR="00C646BA" w:rsidRPr="0006798E" w:rsidTr="0006798E">
        <w:trPr>
          <w:trHeight w:val="65"/>
        </w:trPr>
        <w:tc>
          <w:tcPr>
            <w:tcW w:w="709" w:type="dxa"/>
          </w:tcPr>
          <w:p w:rsidR="00C646BA" w:rsidRPr="0006798E" w:rsidRDefault="00C646BA" w:rsidP="005C6C22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02" w:type="dxa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Геометрические построения</w:t>
            </w:r>
          </w:p>
        </w:tc>
        <w:tc>
          <w:tcPr>
            <w:tcW w:w="1694" w:type="dxa"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14ч.</w:t>
            </w:r>
          </w:p>
        </w:tc>
      </w:tr>
      <w:tr w:rsidR="00C646BA" w:rsidRPr="0006798E" w:rsidTr="0006798E">
        <w:trPr>
          <w:trHeight w:val="65"/>
        </w:trPr>
        <w:tc>
          <w:tcPr>
            <w:tcW w:w="709" w:type="dxa"/>
          </w:tcPr>
          <w:p w:rsidR="00C646BA" w:rsidRPr="0006798E" w:rsidRDefault="00C646BA" w:rsidP="005C6C22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02" w:type="dxa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Повторение.</w:t>
            </w:r>
          </w:p>
        </w:tc>
        <w:tc>
          <w:tcPr>
            <w:tcW w:w="1694" w:type="dxa"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3ч.</w:t>
            </w:r>
          </w:p>
        </w:tc>
      </w:tr>
      <w:tr w:rsidR="00C646BA" w:rsidRPr="0006798E" w:rsidTr="0006798E">
        <w:trPr>
          <w:trHeight w:val="35"/>
        </w:trPr>
        <w:tc>
          <w:tcPr>
            <w:tcW w:w="709" w:type="dxa"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ind w:left="36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02" w:type="dxa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ИТОГО:</w:t>
            </w:r>
          </w:p>
        </w:tc>
        <w:tc>
          <w:tcPr>
            <w:tcW w:w="1694" w:type="dxa"/>
          </w:tcPr>
          <w:p w:rsidR="00C646BA" w:rsidRPr="0006798E" w:rsidRDefault="00C646BA" w:rsidP="0006798E">
            <w:pPr>
              <w:shd w:val="clear" w:color="auto" w:fill="FFFFFF"/>
              <w:spacing w:after="0" w:line="0" w:lineRule="atLeast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i/>
                <w:sz w:val="24"/>
                <w:szCs w:val="24"/>
              </w:rPr>
              <w:t>68 ч</w:t>
            </w:r>
          </w:p>
        </w:tc>
      </w:tr>
    </w:tbl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E51B8" w:rsidRDefault="006E51B8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E51B8" w:rsidRDefault="006E51B8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E51B8" w:rsidRDefault="006E51B8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C646BA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C646BA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C646BA" w:rsidRDefault="00C646BA" w:rsidP="00C646BA">
      <w:pPr>
        <w:spacing w:line="0" w:lineRule="atLeast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b/>
          <w:i/>
          <w:sz w:val="24"/>
          <w:szCs w:val="24"/>
        </w:rPr>
      </w:pPr>
      <w:r w:rsidRPr="00A809F9">
        <w:rPr>
          <w:rFonts w:ascii="Times New Roman" w:hAnsi="Times New Roman"/>
          <w:b/>
          <w:sz w:val="24"/>
          <w:szCs w:val="24"/>
          <w:shd w:val="clear" w:color="auto" w:fill="FFFFFF"/>
        </w:rPr>
        <w:t>Литература и средства обучения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1. Погорелов А.В. Геометрия: Учебник для 7-9 классов средней школы. - М.: Просвещение, 2008.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2. Дидактические материалы по геометрии для 7 класса общеобразовательных учреждений. В.А. Гусев, А. И. Медяник. - М.: Просвещение, 2005.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3. Геометрия в 7-9 классах: (Методические рекомендации к преподаванию курса геометрии по учебному пособию А.В. Погорелова): Пособие для учителя / Л.Ю. Березина, Н.Б. Мельникова, Т.М. Мищенко и др. М., 1996.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4. Геометрия. Задачи на готовых чертежах для VII-IX классов. / Э.Н. Балаян. - Ростов-на-Дону: Феникс, 2006. - 234 с.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5. Геометрия: Учебник для 7-9 классов средней школы. / Л.С. Атанасян, В.Ф. Бутузов и др./ - М.: Просвещение, 2008.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6. Государственный стандарт основного общего образования по математике.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7. Дидактические материалы по геометрии для 7 класса общеобразовательных учреждений. В.А. Гусев, А. И. Медяник. - М.: Просвещение, 2005.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8. Мерзляк А.Г., Полонский В.Б., Рабинович Е.М., Якир М.С. Сборник задач и контрольных работ по геометрии для 7 класса. - М. Илекса, Харьков: Гимназия, 2004.</w:t>
      </w:r>
      <w:r w:rsidRPr="00A809F9">
        <w:rPr>
          <w:rFonts w:ascii="Times New Roman" w:hAnsi="Times New Roman"/>
          <w:sz w:val="24"/>
          <w:szCs w:val="24"/>
        </w:rPr>
        <w:br/>
      </w:r>
      <w:r w:rsidRPr="00A809F9">
        <w:rPr>
          <w:rFonts w:ascii="Times New Roman" w:hAnsi="Times New Roman"/>
          <w:sz w:val="24"/>
          <w:szCs w:val="24"/>
          <w:shd w:val="clear" w:color="auto" w:fill="FFFFFF"/>
        </w:rPr>
        <w:t>9. Нечаев М.П. Разноуровневый контроль качества знаний по математике: Практические материалы: 5-11 классы. - 2-е изд. - М.: "5 за знания", 2007. - 144 с. - (Методическая библиотека).</w:t>
      </w: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D6F9D" w:rsidRDefault="00DD6F9D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D6F9D" w:rsidRDefault="00DD6F9D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D6F9D" w:rsidRDefault="00DD6F9D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6BA" w:rsidRPr="00D35C21" w:rsidRDefault="00C646BA" w:rsidP="00C646BA">
      <w:pPr>
        <w:jc w:val="center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>Муниципальное  общеобразовательное  учреждение</w:t>
      </w:r>
    </w:p>
    <w:tbl>
      <w:tblPr>
        <w:tblpPr w:leftFromText="180" w:rightFromText="180" w:bottomFromText="200" w:vertAnchor="text" w:horzAnchor="margin" w:tblpXSpec="center" w:tblpY="1173"/>
        <w:tblW w:w="10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8"/>
        <w:gridCol w:w="3223"/>
        <w:gridCol w:w="3874"/>
      </w:tblGrid>
      <w:tr w:rsidR="00C646BA" w:rsidRPr="0006798E" w:rsidTr="00996EF0">
        <w:trPr>
          <w:trHeight w:val="3778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sz w:val="24"/>
                <w:szCs w:val="24"/>
              </w:rPr>
              <w:t xml:space="preserve">Рассмотрено 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на заседании МО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протоколом № ___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от «___»       2015 г.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Руководителем МО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________ Комарова Г.С.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</w:tcPr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_________Чернова Н.И.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«___»_________ 2015 г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</w:tcPr>
          <w:p w:rsidR="00C646BA" w:rsidRPr="00490EA8" w:rsidRDefault="00C646BA" w:rsidP="00996EF0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Утвержд</w:t>
            </w:r>
            <w:r w:rsidRPr="00490E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ено                                                                     </w:t>
            </w:r>
          </w:p>
          <w:p w:rsidR="00C646BA" w:rsidRPr="00490EA8" w:rsidRDefault="00C646BA" w:rsidP="00996EF0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E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 №139 </w:t>
            </w:r>
          </w:p>
          <w:p w:rsidR="00C646BA" w:rsidRPr="00490EA8" w:rsidRDefault="00C646BA" w:rsidP="00996EF0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E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«28»  августа  2015 г</w:t>
            </w:r>
          </w:p>
          <w:p w:rsidR="00C646BA" w:rsidRPr="0006798E" w:rsidRDefault="00C646BA" w:rsidP="00996EF0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46BA" w:rsidRPr="00D35C21" w:rsidRDefault="00C646BA" w:rsidP="00C646BA">
      <w:pPr>
        <w:jc w:val="center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>«Кузнеченская  средняя  общеобразовательная школа»</w:t>
      </w:r>
    </w:p>
    <w:p w:rsidR="00C646BA" w:rsidRPr="00D35C21" w:rsidRDefault="00C646BA" w:rsidP="00C646BA">
      <w:pPr>
        <w:rPr>
          <w:rFonts w:ascii="Times New Roman" w:hAnsi="Times New Roman"/>
          <w:sz w:val="28"/>
          <w:szCs w:val="28"/>
        </w:rPr>
      </w:pPr>
    </w:p>
    <w:p w:rsidR="00C646BA" w:rsidRPr="00D35C21" w:rsidRDefault="00C646BA" w:rsidP="00C646BA">
      <w:pPr>
        <w:rPr>
          <w:rFonts w:ascii="Times New Roman" w:hAnsi="Times New Roman"/>
          <w:sz w:val="28"/>
          <w:szCs w:val="28"/>
        </w:rPr>
      </w:pPr>
    </w:p>
    <w:p w:rsidR="00C646BA" w:rsidRPr="005224AF" w:rsidRDefault="00C646BA" w:rsidP="00C646BA">
      <w:pPr>
        <w:jc w:val="center"/>
        <w:rPr>
          <w:rFonts w:ascii="Times New Roman" w:hAnsi="Times New Roman"/>
          <w:sz w:val="36"/>
          <w:szCs w:val="36"/>
        </w:rPr>
      </w:pPr>
      <w:r w:rsidRPr="005224AF">
        <w:rPr>
          <w:rFonts w:ascii="Times New Roman" w:eastAsia="Times New Roman" w:hAnsi="Times New Roman"/>
          <w:bCs/>
          <w:sz w:val="36"/>
          <w:szCs w:val="36"/>
          <w:lang w:eastAsia="ru-RU"/>
        </w:rPr>
        <w:t xml:space="preserve">Календарно – тематическое планирование </w:t>
      </w:r>
      <w:r w:rsidRPr="005224AF">
        <w:rPr>
          <w:rFonts w:ascii="Times New Roman" w:hAnsi="Times New Roman"/>
          <w:sz w:val="36"/>
          <w:szCs w:val="36"/>
        </w:rPr>
        <w:t xml:space="preserve">по </w:t>
      </w:r>
      <w:r>
        <w:rPr>
          <w:rFonts w:ascii="Times New Roman" w:hAnsi="Times New Roman"/>
          <w:sz w:val="40"/>
          <w:szCs w:val="40"/>
        </w:rPr>
        <w:t>г</w:t>
      </w:r>
      <w:r w:rsidRPr="007B5D8A">
        <w:rPr>
          <w:rFonts w:ascii="Times New Roman" w:hAnsi="Times New Roman"/>
          <w:sz w:val="40"/>
          <w:szCs w:val="40"/>
        </w:rPr>
        <w:t>е</w:t>
      </w:r>
      <w:r>
        <w:rPr>
          <w:rFonts w:ascii="Times New Roman" w:hAnsi="Times New Roman"/>
          <w:sz w:val="40"/>
          <w:szCs w:val="40"/>
        </w:rPr>
        <w:t>ометрии</w:t>
      </w:r>
    </w:p>
    <w:p w:rsidR="00C646BA" w:rsidRPr="00D35C21" w:rsidRDefault="00C646BA" w:rsidP="00C646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35C21">
        <w:rPr>
          <w:rFonts w:ascii="Times New Roman" w:hAnsi="Times New Roman"/>
          <w:sz w:val="28"/>
          <w:szCs w:val="28"/>
        </w:rPr>
        <w:t xml:space="preserve"> класс (базовый уровень)</w:t>
      </w:r>
    </w:p>
    <w:p w:rsidR="00C646BA" w:rsidRPr="00D35C21" w:rsidRDefault="00C646BA" w:rsidP="00C646BA">
      <w:pPr>
        <w:jc w:val="center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>( основного  общего образования)</w:t>
      </w:r>
    </w:p>
    <w:p w:rsidR="00C646BA" w:rsidRPr="00D35C21" w:rsidRDefault="00C646BA" w:rsidP="00C646BA">
      <w:pPr>
        <w:rPr>
          <w:rFonts w:ascii="Times New Roman" w:hAnsi="Times New Roman"/>
          <w:sz w:val="28"/>
          <w:szCs w:val="28"/>
        </w:rPr>
      </w:pPr>
    </w:p>
    <w:p w:rsidR="00C646BA" w:rsidRPr="00D35C21" w:rsidRDefault="00C646BA" w:rsidP="00C646BA">
      <w:pPr>
        <w:rPr>
          <w:rFonts w:ascii="Times New Roman" w:hAnsi="Times New Roman"/>
          <w:sz w:val="28"/>
          <w:szCs w:val="28"/>
        </w:rPr>
      </w:pPr>
    </w:p>
    <w:p w:rsidR="00C646BA" w:rsidRPr="00D35C21" w:rsidRDefault="00C646BA" w:rsidP="00C646BA">
      <w:pPr>
        <w:rPr>
          <w:rFonts w:ascii="Times New Roman" w:hAnsi="Times New Roman"/>
          <w:sz w:val="28"/>
          <w:szCs w:val="28"/>
        </w:rPr>
      </w:pPr>
    </w:p>
    <w:p w:rsidR="00C646BA" w:rsidRPr="00D35C21" w:rsidRDefault="00C646BA" w:rsidP="00C646BA">
      <w:pPr>
        <w:rPr>
          <w:rFonts w:ascii="Times New Roman" w:hAnsi="Times New Roman"/>
          <w:sz w:val="28"/>
          <w:szCs w:val="28"/>
        </w:rPr>
      </w:pPr>
    </w:p>
    <w:p w:rsidR="00C646BA" w:rsidRPr="00D35C21" w:rsidRDefault="00C646BA" w:rsidP="00C646BA">
      <w:pPr>
        <w:rPr>
          <w:rFonts w:ascii="Times New Roman" w:hAnsi="Times New Roman"/>
          <w:sz w:val="28"/>
          <w:szCs w:val="28"/>
        </w:rPr>
      </w:pPr>
    </w:p>
    <w:p w:rsidR="00C646BA" w:rsidRPr="00D35C21" w:rsidRDefault="00C646BA" w:rsidP="00C646BA">
      <w:pPr>
        <w:jc w:val="right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 xml:space="preserve">Разработала: </w:t>
      </w:r>
    </w:p>
    <w:p w:rsidR="00C646BA" w:rsidRPr="00D35C21" w:rsidRDefault="00C646BA" w:rsidP="00C646BA">
      <w:pPr>
        <w:jc w:val="right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 xml:space="preserve">учитель математики  </w:t>
      </w:r>
    </w:p>
    <w:p w:rsidR="00C646BA" w:rsidRPr="00D35C21" w:rsidRDefault="00C646BA" w:rsidP="00C646BA">
      <w:pPr>
        <w:jc w:val="right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 xml:space="preserve">Е.Н. Тетюшева                                                                 </w:t>
      </w:r>
    </w:p>
    <w:p w:rsidR="00C646BA" w:rsidRPr="00D35C21" w:rsidRDefault="00C646BA" w:rsidP="00C646BA">
      <w:pPr>
        <w:jc w:val="right"/>
        <w:rPr>
          <w:rFonts w:ascii="Times New Roman" w:hAnsi="Times New Roman"/>
          <w:sz w:val="28"/>
          <w:szCs w:val="28"/>
        </w:rPr>
      </w:pPr>
    </w:p>
    <w:p w:rsidR="00C646BA" w:rsidRPr="00D35C21" w:rsidRDefault="00C646BA" w:rsidP="00C646BA">
      <w:pPr>
        <w:keepNext/>
        <w:spacing w:before="240" w:after="60" w:line="240" w:lineRule="auto"/>
        <w:jc w:val="center"/>
        <w:outlineLvl w:val="1"/>
        <w:rPr>
          <w:rFonts w:ascii="Cambria" w:eastAsia="Times New Roman" w:hAnsi="Cambria"/>
          <w:bCs/>
          <w:iCs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5</w:t>
      </w:r>
      <w:r w:rsidRPr="00D35C21">
        <w:rPr>
          <w:rFonts w:ascii="Times New Roman" w:hAnsi="Times New Roman"/>
          <w:sz w:val="28"/>
          <w:szCs w:val="28"/>
        </w:rPr>
        <w:t xml:space="preserve"> г.</w:t>
      </w:r>
    </w:p>
    <w:p w:rsidR="00C646BA" w:rsidRDefault="00C646BA" w:rsidP="00C646B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E51B8" w:rsidRPr="00A809F9" w:rsidRDefault="006E51B8" w:rsidP="00C646B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3889" w:rsidRDefault="004F3889" w:rsidP="004F3889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</w:p>
    <w:p w:rsidR="00C646BA" w:rsidRDefault="00C646BA" w:rsidP="004F3889">
      <w:pPr>
        <w:spacing w:line="0" w:lineRule="atLeast"/>
        <w:contextualSpacing/>
        <w:rPr>
          <w:rFonts w:ascii="Times New Roman" w:hAnsi="Times New Roman"/>
          <w:i/>
          <w:sz w:val="24"/>
          <w:szCs w:val="24"/>
        </w:rPr>
      </w:pPr>
      <w:r w:rsidRPr="005F3FD0">
        <w:rPr>
          <w:rFonts w:ascii="Times New Roman" w:hAnsi="Times New Roman"/>
          <w:i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/>
          <w:i/>
          <w:sz w:val="24"/>
          <w:szCs w:val="24"/>
        </w:rPr>
        <w:t xml:space="preserve"> по геометрии 7 класс</w:t>
      </w:r>
    </w:p>
    <w:p w:rsidR="00C646BA" w:rsidRPr="005F3FD0" w:rsidRDefault="00C646BA" w:rsidP="00C646BA">
      <w:pPr>
        <w:spacing w:line="0" w:lineRule="atLeast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6519"/>
        <w:gridCol w:w="709"/>
        <w:gridCol w:w="992"/>
        <w:gridCol w:w="1419"/>
      </w:tblGrid>
      <w:tr w:rsidR="00C646BA" w:rsidRPr="0006798E" w:rsidTr="0006798E">
        <w:trPr>
          <w:trHeight w:val="270"/>
        </w:trPr>
        <w:tc>
          <w:tcPr>
            <w:tcW w:w="535" w:type="dxa"/>
            <w:vMerge w:val="restart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6519" w:type="dxa"/>
            <w:vMerge w:val="restart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Содержание материала</w:t>
            </w:r>
          </w:p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C646BA" w:rsidRPr="0006798E" w:rsidRDefault="00C646BA" w:rsidP="0006798E">
            <w:pPr>
              <w:spacing w:after="100" w:afterAutospacing="1" w:line="0" w:lineRule="atLeast"/>
              <w:ind w:right="-10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411" w:type="dxa"/>
            <w:gridSpan w:val="2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Дата по</w:t>
            </w:r>
          </w:p>
        </w:tc>
      </w:tr>
      <w:tr w:rsidR="00C646BA" w:rsidRPr="0006798E" w:rsidTr="0006798E">
        <w:trPr>
          <w:trHeight w:val="270"/>
        </w:trPr>
        <w:tc>
          <w:tcPr>
            <w:tcW w:w="535" w:type="dxa"/>
            <w:vMerge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vMerge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ind w:right="-108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факту</w:t>
            </w:r>
          </w:p>
        </w:tc>
      </w:tr>
      <w:tr w:rsidR="00C646BA" w:rsidRPr="0006798E" w:rsidTr="0006798E">
        <w:trPr>
          <w:trHeight w:val="263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Геометрические фигуры. Точка и прямая.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04.09.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 xml:space="preserve">Отрезок. 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08. 09.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Измерение отрезков.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11. 09.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Измерение отрезков. Решение задач.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15. 09.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 xml:space="preserve">Полуплоскости. 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18. 09.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Полупрямая.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22. 09.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Угол. Измерение углов.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25. 09.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Откладывание отрезков и углов.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29. 09.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Треугольник.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02. 10.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Существование треугольника, равного данному.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06. 10.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Cs/>
                <w:sz w:val="24"/>
                <w:szCs w:val="24"/>
              </w:rPr>
              <w:t>Параллельные прямые.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09. 10.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Теоремы и доказательства. Аксиомы.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13. 10.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Решение задач по теме «Основные свойства простейших геометрических фигур»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16. 10.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К. р.  №1  </w:t>
            </w:r>
            <w:r w:rsidRPr="0006798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«Основные свойства простейших геометрических фигур».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20. 10.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Смежные углы.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23. 10.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Смежные углы. Решение задач.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Вертикальные углы.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10. 11.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Перпендикулярные прямые.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13. 11.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Доказательство от противного. Биссектриса угла.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17. 11.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Доказательство от противного. Решение задач.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20. 11.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24. 11.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i/>
                <w:sz w:val="24"/>
                <w:szCs w:val="24"/>
              </w:rPr>
              <w:t>К. р.  №2</w:t>
            </w:r>
            <w:r w:rsidRPr="0006798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</w:t>
            </w:r>
            <w:r w:rsidRPr="0006798E">
              <w:rPr>
                <w:rFonts w:ascii="Times New Roman" w:hAnsi="Times New Roman"/>
                <w:b/>
                <w:i/>
                <w:sz w:val="24"/>
                <w:szCs w:val="24"/>
              </w:rPr>
              <w:t>Смежные и вертикальные углы</w:t>
            </w:r>
            <w:r w:rsidRPr="0006798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7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Первый признак равенства треугольников.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Второй признак равенства треугольников.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Решение задач на применение 1 и 2 признаков равенства треугольников.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Равнобедренный треугольник.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Признак равнобедренного треугольника. Обратная теорема.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332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Решение задач по теме «Равнобедренный треугольник»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Высота, биссектриса и медиана треугольника.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Свойство медианы равнобедренного треугольника.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25.12.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Применение свойства медианы при доказательстве теорем и решении задач.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29.12.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Cs/>
                <w:sz w:val="24"/>
                <w:szCs w:val="24"/>
              </w:rPr>
              <w:t>Решение задач по теме  «Свойство медианы равнобедренного треугольника»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Третий признак равенства треугольников.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 xml:space="preserve">Решение задач на применение </w:t>
            </w:r>
            <w:r w:rsidRPr="0006798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6798E">
              <w:rPr>
                <w:rFonts w:ascii="Times New Roman" w:hAnsi="Times New Roman"/>
                <w:sz w:val="24"/>
                <w:szCs w:val="24"/>
              </w:rPr>
              <w:t>признака равенства треугольника.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Cs/>
                <w:sz w:val="24"/>
                <w:szCs w:val="24"/>
              </w:rPr>
              <w:t>Решение задач по теме: «Признаки равенства треугольников»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240" w:lineRule="auto"/>
            </w:pPr>
            <w:r w:rsidRPr="0006798E">
              <w:rPr>
                <w:rFonts w:ascii="Times New Roman" w:hAnsi="Times New Roman"/>
                <w:bCs/>
                <w:sz w:val="24"/>
                <w:szCs w:val="24"/>
              </w:rPr>
              <w:t>Решение задач по теме: «Признаки равенства треугольников»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</w:pPr>
            <w:r w:rsidRPr="0006798E">
              <w:rPr>
                <w:rFonts w:ascii="Times New Roman" w:hAnsi="Times New Roman"/>
                <w:bCs/>
                <w:sz w:val="24"/>
                <w:szCs w:val="24"/>
              </w:rPr>
              <w:t xml:space="preserve">Решение задач по теме: «Признаки равенства </w:t>
            </w:r>
            <w:r w:rsidRPr="0006798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треугольников»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29.01.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i/>
                <w:sz w:val="24"/>
                <w:szCs w:val="24"/>
              </w:rPr>
              <w:t>К.  р.  №3</w:t>
            </w:r>
            <w:r w:rsidRPr="0006798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</w:t>
            </w:r>
            <w:r w:rsidRPr="0006798E">
              <w:rPr>
                <w:rFonts w:ascii="Times New Roman" w:hAnsi="Times New Roman"/>
                <w:b/>
                <w:i/>
                <w:sz w:val="24"/>
                <w:szCs w:val="24"/>
              </w:rPr>
              <w:t>Признаки равенства треугольников</w:t>
            </w:r>
            <w:r w:rsidRPr="0006798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02.02.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Параллельность прямых. Углы, образованные при пересечении двух прямых.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Признак параллельности прямых.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Свойство углов, образованных при пересечении параллельных прямых секущей.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Cs/>
                <w:sz w:val="24"/>
                <w:szCs w:val="24"/>
              </w:rPr>
              <w:t>Признаки параллельности прямых. Решение задач.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Сумма углов треугольника.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Применение теоремы о сумме углов треугольника при решении задач.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26.02.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Внешний угол треугольника.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01.03.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Cs/>
                <w:sz w:val="24"/>
                <w:szCs w:val="24"/>
              </w:rPr>
              <w:t>Решение задач по теме: «Внешний угол треугольника»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04.03.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Прямоугольный  треугольник.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15.03.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Существование и единственность перпендикуляра к прямой.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18.03.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22.03.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Признаки равенства прямоугольных треугольников.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25.03.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К.  р.  №4  </w:t>
            </w:r>
            <w:r w:rsidRPr="0006798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</w:t>
            </w:r>
            <w:r w:rsidRPr="0006798E">
              <w:rPr>
                <w:rFonts w:ascii="Times New Roman" w:hAnsi="Times New Roman"/>
                <w:b/>
                <w:i/>
                <w:sz w:val="24"/>
                <w:szCs w:val="24"/>
              </w:rPr>
              <w:t>Сумма  углов треугольника</w:t>
            </w:r>
            <w:r w:rsidRPr="0006798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29.03.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Окружность.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Окружность, описанная около треугольника.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05.04.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Cs/>
                <w:sz w:val="24"/>
                <w:szCs w:val="24"/>
              </w:rPr>
              <w:t>Касательная к окружности.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08.04.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Окружность, вписанная в треугольник.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12.04.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Задачи на построение. Построение треугольника с данными сторонами.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Построение угла, равного данному.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19.04.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 xml:space="preserve">Построение биссектрисы угла. 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22.04.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Деление отрезка пополам.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26.04.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rPr>
          <w:trHeight w:val="261"/>
        </w:trPr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Построение перпендикулярной прямой.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Решение задач на построение.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06.05.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Геометрическое место точек.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13.05.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Метод геометрических мест.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17.05.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Решение задач по теме «Геометрические построения».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20.05.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798E">
              <w:rPr>
                <w:rFonts w:ascii="Times New Roman" w:hAnsi="Times New Roman"/>
                <w:b/>
                <w:i/>
                <w:sz w:val="24"/>
                <w:szCs w:val="24"/>
              </w:rPr>
              <w:t>К.  р.  № 5   «Геометрические построения».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24.05.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Повторение. Признаки равенства треугольников. Решение задач.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033414"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067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Повторение. Сумма углов треугольника. Решение задач.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033414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26.05.</w:t>
            </w:r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BA" w:rsidRPr="0006798E" w:rsidTr="0006798E">
        <w:tc>
          <w:tcPr>
            <w:tcW w:w="535" w:type="dxa"/>
            <w:shd w:val="clear" w:color="auto" w:fill="auto"/>
          </w:tcPr>
          <w:p w:rsidR="00C646BA" w:rsidRPr="0006798E" w:rsidRDefault="00C646BA" w:rsidP="0006798E">
            <w:pPr>
              <w:numPr>
                <w:ilvl w:val="0"/>
                <w:numId w:val="22"/>
              </w:num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  <w:hideMark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Повторение. Углы. Решение задач.</w:t>
            </w:r>
          </w:p>
        </w:tc>
        <w:tc>
          <w:tcPr>
            <w:tcW w:w="709" w:type="dxa"/>
            <w:shd w:val="clear" w:color="auto" w:fill="auto"/>
          </w:tcPr>
          <w:p w:rsidR="00C646BA" w:rsidRPr="0006798E" w:rsidRDefault="00C646BA" w:rsidP="0006798E">
            <w:pPr>
              <w:spacing w:after="0" w:line="240" w:lineRule="auto"/>
              <w:jc w:val="center"/>
            </w:pPr>
            <w:r w:rsidRPr="000679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646BA" w:rsidRPr="0006798E" w:rsidRDefault="00033414" w:rsidP="0006798E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8E">
              <w:rPr>
                <w:rFonts w:ascii="Times New Roman" w:hAnsi="Times New Roman"/>
                <w:sz w:val="24"/>
                <w:szCs w:val="24"/>
              </w:rPr>
              <w:t>27.05.</w:t>
            </w:r>
            <w:bookmarkStart w:id="0" w:name="_GoBack"/>
            <w:bookmarkEnd w:id="0"/>
          </w:p>
        </w:tc>
        <w:tc>
          <w:tcPr>
            <w:tcW w:w="1419" w:type="dxa"/>
            <w:shd w:val="clear" w:color="auto" w:fill="auto"/>
          </w:tcPr>
          <w:p w:rsidR="00C646BA" w:rsidRPr="0006798E" w:rsidRDefault="00C646BA" w:rsidP="0006798E">
            <w:pPr>
              <w:spacing w:after="0" w:line="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646BA" w:rsidRPr="00A809F9" w:rsidRDefault="00C646BA" w:rsidP="00C646BA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</w:p>
    <w:p w:rsidR="00C646BA" w:rsidRPr="00A809F9" w:rsidRDefault="00C646BA" w:rsidP="00C646BA">
      <w:pPr>
        <w:rPr>
          <w:rFonts w:ascii="Times New Roman" w:hAnsi="Times New Roman"/>
          <w:color w:val="595959"/>
          <w:sz w:val="24"/>
          <w:szCs w:val="24"/>
        </w:rPr>
      </w:pPr>
    </w:p>
    <w:p w:rsidR="005C6C22" w:rsidRPr="00832165" w:rsidRDefault="005C6C22" w:rsidP="005C6C22">
      <w:pPr>
        <w:pStyle w:val="Default"/>
        <w:jc w:val="center"/>
        <w:rPr>
          <w:b/>
          <w:sz w:val="32"/>
          <w:szCs w:val="32"/>
        </w:rPr>
      </w:pPr>
      <w:r>
        <w:rPr>
          <w:color w:val="595959"/>
        </w:rPr>
        <w:br w:type="page"/>
      </w:r>
      <w:r w:rsidRPr="00832165">
        <w:rPr>
          <w:b/>
          <w:bCs/>
          <w:sz w:val="32"/>
          <w:szCs w:val="32"/>
        </w:rPr>
        <w:lastRenderedPageBreak/>
        <w:t>Аннотация к рабочей программе по геометрии 8 класс</w:t>
      </w:r>
    </w:p>
    <w:p w:rsidR="005C6C22" w:rsidRPr="00832165" w:rsidRDefault="005C6C22" w:rsidP="005C6C22">
      <w:pPr>
        <w:pStyle w:val="Default"/>
        <w:rPr>
          <w:b/>
          <w:bCs/>
        </w:rPr>
      </w:pPr>
    </w:p>
    <w:p w:rsidR="005C6C22" w:rsidRPr="000A4D92" w:rsidRDefault="005C6C22" w:rsidP="005C6C22">
      <w:pPr>
        <w:pStyle w:val="Default"/>
      </w:pPr>
    </w:p>
    <w:p w:rsidR="005C6C22" w:rsidRPr="000A4D92" w:rsidRDefault="005C6C22" w:rsidP="005C6C22">
      <w:pPr>
        <w:pStyle w:val="Default"/>
        <w:jc w:val="both"/>
      </w:pPr>
      <w:r>
        <w:t xml:space="preserve">            </w:t>
      </w:r>
      <w:r w:rsidRPr="000A4D92">
        <w:t xml:space="preserve">Курс “Геометрия 8” предназначен для учащихся 8 классов общеобразовательного уровня в объеме 68 часов. Программа составлена на основе программы для общеобразовательных классов по геометрии МО РФ (Программы общеобразовательных учреждений: Геометрия. 7-9 классы / Составитель Т. А. Бурмистрова - М.: Просвещение, 2009). </w:t>
      </w:r>
    </w:p>
    <w:p w:rsidR="005C6C2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>
        <w:t xml:space="preserve">            </w:t>
      </w:r>
      <w:r w:rsidRPr="000A4D92">
        <w:t xml:space="preserve">Планирование учебного материала по геометрии рассчитано на 2 часа в неделю на весь учебный год. </w:t>
      </w:r>
    </w:p>
    <w:p w:rsidR="005C6C22" w:rsidRPr="000A4D92" w:rsidRDefault="005C6C22" w:rsidP="005C6C22">
      <w:pPr>
        <w:pStyle w:val="Default"/>
        <w:jc w:val="both"/>
      </w:pPr>
      <w:r>
        <w:t xml:space="preserve">            </w:t>
      </w:r>
      <w:r w:rsidRPr="000A4D92">
        <w:t xml:space="preserve">Изучение ведется по учебнику А.В. Погорелов “Геометрия 7-9” для базового уровня. </w:t>
      </w:r>
    </w:p>
    <w:p w:rsidR="005C6C22" w:rsidRPr="000A4D92" w:rsidRDefault="005C6C22" w:rsidP="005C6C22">
      <w:pPr>
        <w:pStyle w:val="Default"/>
        <w:jc w:val="both"/>
      </w:pPr>
      <w:r w:rsidRPr="000A4D92">
        <w:t xml:space="preserve">Изучение геометрии в 8 классе на базовом уровне направлено на достижение следующих целей: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формирование и развитие логического мышления, алгоритмической культуры; </w:t>
      </w:r>
    </w:p>
    <w:p w:rsidR="005C6C22" w:rsidRPr="000A4D92" w:rsidRDefault="005C6C22" w:rsidP="005C6C22">
      <w:pPr>
        <w:pStyle w:val="Default"/>
        <w:jc w:val="both"/>
      </w:pPr>
    </w:p>
    <w:p w:rsidR="005C6C22" w:rsidRDefault="005C6C22" w:rsidP="005C6C22">
      <w:pPr>
        <w:pStyle w:val="Default"/>
        <w:jc w:val="both"/>
      </w:pPr>
      <w:r w:rsidRPr="000A4D92">
        <w:t xml:space="preserve"> овладение математическими знаниями и умениями необходимыми в повседневной жизни, для изучения школьных естественно-научных дисциплин на базовом уровне, для получения образования в областях, не требующих углубленной математической подготовки. </w:t>
      </w:r>
    </w:p>
    <w:p w:rsidR="005C6C22" w:rsidRDefault="005C6C22" w:rsidP="005C6C22">
      <w:pPr>
        <w:pStyle w:val="Default"/>
        <w:jc w:val="both"/>
      </w:pPr>
    </w:p>
    <w:p w:rsidR="005C6C22" w:rsidRPr="00E37AC3" w:rsidRDefault="005C6C22" w:rsidP="005C6C22">
      <w:pPr>
        <w:pStyle w:val="Default"/>
        <w:jc w:val="both"/>
        <w:rPr>
          <w:sz w:val="28"/>
          <w:szCs w:val="28"/>
        </w:rPr>
      </w:pPr>
      <w:r w:rsidRPr="00E37AC3">
        <w:rPr>
          <w:sz w:val="28"/>
          <w:szCs w:val="28"/>
        </w:rPr>
        <w:t xml:space="preserve">            В результате изучения курса учащиеся должны знать: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1. свойства, признаки основных геометрических фигур: параллелограмма, ромба, трапеции, прямоугольника, квадрата, окружности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2. методы решения основных базовых задач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3. правила классификации и сравнения </w:t>
      </w:r>
    </w:p>
    <w:p w:rsidR="005C6C22" w:rsidRPr="000A4D92" w:rsidRDefault="005C6C22" w:rsidP="005C6C22">
      <w:pPr>
        <w:pStyle w:val="Default"/>
        <w:jc w:val="both"/>
      </w:pPr>
    </w:p>
    <w:p w:rsidR="005C6C22" w:rsidRPr="00E37AC3" w:rsidRDefault="005C6C22" w:rsidP="005C6C22">
      <w:pPr>
        <w:pStyle w:val="Default"/>
        <w:jc w:val="both"/>
        <w:rPr>
          <w:sz w:val="28"/>
          <w:szCs w:val="28"/>
        </w:rPr>
      </w:pPr>
      <w:r w:rsidRPr="00E37AC3">
        <w:rPr>
          <w:sz w:val="28"/>
          <w:szCs w:val="28"/>
        </w:rPr>
        <w:t xml:space="preserve">Уметь: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1. доказывать основные теоремы, связанные с признаками, свойствами геометрических фигур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2. формулировать выводы, выделять главную мысль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3. проводить измерения, опыт, анализировать и обобщать результат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4. работать с текстовой информацией, текстами, дидактическим материалом </w:t>
      </w:r>
    </w:p>
    <w:p w:rsidR="005C6C22" w:rsidRDefault="005C6C22" w:rsidP="005C6C22">
      <w:pPr>
        <w:spacing w:after="0" w:line="259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C6C22" w:rsidRPr="00A809F9" w:rsidRDefault="005C6C22" w:rsidP="005C6C22">
      <w:pPr>
        <w:spacing w:after="0" w:line="259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Содержание курса «Геометрия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8</w:t>
      </w:r>
      <w:r>
        <w:rPr>
          <w:rFonts w:ascii="Times New Roman" w:eastAsia="Times New Roman" w:hAnsi="Times New Roman"/>
          <w:color w:val="000000"/>
          <w:sz w:val="24"/>
          <w:szCs w:val="24"/>
        </w:rPr>
        <w:t>»</w:t>
      </w:r>
    </w:p>
    <w:p w:rsidR="005C6C22" w:rsidRDefault="005C6C22" w:rsidP="005C6C22">
      <w:pPr>
        <w:spacing w:after="0" w:line="259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  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   1. Четырехугольники (19 ч).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Определение четырехугольника. Параллелограмм, его при знаки и свойства. Прямоугольник, ромб, квадрат и их свойства.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Теорема Фалеса. Средняя линия треугольника.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Трапеция. Средняя линия трапеции. Пропорциональные отрезки.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дать учащимся систематизированные сведения о четырехугольниках и их свойствах.</w:t>
      </w:r>
    </w:p>
    <w:p w:rsidR="005C6C22" w:rsidRDefault="005C6C22" w:rsidP="005C6C22">
      <w:pPr>
        <w:spacing w:after="0" w:line="259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 2. Теорема Пифагора ( 13 ч ).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    Синус, косинус и тангенс острого угла прямоугольного треугольника. Теорема Пифагора. Неравенство треугольника. Перпендикуляр и наклонная к прямой. Соотношение между 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сторонами и углами в прямоугольном треугольнике. Значение тригонометрических функций для углов 30°, 45°, 60°.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сформировать аппарат решения прямоугольных треугольников, необходимый для вычисления элементов геометрических фигур на плоскости и в пространстве.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3.Декартовы координаты на плоскости. (11 ч)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Декартовы координаты. Координаты середины отрезка. Расстояние между точками. Уравнение окружности. Уравнение прямой. Координаты точки пересечения прямых. Угловой коэффициент прямой. Пересечение прямой с окружностью. Синус, косинус, тангенс для любого угла от 0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0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до 180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0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познакомить учащихся с понятием декартовых координат на плоскости, вывести формулы координат середины отрезка и расстояния между точками, закрепить их в ходе решения задач. Вывести уравнения окружности и прямой.</w:t>
      </w:r>
    </w:p>
    <w:p w:rsidR="005C6C22" w:rsidRDefault="005C6C22" w:rsidP="005C6C22">
      <w:pPr>
        <w:spacing w:after="0" w:line="259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 4. Движение (10 ч ).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Движение и его свойства. Симметрия относительно точки и прямой. Поворот. Параллельный перенос и его свойства. Понятие о равенстве фигур.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 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познакомить учащихся с примера ми геометрических преобразований.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    5. Векторы ( 10 ч ).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Вектор. Абсолютная величина и направление вектора. Равенство векторов. Координаты вектора. Сложение векторов и его свойства. Умножение вектора на число. [Коллинеарные век торы.] Скалярное произведение векторов. Угол между вектора ми. [Проекция на ось.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Разложение вектора по координатным осям.]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   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познакомить учащихся с элемента ми векторной алгебры и их применением для решения геометрических задач, сформировать умение производить операции над векторами.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      </w:t>
      </w:r>
    </w:p>
    <w:p w:rsidR="005C6C22" w:rsidRPr="00A809F9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Повторение. Решение задач (5часов)</w:t>
      </w:r>
    </w:p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C6C22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C6C22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C6C22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Перечень учебно-методического обеспечения</w:t>
      </w:r>
    </w:p>
    <w:p w:rsidR="005C6C22" w:rsidRPr="00A809F9" w:rsidRDefault="005C6C22" w:rsidP="005C6C22">
      <w:pPr>
        <w:spacing w:after="0" w:line="26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3537"/>
        <w:gridCol w:w="3266"/>
        <w:gridCol w:w="3086"/>
      </w:tblGrid>
      <w:tr w:rsidR="005C6C22" w:rsidRPr="00832165" w:rsidTr="00F12C3F">
        <w:tc>
          <w:tcPr>
            <w:tcW w:w="3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26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Методические</w:t>
            </w:r>
          </w:p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пособия</w:t>
            </w:r>
          </w:p>
        </w:tc>
      </w:tr>
      <w:tr w:rsidR="005C6C22" w:rsidRPr="00832165" w:rsidTr="00F12C3F">
        <w:tc>
          <w:tcPr>
            <w:tcW w:w="3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Программы  для общеобразовательных школ, гимназий, лицеев: Математика. 5-11 кл / сост. Г.М. Кузнецова, Н.Г.Миндюк. 2004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Геометрия. 7-9 классы: учеб.для общеобразоват. учреждений /</w:t>
            </w:r>
          </w:p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А.В. Погорелов. - 6-е изд. - М. : Просвещение, 2005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26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Поурочное планирование по геометрии: 8 класс: к учебнику А.В. Погорелова «Геометрия. 7 – 9 классы» /</w:t>
            </w:r>
          </w:p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Н.Б. Мельникова. – М.: «Экзамен», 2009.</w:t>
            </w:r>
          </w:p>
        </w:tc>
      </w:tr>
    </w:tbl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Список литературы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Программы общеобразовательных учреждений. Геометрия. 7-9 классы. Сост. Т.А. Бурмистрова.: М. Просвещение. 2011.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Погорелов А.В. Геометрия: Учебник для 7-9 кл. общеобразовательных учреждений, - М.: Просвещение, 2010.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lastRenderedPageBreak/>
        <w:t>Гусев В.А., Медяник А.И. Дидактические материалы по геометрии для 8 класса. – М.: Просвещение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Геометрия, 7-9: Книга для учителя./ Жохов В.И. М.: Просв., 2003.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Алтынов П.И. Геометрия. Тесты. 7-9 кл. Учебно-метод. Пособие. М.: дрофа, 1998.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Контроль знаний учащихся осуществляется различными видами письменных работ (контрольных и тестовых заданий). Зачет и уроки-практикумы направлены на формирование самостоятельной “добычи” знаний. </w:t>
      </w:r>
    </w:p>
    <w:p w:rsidR="005C6C22" w:rsidRDefault="005C6C22" w:rsidP="005C6C22">
      <w:pPr>
        <w:pStyle w:val="Default"/>
        <w:jc w:val="both"/>
        <w:rPr>
          <w:b/>
          <w:bCs/>
        </w:rPr>
      </w:pPr>
    </w:p>
    <w:p w:rsidR="005C6C22" w:rsidRDefault="005C6C22" w:rsidP="005C6C22">
      <w:pPr>
        <w:pStyle w:val="Default"/>
        <w:jc w:val="both"/>
        <w:rPr>
          <w:b/>
          <w:bCs/>
        </w:rPr>
      </w:pP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0A4D92" w:rsidRDefault="005C6C22" w:rsidP="005C6C22">
      <w:pPr>
        <w:pStyle w:val="Default"/>
        <w:jc w:val="both"/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C6C22" w:rsidRDefault="005C6C22" w:rsidP="005C6C22">
      <w:pPr>
        <w:spacing w:after="0" w:line="260" w:lineRule="atLeast"/>
        <w:ind w:left="-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0" cy="9363075"/>
            <wp:effectExtent l="19050" t="0" r="0" b="0"/>
            <wp:docPr id="2" name="Рисунок 1" descr="C:\Users\1\Desktop\титульные листы\геометр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титульные листы\геометрия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5C6C22" w:rsidRPr="00A809F9" w:rsidRDefault="005C6C22" w:rsidP="005C6C22">
      <w:pPr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Рабочая программа составлена на основе:</w:t>
      </w:r>
    </w:p>
    <w:p w:rsidR="005C6C22" w:rsidRPr="00A809F9" w:rsidRDefault="005C6C22" w:rsidP="005C6C22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809F9">
        <w:rPr>
          <w:rFonts w:ascii="Times New Roman" w:eastAsia="Times New Roman" w:hAnsi="Times New Roman"/>
          <w:sz w:val="24"/>
          <w:szCs w:val="24"/>
        </w:rPr>
        <w:t>Министерство образования Российской Федерации Программы для общеобразовательных школ, гимназий, лицеев: Математика. 5-11 кл./Сост. Кузнецова, Н. Г. Миндюк.- 4- е изд., стереотип.- М.:Дрофа,2004.</w:t>
      </w:r>
    </w:p>
    <w:p w:rsidR="005C6C22" w:rsidRPr="00A809F9" w:rsidRDefault="005C6C22" w:rsidP="005C6C22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809F9">
        <w:rPr>
          <w:rFonts w:ascii="Times New Roman" w:eastAsia="Times New Roman" w:hAnsi="Times New Roman"/>
          <w:sz w:val="24"/>
          <w:szCs w:val="24"/>
        </w:rPr>
        <w:t xml:space="preserve">Примерные программы по учебным предметам. Математика. 5-9 классы: проект. – 2-е изд. – М.: Просвещение, 2010. (стандарты второго поколения). </w:t>
      </w:r>
    </w:p>
    <w:p w:rsidR="005C6C22" w:rsidRPr="00A809F9" w:rsidRDefault="005C6C22" w:rsidP="005C6C22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809F9">
        <w:rPr>
          <w:rFonts w:ascii="Times New Roman" w:eastAsia="Times New Roman" w:hAnsi="Times New Roman"/>
          <w:sz w:val="24"/>
          <w:szCs w:val="24"/>
        </w:rPr>
        <w:t>Геометрия. Сборник рабочих программ. 7-9 классы: пособие для учителей общеобразов. учреждений  / Сост. Т.А. Бурмистрова.: М. Просвещение. 2011г;</w:t>
      </w:r>
    </w:p>
    <w:p w:rsidR="005C6C22" w:rsidRPr="00A809F9" w:rsidRDefault="005C6C22" w:rsidP="005C6C22">
      <w:pPr>
        <w:suppressAutoHyphens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Геометрия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– один из важнейших компонентов математического образования, необходимая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 вклад в развитие логического мышления, в формирование понятия доказательства.</w:t>
      </w: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Целью изучения курса геометрии  8 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систематическое изучение свойств геометрических фигур на плоскости, развитие логического мышления и подготовка аппарата, необходимого для изучения смежных дисциплин и курса стереометрии в старших классах.</w:t>
      </w: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Курс характеризуется рациональным сочетанием логической строгости и геометрической наглядности. Увеличивается теоретическая значимость изучаемого материала, расширяются внутренние логические связи курса, повышается роль дедукции, степень абстракции изучаемого материала. Учащиеся овладевают приемами аналитико-синтетической деятельности при доказательстве теорем и решении задач. Систематическое изложение курса позволяет начать работу по формированию представлений учащихся о строении математической теории, обеспечивает развитие логического мышления школьников. Изложение материала характеризуется постоянным обращением к наглядности, использованием рисунков и чертежей на всех этапах обучения и развитием геометрической интуиции на этой основе. Целенаправленное обращение к примерам из практики развивает умение учащихся вычленять геометрические факты и отношения в предметах и явлениях действительности, использовать язык геометрии для их описания.  </w:t>
      </w:r>
    </w:p>
    <w:p w:rsidR="005C6C22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60" w:lineRule="atLeast"/>
        <w:ind w:left="567" w:firstLine="141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Изучение программного материала дает возможность учащимся:</w:t>
      </w:r>
    </w:p>
    <w:p w:rsidR="005C6C22" w:rsidRPr="00A809F9" w:rsidRDefault="005C6C22" w:rsidP="005C6C22">
      <w:pPr>
        <w:numPr>
          <w:ilvl w:val="0"/>
          <w:numId w:val="1"/>
        </w:numPr>
        <w:spacing w:after="0" w:line="260" w:lineRule="atLeast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осознать,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что геометрические формы являются идеализированными образами реальных объектов;</w:t>
      </w:r>
    </w:p>
    <w:p w:rsidR="005C6C22" w:rsidRPr="00A809F9" w:rsidRDefault="005C6C22" w:rsidP="005C6C22">
      <w:pPr>
        <w:numPr>
          <w:ilvl w:val="0"/>
          <w:numId w:val="1"/>
        </w:numPr>
        <w:spacing w:after="0" w:line="260" w:lineRule="atLeast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научиться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использовать геометрический язык для описания предметов окружающего мира;</w:t>
      </w:r>
    </w:p>
    <w:p w:rsidR="005C6C22" w:rsidRPr="00A809F9" w:rsidRDefault="005C6C22" w:rsidP="005C6C22">
      <w:pPr>
        <w:numPr>
          <w:ilvl w:val="0"/>
          <w:numId w:val="1"/>
        </w:numPr>
        <w:spacing w:after="0" w:line="260" w:lineRule="atLeast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получить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представления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 некоторых областях применения геометрии в быту, науке, технике, искусстве;</w:t>
      </w:r>
    </w:p>
    <w:p w:rsidR="005C6C22" w:rsidRPr="00A809F9" w:rsidRDefault="005C6C22" w:rsidP="005C6C22">
      <w:pPr>
        <w:numPr>
          <w:ilvl w:val="0"/>
          <w:numId w:val="1"/>
        </w:numPr>
        <w:spacing w:after="0" w:line="260" w:lineRule="atLeast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усвоить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систематизированные сведения о плоских фигурах и основных геометрических отношениях;</w:t>
      </w:r>
    </w:p>
    <w:p w:rsidR="005C6C22" w:rsidRPr="00A809F9" w:rsidRDefault="005C6C22" w:rsidP="005C6C22">
      <w:pPr>
        <w:numPr>
          <w:ilvl w:val="0"/>
          <w:numId w:val="1"/>
        </w:numPr>
        <w:spacing w:after="0" w:line="260" w:lineRule="atLeast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приобрести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опыт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дедуктивных рассуждений: уметь доказывать основные теоремы курса, проводить доказательные рассуждения в ходе решения задач;</w:t>
      </w:r>
    </w:p>
    <w:p w:rsidR="005C6C22" w:rsidRPr="00A809F9" w:rsidRDefault="005C6C22" w:rsidP="005C6C22">
      <w:pPr>
        <w:numPr>
          <w:ilvl w:val="0"/>
          <w:numId w:val="1"/>
        </w:numPr>
        <w:spacing w:after="0" w:line="260" w:lineRule="atLeast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научиться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решать задачи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на доказательство, вычисление и построение;</w:t>
      </w:r>
    </w:p>
    <w:p w:rsidR="005C6C22" w:rsidRPr="00A809F9" w:rsidRDefault="005C6C22" w:rsidP="005C6C22">
      <w:pPr>
        <w:numPr>
          <w:ilvl w:val="0"/>
          <w:numId w:val="1"/>
        </w:numPr>
        <w:spacing w:after="0" w:line="260" w:lineRule="atLeast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овладеть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набором эвристик, часто применяемых при решении планиметрических задач на вычисление и доказательство (выделение ключевой фигуры, стандартное дополнительное построение, геометрическое место точек и т. п.);</w:t>
      </w:r>
    </w:p>
    <w:p w:rsidR="005C6C22" w:rsidRPr="00A809F9" w:rsidRDefault="005C6C22" w:rsidP="005C6C22">
      <w:pPr>
        <w:numPr>
          <w:ilvl w:val="0"/>
          <w:numId w:val="1"/>
        </w:numPr>
        <w:spacing w:after="0" w:line="260" w:lineRule="atLeast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приобрести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опыт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применения аналитического аппарат (алгебраические уравнения и др.) для решения геометрических задач.</w:t>
      </w:r>
    </w:p>
    <w:p w:rsidR="005C6C22" w:rsidRDefault="005C6C22" w:rsidP="005C6C22">
      <w:pPr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Цели обучения математике:</w:t>
      </w:r>
    </w:p>
    <w:p w:rsidR="005C6C22" w:rsidRPr="00A809F9" w:rsidRDefault="005C6C22" w:rsidP="005C6C22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Цели обучения математике в общеобразовательной школе определяются ее ролью в развитии общества в целом и формировании личности каждого отдельного человека. Школьное математическое образование ставит следующие цели обучения:</w:t>
      </w:r>
    </w:p>
    <w:p w:rsidR="005C6C22" w:rsidRPr="00A809F9" w:rsidRDefault="005C6C22" w:rsidP="005C6C22">
      <w:pPr>
        <w:numPr>
          <w:ilvl w:val="0"/>
          <w:numId w:val="2"/>
        </w:numPr>
        <w:spacing w:after="0" w:line="240" w:lineRule="auto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овладение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:rsidR="005C6C22" w:rsidRPr="00A809F9" w:rsidRDefault="005C6C22" w:rsidP="005C6C22">
      <w:pPr>
        <w:numPr>
          <w:ilvl w:val="0"/>
          <w:numId w:val="2"/>
        </w:numPr>
        <w:spacing w:after="0" w:line="240" w:lineRule="auto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интеллектуальное развитие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5C6C22" w:rsidRPr="00A809F9" w:rsidRDefault="005C6C22" w:rsidP="005C6C22">
      <w:pPr>
        <w:numPr>
          <w:ilvl w:val="0"/>
          <w:numId w:val="2"/>
        </w:numPr>
        <w:spacing w:after="0" w:line="240" w:lineRule="auto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формирование представлений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об идеях и методах математики, о математике как части общечеловеческой культуры, понимания значимости математики для общественного прогресса;</w:t>
      </w:r>
    </w:p>
    <w:p w:rsidR="005C6C22" w:rsidRPr="00A809F9" w:rsidRDefault="005C6C22" w:rsidP="005C6C22">
      <w:pPr>
        <w:numPr>
          <w:ilvl w:val="0"/>
          <w:numId w:val="2"/>
        </w:numPr>
        <w:spacing w:after="0" w:line="240" w:lineRule="auto"/>
        <w:ind w:left="8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воспитание средствами математики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5C6C22" w:rsidRDefault="005C6C22" w:rsidP="005C6C2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C6C22" w:rsidRPr="00A809F9" w:rsidRDefault="005C6C22" w:rsidP="005C6C2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809F9">
        <w:rPr>
          <w:rFonts w:ascii="Times New Roman" w:hAnsi="Times New Roman"/>
          <w:b/>
          <w:sz w:val="24"/>
          <w:szCs w:val="24"/>
        </w:rPr>
        <w:t>Задачи геометрии в формировании общеучебных умений, навыков и способов деятельности.</w:t>
      </w:r>
    </w:p>
    <w:p w:rsidR="005C6C22" w:rsidRPr="00A809F9" w:rsidRDefault="005C6C22" w:rsidP="005C6C22">
      <w:pPr>
        <w:pStyle w:val="a3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В ходе преподавания геометрии в 8 классе, при формировании у учащихся перечисленных в программе знаний и умений, следует обращать внимание на то, чтобы они овладевали умениями общеучебного характера, разнообразными способами деятельности, приобретали опыт:</w:t>
      </w:r>
    </w:p>
    <w:p w:rsidR="005C6C22" w:rsidRPr="00A809F9" w:rsidRDefault="005C6C22" w:rsidP="005C6C22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 xml:space="preserve">планирования и осуществления алгоритмической деятельности, </w:t>
      </w:r>
    </w:p>
    <w:p w:rsidR="005C6C22" w:rsidRPr="00A809F9" w:rsidRDefault="005C6C22" w:rsidP="005C6C22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самостоятельно осуществлять поиск способов решения вычислительных задач и задач на доказательство утверждений;</w:t>
      </w:r>
    </w:p>
    <w:p w:rsidR="005C6C22" w:rsidRPr="00A809F9" w:rsidRDefault="005C6C22" w:rsidP="005C6C22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 xml:space="preserve">исследовательской деятельности, обобщения, постановки и формулирования новых задач; </w:t>
      </w:r>
    </w:p>
    <w:p w:rsidR="005C6C22" w:rsidRPr="00A809F9" w:rsidRDefault="005C6C22" w:rsidP="005C6C22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графического), проведения доказательных рассуждений, аргументации, выдвижения гипотез и их обоснования;</w:t>
      </w:r>
    </w:p>
    <w:p w:rsidR="005C6C22" w:rsidRPr="00A809F9" w:rsidRDefault="005C6C22" w:rsidP="005C6C22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поиска, систематизации, анализа и классификации информации, использования разнообразных информационных источников.</w:t>
      </w: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Место предмета в учебном плане.</w:t>
      </w: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В соответствии  с базисным учебным планом и учебным планом МОУ «Кузнеченская СОШ» в 8 классе на изучение курса «Геометрия» отводится 2 часа в неделю, 34 учебных недель т.е. 68 часов в год. Распределение часов по разделам курса произведено в соответствии с авторской программой.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В основу изучения курса положены  принципы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spacing w:after="0" w:line="259" w:lineRule="atLeast"/>
        <w:ind w:left="-142" w:firstLine="992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дидактические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(научности,  сознательности и активности, наглядности, систематичности и последовательности, прочности, доступности, связи обучения с жизнью);</w:t>
      </w:r>
    </w:p>
    <w:p w:rsidR="005C6C22" w:rsidRPr="00A809F9" w:rsidRDefault="005C6C22" w:rsidP="005C6C22">
      <w:pPr>
        <w:spacing w:after="0" w:line="259" w:lineRule="atLeast"/>
        <w:ind w:left="-142" w:firstLine="992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воспитания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(социальной активности, социального творчества, развивающее воспитание, мотивированность,  проблемность, индивидуализация, опора на ведущую деятельность);</w:t>
      </w:r>
    </w:p>
    <w:p w:rsidR="005C6C22" w:rsidRPr="00A809F9" w:rsidRDefault="005C6C22" w:rsidP="005C6C22">
      <w:pPr>
        <w:spacing w:after="0" w:line="259" w:lineRule="atLeast"/>
        <w:ind w:left="-142" w:firstLine="992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развития  (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деятельности, непрерывности, целостного представления о мире, минимакса, психологической комфортности, вариативности, творчества);  </w:t>
      </w:r>
    </w:p>
    <w:p w:rsidR="005C6C22" w:rsidRPr="00A809F9" w:rsidRDefault="005C6C22" w:rsidP="005C6C22">
      <w:pPr>
        <w:spacing w:after="0" w:line="259" w:lineRule="atLeast"/>
        <w:ind w:left="-142" w:firstLine="992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педагогики здоровья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: ненанесения вреда; субъект-субъектного взаимоотношения с учащимися; соответствия содержания и организации обучения возрастным особенностям учащихся; гармоничного сочетания обучающих, воспитывающих и развивающих педагогических воздействий; приоритет активных методов обучения;  принцип отсроченного результата</w:t>
      </w: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Общие учебные умения, навыки и способы деятельности.</w:t>
      </w: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ходе преподавания математики в основной школе, работы над формированием у учащихся перечисленных в программе знаний и умений следует обращать внимание на то, чтобы они овладевали 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умениями общеучебного характера,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разнообразными 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способами деятельности,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приобретали опыт:</w:t>
      </w:r>
    </w:p>
    <w:p w:rsidR="005C6C22" w:rsidRPr="00A809F9" w:rsidRDefault="005C6C22" w:rsidP="005C6C22">
      <w:pPr>
        <w:numPr>
          <w:ilvl w:val="0"/>
          <w:numId w:val="3"/>
        </w:numPr>
        <w:spacing w:after="0" w:line="260" w:lineRule="atLeast"/>
        <w:ind w:left="64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5C6C22" w:rsidRPr="00A809F9" w:rsidRDefault="005C6C22" w:rsidP="005C6C22">
      <w:pPr>
        <w:numPr>
          <w:ilvl w:val="0"/>
          <w:numId w:val="3"/>
        </w:numPr>
        <w:spacing w:after="0" w:line="260" w:lineRule="atLeast"/>
        <w:ind w:left="64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5C6C22" w:rsidRPr="00A809F9" w:rsidRDefault="005C6C22" w:rsidP="005C6C22">
      <w:pPr>
        <w:numPr>
          <w:ilvl w:val="0"/>
          <w:numId w:val="3"/>
        </w:numPr>
        <w:spacing w:after="0" w:line="260" w:lineRule="atLeast"/>
        <w:ind w:left="64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5C6C22" w:rsidRPr="00A809F9" w:rsidRDefault="005C6C22" w:rsidP="005C6C22">
      <w:pPr>
        <w:numPr>
          <w:ilvl w:val="0"/>
          <w:numId w:val="3"/>
        </w:numPr>
        <w:spacing w:after="0" w:line="260" w:lineRule="atLeast"/>
        <w:ind w:left="64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5C6C22" w:rsidRPr="00A809F9" w:rsidRDefault="005C6C22" w:rsidP="005C6C22">
      <w:pPr>
        <w:numPr>
          <w:ilvl w:val="0"/>
          <w:numId w:val="3"/>
        </w:numPr>
        <w:spacing w:after="0" w:line="260" w:lineRule="atLeast"/>
        <w:ind w:left="64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проведения доказательных рассуждений, аргументации, вы движения гипотез и их обоснования;</w:t>
      </w:r>
    </w:p>
    <w:p w:rsidR="005C6C22" w:rsidRPr="00A809F9" w:rsidRDefault="005C6C22" w:rsidP="005C6C22">
      <w:pPr>
        <w:numPr>
          <w:ilvl w:val="0"/>
          <w:numId w:val="3"/>
        </w:numPr>
        <w:spacing w:after="0" w:line="260" w:lineRule="atLeast"/>
        <w:ind w:left="64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5C6C22" w:rsidRPr="00A809F9" w:rsidRDefault="005C6C22" w:rsidP="005C6C22">
      <w:pPr>
        <w:spacing w:after="0" w:line="260" w:lineRule="atLeast"/>
        <w:ind w:left="346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5C6C22" w:rsidRPr="00A809F9" w:rsidRDefault="005C6C22" w:rsidP="005C6C22">
      <w:pPr>
        <w:spacing w:after="0" w:line="260" w:lineRule="atLeast"/>
        <w:ind w:left="34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Результаты обучения</w:t>
      </w: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обучения представлены в Требованиях к уровню подготовки и задают систему итоговых результатов обучения, которых должны достигать все учащиеся, оканчивающие основную школу, и достижение которых является обязательным условием положительной аттестации ученика за курс основной школы. Эти требования структурированы по трем компонентам: «знать/понимать», «уметь», «использовать приобретенные знания и умения в практической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деятельности и повседневной жиз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ни». </w:t>
      </w:r>
    </w:p>
    <w:p w:rsidR="005C6C22" w:rsidRPr="00A809F9" w:rsidRDefault="005C6C22" w:rsidP="005C6C22">
      <w:pPr>
        <w:spacing w:after="0" w:line="259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59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Содержание курса «Геометрия, 8»,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  1. Четырехугольники (19 ч).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Определение четырехугольника. Параллелограмм, его при знаки и свойства. Прямоугольник, ромб, квадрат и их свойства.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Теорема Фалеса. Средняя линия треугольника.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Трапеция. Средняя линия трапеции. Пропорциональные отрезки.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дать учащимся систематизированные сведения о четырехугольниках и их свойствах.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Доказательства большинства теорем данного раздела про водятся с опорой на признаки равенства треугольников, которые используются и при решении задач в совокупности с применением новых теоретических фактов. Поэтому изучение темы можно организовать как процесс обобщения и систематизации знаний учащихся о свойствах треугольников, осуществив перенос усвоенных методов на новый объект изучения.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В теоретической части раздела рассматриваются в основном свойства изучаемых четырехугольников, необходимые для дальнейшего построения теории. Однако для решения задач можно использовать и факты, вынесенные в задачи.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Основное внимание при изучении темы следует направить на решения задач, в ходе которых отрабатываются практические умения применять свойства и признаки параллелограмма и его частных видов, необходимые для распознавания конкретных видов четырехугольников и вычисления их элементов.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     Рассматриваемая в теме теорема Фалеса (теорема о пропорциональных отрезках) играет вспомогательную роль в построении курса. Воспроизведения ее доказательства необязательно требовать от учащихся. Примером применения теоремы Фалеса является доказательство теоремы о средней линии треугольника. Теорема о пропорциональных отрезках используется при 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изучении следующей темы — в доказательстве теоремы о косинусе угла прямоугольного треугольника.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  2. Теорема Пифагора ( 13 ч ).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Синус, косинус и тангенс острого угла прямоугольного треугольника. Теорема Пифагора. Неравенство треугольника. Перпендикуляр и наклонная к прямой. Соотношение между сторонами и углами в прямоугольном треугольнике. Значение тригонометрических функций для углов 30°, 45°, 60°.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сформировать аппарат решения прямоугольных треугольников, необходимый для вычисления элементов геометрических фигур на плоскости и в пространстве.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Изучение теоремы Пифагора позволяет существенно рас ширить круг геометрических задач, решаемых школьниками, давая им в руки вместе с признаками равенства треугольников достаточно мощный аппарат решения задач.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В ходе решения задач учащиеся усваивают основные алгоритмы решения прямоугольных треугольников, при проведении практических вычислений учатся находить с помощью таблиц или калькуляторов значения синуса, косинуса и тангенса угла, а в ряде задач использовать значения синуса, косинуса и тангенса углов в 30°, 45°, 60°.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Соответствующие умения являются опорными для решения вычислительных задач и доказательств ряда теорем в кур се планиметрии и стереометрии. Кроме того, они используются и в курсе физики.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В конце темы учащиеся знакомятся с теоремой о неравенстве треугольника. Тем самым пополняются знания учащихся о свойствах расстояний между точками. Следует заметить, что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наиболее важным с практической точки зрения является случай, когда данные точки не лежат на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одной прямой, т. е. свойство сторон треугольника. Его полезно закрепить на ряде примеров. В то же время воспроизведения доказательства теоремы можно в обязательном порядке от учащихся не требовать.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3.Декартовы координаты на плоскости. (11 ч)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Декартовы координаты. Координаты середины отрезка. Расстояние между точками. Уравнение окружности. Уравнение прямой. Координаты точки пересечения прямых. Угловой коэффициент прямой. Пересечение прямой с окружностью. Синус, косинус, тангенс для любого угла от 0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0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до 180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0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познакомить учащихся с понятием декартовых координат на плоскости, вывести формулы координат середины отрезка и расстояния между точками, закрепить их в ходе решения задач. Вывести уравнения окружности и прямой.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  4. Движение (10 ч ).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Движение и его свойства. Симметрия относительно точки и прямой. Поворот. Параллельный перенос и его свойства. Понятие о равенстве фигур.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 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познакомить учащихся с примера ми геометрических преобразований.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Поскольку в дальнейшем движения не применяются в качестве аппарата для решения задач и изложения теории, можно рекомендовать изучение материала в ознакомительном порядке, т. е. не требовать от учащихся воспроизведения доказательств. Однако основные понятия — симметрия относительно точки и прямой, параллельный перенос — учащиеся должны усвоить на уровне практических применений.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    5. Векторы ( 10 ч ).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Вектор. Абсолютная величина и направление вектора. Равенство векторов. Координаты вектора. Сложение векторов и его свойства. Умножение вектора на число. [Коллинеарные век торы.] Скалярное произведение векторов. Угол между вектора ми. [Проекция на ось.Разложение вектора по координатным осям.]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   Основная цель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познакомить учащихся с элемента ми векторной алгебры и их применением для решения геометрических задач, сформировать умение производить операции над векторами.</w:t>
      </w:r>
    </w:p>
    <w:p w:rsidR="005C6C22" w:rsidRPr="00A809F9" w:rsidRDefault="005C6C22" w:rsidP="005C6C22">
      <w:pPr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      Основное внимание следует уделить формированию практических умений учащихся, связанных с вычислением координат вектора, его абсолютной величины, выполнением сложения и вычитания векторов, умножения вектора на число. Причем наряду с операциями над векторами </w:t>
      </w:r>
      <w:r w:rsidRPr="00A809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координатной форме следует уделить большое внимание операциям в геометрической форме. Действия над векторами в координатной и геометрической формах используются при параллельном изучении курса физики. Знания о векторных величинах и опыт учащихся, приобретенные на уроках физики, могут быть использованы для мотивированного введения на предметной основе ряда основных понятий темы.</w:t>
      </w:r>
    </w:p>
    <w:p w:rsidR="005C6C22" w:rsidRPr="00A809F9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Повторение. Решение задач (5часов)</w:t>
      </w:r>
    </w:p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100" w:afterAutospacing="1" w:line="0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уровню подготовки обучающихся.</w:t>
      </w:r>
    </w:p>
    <w:p w:rsidR="005C6C22" w:rsidRPr="00A809F9" w:rsidRDefault="005C6C22" w:rsidP="005C6C22">
      <w:pPr>
        <w:spacing w:after="100" w:afterAutospacing="1" w:line="0" w:lineRule="atLeast"/>
        <w:ind w:firstLine="696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Cs/>
          <w:sz w:val="24"/>
          <w:szCs w:val="24"/>
          <w:lang w:eastAsia="ru-RU"/>
        </w:rPr>
        <w:t>В результате изучения геометрии в 8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809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классе ученик 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должен 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знать/понимать:</w:t>
      </w:r>
    </w:p>
    <w:p w:rsidR="005C6C22" w:rsidRPr="00A809F9" w:rsidRDefault="005C6C22" w:rsidP="005C6C22">
      <w:pPr>
        <w:numPr>
          <w:ilvl w:val="0"/>
          <w:numId w:val="4"/>
        </w:numPr>
        <w:spacing w:after="100" w:afterAutospacing="1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существо понятия математического доказательства;</w:t>
      </w:r>
    </w:p>
    <w:p w:rsidR="005C6C22" w:rsidRPr="00A809F9" w:rsidRDefault="005C6C22" w:rsidP="005C6C22">
      <w:pPr>
        <w:numPr>
          <w:ilvl w:val="0"/>
          <w:numId w:val="4"/>
        </w:numPr>
        <w:spacing w:after="100" w:afterAutospacing="1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примеры доказательств;</w:t>
      </w:r>
    </w:p>
    <w:p w:rsidR="005C6C22" w:rsidRPr="00A809F9" w:rsidRDefault="005C6C22" w:rsidP="005C6C22">
      <w:pPr>
        <w:numPr>
          <w:ilvl w:val="0"/>
          <w:numId w:val="4"/>
        </w:numPr>
        <w:spacing w:after="100" w:afterAutospacing="1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каким образом геометрия возникла из практических задач землемерия;</w:t>
      </w:r>
    </w:p>
    <w:p w:rsidR="005C6C22" w:rsidRPr="00A809F9" w:rsidRDefault="005C6C22" w:rsidP="005C6C22">
      <w:pPr>
        <w:numPr>
          <w:ilvl w:val="0"/>
          <w:numId w:val="4"/>
        </w:numPr>
        <w:spacing w:after="100" w:afterAutospacing="1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примеры геометрических объектов и утверждений о них, важных для практики;</w:t>
      </w:r>
    </w:p>
    <w:p w:rsidR="005C6C22" w:rsidRPr="00A809F9" w:rsidRDefault="005C6C22" w:rsidP="005C6C22">
      <w:pPr>
        <w:spacing w:after="0" w:line="26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уметь:</w:t>
      </w:r>
    </w:p>
    <w:p w:rsidR="005C6C22" w:rsidRPr="00A809F9" w:rsidRDefault="005C6C22" w:rsidP="005C6C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пользоваться языком геометрии для описания предметов окружающего мира;</w:t>
      </w:r>
    </w:p>
    <w:p w:rsidR="005C6C22" w:rsidRPr="00A809F9" w:rsidRDefault="005C6C22" w:rsidP="005C6C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владеть практическими навыками использования геометрических инструментов для изображения фигур, а также для нахождения длин отрезков и величин углов;</w:t>
      </w:r>
    </w:p>
    <w:p w:rsidR="005C6C22" w:rsidRPr="00A809F9" w:rsidRDefault="005C6C22" w:rsidP="005C6C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решать задачи на вычисление геометрических величин (длин, углов, площадей), применяя изученные свойства фигур и проводя аргументацию в ходе решения задач;</w:t>
      </w:r>
    </w:p>
    <w:p w:rsidR="005C6C22" w:rsidRPr="00A809F9" w:rsidRDefault="005C6C22" w:rsidP="005C6C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решать задачи на доказательство;</w:t>
      </w:r>
    </w:p>
    <w:p w:rsidR="005C6C22" w:rsidRPr="00A809F9" w:rsidRDefault="005C6C22" w:rsidP="005C6C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владеть алгоритмом решения основных задач на построение.</w:t>
      </w:r>
    </w:p>
    <w:p w:rsidR="005C6C22" w:rsidRPr="00A809F9" w:rsidRDefault="005C6C22" w:rsidP="005C6C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5C6C22" w:rsidRPr="00A809F9" w:rsidRDefault="005C6C22" w:rsidP="005C6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использовать приобретенные знания и умения в практической деятельности и повседневной жизни</w:t>
      </w: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для:</w:t>
      </w:r>
    </w:p>
    <w:p w:rsidR="005C6C22" w:rsidRPr="00A809F9" w:rsidRDefault="005C6C22" w:rsidP="005C6C2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описания реальных ситуаций на языке геометрии;</w:t>
      </w:r>
    </w:p>
    <w:p w:rsidR="005C6C22" w:rsidRPr="00A809F9" w:rsidRDefault="005C6C22" w:rsidP="005C6C2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решения геометрических задач;</w:t>
      </w:r>
    </w:p>
    <w:p w:rsidR="005C6C22" w:rsidRPr="00A809F9" w:rsidRDefault="005C6C22" w:rsidP="005C6C2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5C6C22" w:rsidRPr="00A809F9" w:rsidRDefault="005C6C22" w:rsidP="005C6C2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построения геометрическими инструментами (линейкой, циркулем, угольником, транспортиром).</w:t>
      </w: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6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Перечень учебно-методического обеспечения</w:t>
      </w:r>
    </w:p>
    <w:p w:rsidR="005C6C22" w:rsidRPr="00A809F9" w:rsidRDefault="005C6C22" w:rsidP="005C6C22">
      <w:pPr>
        <w:spacing w:after="0" w:line="26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3537"/>
        <w:gridCol w:w="3266"/>
        <w:gridCol w:w="3086"/>
      </w:tblGrid>
      <w:tr w:rsidR="005C6C22" w:rsidRPr="00832165" w:rsidTr="00F12C3F">
        <w:tc>
          <w:tcPr>
            <w:tcW w:w="3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26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Методические</w:t>
            </w:r>
          </w:p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пособия</w:t>
            </w:r>
          </w:p>
        </w:tc>
      </w:tr>
      <w:tr w:rsidR="005C6C22" w:rsidRPr="00832165" w:rsidTr="00F12C3F">
        <w:tc>
          <w:tcPr>
            <w:tcW w:w="3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Программы  для общеобразовательных школ, гимназий, лицеев: Математика. 5-11 кл / сост. Г.М. Кузнецова, Н.Г.Миндюк. 2004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Геометрия. 7-9 классы: учеб.для общеобразоват. учреждений /</w:t>
            </w:r>
          </w:p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А.В. Погорелов. - 6-е изд. - М. : Просвещение, 2005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6C22" w:rsidRPr="00A809F9" w:rsidRDefault="005C6C22" w:rsidP="00F12C3F">
            <w:pPr>
              <w:spacing w:after="0" w:line="26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Поурочное планирование по геометрии: 8 класс: к учебнику А.В. Погорелова «Геометрия. 7 – 9 классы» /</w:t>
            </w:r>
          </w:p>
          <w:p w:rsidR="005C6C22" w:rsidRPr="00A809F9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Н.Б. Мельникова. – М.: «Экзамен», 2009.</w:t>
            </w:r>
          </w:p>
        </w:tc>
      </w:tr>
    </w:tbl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Список литературы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Программы общеобразовательных учреждений. Геометрия. 7-9 классы. Сост. Т.А. Бурмистрова.: М. Просвещение. 2011.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Погорелов А.В. Геометрия: Учебник для 7-9 кл. общеобразовательных учреждений, - М.: Просвещение, 2010.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Гусев В.А., Медяник А.И. Дидактические материалы по геометрии для 8 класса. – М.: Просвещение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Геометрия, 7-9: Книга для учителя./ Жохов В.И. М.: Просв., 2003.</w:t>
      </w:r>
    </w:p>
    <w:p w:rsidR="005C6C22" w:rsidRPr="00A809F9" w:rsidRDefault="005C6C22" w:rsidP="005C6C2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Алтынов П.И. Геометрия. Тесты. 7-9 кл. Учебно-метод. Пособие. М.: дрофа, 1998.</w:t>
      </w:r>
    </w:p>
    <w:p w:rsidR="005C6C22" w:rsidRDefault="005C6C22" w:rsidP="005C6C22">
      <w:pPr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jc w:val="center"/>
        <w:rPr>
          <w:rFonts w:ascii="Times New Roman" w:hAnsi="Times New Roman"/>
          <w:sz w:val="24"/>
          <w:szCs w:val="24"/>
        </w:rPr>
      </w:pPr>
    </w:p>
    <w:p w:rsidR="005C6C22" w:rsidRPr="00A809F9" w:rsidRDefault="005C6C22" w:rsidP="005C6C22">
      <w:pPr>
        <w:jc w:val="center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Для учащихся:</w:t>
      </w:r>
    </w:p>
    <w:p w:rsidR="005C6C22" w:rsidRPr="00A809F9" w:rsidRDefault="005C6C22" w:rsidP="005C6C2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Погорелов А.В. Геометрия: Учебник для 7-9 кл. общеобразовательных учреждений, - М.: Просвещение, 2010.</w:t>
      </w:r>
    </w:p>
    <w:p w:rsidR="005C6C22" w:rsidRPr="00A809F9" w:rsidRDefault="005C6C22" w:rsidP="005C6C2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Гусев В.А., Медяник А.И. Дидактические материалы по геометрии для 8 класса. – М.: Просвещение</w:t>
      </w:r>
    </w:p>
    <w:p w:rsidR="005C6C22" w:rsidRPr="00A809F9" w:rsidRDefault="005C6C22" w:rsidP="005C6C2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Алтынов П.И. Геометрия. Тесты. 7-9 кл. Учебно-метод. Пособие. - М.: дрофа, 1998.</w:t>
      </w:r>
    </w:p>
    <w:p w:rsidR="005C6C22" w:rsidRPr="00A809F9" w:rsidRDefault="005C6C22" w:rsidP="005C6C2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809F9">
        <w:rPr>
          <w:rFonts w:ascii="Times New Roman" w:hAnsi="Times New Roman"/>
          <w:sz w:val="24"/>
          <w:szCs w:val="24"/>
        </w:rPr>
        <w:t>Геометрия в таблицах. 7-11 кл. Справочное пособие./ сост</w:t>
      </w:r>
      <w:r>
        <w:rPr>
          <w:rFonts w:ascii="Times New Roman" w:hAnsi="Times New Roman"/>
          <w:sz w:val="24"/>
          <w:szCs w:val="24"/>
        </w:rPr>
        <w:t>.</w:t>
      </w:r>
      <w:r w:rsidRPr="00A809F9">
        <w:rPr>
          <w:rFonts w:ascii="Times New Roman" w:hAnsi="Times New Roman"/>
          <w:sz w:val="24"/>
          <w:szCs w:val="24"/>
        </w:rPr>
        <w:t>Л.И.Звавич. - М:Дрофа, 2001.</w:t>
      </w:r>
    </w:p>
    <w:p w:rsidR="005C6C22" w:rsidRPr="00A809F9" w:rsidRDefault="005C6C22" w:rsidP="005C6C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5C6C22" w:rsidRPr="00A809F9" w:rsidRDefault="005C6C22" w:rsidP="005C6C22">
      <w:pPr>
        <w:spacing w:after="0" w:line="260" w:lineRule="atLeast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jc w:val="center"/>
        <w:rPr>
          <w:rFonts w:ascii="Times New Roman" w:hAnsi="Times New Roman"/>
          <w:sz w:val="28"/>
          <w:szCs w:val="28"/>
        </w:rPr>
      </w:pPr>
    </w:p>
    <w:p w:rsidR="005C6C22" w:rsidRDefault="005C6C22" w:rsidP="005C6C22">
      <w:pPr>
        <w:jc w:val="center"/>
        <w:rPr>
          <w:rFonts w:ascii="Times New Roman" w:hAnsi="Times New Roman"/>
          <w:sz w:val="28"/>
          <w:szCs w:val="28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Календарно- тематическое планирование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геометрии</w:t>
      </w:r>
    </w:p>
    <w:p w:rsidR="005C6C22" w:rsidRPr="00A809F9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 класс 2 часа в неделю ав. Погорелов А.П.</w:t>
      </w:r>
    </w:p>
    <w:p w:rsidR="005C6C22" w:rsidRPr="00A809F9" w:rsidRDefault="005C6C22" w:rsidP="005C6C22">
      <w:pPr>
        <w:spacing w:after="0" w:line="26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9497" w:type="dxa"/>
        <w:tblInd w:w="1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5528"/>
        <w:gridCol w:w="850"/>
        <w:gridCol w:w="1134"/>
        <w:gridCol w:w="1134"/>
      </w:tblGrid>
      <w:tr w:rsidR="005C6C22" w:rsidRPr="00832165" w:rsidTr="00F12C3F">
        <w:trPr>
          <w:trHeight w:val="390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651255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2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5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C6C22" w:rsidRPr="00651255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2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материала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651255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651255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Дата по</w:t>
            </w:r>
          </w:p>
        </w:tc>
      </w:tr>
      <w:tr w:rsidR="005C6C22" w:rsidRPr="00832165" w:rsidTr="00F12C3F">
        <w:trPr>
          <w:trHeight w:val="180"/>
        </w:trPr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651255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651255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651255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5C6C22" w:rsidRPr="00651255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факту</w:t>
            </w: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Определение четырехугольника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04.09.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Параллелограмм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08. 09.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Свойства диагоналей параллелограмма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11. 09.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Свойство противолежащих сторон и углов параллелограмма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15. 09.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Свойство противолежащих сторон и углов параллелограмма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18. 09.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Прямоугольник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22. 09.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25. 09.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29. 09.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Квадрат. Решение задач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02. 10.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.  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.  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№1    «Четырехугольники»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06. 10.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Фалеса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09. 10.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линия треугольника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13. 10.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линия треугольника. Решение задач.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16. 10.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Трапеция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20. 10.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Трапеция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23. 10.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Трапеция. Решение задач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о пропорциональных отрезках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10. 11.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о пропорциональных отрезках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Решение задач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13. 11.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№2 «Средние линии треугольника и трапеции»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17. 11.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Косинус угла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20. 11.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Косинус угла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24. 11.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Пифагора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Теорема Пифагора. Египетский треугольник.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Перпендикуляр и наклонная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Неравенство треугольников. Решение задач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Соотношение между сторонами и углами в прямоугольном треугольнике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Соотношение между сторонами и углами в прямоугольном треугольнике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Соотношение между сторонами и углами в прямоугольном треугольнике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тригонометрические тождества.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синуса, косинуса и тангенса некоторых углов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25.12.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синуса, косинуса и тангенса некоторых углов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29.12.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 «</w:t>
            </w: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Пифагора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 «</w:t>
            </w: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Пифагора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№3 «Теорема Пифагора</w:t>
            </w:r>
            <w:r w:rsidRPr="00A809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декартовых координат. Координаты середины отрезка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Расстояние между точками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Уравнения окружности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Уравнения прямой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02.02.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Координаты точки пересечения прямых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Расположение прямой относительно системы координат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Угловой коэффициент в уравнении прямой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линейной функции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32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синуса ,косинуса и тангенса любого угла от 0</w:t>
            </w:r>
            <w:r w:rsidRPr="00A809F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 180</w:t>
            </w:r>
            <w:r w:rsidRPr="00A809F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19.02.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синуса ,косинуса и тангенса любого угла от 0</w:t>
            </w:r>
            <w:r w:rsidRPr="00A809F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 180</w:t>
            </w:r>
            <w:r w:rsidRPr="00A809F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Решение задач по </w:t>
            </w:r>
            <w:r w:rsidRPr="003D6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теме «</w:t>
            </w:r>
            <w:r w:rsidRPr="003D62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Декартовы координаты»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№4 «Декартовы координаты»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04.03.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20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Преобразование фигур. Свойства движения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15.03.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249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Симметрия относительно точки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29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Симметрия относительно прямой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Симметрия относительно прямой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Поворот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29.03.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Параллельный перенос и его свойства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121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Существование  и единственность параллельного переноса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29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Сонаправленность полупрямых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29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Равенство фигур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№5 «Движение»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Абсолютная величина и направление вектора. Равенство векторов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19.04.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Абсолютная величина и направление вектора. Равенство векторов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22.04.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Координаты вектора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26.04.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2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Сложение векторов. Сложение сил.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Сложение векторов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Умножение вектора на число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13.05.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1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Скалярное произведение векторов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17.05.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rPr>
          <w:trHeight w:val="273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Скалярное произведение векторов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809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 №6 по теме «Векторы»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24.05.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C3BB3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3BB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Повторение. </w:t>
            </w:r>
            <w:r w:rsidRPr="00BC3B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Четырехугольники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25.05.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C3BB3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3BB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Повторение. </w:t>
            </w:r>
            <w:r w:rsidRPr="00BC3B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Пифагора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26.05.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832165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7023EE" w:rsidRDefault="005C6C22" w:rsidP="005C6C22">
            <w:pPr>
              <w:pStyle w:val="a8"/>
              <w:numPr>
                <w:ilvl w:val="0"/>
                <w:numId w:val="38"/>
              </w:num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C3BB3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3BB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Повторение. </w:t>
            </w:r>
            <w:r w:rsidRPr="00BC3B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Декартовы координаты на плоскости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32165" w:rsidRDefault="005C6C22" w:rsidP="00F12C3F">
            <w:pPr>
              <w:spacing w:after="100" w:afterAutospacing="1" w:line="0" w:lineRule="atLeast"/>
              <w:contextualSpacing/>
              <w:jc w:val="center"/>
            </w:pPr>
            <w:r w:rsidRPr="008E3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A809F9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27.05.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6C22" w:rsidRPr="00A809F9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C6C22" w:rsidRPr="00A809F9" w:rsidRDefault="005C6C22" w:rsidP="005C6C2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rPr>
          <w:rFonts w:ascii="Times New Roman" w:hAnsi="Times New Roman"/>
          <w:sz w:val="24"/>
          <w:szCs w:val="24"/>
        </w:rPr>
      </w:pPr>
    </w:p>
    <w:p w:rsidR="005C6C22" w:rsidRPr="00A809F9" w:rsidRDefault="005C6C22" w:rsidP="005C6C22">
      <w:pPr>
        <w:rPr>
          <w:rFonts w:ascii="Times New Roman" w:hAnsi="Times New Roman"/>
          <w:color w:val="595959"/>
          <w:sz w:val="24"/>
          <w:szCs w:val="24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Аннотация к рабочей программе по геометрии 9 класс</w:t>
      </w: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Программа составлена на основе программы для общеобразовательных классов по геометрии МО РФ(Программа общеобразовательных учреждений: Геометрия 7-9 классы./ составитель Т. А. Бурмистрова–М.: Просвещение . 2009.) </w:t>
      </w:r>
    </w:p>
    <w:p w:rsidR="005C6C2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>
        <w:t xml:space="preserve">         </w:t>
      </w:r>
      <w:r w:rsidRPr="000A4D92">
        <w:t xml:space="preserve">Данный курс рассчитан на 68 часов на весь год, 2 часа в неделю. </w:t>
      </w:r>
    </w:p>
    <w:p w:rsidR="005C6C2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>
        <w:t xml:space="preserve">         </w:t>
      </w:r>
      <w:r w:rsidRPr="000A4D92">
        <w:t xml:space="preserve">Изучение геометрии на базовом уровне направлено на достижение следующих целей: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Формирование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развитие логического мышления, абстрактного мышления, пространственного воображения, алгоритмической культуры;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овладение математическими знаниями и умениями, необходимой в повседневной жизни, для изучения школьных естественно-научных дисциплин на базовом уровне;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воспитание средствами математики культуры личности.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Требования к уровню подготовки учащихся </w:t>
      </w:r>
    </w:p>
    <w:p w:rsidR="005C6C22" w:rsidRPr="000A4D92" w:rsidRDefault="005C6C22" w:rsidP="005C6C22">
      <w:pPr>
        <w:pStyle w:val="Default"/>
        <w:jc w:val="both"/>
      </w:pPr>
      <w:r w:rsidRPr="000A4D92">
        <w:t xml:space="preserve">Должен знать(понимать)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значение математической науки для решения задач, возникающих в теории и практике;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значение практики и вопросов, возникающих в самой математики, для формирования и развития математической науки; историю развития числа, возникновения и развития геометрии;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универсальный характер, законов лошки математических рассуждений, их применимость во всех областях человеческой деятельность.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Уметь: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распознавать по чертежам и моделям основные планиметрические фигуры;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выполнять рисунки к задачам, выполнять построение с помощью чертежных инструментов;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проводить доказательство теорема и задач сопровождают логическими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рассуждениями; </w:t>
      </w:r>
    </w:p>
    <w:p w:rsidR="005C6C22" w:rsidRPr="000A4D92" w:rsidRDefault="005C6C22" w:rsidP="005C6C22">
      <w:pPr>
        <w:pStyle w:val="Default"/>
        <w:jc w:val="both"/>
      </w:pPr>
    </w:p>
    <w:p w:rsidR="005C6C22" w:rsidRDefault="005C6C22" w:rsidP="005C6C22">
      <w:pPr>
        <w:pStyle w:val="Default"/>
        <w:jc w:val="both"/>
      </w:pPr>
      <w:r w:rsidRPr="000A4D92">
        <w:t xml:space="preserve"> вычислить площади, периметры многоугольников, находить углы. </w:t>
      </w:r>
    </w:p>
    <w:p w:rsidR="005C6C2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Использовать приобретённые знания и умения в практической деятельности и повседневной жизни для: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исследовано (моделирования) несложных практических ситуаций на основе изученных формул и свойств фигур;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 вычисления площадей, измерения линейных величин геометрических фигур.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Контроль знаний учащихся осуществляется с помощью: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1. тематических контрольных работ;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2. математических диктантов;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3. самостоятельных и индивидуальных заданий;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4. уроков – зачётов; </w:t>
      </w:r>
    </w:p>
    <w:p w:rsidR="005C6C22" w:rsidRPr="000A4D92" w:rsidRDefault="005C6C22" w:rsidP="005C6C22">
      <w:pPr>
        <w:pStyle w:val="Default"/>
        <w:jc w:val="both"/>
      </w:pPr>
    </w:p>
    <w:p w:rsidR="005C6C22" w:rsidRPr="000A4D92" w:rsidRDefault="005C6C22" w:rsidP="005C6C22">
      <w:pPr>
        <w:pStyle w:val="Default"/>
        <w:jc w:val="both"/>
      </w:pPr>
      <w:r w:rsidRPr="000A4D92">
        <w:t xml:space="preserve">5. уроков – практикумов. </w:t>
      </w:r>
    </w:p>
    <w:p w:rsidR="005C6C22" w:rsidRDefault="005C6C22" w:rsidP="005C6C22">
      <w:pPr>
        <w:spacing w:after="0" w:line="259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C6C22" w:rsidRPr="00FE3867" w:rsidRDefault="005C6C22" w:rsidP="005C6C22">
      <w:pPr>
        <w:spacing w:after="0" w:line="259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Содержание курса «Геометрия</w:t>
      </w:r>
      <w:r w:rsidRPr="00A809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E3867">
        <w:rPr>
          <w:rFonts w:ascii="Times New Roman" w:eastAsia="Times New Roman" w:hAnsi="Times New Roman"/>
          <w:b/>
          <w:color w:val="000000"/>
          <w:sz w:val="24"/>
          <w:szCs w:val="24"/>
        </w:rPr>
        <w:t>9»</w:t>
      </w:r>
    </w:p>
    <w:p w:rsidR="005C6C22" w:rsidRPr="00A809F9" w:rsidRDefault="005C6C22" w:rsidP="005C6C22">
      <w:pPr>
        <w:shd w:val="clear" w:color="auto" w:fill="FFFFFF"/>
        <w:spacing w:after="0" w:line="0" w:lineRule="atLeast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Подобие фигур  (17ч.)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Понятие о гомотетии и подобии фигур. Подобие треугольников. Признаки подобия треугольников. Подобие прямоугольных треугольников. Центральные и вписанные углы и их свойства.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 усвоить признаки подобия треугольников и отработать навыки их применения.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Изучением признаков подобия треугольников фактически заканчивается изучение главнейших вопросов курса геометрии: признаки равенства треугольников, сумма углов треугольника, теорема Пифагора. Свойства подобных треугольников будут многократно применяться в дальнейших главах курса. Поэтому следует уделить значительное внимание и время решению задач, направленных на формирование умений доказывать подобие треугольников с использованием соответствующих признаков и вычислять элементы подобных треугольников.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Рассматриваются углы, вписанные в окружность.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numPr>
          <w:ilvl w:val="0"/>
          <w:numId w:val="18"/>
        </w:numPr>
        <w:shd w:val="clear" w:color="auto" w:fill="FFFFFF"/>
        <w:spacing w:after="0" w:line="0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 треугольников. (1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0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ч.)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Теоремы синусов и косинусов. Решение треугольников.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 познакомить учащихся с основными алгоритмами решения произвольных треугольников.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темы знания о признаках равенства треугольников, о построении треугольника по трем элементам дополняются сведениями о методах вычисления всех элементов треугольника, если заданы три его определенных элемента. Среди задач на решение треугольников основными являются три, соответствующие признакам равенства треугольников: решение треугольника по двум сторонам и углу между ними, по стороне и двум углам, по трем сторонам. Усвоение основных алгоритмов решения произвольных треугольников происходит в ходе решения задач с числовыми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numPr>
          <w:ilvl w:val="0"/>
          <w:numId w:val="19"/>
        </w:numPr>
        <w:shd w:val="clear" w:color="auto" w:fill="FFFFFF"/>
        <w:spacing w:after="0" w:line="0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Многоугольники. (1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5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ч.)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Ломаная. Выпуклые многоугольники. Сумма углов выпуклого многоугольника. Правильные многоугольники. Окружность, вписанная в правильный многоугольник. Окружность, описанная около правильного многоугольника. Длина окружности. Длина дуги окружности. Радианная мера угла.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 расширить и систематизировать сведения о многоугольниках и окружностях.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Особое внимание уделяется изучению частных видов многоугольников: правильному треугольнику, квадрату, правильному шестиугольнику.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numPr>
          <w:ilvl w:val="0"/>
          <w:numId w:val="20"/>
        </w:numPr>
        <w:shd w:val="clear" w:color="auto" w:fill="FFFFFF"/>
        <w:spacing w:after="0" w:line="0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Площади фигур. (1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ч.)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Площадь и ее свойства. Площади прямоугольника, треугольника, параллелограмма, трапеции. Площади круга и его частей.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Основная цель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 сформировать общее представление о площади и умение вычислять площади фигур.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Основное внимание уделяется формированию практических навыков вычисления площадей плоских фигур в ходе решения соответствующих задач.</w:t>
      </w:r>
    </w:p>
    <w:p w:rsidR="005C6C22" w:rsidRPr="00A809F9" w:rsidRDefault="005C6C22" w:rsidP="005C6C22">
      <w:pPr>
        <w:shd w:val="clear" w:color="auto" w:fill="FFFFFF"/>
        <w:spacing w:after="0" w:line="0" w:lineRule="atLeast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numPr>
          <w:ilvl w:val="0"/>
          <w:numId w:val="21"/>
        </w:numPr>
        <w:shd w:val="clear" w:color="auto" w:fill="FFFFFF"/>
        <w:spacing w:after="0" w:line="0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Повторение курса планиметрии. (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9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ч.)</w:t>
      </w: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Информационно-методическое сопровождение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Для учителя: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Геометрия. Сборник рабочих программ. 7-9 классы: пособие для учителей  общеобразов. Учреждений / составитель Т.А. Бурмистрова. – М. : Просвещение,2011.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Погорелов А.В. Геометрия: Учебник для 7-9 кл. общеобразовательных учреждений, - М.: Просвещение, 2010.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Гусев В.А., Медяник А.И. Дидактические материалы по геометрии для 9 класса. – М.: Просвещение.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Медяник А. И.  Контрольные и проверочные работы по геометрии. 7 – 11 классы: Метод. Пособие. – М.: Дрофа.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Геометрия. Тесты. 7 – 9 кл. : учебно-метод. Пособие / Алтынов П. И. – 9-е изд., М.: Дрофа, 2006.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Математика. 5-11 классы: уроки учительского мастерства / авт.-сост.    Е. В. Алтухова и др. 2009.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учащихся: </w:t>
      </w:r>
    </w:p>
    <w:p w:rsidR="005C6C22" w:rsidRPr="00A809F9" w:rsidRDefault="005C6C22" w:rsidP="005C6C22">
      <w:pPr>
        <w:numPr>
          <w:ilvl w:val="0"/>
          <w:numId w:val="17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Погорелов А.В. Геометрия: Учебник для 7-9 кл. общеобразовательных учреждений, - М.: Просвещение, 2010.</w:t>
      </w:r>
    </w:p>
    <w:p w:rsidR="005C6C22" w:rsidRDefault="005C6C22" w:rsidP="005C6C22">
      <w:pPr>
        <w:numPr>
          <w:ilvl w:val="0"/>
          <w:numId w:val="17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Гусев В.А., Медяник А.И. Дидактические материалы по геометрии для 9 класса. – М.: Просвещение.</w:t>
      </w: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0A4D92" w:rsidRDefault="005C6C22" w:rsidP="005C6C22">
      <w:pPr>
        <w:pStyle w:val="Default"/>
        <w:jc w:val="both"/>
      </w:pPr>
    </w:p>
    <w:p w:rsidR="005C6C22" w:rsidRDefault="005C6C22" w:rsidP="005C6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0850" cy="9582150"/>
            <wp:effectExtent l="19050" t="0" r="0" b="0"/>
            <wp:docPr id="4" name="Рисунок 1" descr="C:\Users\1\Desktop\титульные листы\геометр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титульные листы\геометрия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создана на основе:</w:t>
      </w:r>
    </w:p>
    <w:p w:rsidR="005C6C22" w:rsidRPr="00A809F9" w:rsidRDefault="005C6C22" w:rsidP="005C6C22">
      <w:pPr>
        <w:numPr>
          <w:ilvl w:val="0"/>
          <w:numId w:val="11"/>
        </w:numPr>
        <w:suppressAutoHyphens/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Министерство образования Российской Федерации Программы для общеобразовательных школ, гимназий, лицеев: Математика. 5-11 кл./Сост. Кузнецова, Н. Г. Миндюк.- 4- е изд., стереотип.- М.:Дрофа,2004.</w:t>
      </w:r>
    </w:p>
    <w:p w:rsidR="005C6C22" w:rsidRPr="00A809F9" w:rsidRDefault="005C6C22" w:rsidP="005C6C22">
      <w:pPr>
        <w:numPr>
          <w:ilvl w:val="0"/>
          <w:numId w:val="11"/>
        </w:numPr>
        <w:suppressAutoHyphens/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Примерные программы по учебным предметам. Математика. 5-9 классы: проект. – 2-е изд. – М.: Просвещение, 2010. (стандарты второго поколения). </w:t>
      </w:r>
    </w:p>
    <w:p w:rsidR="005C6C22" w:rsidRPr="00A809F9" w:rsidRDefault="005C6C22" w:rsidP="005C6C22">
      <w:pPr>
        <w:numPr>
          <w:ilvl w:val="0"/>
          <w:numId w:val="11"/>
        </w:numPr>
        <w:suppressAutoHyphens/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Геометрия. Сборник рабочих программ. 7-9 классы: пособие для учителей общеобразов. учреждений  / Сост. Т.А. Бурмистрова.: М. Просвещение. 2011г;</w:t>
      </w:r>
    </w:p>
    <w:p w:rsidR="005C6C22" w:rsidRDefault="005C6C22" w:rsidP="005C6C22">
      <w:pPr>
        <w:suppressAutoHyphens/>
        <w:spacing w:after="0" w:line="0" w:lineRule="atLeast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Pr="005D2537" w:rsidRDefault="005C6C22" w:rsidP="005C6C22">
      <w:pPr>
        <w:suppressAutoHyphens/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2537">
        <w:rPr>
          <w:rFonts w:ascii="Times New Roman" w:eastAsia="Times New Roman" w:hAnsi="Times New Roman"/>
          <w:sz w:val="24"/>
          <w:szCs w:val="24"/>
          <w:lang w:eastAsia="ru-RU"/>
        </w:rPr>
        <w:t xml:space="preserve">  Материал  курса рассчитан на учащихся 9 класса общеобразовательной школы – 2 часа в неделю, всего 68 часов.</w:t>
      </w:r>
    </w:p>
    <w:p w:rsidR="005C6C22" w:rsidRDefault="005C6C22" w:rsidP="005C6C22">
      <w:pPr>
        <w:suppressAutoHyphens/>
        <w:spacing w:after="0" w:line="0" w:lineRule="atLeast"/>
        <w:contextualSpacing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5C6C22" w:rsidRPr="00A809F9" w:rsidRDefault="005C6C22" w:rsidP="005C6C22">
      <w:pPr>
        <w:suppressAutoHyphens/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Геометрия 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– один из важнейших компонентов математического образования, необходимая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 вклад в развитие логического мышления, в формирование понятия доказательства.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Цели изучения геометрии в 9 классе:</w:t>
      </w:r>
    </w:p>
    <w:p w:rsidR="005C6C22" w:rsidRPr="00A809F9" w:rsidRDefault="005C6C22" w:rsidP="005C6C22">
      <w:pPr>
        <w:numPr>
          <w:ilvl w:val="0"/>
          <w:numId w:val="12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овладение системой математических знаний и умений, необходимых в практической деятельности, продолжения образования;</w:t>
      </w:r>
    </w:p>
    <w:p w:rsidR="005C6C22" w:rsidRPr="00A809F9" w:rsidRDefault="005C6C22" w:rsidP="005C6C22">
      <w:pPr>
        <w:numPr>
          <w:ilvl w:val="0"/>
          <w:numId w:val="12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приобретение опыта планирования и осуществления алгоритмической деятельности; умений ясного и точного изложения мыслей;</w:t>
      </w:r>
    </w:p>
    <w:p w:rsidR="005C6C22" w:rsidRPr="00A809F9" w:rsidRDefault="005C6C22" w:rsidP="005C6C22">
      <w:pPr>
        <w:numPr>
          <w:ilvl w:val="0"/>
          <w:numId w:val="12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интеллектуальное развитие, формирование свойственных математической деятельности качеств личности, необходимых человеку для полноценной жизни в современном обществе;</w:t>
      </w:r>
    </w:p>
    <w:p w:rsidR="005C6C22" w:rsidRPr="00A809F9" w:rsidRDefault="005C6C22" w:rsidP="005C6C22">
      <w:pPr>
        <w:numPr>
          <w:ilvl w:val="0"/>
          <w:numId w:val="12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пространственного мышления и математической культуры, интуиции; </w:t>
      </w:r>
    </w:p>
    <w:p w:rsidR="005C6C22" w:rsidRPr="00A809F9" w:rsidRDefault="005C6C22" w:rsidP="005C6C22">
      <w:pPr>
        <w:numPr>
          <w:ilvl w:val="0"/>
          <w:numId w:val="12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воспитание 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5C6C22" w:rsidRPr="00A809F9" w:rsidRDefault="005C6C22" w:rsidP="005C6C22">
      <w:pPr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геометрии в формировании общеучебных умений, навыков и способов деятельности.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В ходе преподавания геометрии в 9 классе, при формировании у учащихся перечисленных в программе знаний и умений, следует обращать внимание на то, чтобы они овладевали умениями общеучебного характера, разнообразными способами деятельности, приобретали опыт:</w:t>
      </w:r>
    </w:p>
    <w:p w:rsidR="005C6C22" w:rsidRPr="00A809F9" w:rsidRDefault="005C6C22" w:rsidP="005C6C22">
      <w:pPr>
        <w:numPr>
          <w:ilvl w:val="0"/>
          <w:numId w:val="10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планирования и осуществления алгоритмической деятельности, </w:t>
      </w:r>
    </w:p>
    <w:p w:rsidR="005C6C22" w:rsidRPr="00A809F9" w:rsidRDefault="005C6C22" w:rsidP="005C6C22">
      <w:pPr>
        <w:numPr>
          <w:ilvl w:val="0"/>
          <w:numId w:val="10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осуществлять поиск способов решения вычислительных задач и задач на доказательство утверждений;</w:t>
      </w:r>
    </w:p>
    <w:p w:rsidR="005C6C22" w:rsidRPr="00A809F9" w:rsidRDefault="005C6C22" w:rsidP="005C6C22">
      <w:pPr>
        <w:numPr>
          <w:ilvl w:val="0"/>
          <w:numId w:val="10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исследовательской деятельности, обобщения, постановки и формулирования новых задач; </w:t>
      </w:r>
    </w:p>
    <w:p w:rsidR="005C6C22" w:rsidRPr="00A809F9" w:rsidRDefault="005C6C22" w:rsidP="005C6C22">
      <w:pPr>
        <w:numPr>
          <w:ilvl w:val="0"/>
          <w:numId w:val="10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графического), проведения доказательных рассуждений, аргументации, выдвижения гипотез и их обоснования;</w:t>
      </w:r>
    </w:p>
    <w:p w:rsidR="005C6C22" w:rsidRPr="00A809F9" w:rsidRDefault="005C6C22" w:rsidP="005C6C22">
      <w:pPr>
        <w:numPr>
          <w:ilvl w:val="0"/>
          <w:numId w:val="10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поиска, систематизации, анализа и классификации информации, использования разнообразных информационных источников.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    В процессе изучения геометрии осуществляются межпредметные связи с алгеброй, черчением и физикой.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Предпочтительные формы контроля знаний, умений и навыков: самостоятельные решения задач, контрольные работы и тестовые задания. </w:t>
      </w: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Default="005C6C22" w:rsidP="005C6C22">
      <w:pPr>
        <w:spacing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Pr="00A809F9" w:rsidRDefault="005C6C22" w:rsidP="005C6C22">
      <w:pPr>
        <w:spacing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предмета в учебном плане</w:t>
      </w:r>
    </w:p>
    <w:p w:rsidR="005C6C22" w:rsidRPr="00A809F9" w:rsidRDefault="005C6C22" w:rsidP="005C6C22">
      <w:pPr>
        <w:spacing w:after="0" w:line="0" w:lineRule="atLeast"/>
        <w:ind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Базисный учебный (образовательный) план на изучение геометрии в основной школе отводит 2 учебных часа в неделю в течение каждого года обучения, всего 204 урока.</w:t>
      </w:r>
    </w:p>
    <w:p w:rsidR="005C6C22" w:rsidRPr="00A809F9" w:rsidRDefault="005C6C22" w:rsidP="005C6C22">
      <w:pPr>
        <w:spacing w:after="0" w:line="0" w:lineRule="atLeast"/>
        <w:ind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 с базисным учебным планом и учебным планом МОУ «Кузнеченская СОШ» в 9 классе на изучение курса «Геометрия» отводится 2 часа в неделю, 34 учебных недель т.е. 68 часов в год. </w:t>
      </w: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В основу изучения курса положены  принципы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5C6C22" w:rsidRPr="00A809F9" w:rsidRDefault="005C6C22" w:rsidP="005C6C22">
      <w:pPr>
        <w:spacing w:after="0" w:line="0" w:lineRule="atLeast"/>
        <w:ind w:left="-142" w:firstLine="992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дидактические 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(научности,  сознательности и активности, наглядности, систематичности и последовательности, прочности, доступности, связи обучения с жизнью);</w:t>
      </w:r>
    </w:p>
    <w:p w:rsidR="005C6C22" w:rsidRPr="00A809F9" w:rsidRDefault="005C6C22" w:rsidP="005C6C22">
      <w:pPr>
        <w:spacing w:after="0" w:line="0" w:lineRule="atLeast"/>
        <w:ind w:left="-142" w:firstLine="992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воспитания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(социальной активности, социального творчества, развивающее воспитание, мотивированность,  проблемность, индивидуализация, опора на ведущую деятельность);</w:t>
      </w:r>
    </w:p>
    <w:p w:rsidR="005C6C22" w:rsidRPr="00A809F9" w:rsidRDefault="005C6C22" w:rsidP="005C6C22">
      <w:pPr>
        <w:spacing w:after="0" w:line="0" w:lineRule="atLeast"/>
        <w:ind w:left="-142" w:firstLine="992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развития  (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деятельности, непрерывности, целостного представления о мире, минимакса, психологической комфортности, вариативности, творчества);  </w:t>
      </w:r>
    </w:p>
    <w:p w:rsidR="005C6C22" w:rsidRPr="00A809F9" w:rsidRDefault="005C6C22" w:rsidP="005C6C22">
      <w:pPr>
        <w:spacing w:after="0" w:line="0" w:lineRule="atLeast"/>
        <w:ind w:left="-142" w:firstLine="992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педагогики здоровья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ненанесения вреда</w:t>
      </w: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соответствия содержания и организации обучения возрастным особенностям учащихся; гармоничного сочетания обучающих, воспитывающих и развивающих педагогических воздействий; приоритет активных методов обучения;  принцип отсроченного результата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contextualSpacing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5C6C22" w:rsidRPr="00A809F9" w:rsidRDefault="005C6C22" w:rsidP="005C6C22">
      <w:pPr>
        <w:shd w:val="clear" w:color="auto" w:fill="FFFFFF"/>
        <w:spacing w:before="30" w:after="30" w:line="0" w:lineRule="atLeast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Содержание рабочей программы 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6C22" w:rsidRPr="00A809F9" w:rsidRDefault="005C6C22" w:rsidP="005C6C22">
      <w:pPr>
        <w:shd w:val="clear" w:color="auto" w:fill="FFFFFF"/>
        <w:spacing w:before="30" w:after="3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Подобие фигур  (17ч.)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Понятие о гомотетии и подобии фигур. Подобие треугольников. Признаки подобия треугольников. Подобие прямоугольных треугольников. Центральные и вписанные углы и их свойства.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 усвоить признаки подобия треугольников и отработать навыки их применения.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Изучением признаков подобия треугольников фактически заканчивается изучение главнейших вопросов курса геометрии: признаки равенства треугольников, сумма углов треугольника, теорема Пифагора. Свойства подобных треугольников будут многократно применяться в дальнейших главах курса. Поэтому следует уделить значительное внимание и время решению задач, направленных на формирование умений доказывать подобие треугольников с использованием соответствующих признаков и вычислять элементы подобных треугольников.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Рассматриваются углы, вписанные в окружность.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0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 треугольников. (1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0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ч.)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Теоремы синусов и косинусов. Решение треугольников.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 познакомить учащихся с основными алгоритмами решения произвольных треугольников.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темы знания о признаках равенства треугольников, о построении треугольника по трем элементам дополняются сведениями о методах вычисления всех элементов треугольника, если заданы три его определенных элемента. Среди задач на решение треугольников основными являются три, соответствующие признакам равенства треугольников: решение треугольника по двум сторонам и углу между ними, по стороне и двум углам, по трем сторонам. Усвоение основных алгоритмов решения произвольных треугольников происходит в ходе решения задач с числовыми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0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Многоугольники. (1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5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ч.)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Ломаная. Выпуклые многоугольники. Сумма углов выпуклого многоугольника. Правильные многоугольники. Окружность, вписанная в правильный многоугольник. Окружность, описанная около правильного многоугольника. Длина окружности. Длина дуги окружности. Радианная мера угла.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Основная цель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 расширить и систематизировать сведения о многоугольниках и окружностях.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Особое внимание уделяется изучению частных видов многоугольников: правильному треугольнику, квадрату, правильному шестиугольнику.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0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Площади фигур. (1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ч.)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Площадь и ее свойства. Площади прямоугольника, треугольника, параллелограмма, трапеции. Площади круга и его частей.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Основная цель</w:t>
      </w:r>
      <w:r w:rsidRPr="00A809F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 сформировать общее представление о площади и умение вычислять площади фигур.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Основное внимание уделяется формированию практических навыков вычисления площадей плоских фигур в ходе решения соответствующих задач.</w:t>
      </w:r>
    </w:p>
    <w:p w:rsidR="005C6C22" w:rsidRPr="00A809F9" w:rsidRDefault="005C6C22" w:rsidP="005C6C22">
      <w:pPr>
        <w:shd w:val="clear" w:color="auto" w:fill="FFFFFF"/>
        <w:spacing w:before="30" w:after="30" w:line="0" w:lineRule="atLeast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C6C22" w:rsidRPr="00A809F9" w:rsidRDefault="005C6C22" w:rsidP="005C6C2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0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Повторение курса планиметрии. (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9</w:t>
      </w:r>
      <w:r w:rsidRPr="00A809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ч.)</w:t>
      </w: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уровню подготовки обучающихся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знать/понимать</w:t>
      </w:r>
    </w:p>
    <w:p w:rsidR="005C6C22" w:rsidRPr="00A809F9" w:rsidRDefault="005C6C22" w:rsidP="005C6C22">
      <w:pPr>
        <w:numPr>
          <w:ilvl w:val="0"/>
          <w:numId w:val="13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существо понятия математического доказательства; примеры доказательств;</w:t>
      </w:r>
    </w:p>
    <w:p w:rsidR="005C6C22" w:rsidRPr="00A809F9" w:rsidRDefault="005C6C22" w:rsidP="005C6C22">
      <w:pPr>
        <w:numPr>
          <w:ilvl w:val="0"/>
          <w:numId w:val="13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существо понятия алгоритма; примеры алгоритмов;</w:t>
      </w:r>
    </w:p>
    <w:p w:rsidR="005C6C22" w:rsidRPr="00A809F9" w:rsidRDefault="005C6C22" w:rsidP="005C6C22">
      <w:pPr>
        <w:numPr>
          <w:ilvl w:val="0"/>
          <w:numId w:val="13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примеры геометрических объектов и утверждений о них, важных для практики;</w:t>
      </w:r>
    </w:p>
    <w:p w:rsidR="005C6C22" w:rsidRPr="00A809F9" w:rsidRDefault="005C6C22" w:rsidP="005C6C22">
      <w:pPr>
        <w:numPr>
          <w:ilvl w:val="0"/>
          <w:numId w:val="13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смысл идеализации, позволяющей решать задачи реальной действительности математическими методами;</w:t>
      </w:r>
    </w:p>
    <w:p w:rsidR="005C6C22" w:rsidRPr="00A809F9" w:rsidRDefault="005C6C22" w:rsidP="005C6C22">
      <w:pPr>
        <w:numPr>
          <w:ilvl w:val="0"/>
          <w:numId w:val="13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примеры ошибок, возникающих при идеализации.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уметь:</w:t>
      </w:r>
    </w:p>
    <w:p w:rsidR="005C6C22" w:rsidRPr="00A809F9" w:rsidRDefault="005C6C22" w:rsidP="005C6C22">
      <w:pPr>
        <w:numPr>
          <w:ilvl w:val="0"/>
          <w:numId w:val="14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пользоваться языком геометрии для описания предметов окружающего мира;</w:t>
      </w:r>
    </w:p>
    <w:p w:rsidR="005C6C22" w:rsidRPr="00A809F9" w:rsidRDefault="005C6C22" w:rsidP="005C6C22">
      <w:pPr>
        <w:numPr>
          <w:ilvl w:val="0"/>
          <w:numId w:val="14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распознавать геометрические фигуры, различать их взаимное расположение;</w:t>
      </w:r>
    </w:p>
    <w:p w:rsidR="005C6C22" w:rsidRPr="00A809F9" w:rsidRDefault="005C6C22" w:rsidP="005C6C22">
      <w:pPr>
        <w:numPr>
          <w:ilvl w:val="0"/>
          <w:numId w:val="14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изображать изучаемые геометрические фигуры, выполнять чертежи по условию задачи, находить свойства фигур по готовым чертежам;</w:t>
      </w:r>
    </w:p>
    <w:p w:rsidR="005C6C22" w:rsidRPr="00A809F9" w:rsidRDefault="005C6C22" w:rsidP="005C6C22">
      <w:pPr>
        <w:numPr>
          <w:ilvl w:val="0"/>
          <w:numId w:val="14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распознавать на чертежах, моделях и в окружающей обстановке основные геометрические фигуры;</w:t>
      </w:r>
    </w:p>
    <w:p w:rsidR="005C6C22" w:rsidRPr="00A809F9" w:rsidRDefault="005C6C22" w:rsidP="005C6C22">
      <w:pPr>
        <w:numPr>
          <w:ilvl w:val="0"/>
          <w:numId w:val="14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проводить операции над векторами, вычислять их длину и координаты вектора;</w:t>
      </w:r>
    </w:p>
    <w:p w:rsidR="005C6C22" w:rsidRPr="00A809F9" w:rsidRDefault="005C6C22" w:rsidP="005C6C22">
      <w:pPr>
        <w:numPr>
          <w:ilvl w:val="0"/>
          <w:numId w:val="14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вычислять значения геометрических величин(длин, углов);</w:t>
      </w:r>
    </w:p>
    <w:p w:rsidR="005C6C22" w:rsidRPr="00A809F9" w:rsidRDefault="005C6C22" w:rsidP="005C6C22">
      <w:pPr>
        <w:numPr>
          <w:ilvl w:val="0"/>
          <w:numId w:val="14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 и углы треугольников;</w:t>
      </w:r>
    </w:p>
    <w:p w:rsidR="005C6C22" w:rsidRPr="00A809F9" w:rsidRDefault="005C6C22" w:rsidP="005C6C22">
      <w:pPr>
        <w:numPr>
          <w:ilvl w:val="0"/>
          <w:numId w:val="14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решать геометрические задачи, опираясь на изученные свойства фигур и соотношений между ними, применяя дополнительные построения, алгебраический аппарат, соображения симметрии;</w:t>
      </w:r>
    </w:p>
    <w:p w:rsidR="005C6C22" w:rsidRPr="00A809F9" w:rsidRDefault="005C6C22" w:rsidP="005C6C22">
      <w:pPr>
        <w:numPr>
          <w:ilvl w:val="0"/>
          <w:numId w:val="14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проводить доказательные рассуждения при решении задач, используя известные теоремы, обнаруживая возможности их использования.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5C6C22" w:rsidRPr="00A809F9" w:rsidRDefault="005C6C22" w:rsidP="005C6C22">
      <w:pPr>
        <w:numPr>
          <w:ilvl w:val="0"/>
          <w:numId w:val="15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описания реальных ситуаций на языке геометрии;</w:t>
      </w:r>
    </w:p>
    <w:p w:rsidR="005C6C22" w:rsidRPr="00A809F9" w:rsidRDefault="005C6C22" w:rsidP="005C6C22">
      <w:pPr>
        <w:numPr>
          <w:ilvl w:val="0"/>
          <w:numId w:val="15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расчетов, включающих простейшие тригонометрические формулы;</w:t>
      </w:r>
    </w:p>
    <w:p w:rsidR="005C6C22" w:rsidRPr="00A809F9" w:rsidRDefault="005C6C22" w:rsidP="005C6C22">
      <w:pPr>
        <w:numPr>
          <w:ilvl w:val="0"/>
          <w:numId w:val="15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решения практических задач с использованием тригонометрии;</w:t>
      </w:r>
    </w:p>
    <w:p w:rsidR="005C6C22" w:rsidRPr="00A809F9" w:rsidRDefault="005C6C22" w:rsidP="005C6C22">
      <w:pPr>
        <w:numPr>
          <w:ilvl w:val="0"/>
          <w:numId w:val="15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решения практических задач, связанных с нахождением геометрических величин (используя справочные и технические средства).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Информационно-методическое сопровождение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Для учителя: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Геометрия. Сборник рабочих программ. 7-9 классы: пособие для учителей  общеобразов. Учреждений / составитель Т.А. Бурмистрова. – М. : Просвещение,2011.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Погорелов А.В. Геометрия: Учебник для 7-9 кл. общеобразовательных учреждений, - М.: Просвещение, 2010.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Гусев В.А., Медяник А.И. Дидактические материалы по геометрии для 9 класса. – М.: Просвещение.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Медяник А. И.  Контрольные и проверочные работы по геометрии. 7 – 11 классы: Метод. Пособие. – М.: Дрофа.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Геометрия. Тесты. 7 – 9 кл. : учебно-метод. Пособие / Алтынов П. И. – 9-е изд., М.: Дрофа, 2006.</w:t>
      </w:r>
    </w:p>
    <w:p w:rsidR="005C6C22" w:rsidRPr="00A809F9" w:rsidRDefault="005C6C22" w:rsidP="005C6C22">
      <w:pPr>
        <w:numPr>
          <w:ilvl w:val="0"/>
          <w:numId w:val="16"/>
        </w:numPr>
        <w:tabs>
          <w:tab w:val="clear" w:pos="502"/>
          <w:tab w:val="num" w:pos="720"/>
        </w:tabs>
        <w:spacing w:after="0" w:line="0" w:lineRule="atLeast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Математика. 5-11 классы: уроки учительского мастерства / авт.-сост.    Е. В. Алтухова и др. 2009.</w:t>
      </w: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учащихся: </w:t>
      </w:r>
    </w:p>
    <w:p w:rsidR="005C6C22" w:rsidRPr="00A809F9" w:rsidRDefault="005C6C22" w:rsidP="005C6C22">
      <w:pPr>
        <w:numPr>
          <w:ilvl w:val="0"/>
          <w:numId w:val="17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Погорелов А.В. Геометрия: Учебник для 7-9 кл. общеобразовательных учреждений, - М.: Просвещение, 2010.</w:t>
      </w:r>
    </w:p>
    <w:p w:rsidR="005C6C22" w:rsidRDefault="005C6C22" w:rsidP="005C6C22">
      <w:pPr>
        <w:numPr>
          <w:ilvl w:val="0"/>
          <w:numId w:val="17"/>
        </w:num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sz w:val="24"/>
          <w:szCs w:val="24"/>
          <w:lang w:eastAsia="ru-RU"/>
        </w:rPr>
        <w:t>Гусев В.А., Медяник А.И. Дидактические материалы по геометрии для 9 класса. – М.: Просвещение.</w:t>
      </w: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D35C21" w:rsidRDefault="005C6C22" w:rsidP="005C6C22">
      <w:pPr>
        <w:jc w:val="center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>Муниципальное  общеобразовательное  учреждение</w:t>
      </w:r>
    </w:p>
    <w:tbl>
      <w:tblPr>
        <w:tblpPr w:leftFromText="180" w:rightFromText="180" w:bottomFromText="200" w:vertAnchor="text" w:horzAnchor="margin" w:tblpXSpec="center" w:tblpY="1173"/>
        <w:tblW w:w="10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8"/>
        <w:gridCol w:w="3223"/>
        <w:gridCol w:w="3874"/>
      </w:tblGrid>
      <w:tr w:rsidR="005C6C22" w:rsidRPr="00C62F66" w:rsidTr="00F12C3F">
        <w:trPr>
          <w:trHeight w:val="3778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66">
              <w:rPr>
                <w:rFonts w:ascii="Times New Roman" w:hAnsi="Times New Roman"/>
                <w:b/>
                <w:sz w:val="24"/>
                <w:szCs w:val="24"/>
              </w:rPr>
              <w:t xml:space="preserve">Рассмотрено 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66">
              <w:rPr>
                <w:rFonts w:ascii="Times New Roman" w:hAnsi="Times New Roman"/>
                <w:sz w:val="24"/>
                <w:szCs w:val="24"/>
              </w:rPr>
              <w:t>на заседании МО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66">
              <w:rPr>
                <w:rFonts w:ascii="Times New Roman" w:hAnsi="Times New Roman"/>
                <w:sz w:val="24"/>
                <w:szCs w:val="24"/>
              </w:rPr>
              <w:t>протоколом № ___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66">
              <w:rPr>
                <w:rFonts w:ascii="Times New Roman" w:hAnsi="Times New Roman"/>
                <w:sz w:val="24"/>
                <w:szCs w:val="24"/>
              </w:rPr>
              <w:t>от «___»       2015 г.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F66">
              <w:rPr>
                <w:rFonts w:ascii="Times New Roman" w:hAnsi="Times New Roman"/>
                <w:sz w:val="24"/>
                <w:szCs w:val="24"/>
              </w:rPr>
              <w:t>Руководителем МО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66">
              <w:rPr>
                <w:rFonts w:ascii="Times New Roman" w:hAnsi="Times New Roman"/>
                <w:sz w:val="24"/>
                <w:szCs w:val="24"/>
              </w:rPr>
              <w:t>________ Комарова Г.С.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</w:tcPr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66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F66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66">
              <w:rPr>
                <w:rFonts w:ascii="Times New Roman" w:hAnsi="Times New Roman"/>
                <w:sz w:val="24"/>
                <w:szCs w:val="24"/>
              </w:rPr>
              <w:t>_________Чернова Н.И.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66">
              <w:rPr>
                <w:rFonts w:ascii="Times New Roman" w:hAnsi="Times New Roman"/>
                <w:sz w:val="24"/>
                <w:szCs w:val="24"/>
              </w:rPr>
              <w:t>«___»_________ 2015 г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</w:tcPr>
          <w:p w:rsidR="005C6C22" w:rsidRPr="00490EA8" w:rsidRDefault="005C6C22" w:rsidP="00F12C3F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Утвержд</w:t>
            </w:r>
            <w:r w:rsidRPr="00490E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ено                                                                     </w:t>
            </w:r>
          </w:p>
          <w:p w:rsidR="005C6C22" w:rsidRPr="00490EA8" w:rsidRDefault="005C6C22" w:rsidP="00F12C3F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E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 №139 </w:t>
            </w:r>
          </w:p>
          <w:p w:rsidR="005C6C22" w:rsidRPr="00490EA8" w:rsidRDefault="005C6C22" w:rsidP="00F12C3F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E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«28»  августа  2015 г</w:t>
            </w:r>
          </w:p>
          <w:p w:rsidR="005C6C22" w:rsidRPr="00C62F66" w:rsidRDefault="005C6C22" w:rsidP="00F12C3F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6C22" w:rsidRPr="00D35C21" w:rsidRDefault="005C6C22" w:rsidP="005C6C22">
      <w:pPr>
        <w:jc w:val="center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>«Кузнеченская  средняя  общеобразовательная школа»</w:t>
      </w:r>
    </w:p>
    <w:p w:rsidR="005C6C22" w:rsidRPr="00D35C21" w:rsidRDefault="005C6C22" w:rsidP="005C6C22">
      <w:pPr>
        <w:rPr>
          <w:rFonts w:ascii="Times New Roman" w:hAnsi="Times New Roman"/>
          <w:sz w:val="28"/>
          <w:szCs w:val="28"/>
        </w:rPr>
      </w:pPr>
    </w:p>
    <w:p w:rsidR="005C6C22" w:rsidRPr="00D35C21" w:rsidRDefault="005C6C22" w:rsidP="005C6C22">
      <w:pPr>
        <w:rPr>
          <w:rFonts w:ascii="Times New Roman" w:hAnsi="Times New Roman"/>
          <w:sz w:val="28"/>
          <w:szCs w:val="28"/>
        </w:rPr>
      </w:pPr>
    </w:p>
    <w:p w:rsidR="005C6C22" w:rsidRPr="005224AF" w:rsidRDefault="005C6C22" w:rsidP="005C6C22">
      <w:pPr>
        <w:jc w:val="center"/>
        <w:rPr>
          <w:rFonts w:ascii="Times New Roman" w:hAnsi="Times New Roman"/>
          <w:sz w:val="36"/>
          <w:szCs w:val="36"/>
        </w:rPr>
      </w:pPr>
      <w:r w:rsidRPr="005224AF">
        <w:rPr>
          <w:rFonts w:ascii="Times New Roman" w:eastAsia="Times New Roman" w:hAnsi="Times New Roman"/>
          <w:bCs/>
          <w:sz w:val="36"/>
          <w:szCs w:val="36"/>
          <w:lang w:eastAsia="ru-RU"/>
        </w:rPr>
        <w:t xml:space="preserve">Календарно – тематическое планирование </w:t>
      </w:r>
      <w:r w:rsidRPr="005224AF">
        <w:rPr>
          <w:rFonts w:ascii="Times New Roman" w:hAnsi="Times New Roman"/>
          <w:sz w:val="36"/>
          <w:szCs w:val="36"/>
        </w:rPr>
        <w:t xml:space="preserve">по </w:t>
      </w:r>
      <w:r>
        <w:rPr>
          <w:rFonts w:ascii="Times New Roman" w:hAnsi="Times New Roman"/>
          <w:sz w:val="40"/>
          <w:szCs w:val="40"/>
        </w:rPr>
        <w:t>г</w:t>
      </w:r>
      <w:r w:rsidRPr="007B5D8A">
        <w:rPr>
          <w:rFonts w:ascii="Times New Roman" w:hAnsi="Times New Roman"/>
          <w:sz w:val="40"/>
          <w:szCs w:val="40"/>
        </w:rPr>
        <w:t>е</w:t>
      </w:r>
      <w:r>
        <w:rPr>
          <w:rFonts w:ascii="Times New Roman" w:hAnsi="Times New Roman"/>
          <w:sz w:val="40"/>
          <w:szCs w:val="40"/>
        </w:rPr>
        <w:t>ометрии</w:t>
      </w:r>
    </w:p>
    <w:p w:rsidR="005C6C22" w:rsidRPr="00D35C21" w:rsidRDefault="005C6C22" w:rsidP="005C6C2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D35C21">
        <w:rPr>
          <w:rFonts w:ascii="Times New Roman" w:hAnsi="Times New Roman"/>
          <w:sz w:val="28"/>
          <w:szCs w:val="28"/>
        </w:rPr>
        <w:t xml:space="preserve"> класс (базовый уровень)</w:t>
      </w:r>
    </w:p>
    <w:p w:rsidR="005C6C22" w:rsidRPr="00D35C21" w:rsidRDefault="005C6C22" w:rsidP="005C6C22">
      <w:pPr>
        <w:jc w:val="center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>( основного  общего образования)</w:t>
      </w:r>
    </w:p>
    <w:p w:rsidR="005C6C22" w:rsidRPr="00D35C21" w:rsidRDefault="005C6C22" w:rsidP="005C6C22">
      <w:pPr>
        <w:rPr>
          <w:rFonts w:ascii="Times New Roman" w:hAnsi="Times New Roman"/>
          <w:sz w:val="28"/>
          <w:szCs w:val="28"/>
        </w:rPr>
      </w:pPr>
    </w:p>
    <w:p w:rsidR="005C6C22" w:rsidRPr="00D35C21" w:rsidRDefault="005C6C22" w:rsidP="005C6C22">
      <w:pPr>
        <w:rPr>
          <w:rFonts w:ascii="Times New Roman" w:hAnsi="Times New Roman"/>
          <w:sz w:val="28"/>
          <w:szCs w:val="28"/>
        </w:rPr>
      </w:pPr>
    </w:p>
    <w:p w:rsidR="005C6C22" w:rsidRPr="00D35C21" w:rsidRDefault="005C6C22" w:rsidP="005C6C22">
      <w:pPr>
        <w:rPr>
          <w:rFonts w:ascii="Times New Roman" w:hAnsi="Times New Roman"/>
          <w:sz w:val="28"/>
          <w:szCs w:val="28"/>
        </w:rPr>
      </w:pPr>
    </w:p>
    <w:p w:rsidR="005C6C22" w:rsidRPr="00D35C21" w:rsidRDefault="005C6C22" w:rsidP="005C6C22">
      <w:pPr>
        <w:rPr>
          <w:rFonts w:ascii="Times New Roman" w:hAnsi="Times New Roman"/>
          <w:sz w:val="28"/>
          <w:szCs w:val="28"/>
        </w:rPr>
      </w:pPr>
    </w:p>
    <w:p w:rsidR="005C6C22" w:rsidRPr="00D35C21" w:rsidRDefault="005C6C22" w:rsidP="005C6C22">
      <w:pPr>
        <w:rPr>
          <w:rFonts w:ascii="Times New Roman" w:hAnsi="Times New Roman"/>
          <w:sz w:val="28"/>
          <w:szCs w:val="28"/>
        </w:rPr>
      </w:pPr>
    </w:p>
    <w:p w:rsidR="005C6C22" w:rsidRPr="00D35C21" w:rsidRDefault="005C6C22" w:rsidP="005C6C22">
      <w:pPr>
        <w:jc w:val="right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 xml:space="preserve">Разработала: </w:t>
      </w:r>
    </w:p>
    <w:p w:rsidR="005C6C22" w:rsidRPr="00D35C21" w:rsidRDefault="005C6C22" w:rsidP="005C6C22">
      <w:pPr>
        <w:jc w:val="right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 xml:space="preserve">учитель математики  </w:t>
      </w:r>
    </w:p>
    <w:p w:rsidR="005C6C22" w:rsidRPr="00D35C21" w:rsidRDefault="005C6C22" w:rsidP="005C6C22">
      <w:pPr>
        <w:jc w:val="right"/>
        <w:rPr>
          <w:rFonts w:ascii="Times New Roman" w:hAnsi="Times New Roman"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t xml:space="preserve">Е.Н. Тетюшева                                                                 </w:t>
      </w:r>
    </w:p>
    <w:p w:rsidR="005C6C22" w:rsidRPr="00D35C21" w:rsidRDefault="005C6C22" w:rsidP="005C6C22">
      <w:pPr>
        <w:jc w:val="right"/>
        <w:rPr>
          <w:rFonts w:ascii="Times New Roman" w:hAnsi="Times New Roman"/>
          <w:sz w:val="28"/>
          <w:szCs w:val="28"/>
        </w:rPr>
      </w:pPr>
    </w:p>
    <w:p w:rsidR="005C6C22" w:rsidRPr="00D35C21" w:rsidRDefault="005C6C22" w:rsidP="005C6C22">
      <w:pPr>
        <w:keepNext/>
        <w:spacing w:before="240" w:after="60" w:line="240" w:lineRule="auto"/>
        <w:jc w:val="center"/>
        <w:outlineLvl w:val="1"/>
        <w:rPr>
          <w:rFonts w:ascii="Cambria" w:eastAsia="Times New Roman" w:hAnsi="Cambria"/>
          <w:bCs/>
          <w:iCs/>
          <w:sz w:val="28"/>
          <w:szCs w:val="28"/>
        </w:rPr>
      </w:pPr>
      <w:r w:rsidRPr="00D35C21">
        <w:rPr>
          <w:rFonts w:ascii="Times New Roman" w:hAnsi="Times New Roman"/>
          <w:sz w:val="28"/>
          <w:szCs w:val="28"/>
        </w:rPr>
        <w:lastRenderedPageBreak/>
        <w:t>201</w:t>
      </w:r>
      <w:r>
        <w:rPr>
          <w:rFonts w:ascii="Times New Roman" w:hAnsi="Times New Roman"/>
          <w:sz w:val="28"/>
          <w:szCs w:val="28"/>
        </w:rPr>
        <w:t>5</w:t>
      </w:r>
      <w:r w:rsidRPr="00D35C21">
        <w:rPr>
          <w:rFonts w:ascii="Times New Roman" w:hAnsi="Times New Roman"/>
          <w:sz w:val="28"/>
          <w:szCs w:val="28"/>
        </w:rPr>
        <w:t xml:space="preserve"> г.</w:t>
      </w: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A809F9" w:rsidRDefault="005C6C22" w:rsidP="005C6C22">
      <w:pPr>
        <w:spacing w:after="0" w:line="0" w:lineRule="atLeast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6C22" w:rsidRPr="00A809F9" w:rsidRDefault="005C6C22" w:rsidP="005C6C22">
      <w:pPr>
        <w:spacing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6C22" w:rsidRPr="00A809F9" w:rsidRDefault="005C6C22" w:rsidP="005C6C22">
      <w:pPr>
        <w:spacing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09F9">
        <w:rPr>
          <w:rFonts w:ascii="Times New Roman" w:eastAsia="Times New Roman" w:hAnsi="Times New Roman"/>
          <w:b/>
          <w:sz w:val="24"/>
          <w:szCs w:val="24"/>
          <w:lang w:eastAsia="ru-RU"/>
        </w:rPr>
        <w:t>Календарно-тематическое планирование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геометрии 9 класс</w:t>
      </w:r>
    </w:p>
    <w:p w:rsidR="005C6C22" w:rsidRPr="00A809F9" w:rsidRDefault="005C6C22" w:rsidP="005C6C22">
      <w:pPr>
        <w:spacing w:after="0" w:line="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214" w:type="dxa"/>
        <w:tblInd w:w="765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5386"/>
        <w:gridCol w:w="851"/>
        <w:gridCol w:w="841"/>
        <w:gridCol w:w="9"/>
        <w:gridCol w:w="1276"/>
      </w:tblGrid>
      <w:tr w:rsidR="005C6C22" w:rsidRPr="00C62F66" w:rsidTr="00F12C3F">
        <w:trPr>
          <w:trHeight w:val="345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материала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по</w:t>
            </w:r>
          </w:p>
        </w:tc>
      </w:tr>
      <w:tr w:rsidR="005C6C22" w:rsidRPr="00C62F66" w:rsidTr="00F12C3F">
        <w:trPr>
          <w:trHeight w:val="210"/>
        </w:trPr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факту</w:t>
            </w: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Преобразование подобия.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04.09.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Свойства преобразования подобия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08. 09.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Подобие фигур.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11. 09.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Признак подобия треугольников по двум углам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15. 09.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Признак подобия треугольников по двум сторонам и углу между ними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18. 09.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Признаки подобия треугольников по трем сторонам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22. 09.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Подобие прямоугольных треугольников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25. 09.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rPr>
          <w:trHeight w:val="21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 «Подобие фигур».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29. 09.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rPr>
          <w:trHeight w:val="21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 «Подобие фигур».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02. 10.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№1 «Подобие фигур»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06. 10.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Углы, вписанные в окружность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09. 10.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Углы, вписанные в окружность.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13. 10.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Пропорциональность отрезков, хорд и секущих окружности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16. 10.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Пропорциональность отрезков, хорд и секущих окружности.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20. 10.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Пропорциональность отрезков, хорд и секущих окружности.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23. 10.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Пропорциональность отрезков, хорд и секущих окружности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.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№2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писанные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углы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10. 11.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rPr>
          <w:trHeight w:val="91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косинусов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13. 11.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на применение теоремы косинусов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17. 11.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rPr>
          <w:trHeight w:val="32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синусов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20. 11.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на применение теоремы синусов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24. 11.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Соотношение между углами и противолежащими сторонамитреугольника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треугольников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треугольников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треугольников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треугольников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№ 3 </w:t>
            </w: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Решение треугольников»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Ломаная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Выпуклые многоугольники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Правильные многоугольники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25.12.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для радиусов вписанных и описанных окружностей правильных многоугольников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29.12.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для радиусов вписанных и описанных окружностей правильных многоугольников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для радиусов вписанных и описанных окружностей правильных многоугольников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некоторых правильных многоугольников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Подобие правильных выпуклых многоугольников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Подобие правильных выпуклых многоугольников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Подобие правильных выпуклых многоугольников.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окружности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02.02.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окружности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Радианная мера угла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Радианная мера угла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№4  «Многоугольники»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AA4D2D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площади.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прямоугольника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прямоугольника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01.03.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параллелограмма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04.03.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параллелограмма.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15.03.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треугольника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18.03.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Формула Герона для площади треугольника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22.03.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rPr>
          <w:trHeight w:val="11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трапеции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25.03.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rPr>
          <w:trHeight w:val="1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трапеции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29.03.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№5 «Площади фигур</w:t>
            </w:r>
            <w:r w:rsidRPr="00B9723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для радиусов вписанной и описанной окружностей треугольника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для радиусов вписанной и описанной окружностей треугольника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Площади подобных фигур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Площади подобных фигур.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круга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круга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B97238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№6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01572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Площадь круга»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 Углы. Решение задач.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 Треугольники. Решение задач.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06.05.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 Четырёхугольники. Решение задач.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13.05.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 Четырёхугольники. Решение задач.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17.05.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 Подобие фигур. Решение задач.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20.05.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 Многоугольники. Решение задач.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контрольная работа.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150F6F" w:rsidRDefault="005C6C22" w:rsidP="00F12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итоговой контрольной работы.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12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6C22" w:rsidRPr="00C62F66" w:rsidTr="00F12C3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893E96" w:rsidRDefault="005C6C22" w:rsidP="005C6C22">
            <w:pPr>
              <w:pStyle w:val="a8"/>
              <w:numPr>
                <w:ilvl w:val="0"/>
                <w:numId w:val="39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Нахождение неизвестных элементов прямоугольного треугольника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2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5C6C22" w:rsidRPr="00B97238" w:rsidRDefault="005C6C22" w:rsidP="00F12C3F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C6C22" w:rsidRPr="00B97238" w:rsidRDefault="005C6C22" w:rsidP="00F12C3F">
            <w:pPr>
              <w:spacing w:after="0" w:line="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C6C22" w:rsidRPr="00A809F9" w:rsidRDefault="005C6C22" w:rsidP="005C6C22">
      <w:pPr>
        <w:spacing w:line="0" w:lineRule="atLeast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C6C22" w:rsidRPr="007C0252" w:rsidRDefault="005C6C22" w:rsidP="005C6C22"/>
    <w:p w:rsidR="005C6C22" w:rsidRPr="006E45F4" w:rsidRDefault="005C6C22" w:rsidP="005C6C22">
      <w:pPr>
        <w:jc w:val="center"/>
        <w:rPr>
          <w:b/>
        </w:rPr>
      </w:pPr>
      <w:r>
        <w:rPr>
          <w:rFonts w:ascii="Times New Roman" w:hAnsi="Times New Roman"/>
          <w:color w:val="595959"/>
          <w:sz w:val="24"/>
          <w:szCs w:val="24"/>
        </w:rPr>
        <w:br w:type="page"/>
      </w:r>
      <w:r w:rsidRPr="006E45F4">
        <w:rPr>
          <w:b/>
        </w:rPr>
        <w:lastRenderedPageBreak/>
        <w:t xml:space="preserve">Аннотация к рабочей программе по геометрии. </w:t>
      </w:r>
      <w:r w:rsidRPr="006E45F4">
        <w:rPr>
          <w:b/>
        </w:rPr>
        <w:br/>
        <w:t xml:space="preserve">                            10 класс  (профильный уровень)</w:t>
      </w:r>
    </w:p>
    <w:p w:rsidR="005C6C22" w:rsidRPr="0044744C" w:rsidRDefault="005C6C22" w:rsidP="005C6C22">
      <w:r>
        <w:t xml:space="preserve"> </w:t>
      </w:r>
      <w:r w:rsidRPr="0044744C">
        <w:br/>
      </w:r>
      <w:r>
        <w:t xml:space="preserve">     </w:t>
      </w:r>
      <w:r w:rsidRPr="0044744C">
        <w:t xml:space="preserve">Рабочая программа по геометрии для 10  класса разработана на основе:                               Федерального компонента государственного стандарта среднего (полного) общего </w:t>
      </w:r>
      <w:r w:rsidRPr="0044744C">
        <w:br/>
        <w:t xml:space="preserve">образования на профильном уровне,                                                                                                               Примерной программы среднего (полного) общего образования по математике (профильный уровень), авторской програмы А. В. Погорелова. </w:t>
      </w:r>
    </w:p>
    <w:p w:rsidR="005C6C22" w:rsidRPr="0044744C" w:rsidRDefault="005C6C22" w:rsidP="005C6C22">
      <w:r w:rsidRPr="0044744C">
        <w:t xml:space="preserve">Рабочая программа разработана на 68 часов из расчёта 2 часа в неделю в 10 классе.   </w:t>
      </w:r>
    </w:p>
    <w:p w:rsidR="005C6C22" w:rsidRPr="0044744C" w:rsidRDefault="005C6C22" w:rsidP="005C6C22">
      <w:pPr>
        <w:pStyle w:val="Default"/>
        <w:rPr>
          <w:bCs/>
        </w:rPr>
      </w:pPr>
      <w:r w:rsidRPr="0044744C">
        <w:t xml:space="preserve">В  </w:t>
      </w:r>
      <w:r w:rsidRPr="0044744C">
        <w:rPr>
          <w:bCs/>
        </w:rPr>
        <w:t>10 классе изучаются темы:</w:t>
      </w:r>
    </w:p>
    <w:p w:rsidR="005C6C22" w:rsidRDefault="005C6C22" w:rsidP="005C6C22">
      <w:pPr>
        <w:pStyle w:val="Default"/>
      </w:pPr>
      <w:r w:rsidRPr="0044744C">
        <w:rPr>
          <w:bCs/>
        </w:rPr>
        <w:t xml:space="preserve"> </w:t>
      </w:r>
      <w:r w:rsidRPr="0044744C">
        <w:t xml:space="preserve"> Аксиомы стереометрии и их простейшие следствия. Параллельность прямых и плоскостей. Перпендикулярность прямых и плоскостей. Декартовы координаты и векторы в пространстве. Избранные вопросы планиметрии.  Повторение. Решение задач.  </w:t>
      </w:r>
    </w:p>
    <w:p w:rsidR="005C6C22" w:rsidRPr="0044744C" w:rsidRDefault="005C6C22" w:rsidP="005C6C22">
      <w:pPr>
        <w:pStyle w:val="Default"/>
      </w:pPr>
      <w:r w:rsidRPr="0044744C">
        <w:t xml:space="preserve">                    </w:t>
      </w:r>
    </w:p>
    <w:p w:rsidR="005C6C22" w:rsidRPr="0044744C" w:rsidRDefault="005C6C22" w:rsidP="005C6C22">
      <w:r>
        <w:t xml:space="preserve">       </w:t>
      </w:r>
      <w:r w:rsidRPr="0044744C">
        <w:t xml:space="preserve">В профильном курсе содержание образования, представленное в основной школе, </w:t>
      </w:r>
      <w:r w:rsidRPr="0044744C">
        <w:br/>
        <w:t xml:space="preserve">развивается в следующих направлениях: </w:t>
      </w:r>
      <w:r w:rsidRPr="0044744C">
        <w:br/>
        <w:t xml:space="preserve">- систематизация и расширение сведений о функциях, совершенствование графических </w:t>
      </w:r>
      <w:r w:rsidRPr="0044744C">
        <w:br/>
        <w:t xml:space="preserve">умений; знакомство с основными идеями и методами математического анализа в объеме, </w:t>
      </w:r>
      <w:r w:rsidRPr="0044744C">
        <w:br/>
        <w:t xml:space="preserve">позволяющем исследовать элементарные функции и решать простейшие геометрические, </w:t>
      </w:r>
      <w:r w:rsidRPr="0044744C">
        <w:br/>
        <w:t xml:space="preserve">физические и другие прикладные задачи; </w:t>
      </w:r>
      <w:r w:rsidRPr="0044744C">
        <w:br/>
        <w:t xml:space="preserve">- расширение системы сведений о свойствах плоских фигур, систематическое изучение </w:t>
      </w:r>
      <w:r w:rsidRPr="0044744C">
        <w:br/>
        <w:t xml:space="preserve">свойств пространственных тел, развитие представлений о геометрических измерениях;                           развитие представлений о вероятностно-статистических закономерностях в окружающем </w:t>
      </w:r>
      <w:r w:rsidRPr="0044744C">
        <w:br/>
        <w:t xml:space="preserve">мире. </w:t>
      </w:r>
      <w:r w:rsidRPr="0044744C">
        <w:br/>
        <w:t>Требования к уровню подготовки выпускников :</w:t>
      </w:r>
      <w:r w:rsidRPr="0044744C">
        <w:br/>
        <w:t xml:space="preserve"> в результате изучения курса геометрии учащиеся должны: </w:t>
      </w:r>
      <w:r w:rsidRPr="0044744C">
        <w:br/>
      </w:r>
      <w:r w:rsidRPr="0044744C">
        <w:rPr>
          <w:u w:val="single"/>
        </w:rPr>
        <w:t xml:space="preserve">Знать </w:t>
      </w:r>
      <w:r w:rsidRPr="0044744C">
        <w:br/>
        <w:t xml:space="preserve">- возможности геометрического языка как средства описания свойств реальных </w:t>
      </w:r>
      <w:r w:rsidRPr="0044744C">
        <w:br/>
        <w:t xml:space="preserve">предметов и их взаимного расположения. </w:t>
      </w:r>
      <w:r w:rsidRPr="0044744C">
        <w:br/>
      </w:r>
      <w:r w:rsidRPr="0044744C">
        <w:rPr>
          <w:u w:val="single"/>
        </w:rPr>
        <w:t xml:space="preserve">Уметь </w:t>
      </w:r>
      <w:r w:rsidRPr="0044744C">
        <w:br/>
        <w:t xml:space="preserve">- соотносить плоские геометрические фигуры и трехмерные объекты с их описаниями, чертежами, изображениями; различать и анализировать взаимное  расположение фигур; </w:t>
      </w:r>
      <w:r w:rsidRPr="0044744C">
        <w:br/>
        <w:t xml:space="preserve">- изображать геометрические фигуры и тела, выполнять чертеж по условию задачи; </w:t>
      </w:r>
      <w:r w:rsidRPr="0044744C">
        <w:br/>
        <w:t xml:space="preserve">- решать геометрические задачи, опираясь на изученные свойства планиметрических </w:t>
      </w:r>
      <w:r w:rsidRPr="0044744C">
        <w:br/>
        <w:t xml:space="preserve">и  и стереометрических фигур и отношений между ними, применяя алгебраический и </w:t>
      </w:r>
      <w:r w:rsidRPr="0044744C">
        <w:br/>
        <w:t xml:space="preserve">тригонометрический аппарат; </w:t>
      </w:r>
    </w:p>
    <w:p w:rsidR="005C6C22" w:rsidRPr="0044744C" w:rsidRDefault="005C6C22" w:rsidP="005C6C22">
      <w:r w:rsidRPr="0044744C">
        <w:t xml:space="preserve">- проводить доказательные рассуждения при решении задач, доказывать основные </w:t>
      </w:r>
      <w:r w:rsidRPr="0044744C">
        <w:br/>
        <w:t>теоремы курса;</w:t>
      </w:r>
    </w:p>
    <w:p w:rsidR="005C6C22" w:rsidRPr="0044744C" w:rsidRDefault="005C6C22" w:rsidP="005C6C22">
      <w:r w:rsidRPr="0044744C">
        <w:t xml:space="preserve">- вычислять линейные элементы и углы в пространственных конфигурациях, объемы </w:t>
      </w:r>
      <w:r w:rsidRPr="0044744C">
        <w:br/>
        <w:t xml:space="preserve">и площади поверхностей пространственных тел и их простейших комбинаций; </w:t>
      </w:r>
      <w:r w:rsidRPr="0044744C">
        <w:br/>
        <w:t xml:space="preserve">- применять координатно-векторный метод для вычисления отношений, расстояний </w:t>
      </w:r>
      <w:r w:rsidRPr="0044744C">
        <w:br/>
        <w:t xml:space="preserve">и углов; </w:t>
      </w:r>
      <w:r w:rsidRPr="0044744C">
        <w:br/>
        <w:t xml:space="preserve">- строить сечения многогранников и изображать сечения тел вращения; </w:t>
      </w:r>
      <w:r w:rsidRPr="0044744C">
        <w:br/>
        <w:t xml:space="preserve">- использовать приобретенные знания и умения в практической деятельности и </w:t>
      </w:r>
      <w:r w:rsidRPr="0044744C">
        <w:br/>
        <w:t xml:space="preserve">повседневной жизни для: </w:t>
      </w:r>
      <w:r w:rsidRPr="0044744C">
        <w:br/>
      </w:r>
      <w:r w:rsidRPr="0044744C">
        <w:lastRenderedPageBreak/>
        <w:t xml:space="preserve"> 1. исследования (моделирования) несложных практических ситуаций на основе </w:t>
      </w:r>
      <w:r w:rsidRPr="0044744C">
        <w:br/>
        <w:t xml:space="preserve">изученных формул и свойств фигур; </w:t>
      </w:r>
      <w:r w:rsidRPr="0044744C">
        <w:br/>
        <w:t xml:space="preserve">2. вычисления длин, площадей и объемов реальных объектов при решении </w:t>
      </w:r>
      <w:r w:rsidRPr="0044744C">
        <w:br/>
        <w:t xml:space="preserve">практических задач, используя при необходимости справочники и вычислительные </w:t>
      </w:r>
      <w:r w:rsidRPr="0044744C">
        <w:br/>
        <w:t xml:space="preserve">устройства. </w:t>
      </w:r>
    </w:p>
    <w:p w:rsidR="005C6C22" w:rsidRPr="0044744C" w:rsidRDefault="005C6C22" w:rsidP="005C6C22">
      <w:pPr>
        <w:ind w:left="360"/>
      </w:pPr>
      <w:r w:rsidRPr="0044744C">
        <w:t xml:space="preserve">Программа:  А.В.Погорелов. Геометрия 10-11 класс. В сб. Программы общеобразовательных  учреждений.  Геометрия 10 - 11 классы.  Составитель: Т.А. Бурмистрова.- М.: Просвещение, 2009 </w:t>
      </w:r>
      <w:r w:rsidRPr="0044744C">
        <w:br/>
        <w:t xml:space="preserve">Учебник: А.В. Погорелов. Геометрия 10 – 11 классы: учеб. для общеобразовательных учреждений:базовый и профильный уровни/ 12-е изд.- М.: Просвещение, 2012 </w:t>
      </w:r>
    </w:p>
    <w:p w:rsidR="005C6C22" w:rsidRDefault="005C6C22" w:rsidP="005C6C22">
      <w:r w:rsidRPr="0044744C">
        <w:t xml:space="preserve">                  </w:t>
      </w:r>
    </w:p>
    <w:p w:rsidR="005C6C22" w:rsidRDefault="005C6C22" w:rsidP="005C6C22"/>
    <w:p w:rsidR="005C6C22" w:rsidRDefault="005C6C22" w:rsidP="005C6C22"/>
    <w:p w:rsidR="005C6C22" w:rsidRDefault="005C6C22" w:rsidP="005C6C22"/>
    <w:p w:rsidR="005C6C22" w:rsidRDefault="005C6C22" w:rsidP="005C6C22"/>
    <w:p w:rsidR="005C6C22" w:rsidRDefault="005C6C22" w:rsidP="005C6C22"/>
    <w:p w:rsidR="005C6C22" w:rsidRDefault="005C6C22" w:rsidP="005C6C22"/>
    <w:p w:rsidR="005C6C22" w:rsidRDefault="005C6C22" w:rsidP="005C6C22"/>
    <w:p w:rsidR="005C6C22" w:rsidRDefault="005C6C22" w:rsidP="005C6C22"/>
    <w:p w:rsidR="005C6C22" w:rsidRDefault="005C6C22" w:rsidP="005C6C22">
      <w:pPr>
        <w:ind w:left="-851" w:firstLine="567"/>
        <w:jc w:val="center"/>
        <w:rPr>
          <w:b/>
          <w:sz w:val="28"/>
          <w:szCs w:val="28"/>
        </w:rPr>
      </w:pPr>
    </w:p>
    <w:p w:rsidR="005C6C22" w:rsidRDefault="005C6C22" w:rsidP="005C6C22">
      <w:pPr>
        <w:ind w:left="-851" w:firstLine="567"/>
        <w:jc w:val="center"/>
        <w:rPr>
          <w:b/>
          <w:sz w:val="28"/>
          <w:szCs w:val="28"/>
        </w:rPr>
      </w:pPr>
    </w:p>
    <w:p w:rsidR="005C6C22" w:rsidRDefault="005C6C22" w:rsidP="005C6C22">
      <w:pPr>
        <w:ind w:left="-851" w:firstLine="567"/>
        <w:jc w:val="center"/>
        <w:rPr>
          <w:b/>
          <w:sz w:val="28"/>
          <w:szCs w:val="28"/>
        </w:rPr>
      </w:pPr>
    </w:p>
    <w:p w:rsidR="005C6C22" w:rsidRDefault="005C6C22" w:rsidP="005C6C22">
      <w:pPr>
        <w:ind w:left="-851"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3175" cy="8829675"/>
            <wp:effectExtent l="19050" t="0" r="9525" b="0"/>
            <wp:docPr id="6" name="Рисунок 6" descr="геометрия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ометрия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22" w:rsidRDefault="005C6C22" w:rsidP="005C6C22">
      <w:pPr>
        <w:ind w:left="-851" w:firstLine="567"/>
        <w:jc w:val="center"/>
        <w:rPr>
          <w:b/>
          <w:sz w:val="28"/>
          <w:szCs w:val="28"/>
        </w:rPr>
      </w:pPr>
    </w:p>
    <w:p w:rsidR="005C6C22" w:rsidRDefault="005C6C22" w:rsidP="005C6C22">
      <w:pPr>
        <w:ind w:left="-851" w:firstLine="567"/>
        <w:jc w:val="center"/>
        <w:rPr>
          <w:b/>
          <w:sz w:val="28"/>
          <w:szCs w:val="28"/>
        </w:rPr>
      </w:pPr>
    </w:p>
    <w:p w:rsidR="005C6C22" w:rsidRPr="00A241CA" w:rsidRDefault="005C6C22" w:rsidP="005C6C22">
      <w:pPr>
        <w:ind w:left="-851" w:firstLine="567"/>
        <w:jc w:val="center"/>
        <w:rPr>
          <w:b/>
          <w:sz w:val="28"/>
          <w:szCs w:val="28"/>
        </w:rPr>
      </w:pPr>
      <w:r w:rsidRPr="00A241CA">
        <w:rPr>
          <w:b/>
          <w:sz w:val="28"/>
          <w:szCs w:val="28"/>
        </w:rPr>
        <w:t xml:space="preserve">Пояснительная   записка </w:t>
      </w:r>
    </w:p>
    <w:p w:rsidR="005C6C22" w:rsidRDefault="005C6C22" w:rsidP="005C6C22">
      <w:pPr>
        <w:ind w:firstLine="567"/>
        <w:jc w:val="center"/>
        <w:rPr>
          <w:b/>
          <w:sz w:val="36"/>
          <w:szCs w:val="36"/>
        </w:rPr>
      </w:pPr>
    </w:p>
    <w:p w:rsidR="005C6C22" w:rsidRDefault="005C6C22" w:rsidP="005C6C22">
      <w:pPr>
        <w:ind w:firstLine="567"/>
        <w:jc w:val="both"/>
        <w:rPr>
          <w:sz w:val="28"/>
          <w:szCs w:val="28"/>
        </w:rPr>
      </w:pPr>
      <w:r w:rsidRPr="00F10A95">
        <w:t xml:space="preserve">Данная программа составлена для </w:t>
      </w:r>
      <w:r>
        <w:t xml:space="preserve"> профильных классов, в которых</w:t>
      </w:r>
      <w:r w:rsidRPr="00F10A95">
        <w:t xml:space="preserve"> </w:t>
      </w:r>
      <w:r>
        <w:t>математика</w:t>
      </w:r>
      <w:r w:rsidRPr="00F10A95">
        <w:t xml:space="preserve"> изучается на </w:t>
      </w:r>
      <w:r>
        <w:t>профильном уровне 6</w:t>
      </w:r>
      <w:r w:rsidRPr="00F10A95">
        <w:t>час</w:t>
      </w:r>
      <w:r>
        <w:t>ов</w:t>
      </w:r>
      <w:r w:rsidRPr="00F10A95">
        <w:t xml:space="preserve"> в неделю (</w:t>
      </w:r>
      <w:r>
        <w:t>204 часа</w:t>
      </w:r>
      <w:r w:rsidRPr="00F10A95">
        <w:t xml:space="preserve"> за год)</w:t>
      </w:r>
      <w:r>
        <w:t>.</w:t>
      </w:r>
      <w:r w:rsidRPr="00F10A95">
        <w:t xml:space="preserve"> В программе материал профильного уровня выделен курсивом</w:t>
      </w:r>
      <w:r>
        <w:rPr>
          <w:sz w:val="28"/>
          <w:szCs w:val="28"/>
        </w:rPr>
        <w:t>.</w:t>
      </w:r>
    </w:p>
    <w:p w:rsidR="005C6C22" w:rsidRDefault="005C6C22" w:rsidP="005C6C22">
      <w:pPr>
        <w:ind w:firstLine="567"/>
        <w:jc w:val="both"/>
      </w:pPr>
      <w:r>
        <w:t>Математика в старшей школе складывается из двух содержательных компонентов: алгебра, включая элементы анализа, комбинаторики, статистики, вероятности, и геометрии.</w:t>
      </w:r>
    </w:p>
    <w:p w:rsidR="005C6C22" w:rsidRDefault="005C6C22" w:rsidP="005C6C22">
      <w:pPr>
        <w:ind w:firstLine="567"/>
        <w:jc w:val="both"/>
      </w:pPr>
      <w:r w:rsidRPr="00A241CA">
        <w:t xml:space="preserve">Рабочая программа по математике </w:t>
      </w:r>
      <w:r>
        <w:t xml:space="preserve">составлена на основе </w:t>
      </w:r>
      <w:r w:rsidRPr="00676A4A">
        <w:t>федерального компонента государственного стандарта о</w:t>
      </w:r>
      <w:r>
        <w:t>бщего образования, программы</w:t>
      </w:r>
      <w:r w:rsidRPr="00676A4A">
        <w:t xml:space="preserve"> общеобразовательных учреждений по геометрии 10-11 классы (составитель Бурмистрова Татьяна Анатольевна)</w:t>
      </w:r>
      <w:r>
        <w:t xml:space="preserve"> и программы по алгебре и началам анализа 10-11 классы (составители И.И. Зубарева и А.Г. Мордкович) (профильный уровень).</w:t>
      </w:r>
    </w:p>
    <w:p w:rsidR="005C6C22" w:rsidRPr="00A241CA" w:rsidRDefault="005C6C22" w:rsidP="005C6C22">
      <w:pPr>
        <w:ind w:firstLine="567"/>
        <w:jc w:val="both"/>
        <w:rPr>
          <w:bCs/>
        </w:rPr>
      </w:pPr>
      <w:r w:rsidRPr="00A241CA">
        <w:t>Нормативные документы для составления рабочей программы:</w:t>
      </w:r>
    </w:p>
    <w:p w:rsidR="005C6C22" w:rsidRPr="00A241CA" w:rsidRDefault="005C6C22" w:rsidP="005C6C22">
      <w:pPr>
        <w:numPr>
          <w:ilvl w:val="0"/>
          <w:numId w:val="49"/>
        </w:numPr>
        <w:tabs>
          <w:tab w:val="clear" w:pos="1287"/>
          <w:tab w:val="num" w:pos="0"/>
        </w:tabs>
        <w:spacing w:after="0"/>
        <w:jc w:val="both"/>
        <w:rPr>
          <w:bCs/>
        </w:rPr>
      </w:pPr>
      <w:r w:rsidRPr="00A241CA">
        <w:rPr>
          <w:bCs/>
        </w:rPr>
        <w:t>Федеральный компонент государственного образовательного стандарта, утвержденный приказом Минобразования РФ от 5.03. 2004 г. №1089.</w:t>
      </w:r>
    </w:p>
    <w:p w:rsidR="005C6C22" w:rsidRPr="00A241CA" w:rsidRDefault="005C6C22" w:rsidP="005C6C22">
      <w:pPr>
        <w:numPr>
          <w:ilvl w:val="0"/>
          <w:numId w:val="49"/>
        </w:numPr>
        <w:spacing w:after="0"/>
        <w:jc w:val="both"/>
        <w:rPr>
          <w:bCs/>
        </w:rPr>
      </w:pPr>
      <w:r w:rsidRPr="00A241CA">
        <w:rPr>
          <w:bCs/>
        </w:rPr>
        <w:t>Примерные программы, созданные на основе федерального компонента государственного образовательного стандарта.</w:t>
      </w:r>
    </w:p>
    <w:p w:rsidR="005C6C22" w:rsidRPr="00A241CA" w:rsidRDefault="005C6C22" w:rsidP="005C6C22">
      <w:pPr>
        <w:numPr>
          <w:ilvl w:val="0"/>
          <w:numId w:val="49"/>
        </w:numPr>
        <w:spacing w:after="0"/>
        <w:jc w:val="both"/>
        <w:rPr>
          <w:bCs/>
        </w:rPr>
      </w:pPr>
      <w:r w:rsidRPr="00A241CA">
        <w:rPr>
          <w:bCs/>
        </w:rPr>
        <w:t>Федеральный перечень учебников, утвержденный приказом от 7 декабря 2005 г. №302, рекомендованных (допущенных) к использованию в образовательном процессе в образовательных учреждениях, реализующих программы общего образования.</w:t>
      </w:r>
    </w:p>
    <w:p w:rsidR="005C6C22" w:rsidRPr="00730552" w:rsidRDefault="005C6C22" w:rsidP="005C6C22">
      <w:pPr>
        <w:numPr>
          <w:ilvl w:val="0"/>
          <w:numId w:val="49"/>
        </w:numPr>
        <w:spacing w:after="0"/>
        <w:jc w:val="both"/>
        <w:rPr>
          <w:b/>
        </w:rPr>
      </w:pPr>
      <w:r w:rsidRPr="00A241CA">
        <w:rPr>
          <w:bCs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стандарта.</w:t>
      </w:r>
    </w:p>
    <w:p w:rsidR="005C6C22" w:rsidRPr="00574F0B" w:rsidRDefault="005C6C22" w:rsidP="005C6C22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</w:rPr>
      </w:pPr>
      <w:r w:rsidRPr="00574F0B">
        <w:rPr>
          <w:b/>
        </w:rPr>
        <w:t>Место предмета в базисном учебном плане</w:t>
      </w:r>
    </w:p>
    <w:p w:rsidR="005C6C22" w:rsidRPr="00574F0B" w:rsidRDefault="005C6C22" w:rsidP="005C6C22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574F0B">
        <w:t>Согласно Федеральному базисному учебному плану для общеобразовательных учреждений Российской Федерации на изучение предмета «Математика» на профильном уровне отводится  408 учебных часов: 204 часа  в 10 классе и 204 часа в 11 классе  из расчета 6 часов в неделю (с учётом 34 учебных недель).  При этом предполагается построение курса в форме  последовательности тематических блоков с чередованием материала по алгебре, анализу, дискретной математике, геометрии.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>В 10</w:t>
      </w:r>
      <w:r>
        <w:t>-11 классах</w:t>
      </w:r>
      <w:r w:rsidRPr="00730552">
        <w:t xml:space="preserve"> продолжаются и получают развитие содержательные линии: </w:t>
      </w:r>
      <w:r w:rsidRPr="00730552">
        <w:rPr>
          <w:b/>
          <w:i/>
        </w:rPr>
        <w:t>«Преобразование выражений», «Функции», «Уравнения и неравенства», «Элементы комбинаторики, теории вероятностей, статистики и логики»,</w:t>
      </w:r>
      <w:r w:rsidRPr="00730552">
        <w:t xml:space="preserve"> вводится линия </w:t>
      </w:r>
      <w:r w:rsidRPr="00730552">
        <w:rPr>
          <w:b/>
          <w:i/>
        </w:rPr>
        <w:t>«Начала математического анализа»</w:t>
      </w:r>
      <w:r>
        <w:rPr>
          <w:b/>
          <w:i/>
        </w:rPr>
        <w:t>, «Стереометрия».</w:t>
      </w:r>
      <w:r w:rsidRPr="00730552">
        <w:t xml:space="preserve"> В рамках указанных содержательных линий решаются следующие задачи:</w:t>
      </w:r>
    </w:p>
    <w:p w:rsidR="005C6C22" w:rsidRPr="00730552" w:rsidRDefault="005C6C22" w:rsidP="005C6C22">
      <w:pPr>
        <w:pStyle w:val="a8"/>
        <w:widowControl w:val="0"/>
        <w:numPr>
          <w:ilvl w:val="0"/>
          <w:numId w:val="50"/>
        </w:numPr>
        <w:spacing w:after="0"/>
        <w:jc w:val="both"/>
      </w:pPr>
      <w:r w:rsidRPr="00730552">
        <w:t xml:space="preserve">систематизация сведений о числах; </w:t>
      </w:r>
      <w:r w:rsidRPr="00730552">
        <w:rPr>
          <w:i/>
        </w:rPr>
        <w:t>формирование представлений о расширении числовых множеств от натуральных до комплексных,</w:t>
      </w:r>
      <w:r w:rsidRPr="00730552">
        <w:t xml:space="preserve">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 </w:t>
      </w:r>
    </w:p>
    <w:p w:rsidR="005C6C22" w:rsidRPr="00730552" w:rsidRDefault="005C6C22" w:rsidP="005C6C22">
      <w:pPr>
        <w:pStyle w:val="a8"/>
        <w:widowControl w:val="0"/>
        <w:numPr>
          <w:ilvl w:val="0"/>
          <w:numId w:val="50"/>
        </w:numPr>
        <w:spacing w:after="0"/>
        <w:jc w:val="both"/>
      </w:pPr>
      <w:r w:rsidRPr="00730552">
        <w:t xml:space="preserve">расширение и систематизация общих сведений о функциях, пополнение класса изучаемых </w:t>
      </w:r>
      <w:r w:rsidRPr="00730552">
        <w:lastRenderedPageBreak/>
        <w:t>функций, иллюстрация широты применения функций для описания и изучения реальных зависимостей;</w:t>
      </w:r>
    </w:p>
    <w:p w:rsidR="005C6C22" w:rsidRPr="00730552" w:rsidRDefault="005C6C22" w:rsidP="005C6C22">
      <w:pPr>
        <w:pStyle w:val="a8"/>
        <w:widowControl w:val="0"/>
        <w:numPr>
          <w:ilvl w:val="0"/>
          <w:numId w:val="50"/>
        </w:numPr>
        <w:spacing w:after="0"/>
        <w:jc w:val="both"/>
      </w:pPr>
      <w:r w:rsidRPr="00730552">
        <w:t>развитие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мышления.</w:t>
      </w:r>
    </w:p>
    <w:p w:rsidR="005C6C22" w:rsidRPr="00730552" w:rsidRDefault="005C6C22" w:rsidP="005C6C22">
      <w:pPr>
        <w:pStyle w:val="a8"/>
        <w:numPr>
          <w:ilvl w:val="0"/>
          <w:numId w:val="50"/>
        </w:numPr>
        <w:spacing w:after="0"/>
        <w:ind w:right="-2"/>
        <w:jc w:val="both"/>
        <w:rPr>
          <w:i/>
        </w:rPr>
      </w:pPr>
      <w:r w:rsidRPr="00730552">
        <w:rPr>
          <w:i/>
        </w:rPr>
        <w:t>совершенствование математического развития до уровня, позволяющего свободно применять изученные факты и методы при решении задач из различных разделов курса, а также использовать их в нестандартных ситуациях;</w:t>
      </w:r>
    </w:p>
    <w:p w:rsidR="005C6C22" w:rsidRDefault="005C6C22" w:rsidP="005C6C22">
      <w:pPr>
        <w:pStyle w:val="a8"/>
        <w:numPr>
          <w:ilvl w:val="0"/>
          <w:numId w:val="50"/>
        </w:numPr>
        <w:spacing w:after="0"/>
        <w:ind w:right="-2"/>
        <w:jc w:val="both"/>
        <w:rPr>
          <w:i/>
        </w:rPr>
      </w:pPr>
      <w:r w:rsidRPr="00730552">
        <w:rPr>
          <w:i/>
        </w:rPr>
        <w:t xml:space="preserve">формирование способности строить и исследовать простейшие математические модели при решении прикладных задач, задач из смежных дисциплин, углубление знаний об особенностях применения математических методов к исследованию процессов </w:t>
      </w:r>
      <w:r>
        <w:rPr>
          <w:i/>
        </w:rPr>
        <w:t>и явлений в природе и обществе.</w:t>
      </w:r>
    </w:p>
    <w:p w:rsidR="005C6C22" w:rsidRPr="00730552" w:rsidRDefault="005C6C22" w:rsidP="005C6C22">
      <w:pPr>
        <w:pStyle w:val="a8"/>
        <w:numPr>
          <w:ilvl w:val="0"/>
          <w:numId w:val="50"/>
        </w:numPr>
        <w:spacing w:after="0" w:line="240" w:lineRule="auto"/>
        <w:ind w:left="0" w:right="-2" w:firstLine="360"/>
        <w:jc w:val="both"/>
      </w:pPr>
      <w:r w:rsidRPr="00730552">
        <w:t>расширение системы сведений о свойствах плоских фигур, систематическое изучение свойств пространственных тел, развитие представлений о геометрических измерениях;</w:t>
      </w:r>
    </w:p>
    <w:p w:rsidR="005C6C22" w:rsidRPr="00730552" w:rsidRDefault="005C6C22" w:rsidP="005C6C22">
      <w:pPr>
        <w:spacing w:after="240"/>
        <w:ind w:right="-2" w:firstLine="567"/>
        <w:jc w:val="both"/>
        <w:rPr>
          <w:i/>
        </w:rPr>
      </w:pPr>
    </w:p>
    <w:p w:rsidR="005C6C22" w:rsidRPr="00730552" w:rsidRDefault="005C6C22" w:rsidP="005C6C22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730552">
        <w:rPr>
          <w:rFonts w:ascii="Times New Roman" w:hAnsi="Times New Roman" w:cs="Times New Roman"/>
          <w:sz w:val="24"/>
          <w:szCs w:val="24"/>
        </w:rPr>
        <w:t>Цели</w:t>
      </w:r>
    </w:p>
    <w:p w:rsidR="005C6C22" w:rsidRPr="00730552" w:rsidRDefault="005C6C22" w:rsidP="005C6C22">
      <w:pPr>
        <w:ind w:left="57" w:right="57" w:firstLine="510"/>
      </w:pPr>
      <w:r w:rsidRPr="00730552">
        <w:t>Изучение математики в старшей школе на профильном уровн</w:t>
      </w:r>
      <w:r>
        <w:t>е</w:t>
      </w:r>
      <w:r w:rsidRPr="00730552">
        <w:t xml:space="preserve"> направлено на достижение следующих </w:t>
      </w:r>
      <w:r w:rsidRPr="00730552">
        <w:rPr>
          <w:b/>
        </w:rPr>
        <w:t>целей</w:t>
      </w:r>
      <w:r w:rsidRPr="00730552">
        <w:t xml:space="preserve">: </w:t>
      </w:r>
    </w:p>
    <w:p w:rsidR="005C6C22" w:rsidRPr="00730552" w:rsidRDefault="005C6C22" w:rsidP="005C6C22">
      <w:pPr>
        <w:pStyle w:val="a8"/>
        <w:numPr>
          <w:ilvl w:val="0"/>
          <w:numId w:val="51"/>
        </w:numPr>
        <w:spacing w:after="0"/>
        <w:jc w:val="both"/>
      </w:pPr>
      <w:r w:rsidRPr="00730552"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5C6C22" w:rsidRPr="00730552" w:rsidRDefault="005C6C22" w:rsidP="005C6C22">
      <w:pPr>
        <w:pStyle w:val="a8"/>
        <w:numPr>
          <w:ilvl w:val="0"/>
          <w:numId w:val="51"/>
        </w:numPr>
        <w:spacing w:after="0"/>
        <w:jc w:val="both"/>
      </w:pPr>
      <w:r w:rsidRPr="00730552">
        <w:t>развитие 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5C6C22" w:rsidRPr="00730552" w:rsidRDefault="005C6C22" w:rsidP="005C6C22">
      <w:pPr>
        <w:pStyle w:val="a8"/>
        <w:numPr>
          <w:ilvl w:val="0"/>
          <w:numId w:val="51"/>
        </w:numPr>
        <w:spacing w:after="0"/>
        <w:jc w:val="both"/>
      </w:pPr>
      <w:r w:rsidRPr="00730552">
        <w:t>овладение математическими знаниями и умениями, необходимыми в повседневной жизни, для изучения школьных естественно-научных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5C6C22" w:rsidRPr="00730552" w:rsidRDefault="005C6C22" w:rsidP="005C6C22">
      <w:pPr>
        <w:pStyle w:val="a8"/>
        <w:numPr>
          <w:ilvl w:val="0"/>
          <w:numId w:val="51"/>
        </w:numPr>
        <w:spacing w:after="0"/>
        <w:jc w:val="both"/>
        <w:rPr>
          <w:b/>
        </w:rPr>
      </w:pPr>
      <w:r w:rsidRPr="00730552">
        <w:t xml:space="preserve">воспитание средствами математики культуры личности: отношение к математике как к части общечеловеческой культуры; знакомство с историей развития математики, эволюцией математических идей, понимание значимости математики для общественного процесса.  </w:t>
      </w:r>
    </w:p>
    <w:p w:rsidR="005C6C22" w:rsidRPr="00730552" w:rsidRDefault="005C6C22" w:rsidP="005C6C22">
      <w:pPr>
        <w:pStyle w:val="6"/>
        <w:widowControl w:val="0"/>
        <w:ind w:firstLine="567"/>
        <w:jc w:val="center"/>
        <w:rPr>
          <w:sz w:val="24"/>
          <w:szCs w:val="24"/>
        </w:rPr>
      </w:pPr>
      <w:r w:rsidRPr="00730552">
        <w:rPr>
          <w:sz w:val="24"/>
          <w:szCs w:val="24"/>
        </w:rPr>
        <w:t>Общеучебные умения, навыки и способы деятельности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>В ходе освоения содержания математического образования учащиеся овладевают разнообразными способами деятельности, приобретают и совершенствуют опыт: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 xml:space="preserve">построения и исследования математических моделей для описания и решения прикладных задач, задач из смежных дисциплин; </w:t>
      </w:r>
    </w:p>
    <w:p w:rsidR="005C6C22" w:rsidRPr="00730552" w:rsidRDefault="005C6C22" w:rsidP="005C6C22">
      <w:pPr>
        <w:pStyle w:val="af"/>
        <w:widowControl w:val="0"/>
        <w:spacing w:line="276" w:lineRule="auto"/>
        <w:ind w:firstLine="567"/>
        <w:jc w:val="both"/>
        <w:rPr>
          <w:b/>
        </w:rPr>
      </w:pPr>
      <w:r w:rsidRPr="00730552">
        <w:t>выполнения и самостоятельного составления алгоритмических предписаний и инструкций на математическом материале; выполнения расчетов практического характера; использования математических формул и самостоятельного составления формул на основе обобщения частных случаев и эксперимента;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>самостоятельной работы с источниками информации, обобщения и систематизации полученной информации, интегрирования ее в личный опыт;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>проведения доказательных рассуждений, логического обоснования выводов, различения доказанных и недоказанных утверждений, аргументированных и эмоционально убедительных суждений;</w:t>
      </w:r>
    </w:p>
    <w:p w:rsidR="005C6C22" w:rsidRDefault="005C6C22" w:rsidP="005C6C22">
      <w:pPr>
        <w:widowControl w:val="0"/>
        <w:spacing w:after="240"/>
        <w:ind w:firstLine="567"/>
        <w:jc w:val="both"/>
      </w:pPr>
      <w:r w:rsidRPr="00730552">
        <w:lastRenderedPageBreak/>
        <w:t>самостоятельной и коллективной деятельности, включения своих результатов в результаты работы группы, соотнесение своего мнения с мнением других участников учебного коллектива и мнением авторитетных источников.</w:t>
      </w:r>
    </w:p>
    <w:p w:rsidR="005C6C22" w:rsidRDefault="005C6C22" w:rsidP="005C6C22">
      <w:pPr>
        <w:widowControl w:val="0"/>
        <w:tabs>
          <w:tab w:val="left" w:pos="4665"/>
          <w:tab w:val="center" w:pos="5669"/>
        </w:tabs>
        <w:ind w:firstLine="567"/>
        <w:rPr>
          <w:b/>
        </w:rPr>
      </w:pPr>
      <w:r>
        <w:rPr>
          <w:b/>
        </w:rPr>
        <w:tab/>
      </w:r>
      <w:r>
        <w:rPr>
          <w:b/>
        </w:rPr>
        <w:tab/>
        <w:t>Система уроков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– лекция</w:t>
      </w:r>
      <w:r w:rsidRPr="000420E8">
        <w:t>. Для решения обшей познавательной задачи предполагаются совместные усилия учителя и учеников. На таком уроке используются демонстрационный материал на компьютере, разработанный учителем или учениками, мультимедийные продукты (слайды). Применение анимации при создании слайдов позволяет рассматривать вопросы математической теории в движении, обеспечивает другой подход к изучению нового материала, вызывает повышенное внимание и интерес у учащихся к предмету.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– практикум</w:t>
      </w:r>
      <w:r w:rsidRPr="000420E8">
        <w:t>. На уроке учащиеся работают над различными заданиями в зависимости от своей подготовленности. Виды работ могут быть разнообразными: решение различных задач, практическое применение различных методов решения задач, письменные исследования. Компьютер на таких уроках используется как тренажер устного счета, источник справочной информации.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 xml:space="preserve">Комбинированный урок </w:t>
      </w:r>
      <w:r w:rsidRPr="000420E8">
        <w:t>предполагает выполнение работ и заданий разного вида.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решения задач</w:t>
      </w:r>
      <w:r w:rsidRPr="000420E8">
        <w:t>. Вырабатываются у учащихся умения и навыки решения задач на уровне обязательной и возможной подготовки.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– тест.</w:t>
      </w:r>
      <w:r w:rsidRPr="000420E8">
        <w:t xml:space="preserve"> Тестирование проводится с целью диагностики пробелов знаний, контроля уровня обученности учащихся, тренировки техники тестирования. 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самостоятельная работа</w:t>
      </w:r>
      <w:r w:rsidRPr="000420E8">
        <w:t xml:space="preserve">. Предлагаются разные виды самостоятельных работ: двухуровневая – уровень обязательной подготовки – «3», уровень возможной подготовки – «4» и «5»; многоуровневые – список заданий, из которого учащийся решает задание по своему выбору. </w:t>
      </w:r>
    </w:p>
    <w:p w:rsidR="005C6C22" w:rsidRPr="000420E8" w:rsidRDefault="005C6C22" w:rsidP="005C6C22">
      <w:pPr>
        <w:widowControl w:val="0"/>
        <w:spacing w:after="240"/>
        <w:ind w:firstLine="567"/>
        <w:jc w:val="both"/>
      </w:pPr>
      <w:r w:rsidRPr="000420E8">
        <w:rPr>
          <w:b/>
        </w:rPr>
        <w:t>Урок – контрольная работа</w:t>
      </w:r>
      <w:r w:rsidRPr="000420E8">
        <w:t xml:space="preserve"> проводится на двух уровнях: обязательной и возможной подготовки.</w:t>
      </w:r>
    </w:p>
    <w:p w:rsidR="005C6C22" w:rsidRPr="000420E8" w:rsidRDefault="005C6C22" w:rsidP="005C6C22">
      <w:pPr>
        <w:widowControl w:val="0"/>
        <w:spacing w:after="240"/>
        <w:ind w:firstLine="567"/>
        <w:jc w:val="center"/>
        <w:rPr>
          <w:b/>
          <w:bCs/>
        </w:rPr>
      </w:pPr>
      <w:r w:rsidRPr="000420E8">
        <w:rPr>
          <w:b/>
          <w:bCs/>
        </w:rPr>
        <w:t>Результаты обучения.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t xml:space="preserve">Результаты обучения представлены в Требованиях к уровню подготовки и задают систему итоговых результатов обучения, которых должны достигать все выпускники, изучавшие курс математики по профильному уровню, и достижение которых является обязательным условием положительной аттестации ученика за курс средней (полной) школы. Эти требования структурированы по трем компонентам: </w:t>
      </w:r>
      <w:r w:rsidRPr="000420E8">
        <w:rPr>
          <w:b/>
          <w:bCs/>
          <w:i/>
          <w:iCs/>
        </w:rPr>
        <w:t>«знать/понимать», «уметь», «использовать приобретенные знания и умения в практической деятельности и повседневной жизни».</w:t>
      </w:r>
      <w:r w:rsidRPr="000420E8">
        <w:t xml:space="preserve"> При этом последние два компонента представлены отдельно по каждому из разделов содержания. </w:t>
      </w:r>
    </w:p>
    <w:p w:rsidR="005C6C22" w:rsidRPr="000420E8" w:rsidRDefault="005C6C22" w:rsidP="005C6C22">
      <w:pPr>
        <w:widowControl w:val="0"/>
        <w:spacing w:after="240"/>
        <w:ind w:firstLine="567"/>
        <w:jc w:val="both"/>
      </w:pPr>
      <w:r w:rsidRPr="000420E8">
        <w:t xml:space="preserve">Очерченные стандартом рамки содержания и требований ориентированы на развитие учащихся и не должны препятствовать достижению более высоких уровней. </w:t>
      </w:r>
    </w:p>
    <w:p w:rsidR="005C6C22" w:rsidRPr="000420E8" w:rsidRDefault="005C6C22" w:rsidP="005C6C22">
      <w:pPr>
        <w:widowControl w:val="0"/>
        <w:spacing w:after="240"/>
        <w:ind w:firstLine="567"/>
        <w:jc w:val="center"/>
        <w:rPr>
          <w:b/>
        </w:rPr>
      </w:pPr>
      <w:r w:rsidRPr="000420E8">
        <w:rPr>
          <w:b/>
        </w:rPr>
        <w:t>Система оценивания</w:t>
      </w:r>
    </w:p>
    <w:p w:rsidR="005C6C22" w:rsidRDefault="005C6C22" w:rsidP="005C6C22">
      <w:pPr>
        <w:widowControl w:val="0"/>
        <w:ind w:firstLine="567"/>
        <w:jc w:val="both"/>
      </w:pPr>
      <w:r w:rsidRPr="000420E8">
        <w:t xml:space="preserve"> При проверке усвоения материала необходимо выявлять полноту, прочность усвоения учащимися теории и умения применять ее на практике в знакомых и незнакомых ситуациях, формировать компетенции: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426" w:firstLine="567"/>
        <w:jc w:val="both"/>
      </w:pPr>
      <w:r w:rsidRPr="00243D1E">
        <w:rPr>
          <w:b/>
        </w:rPr>
        <w:t>ключевые образовательные компетенции</w:t>
      </w:r>
      <w:r w:rsidRPr="000420E8">
        <w:t xml:space="preserve"> через раз</w:t>
      </w:r>
      <w:r>
        <w:t xml:space="preserve">витие умений применять алгоритм </w:t>
      </w:r>
      <w:r w:rsidRPr="000420E8">
        <w:lastRenderedPageBreak/>
        <w:t>решения уравнений, неравенств, систем уравнений и неравенств, текстовых задач, решения геометрических задач;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t>компетенция саморазвития</w:t>
      </w:r>
      <w:r w:rsidRPr="000420E8">
        <w:t xml:space="preserve"> через развитие умений поставить цели деятельности, планирование этапов урока, самостоятельное подведение итогов;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t xml:space="preserve"> коммуникативная компетенция</w:t>
      </w:r>
      <w:r w:rsidRPr="000420E8">
        <w:t xml:space="preserve"> через умения работать в парах при решении заданий, обсуждении вариантов решения, умение аргументировать свою точку зрения;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t xml:space="preserve"> интеллектуальная компетенция</w:t>
      </w:r>
      <w:r w:rsidRPr="000420E8">
        <w:t xml:space="preserve"> через развития умений составлять краткую запись к задаче</w:t>
      </w:r>
      <w:r>
        <w:t>;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t>компетенция продуктивной творческой деятельности</w:t>
      </w:r>
      <w:r w:rsidRPr="000420E8">
        <w:t xml:space="preserve"> через развитие умений перевода заданий на математический язык</w:t>
      </w:r>
      <w:r>
        <w:t>;</w:t>
      </w:r>
    </w:p>
    <w:p w:rsidR="005C6C22" w:rsidRPr="000420E8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t>информационная компетенция</w:t>
      </w:r>
      <w:r w:rsidRPr="000420E8">
        <w:t xml:space="preserve"> через формирование умения самостоятельно искать, анализировать и отбирать необходимую информацию посредством ИКТ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t>Промежуточная аттестация учебного курса математики осуществляется через математические диктанты, самостоятельные работы, контрольные работы по разделам учебного материала, тесты.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t>Предлагаются учащимся разноуровневые тесты, т.е. список заданий делится на две части – обязательную и необязательную. Обязательный уровень обеспечивает базовые знания для любого ученика. Необязательная часть рассчитана на более глубокие знания темы. Цель: способствовать  развитию устойчивого умения и знания согласно желаниям и возможностям учащихся.</w:t>
      </w:r>
    </w:p>
    <w:p w:rsidR="005C6C22" w:rsidRPr="000420E8" w:rsidRDefault="005C6C22" w:rsidP="005C6C22">
      <w:pPr>
        <w:widowControl w:val="0"/>
        <w:spacing w:after="240"/>
        <w:ind w:firstLine="567"/>
        <w:jc w:val="both"/>
      </w:pPr>
      <w:r w:rsidRPr="000420E8">
        <w:t>Задания для устного и письменного опроса учащихся со</w:t>
      </w:r>
      <w:r w:rsidRPr="000420E8">
        <w:softHyphen/>
        <w:t>стоят из теоретических вопросов и задач.</w:t>
      </w:r>
    </w:p>
    <w:p w:rsidR="005C6C22" w:rsidRPr="002D77C8" w:rsidRDefault="005C6C22" w:rsidP="005C6C22">
      <w:pPr>
        <w:widowControl w:val="0"/>
        <w:spacing w:after="240"/>
        <w:ind w:firstLine="567"/>
        <w:jc w:val="center"/>
        <w:rPr>
          <w:b/>
        </w:rPr>
      </w:pPr>
      <w:r w:rsidRPr="002D77C8">
        <w:rPr>
          <w:b/>
        </w:rPr>
        <w:t>Подготовка к ЕГЭ</w:t>
      </w:r>
    </w:p>
    <w:p w:rsidR="005C6C22" w:rsidRDefault="005C6C22" w:rsidP="005C6C22">
      <w:pPr>
        <w:widowControl w:val="0"/>
        <w:spacing w:after="240"/>
        <w:ind w:firstLine="567"/>
        <w:jc w:val="both"/>
      </w:pPr>
      <w:r>
        <w:t xml:space="preserve">При отборе учебного материала в первую очередь задействовано содержание, изучение которого является объектом контроля и оценки в рамках итоговой аттестации выпускников. В течение всего курса математики в 10-11 классах особое внимание уделяется подготовке обучающихся к единому государственному экзамену. На уроках необходимо использовать в качестве устных упражнений типовые задания из базового уровня КИМов по математике. Уроки повторения в IV четверти составлены с учётом требований к уровню подготовки выпускников общеобразовательных учреждений для проведения ЕГЭ – 2015 г. Контроль знаний обучающихся проводится по  результатам диагностических работ. Отведенные часы учебного планирования, структура и организация учебной деятельности позволит подготовиться учащимся к успешной сдачи ЕГЭ. </w:t>
      </w:r>
    </w:p>
    <w:p w:rsidR="005C6C22" w:rsidRDefault="005C6C22" w:rsidP="005C6C22">
      <w:pPr>
        <w:ind w:firstLine="709"/>
        <w:jc w:val="center"/>
        <w:rPr>
          <w:b/>
          <w:sz w:val="32"/>
          <w:szCs w:val="32"/>
        </w:rPr>
      </w:pPr>
    </w:p>
    <w:p w:rsidR="005C6C22" w:rsidRDefault="005C6C22" w:rsidP="005C6C22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Геометрия</w:t>
      </w:r>
    </w:p>
    <w:p w:rsidR="005C6C22" w:rsidRPr="00AF1E3A" w:rsidRDefault="005C6C22" w:rsidP="005C6C22">
      <w:pPr>
        <w:ind w:firstLine="709"/>
        <w:jc w:val="center"/>
        <w:rPr>
          <w:b/>
          <w:sz w:val="32"/>
          <w:szCs w:val="32"/>
        </w:rPr>
      </w:pPr>
      <w:r w:rsidRPr="00AF1E3A">
        <w:rPr>
          <w:b/>
          <w:sz w:val="32"/>
          <w:szCs w:val="32"/>
        </w:rPr>
        <w:t xml:space="preserve">10 класс </w:t>
      </w:r>
      <w:r>
        <w:rPr>
          <w:b/>
          <w:sz w:val="32"/>
          <w:szCs w:val="32"/>
        </w:rPr>
        <w:t xml:space="preserve"> </w:t>
      </w:r>
    </w:p>
    <w:p w:rsidR="005C6C22" w:rsidRPr="00AF1E3A" w:rsidRDefault="005C6C22" w:rsidP="005C6C22">
      <w:pPr>
        <w:rPr>
          <w:b/>
          <w:sz w:val="32"/>
          <w:szCs w:val="32"/>
        </w:rPr>
      </w:pPr>
      <w:r w:rsidRPr="00AF1E3A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     </w:t>
      </w:r>
      <w:r w:rsidRPr="00AF1E3A">
        <w:rPr>
          <w:sz w:val="32"/>
          <w:szCs w:val="32"/>
        </w:rPr>
        <w:t xml:space="preserve"> </w:t>
      </w:r>
      <w:r w:rsidRPr="00AF1E3A">
        <w:rPr>
          <w:b/>
          <w:sz w:val="32"/>
          <w:szCs w:val="32"/>
        </w:rPr>
        <w:t xml:space="preserve">к учебнику Погорелова А.В. «Геометрия, 10-11» </w:t>
      </w:r>
      <w:r w:rsidRPr="00AF1E3A">
        <w:rPr>
          <w:b/>
          <w:sz w:val="32"/>
          <w:szCs w:val="32"/>
        </w:rPr>
        <w:br/>
        <w:t xml:space="preserve">                                                     </w:t>
      </w:r>
    </w:p>
    <w:p w:rsidR="005C6C22" w:rsidRPr="00315BBD" w:rsidRDefault="005C6C22" w:rsidP="005C6C22">
      <w:pPr>
        <w:rPr>
          <w:b/>
          <w:sz w:val="28"/>
          <w:szCs w:val="28"/>
        </w:rPr>
      </w:pPr>
      <w:r w:rsidRPr="00315BBD">
        <w:rPr>
          <w:b/>
          <w:sz w:val="28"/>
          <w:szCs w:val="28"/>
        </w:rPr>
        <w:t xml:space="preserve">                                                  Пояснительная записка.</w:t>
      </w:r>
    </w:p>
    <w:p w:rsidR="005C6C22" w:rsidRPr="00F92A89" w:rsidRDefault="005C6C22" w:rsidP="005C6C22">
      <w:pPr>
        <w:ind w:firstLine="709"/>
      </w:pPr>
      <w:r w:rsidRPr="00F92A89">
        <w:t xml:space="preserve">Тематическое планирование составлено на основе федерального компонента государственного стандарта общего образования, примерной программы по математике основного общего образования </w:t>
      </w:r>
      <w:r w:rsidRPr="00F92A89">
        <w:lastRenderedPageBreak/>
        <w:t>(2011 г), федерального перечня учебников, рекомендованных Министерством образования Российской Федерации к использованию в образовательном процессе в общеобразовательных учреждениях на 2014-15 учебный год, с учетом требований к оснащению образовательного процесса в соответствии с содержанием наполнения учебных предметов компонента государственного стандарта общего образования, авторского тематического планирования учебного материала, базисного учебного плана 2014-15 года.</w:t>
      </w:r>
    </w:p>
    <w:p w:rsidR="005C6C22" w:rsidRPr="00F92A89" w:rsidRDefault="005C6C22" w:rsidP="005C6C22">
      <w:pPr>
        <w:pStyle w:val="3"/>
        <w:keepNext w:val="0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89">
        <w:rPr>
          <w:rFonts w:ascii="Times New Roman" w:hAnsi="Times New Roman" w:cs="Times New Roman"/>
          <w:sz w:val="24"/>
          <w:szCs w:val="24"/>
        </w:rPr>
        <w:t>Общая характеристика учебного предмета</w:t>
      </w:r>
    </w:p>
    <w:p w:rsidR="005C6C22" w:rsidRPr="00F92A89" w:rsidRDefault="005C6C22" w:rsidP="005C6C22">
      <w:pPr>
        <w:widowControl w:val="0"/>
        <w:ind w:firstLine="567"/>
        <w:jc w:val="both"/>
      </w:pPr>
      <w:r w:rsidRPr="00F92A89">
        <w:t xml:space="preserve">При изучении курса математики на профильном уровне продолжает и получает развитие содержательная линия </w:t>
      </w:r>
      <w:r w:rsidRPr="00F92A89">
        <w:rPr>
          <w:b/>
          <w:i/>
        </w:rPr>
        <w:t xml:space="preserve">«Геометрия». </w:t>
      </w:r>
      <w:r w:rsidRPr="00F92A89">
        <w:t>В рамках указанной содержательной линии решаются следующие задачи:</w:t>
      </w:r>
    </w:p>
    <w:p w:rsidR="005C6C22" w:rsidRPr="00F92A89" w:rsidRDefault="005C6C22" w:rsidP="005C6C22">
      <w:pPr>
        <w:widowControl w:val="0"/>
        <w:ind w:firstLine="567"/>
        <w:jc w:val="both"/>
      </w:pPr>
      <w:r w:rsidRPr="00F92A89">
        <w:t>изучение свойств пространственных тел, формирование умения применять полученные знания для решения практических задач.</w:t>
      </w:r>
    </w:p>
    <w:p w:rsidR="005C6C22" w:rsidRPr="00F92A89" w:rsidRDefault="005C6C22" w:rsidP="005C6C22">
      <w:pPr>
        <w:pStyle w:val="3"/>
        <w:keepNext w:val="0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89">
        <w:rPr>
          <w:rFonts w:ascii="Times New Roman" w:hAnsi="Times New Roman" w:cs="Times New Roman"/>
          <w:sz w:val="24"/>
          <w:szCs w:val="24"/>
        </w:rPr>
        <w:t>Цели</w:t>
      </w:r>
    </w:p>
    <w:p w:rsidR="005C6C22" w:rsidRPr="00F92A89" w:rsidRDefault="005C6C22" w:rsidP="005C6C22">
      <w:pPr>
        <w:widowControl w:val="0"/>
        <w:ind w:firstLine="567"/>
        <w:jc w:val="both"/>
      </w:pPr>
      <w:r w:rsidRPr="00F92A89">
        <w:t xml:space="preserve">Изучение математики в старшей школе на базовом уровне направлено на достижение следующих целей: </w:t>
      </w:r>
    </w:p>
    <w:p w:rsidR="005C6C22" w:rsidRPr="00F92A89" w:rsidRDefault="005C6C22" w:rsidP="005C6C22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</w:pPr>
      <w:r w:rsidRPr="00F92A89">
        <w:rPr>
          <w:b/>
        </w:rPr>
        <w:t>формирование представлений</w:t>
      </w:r>
      <w:r w:rsidRPr="00F92A89"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:rsidR="005C6C22" w:rsidRPr="00F92A89" w:rsidRDefault="005C6C22" w:rsidP="005C6C22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</w:pPr>
      <w:r w:rsidRPr="00F92A89">
        <w:rPr>
          <w:b/>
        </w:rPr>
        <w:t xml:space="preserve">развитие </w:t>
      </w:r>
      <w:r w:rsidRPr="00F92A89">
        <w:t>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5C6C22" w:rsidRPr="00F92A89" w:rsidRDefault="005C6C22" w:rsidP="005C6C22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</w:pPr>
      <w:r w:rsidRPr="00F92A89">
        <w:rPr>
          <w:b/>
        </w:rPr>
        <w:t>овладение математическими знаниями и умениями</w:t>
      </w:r>
      <w:r w:rsidRPr="00F92A89">
        <w:t>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5C6C22" w:rsidRPr="00F92A89" w:rsidRDefault="005C6C22" w:rsidP="005C6C22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</w:pPr>
      <w:r w:rsidRPr="00F92A89">
        <w:rPr>
          <w:b/>
        </w:rPr>
        <w:t xml:space="preserve">воспитание </w:t>
      </w:r>
      <w:r w:rsidRPr="00F92A89">
        <w:t xml:space="preserve">средствами математики культуры личности: </w:t>
      </w:r>
      <w:r w:rsidRPr="00F92A89">
        <w:rPr>
          <w:color w:val="000000"/>
        </w:rPr>
        <w:t>отношения к математике как части общечеловеческой культуры:</w:t>
      </w:r>
      <w:r w:rsidRPr="00F92A89">
        <w:t xml:space="preserve">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5C6C22" w:rsidRPr="00F92A89" w:rsidRDefault="005C6C22" w:rsidP="005C6C22">
      <w:pPr>
        <w:widowControl w:val="0"/>
        <w:ind w:firstLine="567"/>
        <w:jc w:val="both"/>
      </w:pPr>
    </w:p>
    <w:p w:rsidR="005C6C22" w:rsidRPr="00A74D0C" w:rsidRDefault="005C6C22" w:rsidP="005C6C22">
      <w:pPr>
        <w:pStyle w:val="6"/>
        <w:widowControl w:val="0"/>
        <w:ind w:firstLine="567"/>
        <w:rPr>
          <w:i/>
          <w:sz w:val="28"/>
          <w:szCs w:val="28"/>
        </w:rPr>
      </w:pPr>
      <w:r w:rsidRPr="00A74D0C">
        <w:rPr>
          <w:sz w:val="28"/>
          <w:szCs w:val="28"/>
        </w:rPr>
        <w:t>Место предмета в базисном учебном плане</w:t>
      </w:r>
    </w:p>
    <w:p w:rsidR="005C6C22" w:rsidRPr="00A040D9" w:rsidRDefault="005C6C22" w:rsidP="005C6C22">
      <w:pPr>
        <w:widowControl w:val="0"/>
        <w:ind w:firstLine="567"/>
      </w:pPr>
      <w:r w:rsidRPr="00A040D9">
        <w:t>Согласно Федеральному базисному учебному плану для образовательных учреждений Российской Федерации для обязательного изучения геометрии на этапе среднего общего образования отводится   68 часов из расчета 2 часа в неделю.</w:t>
      </w:r>
    </w:p>
    <w:p w:rsidR="005C6C22" w:rsidRPr="00A040D9" w:rsidRDefault="005C6C22" w:rsidP="005C6C22">
      <w:pPr>
        <w:widowControl w:val="0"/>
        <w:ind w:firstLine="567"/>
      </w:pPr>
      <w:r w:rsidRPr="00A040D9">
        <w:t xml:space="preserve">Преобладающие </w:t>
      </w:r>
      <w:r w:rsidRPr="00A040D9">
        <w:rPr>
          <w:u w:val="single"/>
        </w:rPr>
        <w:t>формы организации учебной работы</w:t>
      </w:r>
      <w:r w:rsidRPr="00A040D9">
        <w:t xml:space="preserve"> учащихся: фронтальная, индивидуальная, парная, групповая. </w:t>
      </w:r>
    </w:p>
    <w:p w:rsidR="005C6C22" w:rsidRPr="00A040D9" w:rsidRDefault="005C6C22" w:rsidP="005C6C22">
      <w:pPr>
        <w:widowControl w:val="0"/>
        <w:ind w:firstLine="567"/>
        <w:rPr>
          <w:i/>
        </w:rPr>
      </w:pPr>
      <w:r w:rsidRPr="00A040D9">
        <w:rPr>
          <w:u w:val="single"/>
        </w:rPr>
        <w:t>Текущий контроль</w:t>
      </w:r>
      <w:r w:rsidRPr="00A040D9">
        <w:t xml:space="preserve"> осуществляется с помощью взаимоконтроля, опросов, самостоятельных. Контрольных, тестовых работ, устных и письменных математических диктантов, практических и проектных работ.</w:t>
      </w:r>
    </w:p>
    <w:p w:rsidR="005C6C22" w:rsidRDefault="005C6C22" w:rsidP="005C6C22">
      <w:pPr>
        <w:rPr>
          <w:b/>
        </w:rPr>
      </w:pPr>
      <w:r w:rsidRPr="00A040D9">
        <w:t xml:space="preserve">                        </w:t>
      </w:r>
      <w:r w:rsidRPr="00F4630F">
        <w:rPr>
          <w:b/>
        </w:rPr>
        <w:t>Содержание тем учебного курса «Геометрия»</w:t>
      </w:r>
    </w:p>
    <w:p w:rsidR="005C6C22" w:rsidRPr="00F4630F" w:rsidRDefault="005C6C22" w:rsidP="005C6C22">
      <w:pPr>
        <w:rPr>
          <w:b/>
        </w:rPr>
      </w:pPr>
      <w:r>
        <w:rPr>
          <w:b/>
        </w:rPr>
        <w:t xml:space="preserve">  10 класс – 2 ч. в неделю (68 ч. в учебном году)</w:t>
      </w:r>
      <w:r w:rsidRPr="00F4630F">
        <w:rPr>
          <w:b/>
        </w:rPr>
        <w:br/>
      </w:r>
    </w:p>
    <w:p w:rsidR="005C6C22" w:rsidRPr="00F4630F" w:rsidRDefault="005C6C22" w:rsidP="005C6C22">
      <w:pPr>
        <w:jc w:val="both"/>
        <w:rPr>
          <w:b/>
        </w:rPr>
      </w:pPr>
      <w:r w:rsidRPr="00F4630F">
        <w:rPr>
          <w:b/>
        </w:rPr>
        <w:t>Геометрия на плоскости (12 часов)</w:t>
      </w:r>
    </w:p>
    <w:p w:rsidR="005C6C22" w:rsidRPr="00F4630F" w:rsidRDefault="005C6C22" w:rsidP="005C6C22">
      <w:pPr>
        <w:jc w:val="both"/>
        <w:rPr>
          <w:i/>
        </w:rPr>
      </w:pPr>
      <w:r w:rsidRPr="00F4630F">
        <w:rPr>
          <w:i/>
        </w:rPr>
        <w:lastRenderedPageBreak/>
        <w:t xml:space="preserve">Свойство биссектрисы угла треугольника. Решение треугольников. Вычисление биссектрис, медиан, высот, радиусов вписанной и описанной окружностей. Формулы  площади треугольника: формула Герона, выражение площади треугольника через радиус вписанной и описанной окружностей. </w:t>
      </w:r>
    </w:p>
    <w:p w:rsidR="005C6C22" w:rsidRPr="00F4630F" w:rsidRDefault="005C6C22" w:rsidP="005C6C22">
      <w:pPr>
        <w:jc w:val="both"/>
        <w:rPr>
          <w:i/>
        </w:rPr>
      </w:pPr>
      <w:r w:rsidRPr="00F4630F">
        <w:rPr>
          <w:i/>
        </w:rPr>
        <w:t>Вычисление углов с вершиной внутри и вне круга, угла между хордой и касательной.</w:t>
      </w:r>
    </w:p>
    <w:p w:rsidR="005C6C22" w:rsidRPr="00F4630F" w:rsidRDefault="005C6C22" w:rsidP="005C6C22">
      <w:pPr>
        <w:jc w:val="both"/>
        <w:rPr>
          <w:i/>
        </w:rPr>
      </w:pPr>
      <w:r w:rsidRPr="00F4630F">
        <w:rPr>
          <w:i/>
        </w:rPr>
        <w:t>Теорема о произведении отрезков хорд. Теорема о касательной и секущей.  Теорема о сумме квадратов сторон и диагоналей параллелограмма</w:t>
      </w:r>
    </w:p>
    <w:p w:rsidR="005C6C22" w:rsidRPr="00F4630F" w:rsidRDefault="005C6C22" w:rsidP="005C6C22">
      <w:pPr>
        <w:jc w:val="both"/>
        <w:rPr>
          <w:i/>
        </w:rPr>
      </w:pPr>
      <w:r w:rsidRPr="00F4630F">
        <w:rPr>
          <w:i/>
        </w:rPr>
        <w:t>Вписанные и описанные многоугольники. Свойства и признаки вписанных и описанных четырехугольников.</w:t>
      </w:r>
    </w:p>
    <w:p w:rsidR="005C6C22" w:rsidRPr="00F4630F" w:rsidRDefault="005C6C22" w:rsidP="005C6C22">
      <w:pPr>
        <w:jc w:val="both"/>
        <w:rPr>
          <w:i/>
        </w:rPr>
      </w:pPr>
      <w:r w:rsidRPr="00F4630F">
        <w:rPr>
          <w:i/>
        </w:rPr>
        <w:t xml:space="preserve">Геометрические места точек. </w:t>
      </w:r>
    </w:p>
    <w:p w:rsidR="005C6C22" w:rsidRPr="00F4630F" w:rsidRDefault="005C6C22" w:rsidP="005C6C22">
      <w:pPr>
        <w:jc w:val="both"/>
        <w:rPr>
          <w:i/>
        </w:rPr>
      </w:pPr>
      <w:r w:rsidRPr="00F4630F">
        <w:rPr>
          <w:i/>
        </w:rPr>
        <w:t>Решение задач с помощью геометрических преобразований и геометрических мест.</w:t>
      </w:r>
    </w:p>
    <w:p w:rsidR="005C6C22" w:rsidRPr="00F4630F" w:rsidRDefault="005C6C22" w:rsidP="005C6C22">
      <w:pPr>
        <w:jc w:val="both"/>
        <w:rPr>
          <w:i/>
        </w:rPr>
      </w:pPr>
      <w:r w:rsidRPr="00F4630F">
        <w:rPr>
          <w:i/>
        </w:rPr>
        <w:t xml:space="preserve">Теорема Чевы и теорема Менелая. </w:t>
      </w:r>
    </w:p>
    <w:p w:rsidR="005C6C22" w:rsidRPr="00F4630F" w:rsidRDefault="005C6C22" w:rsidP="005C6C22">
      <w:pPr>
        <w:jc w:val="both"/>
        <w:rPr>
          <w:i/>
        </w:rPr>
      </w:pPr>
      <w:r w:rsidRPr="00F4630F">
        <w:rPr>
          <w:i/>
        </w:rPr>
        <w:t xml:space="preserve">Эллипс, гипербола, парабола как геометрические места точек. </w:t>
      </w:r>
    </w:p>
    <w:p w:rsidR="005C6C22" w:rsidRPr="00F4630F" w:rsidRDefault="005C6C22" w:rsidP="005C6C22">
      <w:pPr>
        <w:jc w:val="both"/>
        <w:rPr>
          <w:b/>
        </w:rPr>
      </w:pPr>
      <w:r>
        <w:rPr>
          <w:b/>
        </w:rPr>
        <w:t xml:space="preserve"> Аксиомы стереометрии (5 часов</w:t>
      </w:r>
      <w:r w:rsidRPr="00F4630F">
        <w:rPr>
          <w:b/>
        </w:rPr>
        <w:t>).</w:t>
      </w:r>
    </w:p>
    <w:p w:rsidR="005C6C22" w:rsidRDefault="005C6C22" w:rsidP="005C6C22">
      <w:pPr>
        <w:jc w:val="both"/>
        <w:rPr>
          <w:i/>
        </w:rPr>
      </w:pPr>
      <w:r w:rsidRPr="00F4630F">
        <w:t xml:space="preserve"> Предмет стереометрии. Основные понятия стереометрии (точка, прямая, плоскость, пространство) и аксиомы стереометрии. Первые следствия из аксиом. </w:t>
      </w:r>
      <w:r w:rsidRPr="00F4630F">
        <w:rPr>
          <w:i/>
        </w:rPr>
        <w:t>Понятие об аксиоматическом способе построения геометрии.</w:t>
      </w:r>
    </w:p>
    <w:p w:rsidR="005C6C22" w:rsidRPr="00674292" w:rsidRDefault="005C6C22" w:rsidP="005C6C22">
      <w:pPr>
        <w:jc w:val="both"/>
        <w:rPr>
          <w:i/>
        </w:rPr>
      </w:pPr>
      <w:r w:rsidRPr="00674292">
        <w:rPr>
          <w:bCs/>
          <w:i/>
        </w:rPr>
        <w:t>Основная цель –</w:t>
      </w:r>
      <w:r w:rsidRPr="00674292">
        <w:rPr>
          <w:b/>
          <w:bCs/>
        </w:rPr>
        <w:t xml:space="preserve"> </w:t>
      </w:r>
      <w:r w:rsidRPr="00674292">
        <w:rPr>
          <w:i/>
          <w:iCs/>
        </w:rPr>
        <w:t xml:space="preserve">ознакомить учащихся с основными свойствами и способами задания плоскости на базе групп аксиом стереометрии и их следствий; </w:t>
      </w:r>
      <w:r w:rsidRPr="00674292">
        <w:t>сформировать представления учащихся об основных понятиях и аксиомах стереометрии, познакомить с основными пространственными фигурами и моделированием многогранников</w:t>
      </w:r>
    </w:p>
    <w:p w:rsidR="005C6C22" w:rsidRPr="00F4630F" w:rsidRDefault="005C6C22" w:rsidP="005C6C22">
      <w:pPr>
        <w:jc w:val="both"/>
        <w:rPr>
          <w:b/>
        </w:rPr>
      </w:pPr>
      <w:r w:rsidRPr="00F4630F">
        <w:rPr>
          <w:b/>
        </w:rPr>
        <w:t xml:space="preserve">Параллельность прямых и плоскостей </w:t>
      </w:r>
      <w:r>
        <w:rPr>
          <w:b/>
        </w:rPr>
        <w:t xml:space="preserve"> (12 ч.)</w:t>
      </w:r>
    </w:p>
    <w:p w:rsidR="005C6C22" w:rsidRPr="00F4630F" w:rsidRDefault="005C6C22" w:rsidP="005C6C22">
      <w:pPr>
        <w:jc w:val="both"/>
      </w:pPr>
      <w:r w:rsidRPr="00F4630F">
        <w:t xml:space="preserve">Пересекающиеся, параллельные и скрещивающиеся прямые. Параллельность прямой и плоскости, признак и свойства. Угол между прямыми в пространстве. Перпендикулярность прямых. </w:t>
      </w:r>
    </w:p>
    <w:p w:rsidR="005C6C22" w:rsidRPr="00F4630F" w:rsidRDefault="005C6C22" w:rsidP="005C6C22">
      <w:pPr>
        <w:jc w:val="both"/>
      </w:pPr>
      <w:r w:rsidRPr="00F4630F">
        <w:t xml:space="preserve">Параллельность плоскостей, признаки и свойства. Параллельное проектирование. Изображение пространственных фигур. </w:t>
      </w:r>
      <w:r w:rsidRPr="00F4630F">
        <w:rPr>
          <w:i/>
        </w:rPr>
        <w:t>Центральное проектирование</w:t>
      </w:r>
      <w:r w:rsidRPr="00F4630F">
        <w:t>.</w:t>
      </w:r>
    </w:p>
    <w:p w:rsidR="005C6C22" w:rsidRPr="00674292" w:rsidRDefault="005C6C22" w:rsidP="005C6C22">
      <w:pPr>
        <w:jc w:val="both"/>
      </w:pPr>
      <w:r>
        <w:t xml:space="preserve"> </w:t>
      </w:r>
      <w:r w:rsidRPr="00674292">
        <w:rPr>
          <w:bCs/>
          <w:i/>
        </w:rPr>
        <w:t>Основная цель –</w:t>
      </w:r>
      <w:r w:rsidRPr="00674292">
        <w:rPr>
          <w:b/>
          <w:bCs/>
        </w:rPr>
        <w:t xml:space="preserve"> </w:t>
      </w:r>
      <w:r w:rsidRPr="00674292">
        <w:rPr>
          <w:i/>
          <w:iCs/>
        </w:rPr>
        <w:t xml:space="preserve">дать учащимся систематические знания о параллельности прямых и плоскостей в пространстве; </w:t>
      </w:r>
      <w:r w:rsidRPr="00674292">
        <w:t>сформировать представления учащихся о понятии параллельности и о взаимном расположении прямых и плоскостей в пространстве, систематически изучить свойства параллельных прямых и плоскостей, познакомить с понятиями вектора, параллельного переноса, параллельного проектирования и научить изображать пространственные фигуры на плоскости в параллельной проекции</w:t>
      </w:r>
    </w:p>
    <w:p w:rsidR="005C6C22" w:rsidRPr="00F4630F" w:rsidRDefault="005C6C22" w:rsidP="005C6C22">
      <w:pPr>
        <w:jc w:val="both"/>
        <w:rPr>
          <w:b/>
        </w:rPr>
      </w:pPr>
      <w:r w:rsidRPr="00F4630F">
        <w:rPr>
          <w:b/>
        </w:rPr>
        <w:t>Перпендикулярнос</w:t>
      </w:r>
      <w:r>
        <w:rPr>
          <w:b/>
        </w:rPr>
        <w:t>ть прямых и плоскостей (15</w:t>
      </w:r>
      <w:r w:rsidRPr="00F4630F">
        <w:rPr>
          <w:b/>
        </w:rPr>
        <w:t xml:space="preserve"> часов</w:t>
      </w:r>
      <w:r>
        <w:rPr>
          <w:b/>
        </w:rPr>
        <w:t>)</w:t>
      </w:r>
    </w:p>
    <w:p w:rsidR="005C6C22" w:rsidRPr="00F4630F" w:rsidRDefault="005C6C22" w:rsidP="005C6C22">
      <w:pPr>
        <w:jc w:val="both"/>
      </w:pPr>
      <w:r w:rsidRPr="00F4630F">
        <w:t>Перпендикулярность прямой и плоскости, признаки и свойства. Перпендикуляр и наклонная. Теорема о трех перпендикулярах. Угол между прямой и плоскостью. Расстояние от точки до плоскости. Расстояние от прямой до плоскости. Расстояние между параллельными плоскостями. Расстояние между скрещивающимися прямыми.</w:t>
      </w:r>
    </w:p>
    <w:p w:rsidR="005C6C22" w:rsidRDefault="005C6C22" w:rsidP="005C6C22">
      <w:pPr>
        <w:jc w:val="both"/>
      </w:pPr>
      <w:r w:rsidRPr="00F4630F">
        <w:lastRenderedPageBreak/>
        <w:t xml:space="preserve">Перпендикулярность плоскостей, признаки и свойства. Ортогональное проектирование. </w:t>
      </w:r>
      <w:r w:rsidRPr="00F4630F">
        <w:rPr>
          <w:i/>
        </w:rPr>
        <w:t>Площадь ортогональной проекции многоугольника</w:t>
      </w:r>
      <w:r w:rsidRPr="00F4630F">
        <w:t>.  Двугранный угол, линейный угол двугранного угла</w:t>
      </w:r>
    </w:p>
    <w:p w:rsidR="005C6C22" w:rsidRPr="00F4630F" w:rsidRDefault="005C6C22" w:rsidP="005C6C22">
      <w:pPr>
        <w:jc w:val="both"/>
      </w:pPr>
      <w:r w:rsidRPr="00674292">
        <w:rPr>
          <w:bCs/>
          <w:i/>
        </w:rPr>
        <w:t xml:space="preserve"> Основная цель –</w:t>
      </w:r>
      <w:r w:rsidRPr="00674292">
        <w:rPr>
          <w:b/>
          <w:bCs/>
        </w:rPr>
        <w:t xml:space="preserve"> </w:t>
      </w:r>
      <w:r w:rsidRPr="00674292">
        <w:rPr>
          <w:i/>
          <w:iCs/>
        </w:rPr>
        <w:t xml:space="preserve">дать учащимся систематические знания о перпендикулярности прямых и плоскостей в пространстве; ввести понятие углов между прямыми и плоскостями; </w:t>
      </w:r>
      <w:r w:rsidRPr="00674292">
        <w:t>сформировать представления учащихся о понятиях перпендикулярности прямых и плоскостей в пространстве, систематически изучить свойства перпендикулярных прямых и плоскостей, познакомить с понятием центрального проектирования и научить изображать пространственные фигуры на плоскости в центральной проекции.</w:t>
      </w:r>
    </w:p>
    <w:p w:rsidR="005C6C22" w:rsidRDefault="005C6C22" w:rsidP="005C6C22">
      <w:pPr>
        <w:jc w:val="both"/>
        <w:rPr>
          <w:b/>
        </w:rPr>
      </w:pPr>
      <w:r>
        <w:rPr>
          <w:b/>
        </w:rPr>
        <w:t xml:space="preserve"> Декартовы координаты и векторы в пространстве (18 ч.)</w:t>
      </w:r>
    </w:p>
    <w:p w:rsidR="005C6C22" w:rsidRPr="002508AD" w:rsidRDefault="005C6C22" w:rsidP="005C6C22">
      <w:pPr>
        <w:pStyle w:val="a4"/>
        <w:widowControl w:val="0"/>
        <w:spacing w:before="60"/>
        <w:jc w:val="both"/>
        <w:rPr>
          <w:b/>
        </w:rPr>
      </w:pPr>
      <w:r w:rsidRPr="002508AD">
        <w:t xml:space="preserve">Декартовы координаты в пространстве. Формула расстояния между двумя точками. Уравнения сферы </w:t>
      </w:r>
      <w:r w:rsidRPr="002508AD">
        <w:rPr>
          <w:i/>
          <w:iCs/>
        </w:rPr>
        <w:t>и плоскости</w:t>
      </w:r>
      <w:r w:rsidRPr="002508AD">
        <w:t xml:space="preserve">. </w:t>
      </w:r>
      <w:r w:rsidRPr="002508AD">
        <w:rPr>
          <w:i/>
        </w:rPr>
        <w:t>Формула расстояния от точки до плоскости.</w:t>
      </w:r>
    </w:p>
    <w:p w:rsidR="005C6C22" w:rsidRPr="002508AD" w:rsidRDefault="005C6C22" w:rsidP="005C6C22">
      <w:pPr>
        <w:pStyle w:val="a4"/>
        <w:widowControl w:val="0"/>
        <w:jc w:val="both"/>
        <w:rPr>
          <w:iCs/>
        </w:rPr>
      </w:pPr>
      <w:r w:rsidRPr="002508AD">
        <w:rPr>
          <w:iCs/>
        </w:rPr>
        <w:t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Компланарные векторы. Разложение по трем некомпланарным векторам.</w:t>
      </w:r>
    </w:p>
    <w:p w:rsidR="005C6C22" w:rsidRPr="002508AD" w:rsidRDefault="005C6C22" w:rsidP="005C6C22">
      <w:pPr>
        <w:ind w:firstLine="540"/>
        <w:jc w:val="both"/>
        <w:rPr>
          <w:iCs/>
        </w:rPr>
      </w:pPr>
      <w:r w:rsidRPr="002508AD">
        <w:rPr>
          <w:bCs/>
          <w:i/>
        </w:rPr>
        <w:t>Основная цель –</w:t>
      </w:r>
      <w:r w:rsidRPr="002508AD">
        <w:rPr>
          <w:b/>
          <w:bCs/>
        </w:rPr>
        <w:t xml:space="preserve"> </w:t>
      </w:r>
      <w:r w:rsidRPr="002508AD">
        <w:rPr>
          <w:i/>
          <w:iCs/>
        </w:rPr>
        <w:t xml:space="preserve">обобщить изученный в базовой школе материал о векторах на плоскости; </w:t>
      </w:r>
      <w:r w:rsidRPr="002508AD">
        <w:rPr>
          <w:iCs/>
        </w:rPr>
        <w:t>сформировать у учащихся понятие вектора в пространстве; рассмотреть основные операции над векторами.</w:t>
      </w:r>
    </w:p>
    <w:p w:rsidR="005C6C22" w:rsidRPr="002508AD" w:rsidRDefault="005C6C22" w:rsidP="005C6C22">
      <w:pPr>
        <w:jc w:val="both"/>
        <w:rPr>
          <w:b/>
        </w:rPr>
      </w:pPr>
      <w:r w:rsidRPr="002508AD">
        <w:rPr>
          <w:iCs/>
        </w:rPr>
        <w:t>Особое внимание уделяется решению задач, т.к. при этом учащиеся овладевают векторным методом</w:t>
      </w:r>
    </w:p>
    <w:p w:rsidR="005C6C22" w:rsidRPr="00F4630F" w:rsidRDefault="005C6C22" w:rsidP="005C6C22">
      <w:pPr>
        <w:jc w:val="both"/>
      </w:pPr>
    </w:p>
    <w:p w:rsidR="005C6C22" w:rsidRPr="00F4630F" w:rsidRDefault="005C6C22" w:rsidP="005C6C22">
      <w:pPr>
        <w:jc w:val="both"/>
        <w:rPr>
          <w:b/>
        </w:rPr>
      </w:pPr>
      <w:r w:rsidRPr="00F4630F">
        <w:rPr>
          <w:b/>
        </w:rPr>
        <w:t>Заключительное повторение курса геометрии 10 класса (6 часов).</w:t>
      </w:r>
    </w:p>
    <w:p w:rsidR="005C6C22" w:rsidRDefault="005C6C22" w:rsidP="005C6C22">
      <w:r>
        <w:t xml:space="preserve">  </w:t>
      </w:r>
    </w:p>
    <w:p w:rsidR="005C6C22" w:rsidRDefault="005C6C22" w:rsidP="005C6C22">
      <w:pPr>
        <w:ind w:firstLine="360"/>
        <w:rPr>
          <w:b/>
        </w:rPr>
      </w:pPr>
    </w:p>
    <w:p w:rsidR="005C6C22" w:rsidRDefault="005C6C22" w:rsidP="005C6C22">
      <w:pPr>
        <w:ind w:left="142" w:hanging="142"/>
        <w:jc w:val="center"/>
        <w:rPr>
          <w:b/>
          <w:caps/>
        </w:rPr>
      </w:pPr>
      <w:r w:rsidRPr="000603D9">
        <w:rPr>
          <w:b/>
          <w:caps/>
        </w:rPr>
        <w:t>Требования к уровню подготовки учащихся</w:t>
      </w:r>
    </w:p>
    <w:p w:rsidR="005C6C22" w:rsidRPr="000603D9" w:rsidRDefault="005C6C22" w:rsidP="005C6C22">
      <w:pPr>
        <w:ind w:left="142" w:hanging="142"/>
        <w:jc w:val="center"/>
        <w:rPr>
          <w:b/>
          <w:bCs/>
          <w:caps/>
        </w:rPr>
      </w:pPr>
    </w:p>
    <w:p w:rsidR="005C6C22" w:rsidRPr="00E21A7F" w:rsidRDefault="005C6C22" w:rsidP="005C6C22">
      <w:pPr>
        <w:ind w:left="142" w:hanging="142"/>
        <w:jc w:val="both"/>
        <w:rPr>
          <w:i/>
        </w:rPr>
      </w:pPr>
      <w:r w:rsidRPr="00E21A7F">
        <w:rPr>
          <w:i/>
        </w:rPr>
        <w:t>В результате изучения математики на профильном уровне в старшей школе  ученик должен</w:t>
      </w:r>
    </w:p>
    <w:p w:rsidR="005C6C22" w:rsidRDefault="005C6C22" w:rsidP="005C6C22">
      <w:pPr>
        <w:pStyle w:val="ac"/>
        <w:ind w:left="142" w:hanging="142"/>
        <w:jc w:val="both"/>
        <w:rPr>
          <w:b/>
        </w:rPr>
      </w:pPr>
      <w:r>
        <w:rPr>
          <w:b/>
        </w:rPr>
        <w:t>Знать/понимать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значение практики и вопросов, возникающих в самой математике, для формирования и развития математической науки;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идеи расширения числовых множеств как способа построения нового математического аппарата для решения практических задач  и внутренних задач математики;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возможности геометрии для описания свойств реальных предметов и их взаимного расположения;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lastRenderedPageBreak/>
        <w:t>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вероятностных характер различных процессов и закономерностей окружающего мира.</w:t>
      </w:r>
    </w:p>
    <w:p w:rsidR="005C6C22" w:rsidRPr="00647A0A" w:rsidRDefault="005C6C22" w:rsidP="005C6C22">
      <w:pPr>
        <w:ind w:left="142" w:hanging="142"/>
        <w:rPr>
          <w:b/>
        </w:rPr>
      </w:pPr>
      <w:r w:rsidRPr="00E349B5">
        <w:rPr>
          <w:b/>
        </w:rPr>
        <w:t>Числовые и буквенные выражения</w:t>
      </w:r>
      <w:r>
        <w:rPr>
          <w:b/>
        </w:rPr>
        <w:t xml:space="preserve">, </w:t>
      </w:r>
      <w:r w:rsidRPr="00647A0A">
        <w:rPr>
          <w:b/>
        </w:rPr>
        <w:t>уметь</w:t>
      </w:r>
      <w:r>
        <w:rPr>
          <w:b/>
        </w:rPr>
        <w:t>: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применять понятия, связанные с делимостью целых чисел, при решении математических задач;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находить корни многочленов с одной переменной, раскладывать многочлены на множители;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проводить преобразования числовых и буквенных выражений, включающих степени, радикалы, логарифмы и тригонометрические функции;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для:</w:t>
      </w:r>
      <w:r>
        <w:t xml:space="preserve"> </w:t>
      </w:r>
      <w:r w:rsidRPr="00E21A7F"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5C6C22" w:rsidRPr="00E349B5" w:rsidRDefault="005C6C22" w:rsidP="005C6C22">
      <w:pPr>
        <w:ind w:left="142" w:hanging="142"/>
        <w:rPr>
          <w:b/>
        </w:rPr>
      </w:pPr>
      <w:r w:rsidRPr="00E349B5">
        <w:rPr>
          <w:b/>
        </w:rPr>
        <w:t>Функции и графики</w:t>
      </w:r>
      <w:r>
        <w:rPr>
          <w:b/>
        </w:rPr>
        <w:t xml:space="preserve">, </w:t>
      </w:r>
      <w:r w:rsidRPr="00E349B5">
        <w:rPr>
          <w:b/>
        </w:rPr>
        <w:t>уметь</w:t>
      </w:r>
      <w:r>
        <w:rPr>
          <w:b/>
        </w:rPr>
        <w:t>: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 xml:space="preserve">определять значение функции по значению аргумента при различных способах задания функции; 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строить графики изученных функций, выполнять преобразования графиков;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описывать по графику и по формуле поведение и свойства функций;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 xml:space="preserve">решать уравнения, системы уравнений, неравенства, используя свойства функций и их графические представления; 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</w:t>
      </w:r>
      <w:r w:rsidRPr="00E21A7F">
        <w:t>: описания и исследования с помощью функций реальных зависимостей, представления их графически; интерпретации графиков реальных процессов;</w:t>
      </w:r>
    </w:p>
    <w:p w:rsidR="005C6C22" w:rsidRPr="00E349B5" w:rsidRDefault="005C6C22" w:rsidP="005C6C22">
      <w:pPr>
        <w:ind w:left="142" w:hanging="142"/>
        <w:rPr>
          <w:b/>
        </w:rPr>
      </w:pPr>
      <w:r w:rsidRPr="00E349B5">
        <w:rPr>
          <w:b/>
        </w:rPr>
        <w:t>Начала математического анализа</w:t>
      </w:r>
      <w:r>
        <w:rPr>
          <w:b/>
        </w:rPr>
        <w:t xml:space="preserve">, </w:t>
      </w:r>
      <w:r w:rsidRPr="00E349B5">
        <w:rPr>
          <w:b/>
        </w:rPr>
        <w:t>уметь</w:t>
      </w:r>
      <w:r>
        <w:rPr>
          <w:b/>
        </w:rPr>
        <w:t>: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находить сумму бесконечно убывающей геометрический прогрессии;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 xml:space="preserve">вычислять производные и первообразные элементарных функций, применяя правила вычисления производных и первообразных, используя справочные материалы; 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исследовать функции и строить их графики с помощью производной;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решать задачи с применением уравнения касательной к графику функции;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решать задачи на нахождение наибольшего и наименьшего значения функции на отрезке;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вычислять площадь криволинейной трапеции;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</w:t>
      </w:r>
      <w:r w:rsidRPr="003452DC">
        <w:t>:</w:t>
      </w:r>
      <w:r>
        <w:t xml:space="preserve"> </w:t>
      </w:r>
      <w:r w:rsidRPr="003452DC">
        <w:t>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анализа;</w:t>
      </w:r>
    </w:p>
    <w:p w:rsidR="005C6C22" w:rsidRDefault="005C6C22" w:rsidP="005C6C22">
      <w:pPr>
        <w:rPr>
          <w:b/>
        </w:rPr>
      </w:pPr>
    </w:p>
    <w:p w:rsidR="005C6C22" w:rsidRPr="00E349B5" w:rsidRDefault="005C6C22" w:rsidP="005C6C22">
      <w:pPr>
        <w:ind w:left="142" w:hanging="142"/>
        <w:rPr>
          <w:b/>
        </w:rPr>
      </w:pPr>
      <w:r w:rsidRPr="00E349B5">
        <w:rPr>
          <w:b/>
        </w:rPr>
        <w:t>Уравнения и неравенства</w:t>
      </w:r>
      <w:r>
        <w:rPr>
          <w:b/>
        </w:rPr>
        <w:t xml:space="preserve">, </w:t>
      </w:r>
      <w:r w:rsidRPr="00E349B5">
        <w:rPr>
          <w:b/>
        </w:rPr>
        <w:t>уметь</w:t>
      </w:r>
      <w:r>
        <w:rPr>
          <w:b/>
        </w:rPr>
        <w:t>: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доказывать несложные неравенства;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решать текстовые задачи с помощью составления уравнений, и неравенств, интерпретируя результат с учетом ограничений условия задачи;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lastRenderedPageBreak/>
        <w:t>изображать на координатной плоскости множества решений уравнений и неравенств с двумя переменными и их систем.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находить приближенные решения уравнений и их систем, используя графический метод;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решать уравнения, неравенства и системы с применением графических представлений, свойств функций, производной;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</w:t>
      </w:r>
      <w:r w:rsidRPr="00E21A7F">
        <w:t>: построения и исследования простейших математических моделей;</w:t>
      </w:r>
    </w:p>
    <w:p w:rsidR="005C6C22" w:rsidRPr="00647A0A" w:rsidRDefault="005C6C22" w:rsidP="005C6C22">
      <w:pPr>
        <w:ind w:left="142" w:hanging="142"/>
        <w:rPr>
          <w:b/>
        </w:rPr>
      </w:pPr>
      <w:r w:rsidRPr="00E349B5">
        <w:rPr>
          <w:b/>
        </w:rPr>
        <w:t>Элементы комбинаторики, статистики и теории вероятностей</w:t>
      </w:r>
      <w:r>
        <w:rPr>
          <w:b/>
        </w:rPr>
        <w:t xml:space="preserve">, </w:t>
      </w:r>
      <w:r w:rsidRPr="00647A0A">
        <w:rPr>
          <w:b/>
        </w:rPr>
        <w:t>уметь</w:t>
      </w:r>
      <w:r>
        <w:rPr>
          <w:b/>
        </w:rPr>
        <w:t>:</w:t>
      </w:r>
    </w:p>
    <w:p w:rsidR="005C6C22" w:rsidRPr="00E21A7F" w:rsidRDefault="005C6C22" w:rsidP="005C6C22">
      <w:pPr>
        <w:numPr>
          <w:ilvl w:val="0"/>
          <w:numId w:val="47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 xml:space="preserve">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 </w:t>
      </w:r>
    </w:p>
    <w:p w:rsidR="005C6C22" w:rsidRPr="00E21A7F" w:rsidRDefault="005C6C22" w:rsidP="005C6C22">
      <w:pPr>
        <w:numPr>
          <w:ilvl w:val="0"/>
          <w:numId w:val="47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вычислять вероятности событий на основе подсчета числа исходов (простейшие случаи);</w:t>
      </w:r>
    </w:p>
    <w:p w:rsidR="005C6C22" w:rsidRDefault="005C6C22" w:rsidP="005C6C22">
      <w:pPr>
        <w:numPr>
          <w:ilvl w:val="0"/>
          <w:numId w:val="47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</w:t>
      </w:r>
      <w:r w:rsidRPr="00E21A7F">
        <w:t>: анализа реальных числовых данных, представленных в виде диаграмм, графиков; для анализа информации статистического характера.</w:t>
      </w:r>
    </w:p>
    <w:p w:rsidR="005C6C22" w:rsidRPr="00D72990" w:rsidRDefault="005C6C22" w:rsidP="005C6C22">
      <w:pPr>
        <w:pStyle w:val="ad"/>
        <w:ind w:left="142" w:hanging="142"/>
        <w:rPr>
          <w:rFonts w:ascii="Times New Roman" w:hAnsi="Times New Roman"/>
          <w:b/>
          <w:caps/>
          <w:sz w:val="24"/>
          <w:szCs w:val="24"/>
        </w:rPr>
      </w:pPr>
    </w:p>
    <w:p w:rsidR="005C6C22" w:rsidRPr="00D72990" w:rsidRDefault="005C6C22" w:rsidP="005C6C22">
      <w:pPr>
        <w:pStyle w:val="ad"/>
        <w:ind w:left="142" w:hanging="142"/>
        <w:rPr>
          <w:rFonts w:ascii="Times New Roman" w:hAnsi="Times New Roman"/>
          <w:b/>
          <w:caps/>
          <w:sz w:val="24"/>
          <w:szCs w:val="24"/>
        </w:rPr>
      </w:pPr>
      <w:r w:rsidRPr="00D72990">
        <w:rPr>
          <w:rFonts w:ascii="Times New Roman" w:hAnsi="Times New Roman"/>
          <w:b/>
          <w:caps/>
          <w:sz w:val="24"/>
          <w:szCs w:val="24"/>
        </w:rPr>
        <w:t>Геометрия</w:t>
      </w:r>
    </w:p>
    <w:p w:rsidR="005C6C22" w:rsidRPr="00D72990" w:rsidRDefault="005C6C22" w:rsidP="005C6C22">
      <w:pPr>
        <w:ind w:left="142" w:hanging="142"/>
        <w:jc w:val="both"/>
        <w:rPr>
          <w:b/>
          <w:bCs/>
        </w:rPr>
      </w:pPr>
      <w:r w:rsidRPr="00D72990">
        <w:rPr>
          <w:b/>
          <w:bCs/>
        </w:rPr>
        <w:t>уметь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изображать геометрические фигуры и тела, выполнять чертеж по условию задачи;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проводить доказательные рассуждения при решении задач, доказывать основные теоремы курса;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применять координатно-векторный метод для вычисления отношений, расстояний и углов;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строить сечения многогранников и изображать сечения тел вращения;</w:t>
      </w:r>
    </w:p>
    <w:p w:rsidR="005C6C22" w:rsidRPr="00D72990" w:rsidRDefault="005C6C22" w:rsidP="005C6C22">
      <w:pPr>
        <w:ind w:left="142" w:hanging="142"/>
        <w:jc w:val="both"/>
        <w:rPr>
          <w:bCs/>
        </w:rPr>
      </w:pPr>
      <w:r w:rsidRPr="00D72990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r w:rsidRPr="00D72990">
        <w:rPr>
          <w:bCs/>
        </w:rPr>
        <w:t>для: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clear" w:pos="567"/>
          <w:tab w:val="num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исследования (моделирования) несложных практических ситуаций на основе изученных формул и свойств фигур;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clear" w:pos="567"/>
          <w:tab w:val="num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устройства.</w:t>
      </w:r>
    </w:p>
    <w:p w:rsidR="005C6C22" w:rsidRPr="00D72990" w:rsidRDefault="005C6C22" w:rsidP="005C6C22">
      <w:pPr>
        <w:tabs>
          <w:tab w:val="num" w:pos="1428"/>
        </w:tabs>
        <w:ind w:left="142" w:hanging="142"/>
        <w:jc w:val="both"/>
        <w:rPr>
          <w:iCs/>
        </w:rPr>
      </w:pPr>
    </w:p>
    <w:p w:rsidR="005C6C22" w:rsidRPr="00E21A7F" w:rsidRDefault="005C6C22" w:rsidP="005C6C22">
      <w:pPr>
        <w:ind w:left="142" w:hanging="142"/>
        <w:jc w:val="both"/>
      </w:pPr>
    </w:p>
    <w:p w:rsidR="005C6C22" w:rsidRPr="00E349B5" w:rsidRDefault="005C6C22" w:rsidP="005C6C22">
      <w:pPr>
        <w:ind w:left="142" w:hanging="142"/>
        <w:rPr>
          <w:b/>
        </w:rPr>
      </w:pPr>
      <w:r>
        <w:rPr>
          <w:b/>
        </w:rPr>
        <w:t>В</w:t>
      </w:r>
      <w:r w:rsidRPr="00E349B5">
        <w:rPr>
          <w:b/>
        </w:rPr>
        <w:t xml:space="preserve">ладеть компетенциями: 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учебно – познавательной;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ценностно – ориентационной;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рефлексивной;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коммуникативной;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информационной;</w:t>
      </w:r>
    </w:p>
    <w:p w:rsidR="005C6C22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социально – трудовой.</w:t>
      </w:r>
    </w:p>
    <w:p w:rsidR="005C6C22" w:rsidRDefault="005C6C22" w:rsidP="005C6C22">
      <w:pPr>
        <w:ind w:firstLine="360"/>
        <w:jc w:val="center"/>
        <w:rPr>
          <w:b/>
        </w:rPr>
      </w:pPr>
    </w:p>
    <w:p w:rsidR="005C6C22" w:rsidRDefault="005C6C22" w:rsidP="005C6C22">
      <w:pPr>
        <w:ind w:firstLine="360"/>
        <w:jc w:val="center"/>
        <w:rPr>
          <w:b/>
        </w:rPr>
      </w:pPr>
    </w:p>
    <w:p w:rsidR="005C6C22" w:rsidRDefault="005C6C22" w:rsidP="005C6C22"/>
    <w:p w:rsidR="005C6C22" w:rsidRPr="00FC3FB5" w:rsidRDefault="005C6C22" w:rsidP="005C6C22">
      <w:pPr>
        <w:jc w:val="center"/>
        <w:rPr>
          <w:b/>
        </w:rPr>
      </w:pPr>
      <w:r w:rsidRPr="00FC3FB5">
        <w:rPr>
          <w:b/>
        </w:rPr>
        <w:t xml:space="preserve">Аннотация к рабочей программе по геометрии. </w:t>
      </w:r>
      <w:r w:rsidRPr="00FC3FB5">
        <w:rPr>
          <w:b/>
        </w:rPr>
        <w:br/>
        <w:t xml:space="preserve">                            11 класс  (профильный уровень)</w:t>
      </w:r>
    </w:p>
    <w:p w:rsidR="005C6C22" w:rsidRPr="008C6B97" w:rsidRDefault="005C6C22" w:rsidP="005C6C22">
      <w:r w:rsidRPr="008C6B97">
        <w:br/>
        <w:t xml:space="preserve">             Рабочая программа по геометрии для 11  класса разработана на основе:                               Федерального компонента государственного стандарта среднего (полного) общего </w:t>
      </w:r>
      <w:r w:rsidRPr="008C6B97">
        <w:br/>
        <w:t xml:space="preserve">образования на профильном уровне,                                                                                                                  Примерной программы среднего (полного) общего образования по математике (профильный уровень), авторской програмы А. В. Погорелова. </w:t>
      </w:r>
    </w:p>
    <w:p w:rsidR="005C6C22" w:rsidRPr="008C6B97" w:rsidRDefault="005C6C22" w:rsidP="005C6C22">
      <w:r w:rsidRPr="008C6B97">
        <w:t xml:space="preserve">Рабочая программа разработана на 68 часов из расчёта 2 часа в неделю в 11 классе. </w:t>
      </w:r>
    </w:p>
    <w:p w:rsidR="005C6C22" w:rsidRPr="008C6B97" w:rsidRDefault="005C6C22" w:rsidP="005C6C22">
      <w:pPr>
        <w:pStyle w:val="Default"/>
        <w:rPr>
          <w:bCs/>
        </w:rPr>
      </w:pPr>
      <w:r w:rsidRPr="008C6B97">
        <w:rPr>
          <w:bCs/>
        </w:rPr>
        <w:t>В 11 классе изучаются темы:</w:t>
      </w:r>
    </w:p>
    <w:p w:rsidR="005C6C22" w:rsidRPr="008C6B97" w:rsidRDefault="005C6C22" w:rsidP="005C6C22">
      <w:pPr>
        <w:pStyle w:val="Default"/>
      </w:pPr>
      <w:r w:rsidRPr="008C6B97">
        <w:rPr>
          <w:b/>
          <w:bCs/>
        </w:rPr>
        <w:t xml:space="preserve">    </w:t>
      </w:r>
      <w:r w:rsidRPr="008C6B97">
        <w:t xml:space="preserve">Многогранники. Тела вращения. Объемы многогранников. Объемы и поверхности тел вращения. Повторение. </w:t>
      </w:r>
    </w:p>
    <w:p w:rsidR="005C6C22" w:rsidRPr="008C6B97" w:rsidRDefault="005C6C22" w:rsidP="005C6C22"/>
    <w:p w:rsidR="005C6C22" w:rsidRPr="008C6B97" w:rsidRDefault="005C6C22" w:rsidP="005C6C22">
      <w:r w:rsidRPr="008C6B97">
        <w:t xml:space="preserve">                                   </w:t>
      </w:r>
    </w:p>
    <w:p w:rsidR="005C6C22" w:rsidRPr="008C6B97" w:rsidRDefault="005C6C22" w:rsidP="005C6C22">
      <w:r w:rsidRPr="008C6B97">
        <w:t xml:space="preserve">В профильном курсе содержание образования, представленное в основной школе, </w:t>
      </w:r>
      <w:r w:rsidRPr="008C6B97">
        <w:br/>
        <w:t xml:space="preserve">развивается в следующих направлениях: </w:t>
      </w:r>
      <w:r w:rsidRPr="008C6B97">
        <w:br/>
        <w:t xml:space="preserve">- систематизация и расширение сведений о функциях, совершенствование графических </w:t>
      </w:r>
      <w:r w:rsidRPr="008C6B97">
        <w:br/>
        <w:t xml:space="preserve">умений; знакомство с основными идеями и методами математического анализа в объеме, </w:t>
      </w:r>
      <w:r w:rsidRPr="008C6B97">
        <w:br/>
        <w:t xml:space="preserve">позволяющем исследовать элементарные функции и решать простейшие геометрические, </w:t>
      </w:r>
      <w:r w:rsidRPr="008C6B97">
        <w:br/>
        <w:t xml:space="preserve">физические и другие прикладные задачи; </w:t>
      </w:r>
      <w:r w:rsidRPr="008C6B97">
        <w:br/>
        <w:t xml:space="preserve">- расширение системы сведений о свойствах плоских фигур, систематическое изучение </w:t>
      </w:r>
      <w:r w:rsidRPr="008C6B97">
        <w:br/>
        <w:t xml:space="preserve">свойств пространственных тел, развитие представлений о геометрических измерениях;                           развитие представлений о вероятностно-статистических закономерностях в окружающем </w:t>
      </w:r>
      <w:r w:rsidRPr="008C6B97">
        <w:br/>
        <w:t xml:space="preserve">мире. </w:t>
      </w:r>
      <w:r w:rsidRPr="008C6B97">
        <w:br/>
        <w:t>Требования к уровню подготовки выпускников :</w:t>
      </w:r>
      <w:r w:rsidRPr="008C6B97">
        <w:br/>
        <w:t xml:space="preserve"> в результате изучения курса геометрии учащиеся должны: </w:t>
      </w:r>
      <w:r w:rsidRPr="008C6B97">
        <w:br/>
      </w:r>
      <w:r w:rsidRPr="008C6B97">
        <w:rPr>
          <w:u w:val="single"/>
        </w:rPr>
        <w:t xml:space="preserve">Знать </w:t>
      </w:r>
      <w:r w:rsidRPr="008C6B97">
        <w:br/>
        <w:t xml:space="preserve">- возможности геометрического языка как средства описания свойств реальных </w:t>
      </w:r>
      <w:r w:rsidRPr="008C6B97">
        <w:br/>
        <w:t xml:space="preserve">предметов и их взаимного расположения. </w:t>
      </w:r>
      <w:r w:rsidRPr="008C6B97">
        <w:br/>
      </w:r>
      <w:r w:rsidRPr="008C6B97">
        <w:rPr>
          <w:u w:val="single"/>
        </w:rPr>
        <w:t xml:space="preserve">Уметь </w:t>
      </w:r>
      <w:r w:rsidRPr="008C6B97">
        <w:br/>
        <w:t xml:space="preserve">- соотносить плоские геометрические фигуры и трехмерные объекты с их описаниями, чертежами, изображениями; различать и анализировать взаимное  расположение фигур; </w:t>
      </w:r>
      <w:r w:rsidRPr="008C6B97">
        <w:br/>
        <w:t xml:space="preserve">- изображать геометрические фигуры и тела, выполнять чертеж по условию задачи; </w:t>
      </w:r>
      <w:r w:rsidRPr="008C6B97">
        <w:br/>
        <w:t xml:space="preserve">- решать геометрические задачи, опираясь на изученные свойства планиметрических </w:t>
      </w:r>
      <w:r w:rsidRPr="008C6B97">
        <w:br/>
        <w:t xml:space="preserve">и  и стереометрических фигур и отношений между ними, применяя алгебраический и </w:t>
      </w:r>
      <w:r w:rsidRPr="008C6B97">
        <w:br/>
        <w:t xml:space="preserve">тригонометрический аппарат; </w:t>
      </w:r>
    </w:p>
    <w:p w:rsidR="005C6C22" w:rsidRPr="008C6B97" w:rsidRDefault="005C6C22" w:rsidP="005C6C22">
      <w:r w:rsidRPr="008C6B97">
        <w:t xml:space="preserve">- проводить доказательные рассуждения при решении задач, доказывать основные </w:t>
      </w:r>
      <w:r w:rsidRPr="008C6B97">
        <w:br/>
        <w:t>теоремы курса;</w:t>
      </w:r>
    </w:p>
    <w:p w:rsidR="005C6C22" w:rsidRPr="008C6B97" w:rsidRDefault="005C6C22" w:rsidP="005C6C22">
      <w:r w:rsidRPr="008C6B97">
        <w:t xml:space="preserve">- вычислять линейные элементы и углы в пространственных конфигурациях, объемы </w:t>
      </w:r>
      <w:r w:rsidRPr="008C6B97">
        <w:br/>
        <w:t xml:space="preserve">и площади поверхностей пространственных тел и их простейших комбинаций; </w:t>
      </w:r>
      <w:r w:rsidRPr="008C6B97">
        <w:br/>
        <w:t xml:space="preserve">- применять координатно-векторный метод для вычисления отношений, расстояний </w:t>
      </w:r>
      <w:r w:rsidRPr="008C6B97">
        <w:br/>
      </w:r>
      <w:r w:rsidRPr="008C6B97">
        <w:lastRenderedPageBreak/>
        <w:t xml:space="preserve">и углов; </w:t>
      </w:r>
      <w:r w:rsidRPr="008C6B97">
        <w:br/>
        <w:t xml:space="preserve">- строить сечения многогранников и изображать сечения тел вращения; </w:t>
      </w:r>
      <w:r w:rsidRPr="008C6B97">
        <w:br/>
        <w:t xml:space="preserve">- использовать приобретенные знания и умения в практической деятельности и </w:t>
      </w:r>
      <w:r w:rsidRPr="008C6B97">
        <w:br/>
        <w:t xml:space="preserve">повседневной жизни для: </w:t>
      </w:r>
      <w:r w:rsidRPr="008C6B97">
        <w:br/>
        <w:t xml:space="preserve"> 1. исследования (моделирования) несложных практических ситуаций на основе </w:t>
      </w:r>
      <w:r w:rsidRPr="008C6B97">
        <w:br/>
        <w:t xml:space="preserve">изученных формул и свойств фигур; </w:t>
      </w:r>
      <w:r w:rsidRPr="008C6B97">
        <w:br/>
        <w:t xml:space="preserve">2. вычисления длин, площадей и объемов реальных объектов при решении </w:t>
      </w:r>
      <w:r w:rsidRPr="008C6B97">
        <w:br/>
        <w:t xml:space="preserve">практических задач, используя при необходимости справочники и вычислительные </w:t>
      </w:r>
      <w:r w:rsidRPr="008C6B97">
        <w:br/>
        <w:t xml:space="preserve">устройства. </w:t>
      </w:r>
    </w:p>
    <w:p w:rsidR="005C6C22" w:rsidRPr="008C6B97" w:rsidRDefault="005C6C22" w:rsidP="005C6C22">
      <w:pPr>
        <w:ind w:left="360"/>
      </w:pPr>
      <w:r w:rsidRPr="008C6B97">
        <w:t xml:space="preserve">Программа:  А.В.Погорелов. Геометрия 10-11 класс. В сб. Программы общеобразовательных  учреждений.  Геометрия 10 - 11 классы.  Составитель: Т.А. Бурмистрова.- М.: Просвещение, 2009 </w:t>
      </w:r>
      <w:r w:rsidRPr="008C6B97">
        <w:br/>
        <w:t xml:space="preserve">Учебник: А.В. Погорелов. Геометрия 10 – 11 классы: учеб. для общеобразовательных учреждений:базовый и профильный уровни/ 12-е изд.- М.: Просвещение, 2012 </w:t>
      </w:r>
    </w:p>
    <w:p w:rsidR="005C6C22" w:rsidRDefault="005C6C22" w:rsidP="005C6C22"/>
    <w:p w:rsidR="005C6C22" w:rsidRDefault="005C6C22" w:rsidP="005C6C22">
      <w:pPr>
        <w:ind w:firstLine="567"/>
        <w:jc w:val="center"/>
        <w:rPr>
          <w:b/>
          <w:sz w:val="28"/>
          <w:szCs w:val="28"/>
        </w:rPr>
      </w:pPr>
    </w:p>
    <w:p w:rsidR="005C6C22" w:rsidRDefault="005C6C22" w:rsidP="005C6C22">
      <w:pPr>
        <w:ind w:left="-1276" w:firstLine="567"/>
        <w:jc w:val="center"/>
        <w:rPr>
          <w:b/>
          <w:sz w:val="28"/>
          <w:szCs w:val="28"/>
        </w:rPr>
      </w:pPr>
    </w:p>
    <w:p w:rsidR="005C6C22" w:rsidRDefault="005C6C22" w:rsidP="005C6C22">
      <w:pPr>
        <w:ind w:left="-1276"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4625" cy="8915400"/>
            <wp:effectExtent l="19050" t="0" r="9525" b="0"/>
            <wp:docPr id="8" name="Рисунок 8" descr="геометр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ометрия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22" w:rsidRDefault="005C6C22" w:rsidP="005C6C22">
      <w:pPr>
        <w:ind w:left="-1276" w:firstLine="567"/>
        <w:jc w:val="center"/>
        <w:rPr>
          <w:b/>
          <w:sz w:val="28"/>
          <w:szCs w:val="28"/>
        </w:rPr>
      </w:pPr>
    </w:p>
    <w:p w:rsidR="005C6C22" w:rsidRPr="00A241CA" w:rsidRDefault="005C6C22" w:rsidP="005C6C22">
      <w:pPr>
        <w:ind w:left="-1276" w:firstLine="567"/>
        <w:jc w:val="center"/>
        <w:rPr>
          <w:b/>
          <w:sz w:val="28"/>
          <w:szCs w:val="28"/>
        </w:rPr>
      </w:pPr>
      <w:r w:rsidRPr="00A241CA">
        <w:rPr>
          <w:b/>
          <w:sz w:val="28"/>
          <w:szCs w:val="28"/>
        </w:rPr>
        <w:lastRenderedPageBreak/>
        <w:t xml:space="preserve">Пояснительная   записка </w:t>
      </w:r>
    </w:p>
    <w:p w:rsidR="005C6C22" w:rsidRDefault="005C6C22" w:rsidP="005C6C22">
      <w:pPr>
        <w:ind w:firstLine="567"/>
        <w:jc w:val="center"/>
        <w:rPr>
          <w:b/>
          <w:sz w:val="36"/>
          <w:szCs w:val="36"/>
        </w:rPr>
      </w:pPr>
    </w:p>
    <w:p w:rsidR="005C6C22" w:rsidRDefault="005C6C22" w:rsidP="005C6C22">
      <w:pPr>
        <w:ind w:firstLine="567"/>
        <w:jc w:val="both"/>
        <w:rPr>
          <w:sz w:val="28"/>
          <w:szCs w:val="28"/>
        </w:rPr>
      </w:pPr>
      <w:r w:rsidRPr="00F10A95">
        <w:t xml:space="preserve">Данная программа составлена для </w:t>
      </w:r>
      <w:r>
        <w:t xml:space="preserve"> профильных классов, в которых</w:t>
      </w:r>
      <w:r w:rsidRPr="00F10A95">
        <w:t xml:space="preserve"> </w:t>
      </w:r>
      <w:r>
        <w:t>математика</w:t>
      </w:r>
      <w:r w:rsidRPr="00F10A95">
        <w:t xml:space="preserve"> изучается на </w:t>
      </w:r>
      <w:r>
        <w:t>профильном уровне 6</w:t>
      </w:r>
      <w:r w:rsidRPr="00F10A95">
        <w:t>час</w:t>
      </w:r>
      <w:r>
        <w:t>ов</w:t>
      </w:r>
      <w:r w:rsidRPr="00F10A95">
        <w:t xml:space="preserve"> в неделю (</w:t>
      </w:r>
      <w:r>
        <w:t>204 часа</w:t>
      </w:r>
      <w:r w:rsidRPr="00F10A95">
        <w:t xml:space="preserve"> за год)</w:t>
      </w:r>
      <w:r>
        <w:t>.</w:t>
      </w:r>
      <w:r w:rsidRPr="00F10A95">
        <w:t xml:space="preserve"> В программе материал профильного уровня выделен курсивом</w:t>
      </w:r>
      <w:r>
        <w:rPr>
          <w:sz w:val="28"/>
          <w:szCs w:val="28"/>
        </w:rPr>
        <w:t>.</w:t>
      </w:r>
    </w:p>
    <w:p w:rsidR="005C6C22" w:rsidRDefault="005C6C22" w:rsidP="005C6C22">
      <w:pPr>
        <w:ind w:firstLine="567"/>
        <w:jc w:val="both"/>
      </w:pPr>
      <w:r>
        <w:t>Математика в старшей школе складывается из двух содержательных компонентов: алгебра, включая элементы анализа, комбинаторики, статистики, вероятности, и геометрии.</w:t>
      </w:r>
    </w:p>
    <w:p w:rsidR="005C6C22" w:rsidRDefault="005C6C22" w:rsidP="005C6C22">
      <w:pPr>
        <w:ind w:firstLine="567"/>
        <w:jc w:val="both"/>
      </w:pPr>
      <w:r w:rsidRPr="00A241CA">
        <w:t xml:space="preserve">Рабочая программа по математике </w:t>
      </w:r>
      <w:r>
        <w:t xml:space="preserve">составлена на основе </w:t>
      </w:r>
      <w:r w:rsidRPr="00676A4A">
        <w:t>федерального компонента государственного стандарта о</w:t>
      </w:r>
      <w:r>
        <w:t>бщего образования, программы</w:t>
      </w:r>
      <w:r w:rsidRPr="00676A4A">
        <w:t xml:space="preserve"> общеобразовательных учреждений по геометрии 10-11 классы (составитель Бурмистрова Татьяна Анатольевна)</w:t>
      </w:r>
      <w:r>
        <w:t xml:space="preserve"> и программы по алгебре и началам анализа 10-11 классы (составители И.И. Зубарева и А.Г. Мордкович) (профильный уровень).</w:t>
      </w:r>
    </w:p>
    <w:p w:rsidR="005C6C22" w:rsidRPr="00A241CA" w:rsidRDefault="005C6C22" w:rsidP="005C6C22">
      <w:pPr>
        <w:ind w:firstLine="567"/>
        <w:jc w:val="both"/>
        <w:rPr>
          <w:bCs/>
        </w:rPr>
      </w:pPr>
      <w:r w:rsidRPr="00A241CA">
        <w:t>Нормативные документы для составления рабочей программы:</w:t>
      </w:r>
    </w:p>
    <w:p w:rsidR="005C6C22" w:rsidRPr="00A241CA" w:rsidRDefault="005C6C22" w:rsidP="005C6C22">
      <w:pPr>
        <w:numPr>
          <w:ilvl w:val="0"/>
          <w:numId w:val="49"/>
        </w:numPr>
        <w:tabs>
          <w:tab w:val="clear" w:pos="1287"/>
          <w:tab w:val="num" w:pos="0"/>
        </w:tabs>
        <w:spacing w:after="0"/>
        <w:jc w:val="both"/>
        <w:rPr>
          <w:bCs/>
        </w:rPr>
      </w:pPr>
      <w:r w:rsidRPr="00A241CA">
        <w:rPr>
          <w:bCs/>
        </w:rPr>
        <w:t>Федеральный компонент государственного образовательного стандарта, утвержденный приказом Минобразования РФ от 5.03. 2004 г. №1089.</w:t>
      </w:r>
    </w:p>
    <w:p w:rsidR="005C6C22" w:rsidRPr="00A241CA" w:rsidRDefault="005C6C22" w:rsidP="005C6C22">
      <w:pPr>
        <w:numPr>
          <w:ilvl w:val="0"/>
          <w:numId w:val="49"/>
        </w:numPr>
        <w:spacing w:after="0"/>
        <w:jc w:val="both"/>
        <w:rPr>
          <w:bCs/>
        </w:rPr>
      </w:pPr>
      <w:r w:rsidRPr="00A241CA">
        <w:rPr>
          <w:bCs/>
        </w:rPr>
        <w:t>Примерные программы, созданные на основе федерального компонента государственного образовательного стандарта.</w:t>
      </w:r>
    </w:p>
    <w:p w:rsidR="005C6C22" w:rsidRPr="00A241CA" w:rsidRDefault="005C6C22" w:rsidP="005C6C22">
      <w:pPr>
        <w:numPr>
          <w:ilvl w:val="0"/>
          <w:numId w:val="49"/>
        </w:numPr>
        <w:spacing w:after="0"/>
        <w:jc w:val="both"/>
        <w:rPr>
          <w:bCs/>
        </w:rPr>
      </w:pPr>
      <w:r w:rsidRPr="00A241CA">
        <w:rPr>
          <w:bCs/>
        </w:rPr>
        <w:t>Федеральный перечень учебников, утвержденный приказом от 7 декабря 2005 г. №302, рекомендованных (допущенных) к использованию в образовательном процессе в образовательных учреждениях, реализующих программы общего образования.</w:t>
      </w:r>
    </w:p>
    <w:p w:rsidR="005C6C22" w:rsidRPr="00730552" w:rsidRDefault="005C6C22" w:rsidP="005C6C22">
      <w:pPr>
        <w:numPr>
          <w:ilvl w:val="0"/>
          <w:numId w:val="49"/>
        </w:numPr>
        <w:spacing w:after="0"/>
        <w:jc w:val="both"/>
        <w:rPr>
          <w:b/>
        </w:rPr>
      </w:pPr>
      <w:r w:rsidRPr="00A241CA">
        <w:rPr>
          <w:bCs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стандарта.</w:t>
      </w:r>
    </w:p>
    <w:p w:rsidR="005C6C22" w:rsidRPr="00574F0B" w:rsidRDefault="005C6C22" w:rsidP="005C6C22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</w:rPr>
      </w:pPr>
      <w:r w:rsidRPr="00574F0B">
        <w:rPr>
          <w:b/>
        </w:rPr>
        <w:t>Место предмета в базисном учебном плане</w:t>
      </w:r>
    </w:p>
    <w:p w:rsidR="005C6C22" w:rsidRPr="00574F0B" w:rsidRDefault="005C6C22" w:rsidP="005C6C22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574F0B">
        <w:t>Согласно Федеральному базисному учебному плану для общеобразовательных учреждений Российской Федерации на изучение предмета «Математика» на профильном уровне отводится  408 учебных часов: 204 часа  в 10 классе и 204 часа в 11 классе  из расчета 6 часов в неделю (с учётом 34 учебных недель).  При этом предполагается построение курса в форме  последовательности тематических блоков с чередованием материала по алгебре, анализу, дискретной математике, геометрии.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>В 10</w:t>
      </w:r>
      <w:r>
        <w:t>-11 классах</w:t>
      </w:r>
      <w:r w:rsidRPr="00730552">
        <w:t xml:space="preserve"> продолжаются и получают развитие содержательные линии: </w:t>
      </w:r>
      <w:r w:rsidRPr="00730552">
        <w:rPr>
          <w:b/>
          <w:i/>
        </w:rPr>
        <w:t>«Преобразование выражений», «Функции», «Уравнения и неравенства», «Элементы комбинаторики, теории вероятностей, статистики и логики»,</w:t>
      </w:r>
      <w:r w:rsidRPr="00730552">
        <w:t xml:space="preserve"> вводится линия </w:t>
      </w:r>
      <w:r w:rsidRPr="00730552">
        <w:rPr>
          <w:b/>
          <w:i/>
        </w:rPr>
        <w:t>«Начала математического анализа»</w:t>
      </w:r>
      <w:r>
        <w:rPr>
          <w:b/>
          <w:i/>
        </w:rPr>
        <w:t>, «Стереометрия».</w:t>
      </w:r>
      <w:r w:rsidRPr="00730552">
        <w:t xml:space="preserve"> В рамках указанных содержательных линий решаются следующие задачи:</w:t>
      </w:r>
    </w:p>
    <w:p w:rsidR="005C6C22" w:rsidRPr="00730552" w:rsidRDefault="005C6C22" w:rsidP="005C6C22">
      <w:pPr>
        <w:pStyle w:val="a8"/>
        <w:widowControl w:val="0"/>
        <w:numPr>
          <w:ilvl w:val="0"/>
          <w:numId w:val="50"/>
        </w:numPr>
        <w:spacing w:after="0"/>
        <w:jc w:val="both"/>
      </w:pPr>
      <w:r w:rsidRPr="00730552">
        <w:t xml:space="preserve">систематизация сведений о числах; </w:t>
      </w:r>
      <w:r w:rsidRPr="00730552">
        <w:rPr>
          <w:i/>
        </w:rPr>
        <w:t>формирование представлений о расширении числовых множеств от натуральных до комплексных,</w:t>
      </w:r>
      <w:r w:rsidRPr="00730552">
        <w:t xml:space="preserve">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 </w:t>
      </w:r>
    </w:p>
    <w:p w:rsidR="005C6C22" w:rsidRPr="00730552" w:rsidRDefault="005C6C22" w:rsidP="005C6C22">
      <w:pPr>
        <w:pStyle w:val="a8"/>
        <w:widowControl w:val="0"/>
        <w:numPr>
          <w:ilvl w:val="0"/>
          <w:numId w:val="50"/>
        </w:numPr>
        <w:spacing w:after="0"/>
        <w:jc w:val="both"/>
      </w:pPr>
      <w:r w:rsidRPr="00730552">
        <w:t>расширение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5C6C22" w:rsidRPr="00730552" w:rsidRDefault="005C6C22" w:rsidP="005C6C22">
      <w:pPr>
        <w:pStyle w:val="a8"/>
        <w:widowControl w:val="0"/>
        <w:numPr>
          <w:ilvl w:val="0"/>
          <w:numId w:val="50"/>
        </w:numPr>
        <w:spacing w:after="0"/>
        <w:jc w:val="both"/>
      </w:pPr>
      <w:r w:rsidRPr="00730552">
        <w:lastRenderedPageBreak/>
        <w:t>развитие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мышления.</w:t>
      </w:r>
    </w:p>
    <w:p w:rsidR="005C6C22" w:rsidRPr="00730552" w:rsidRDefault="005C6C22" w:rsidP="005C6C22">
      <w:pPr>
        <w:pStyle w:val="a8"/>
        <w:numPr>
          <w:ilvl w:val="0"/>
          <w:numId w:val="50"/>
        </w:numPr>
        <w:spacing w:after="0"/>
        <w:ind w:right="-2"/>
        <w:jc w:val="both"/>
        <w:rPr>
          <w:i/>
        </w:rPr>
      </w:pPr>
      <w:r w:rsidRPr="00730552">
        <w:rPr>
          <w:i/>
        </w:rPr>
        <w:t>совершенствование математического развития до уровня, позволяющего свободно применять изученные факты и методы при решении задач из различных разделов курса, а также использовать их в нестандартных ситуациях;</w:t>
      </w:r>
    </w:p>
    <w:p w:rsidR="005C6C22" w:rsidRDefault="005C6C22" w:rsidP="005C6C22">
      <w:pPr>
        <w:pStyle w:val="a8"/>
        <w:numPr>
          <w:ilvl w:val="0"/>
          <w:numId w:val="50"/>
        </w:numPr>
        <w:spacing w:after="0"/>
        <w:ind w:right="-2"/>
        <w:jc w:val="both"/>
        <w:rPr>
          <w:i/>
        </w:rPr>
      </w:pPr>
      <w:r w:rsidRPr="00730552">
        <w:rPr>
          <w:i/>
        </w:rPr>
        <w:t xml:space="preserve">формирование способности строить и исследовать простейшие математические модели при решении прикладных задач, задач из смежных дисциплин, углубление знаний об особенностях применения математических методов к исследованию процессов </w:t>
      </w:r>
      <w:r>
        <w:rPr>
          <w:i/>
        </w:rPr>
        <w:t>и явлений в природе и обществе.</w:t>
      </w:r>
    </w:p>
    <w:p w:rsidR="005C6C22" w:rsidRPr="00730552" w:rsidRDefault="005C6C22" w:rsidP="005C6C22">
      <w:pPr>
        <w:pStyle w:val="a8"/>
        <w:numPr>
          <w:ilvl w:val="0"/>
          <w:numId w:val="50"/>
        </w:numPr>
        <w:spacing w:after="0" w:line="240" w:lineRule="auto"/>
        <w:ind w:left="0" w:right="-2" w:firstLine="360"/>
        <w:jc w:val="both"/>
      </w:pPr>
      <w:r w:rsidRPr="00730552">
        <w:t>расширение системы сведений о свойствах плоских фигур, систематическое изучение свойств пространственных тел, развитие представлений о геометрических измерениях;</w:t>
      </w:r>
    </w:p>
    <w:p w:rsidR="005C6C22" w:rsidRPr="00730552" w:rsidRDefault="005C6C22" w:rsidP="005C6C22">
      <w:pPr>
        <w:spacing w:after="240"/>
        <w:ind w:right="-2" w:firstLine="567"/>
        <w:jc w:val="both"/>
        <w:rPr>
          <w:i/>
        </w:rPr>
      </w:pPr>
    </w:p>
    <w:p w:rsidR="005C6C22" w:rsidRPr="00730552" w:rsidRDefault="005C6C22" w:rsidP="005C6C22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730552">
        <w:rPr>
          <w:rFonts w:ascii="Times New Roman" w:hAnsi="Times New Roman" w:cs="Times New Roman"/>
          <w:sz w:val="24"/>
          <w:szCs w:val="24"/>
        </w:rPr>
        <w:t>Цели</w:t>
      </w:r>
    </w:p>
    <w:p w:rsidR="005C6C22" w:rsidRPr="00730552" w:rsidRDefault="005C6C22" w:rsidP="005C6C22">
      <w:pPr>
        <w:ind w:left="57" w:right="57" w:firstLine="510"/>
      </w:pPr>
      <w:r w:rsidRPr="00730552">
        <w:t>Изучение математики в старшей школе на профильном уровн</w:t>
      </w:r>
      <w:r>
        <w:t>е</w:t>
      </w:r>
      <w:r w:rsidRPr="00730552">
        <w:t xml:space="preserve"> направлено на достижение следующих </w:t>
      </w:r>
      <w:r w:rsidRPr="00730552">
        <w:rPr>
          <w:b/>
        </w:rPr>
        <w:t>целей</w:t>
      </w:r>
      <w:r w:rsidRPr="00730552">
        <w:t xml:space="preserve">: </w:t>
      </w:r>
    </w:p>
    <w:p w:rsidR="005C6C22" w:rsidRPr="00730552" w:rsidRDefault="005C6C22" w:rsidP="005C6C22">
      <w:pPr>
        <w:pStyle w:val="a8"/>
        <w:numPr>
          <w:ilvl w:val="0"/>
          <w:numId w:val="51"/>
        </w:numPr>
        <w:spacing w:after="0"/>
        <w:jc w:val="both"/>
      </w:pPr>
      <w:r w:rsidRPr="00730552"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5C6C22" w:rsidRPr="00730552" w:rsidRDefault="005C6C22" w:rsidP="005C6C22">
      <w:pPr>
        <w:pStyle w:val="a8"/>
        <w:numPr>
          <w:ilvl w:val="0"/>
          <w:numId w:val="51"/>
        </w:numPr>
        <w:spacing w:after="0"/>
        <w:jc w:val="both"/>
      </w:pPr>
      <w:r w:rsidRPr="00730552">
        <w:t>развитие 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5C6C22" w:rsidRPr="00730552" w:rsidRDefault="005C6C22" w:rsidP="005C6C22">
      <w:pPr>
        <w:pStyle w:val="a8"/>
        <w:numPr>
          <w:ilvl w:val="0"/>
          <w:numId w:val="51"/>
        </w:numPr>
        <w:spacing w:after="0"/>
        <w:jc w:val="both"/>
      </w:pPr>
      <w:r w:rsidRPr="00730552">
        <w:t>овладение математическими знаниями и умениями, необходимыми в повседневной жизни, для изучения школьных естественно-научных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5C6C22" w:rsidRPr="00730552" w:rsidRDefault="005C6C22" w:rsidP="005C6C22">
      <w:pPr>
        <w:pStyle w:val="a8"/>
        <w:numPr>
          <w:ilvl w:val="0"/>
          <w:numId w:val="51"/>
        </w:numPr>
        <w:spacing w:after="0"/>
        <w:jc w:val="both"/>
        <w:rPr>
          <w:b/>
        </w:rPr>
      </w:pPr>
      <w:r w:rsidRPr="00730552">
        <w:t xml:space="preserve">воспитание средствами математики культуры личности: отношение к математике как к части общечеловеческой культуры; знакомство с историей развития математики, эволюцией математических идей, понимание значимости математики для общественного процесса.  </w:t>
      </w:r>
    </w:p>
    <w:p w:rsidR="005C6C22" w:rsidRPr="00730552" w:rsidRDefault="005C6C22" w:rsidP="005C6C22">
      <w:pPr>
        <w:pStyle w:val="6"/>
        <w:widowControl w:val="0"/>
        <w:ind w:firstLine="567"/>
        <w:jc w:val="center"/>
        <w:rPr>
          <w:sz w:val="24"/>
          <w:szCs w:val="24"/>
        </w:rPr>
      </w:pPr>
      <w:r w:rsidRPr="00730552">
        <w:rPr>
          <w:sz w:val="24"/>
          <w:szCs w:val="24"/>
        </w:rPr>
        <w:t>Общеучебные умения, навыки и способы деятельности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>В ходе освоения содержания математического образования учащиеся овладевают разнообразными способами деятельности, приобретают и совершенствуют опыт: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 xml:space="preserve">построения и исследования математических моделей для описания и решения прикладных задач, задач из смежных дисциплин; </w:t>
      </w:r>
    </w:p>
    <w:p w:rsidR="005C6C22" w:rsidRPr="00730552" w:rsidRDefault="005C6C22" w:rsidP="005C6C22">
      <w:pPr>
        <w:pStyle w:val="af"/>
        <w:widowControl w:val="0"/>
        <w:spacing w:line="276" w:lineRule="auto"/>
        <w:ind w:firstLine="567"/>
        <w:jc w:val="both"/>
        <w:rPr>
          <w:b/>
        </w:rPr>
      </w:pPr>
      <w:r w:rsidRPr="00730552">
        <w:t>выполнения и самостоятельного составления алгоритмических предписаний и инструкций на математическом материале; выполнения расчетов практического характера; использования математических формул и самостоятельного составления формул на основе обобщения частных случаев и эксперимента;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>самостоятельной работы с источниками информации, обобщения и систематизации полученной информации, интегрирования ее в личный опыт;</w:t>
      </w:r>
    </w:p>
    <w:p w:rsidR="005C6C22" w:rsidRPr="00730552" w:rsidRDefault="005C6C22" w:rsidP="005C6C22">
      <w:pPr>
        <w:widowControl w:val="0"/>
        <w:ind w:firstLine="567"/>
        <w:jc w:val="both"/>
      </w:pPr>
      <w:r w:rsidRPr="00730552">
        <w:t>проведения доказательных рассуждений, логического обоснования выводов, различения доказанных и недоказанных утверждений, аргументированных и эмоционально убедительных суждений;</w:t>
      </w:r>
    </w:p>
    <w:p w:rsidR="005C6C22" w:rsidRDefault="005C6C22" w:rsidP="005C6C22">
      <w:pPr>
        <w:widowControl w:val="0"/>
        <w:spacing w:after="240"/>
        <w:ind w:firstLine="567"/>
        <w:jc w:val="both"/>
      </w:pPr>
      <w:r w:rsidRPr="00730552">
        <w:t xml:space="preserve">самостоятельной и коллективной деятельности, включения своих результатов в результаты работы группы, соотнесение своего мнения с мнением других участников учебного коллектива и мнением </w:t>
      </w:r>
      <w:r w:rsidRPr="00730552">
        <w:lastRenderedPageBreak/>
        <w:t>авторитетных источников.</w:t>
      </w:r>
    </w:p>
    <w:p w:rsidR="005C6C22" w:rsidRDefault="005C6C22" w:rsidP="005C6C22">
      <w:pPr>
        <w:widowControl w:val="0"/>
        <w:tabs>
          <w:tab w:val="left" w:pos="4665"/>
          <w:tab w:val="center" w:pos="5669"/>
        </w:tabs>
        <w:ind w:firstLine="567"/>
        <w:rPr>
          <w:b/>
        </w:rPr>
      </w:pPr>
      <w:r>
        <w:rPr>
          <w:b/>
        </w:rPr>
        <w:tab/>
      </w:r>
      <w:r>
        <w:rPr>
          <w:b/>
        </w:rPr>
        <w:tab/>
        <w:t>Система уроков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– лекция</w:t>
      </w:r>
      <w:r w:rsidRPr="000420E8">
        <w:t>. Для решения обшей познавательной задачи предполагаются совместные усилия учителя и учеников. На таком уроке используются демонстрационный материал на компьютере, разработанный учителем или учениками, мультимедийные продукты (слайды). Применение анимации при создании слайдов позволяет рассматривать вопросы математической теории в движении, обеспечивает другой подход к изучению нового материала, вызывает повышенное внимание и интерес у учащихся к предмету.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– практикум</w:t>
      </w:r>
      <w:r w:rsidRPr="000420E8">
        <w:t>. На уроке учащиеся работают над различными заданиями в зависимости от своей подготовленности. Виды работ могут быть разнообразными: решение различных задач, практическое применение различных методов решения задач, письменные исследования. Компьютер на таких уроках используется как тренажер устного счета, источник справочной информации.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 xml:space="preserve">Комбинированный урок </w:t>
      </w:r>
      <w:r w:rsidRPr="000420E8">
        <w:t>предполагает выполнение работ и заданий разного вида.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решения задач</w:t>
      </w:r>
      <w:r w:rsidRPr="000420E8">
        <w:t>. Вырабатываются у учащихся умения и навыки решения задач на уровне обязательной и возможной подготовки.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– тест.</w:t>
      </w:r>
      <w:r w:rsidRPr="000420E8">
        <w:t xml:space="preserve"> Тестирование проводится с целью диагностики пробелов знаний, контроля уровня обученности учащихся, тренировки техники тестирования. 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rPr>
          <w:b/>
        </w:rPr>
        <w:t>Урок самостоятельная работа</w:t>
      </w:r>
      <w:r w:rsidRPr="000420E8">
        <w:t xml:space="preserve">. Предлагаются разные виды самостоятельных работ: двухуровневая – уровень обязательной подготовки – «3», уровень возможной подготовки – «4» и «5»; многоуровневые – список заданий, из которого учащийся решает задание по своему выбору. </w:t>
      </w:r>
    </w:p>
    <w:p w:rsidR="005C6C22" w:rsidRPr="000420E8" w:rsidRDefault="005C6C22" w:rsidP="005C6C22">
      <w:pPr>
        <w:widowControl w:val="0"/>
        <w:spacing w:after="240"/>
        <w:ind w:firstLine="567"/>
        <w:jc w:val="both"/>
      </w:pPr>
      <w:r w:rsidRPr="000420E8">
        <w:rPr>
          <w:b/>
        </w:rPr>
        <w:t>Урок – контрольная работа</w:t>
      </w:r>
      <w:r w:rsidRPr="000420E8">
        <w:t xml:space="preserve"> проводится на двух уровнях: обязательной и возможной подготовки.</w:t>
      </w:r>
    </w:p>
    <w:p w:rsidR="005C6C22" w:rsidRPr="000420E8" w:rsidRDefault="005C6C22" w:rsidP="005C6C22">
      <w:pPr>
        <w:widowControl w:val="0"/>
        <w:spacing w:after="240"/>
        <w:ind w:firstLine="567"/>
        <w:jc w:val="center"/>
        <w:rPr>
          <w:b/>
          <w:bCs/>
        </w:rPr>
      </w:pPr>
      <w:r w:rsidRPr="000420E8">
        <w:rPr>
          <w:b/>
          <w:bCs/>
        </w:rPr>
        <w:t>Результаты обучения.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t xml:space="preserve">Результаты обучения представлены в Требованиях к уровню подготовки и задают систему итоговых результатов обучения, которых должны достигать все выпускники, изучавшие курс математики по профильному уровню, и достижение которых является обязательным условием положительной аттестации ученика за курс средней (полной) школы. Эти требования структурированы по трем компонентам: </w:t>
      </w:r>
      <w:r w:rsidRPr="000420E8">
        <w:rPr>
          <w:b/>
          <w:bCs/>
          <w:i/>
          <w:iCs/>
        </w:rPr>
        <w:t>«знать/понимать», «уметь», «использовать приобретенные знания и умения в практической деятельности и повседневной жизни».</w:t>
      </w:r>
      <w:r w:rsidRPr="000420E8">
        <w:t xml:space="preserve"> При этом последние два компонента представлены отдельно по каждому из разделов содержания. </w:t>
      </w:r>
    </w:p>
    <w:p w:rsidR="005C6C22" w:rsidRPr="000420E8" w:rsidRDefault="005C6C22" w:rsidP="005C6C22">
      <w:pPr>
        <w:widowControl w:val="0"/>
        <w:spacing w:after="240"/>
        <w:ind w:firstLine="567"/>
        <w:jc w:val="both"/>
      </w:pPr>
      <w:r w:rsidRPr="000420E8">
        <w:t xml:space="preserve">Очерченные стандартом рамки содержания и требований ориентированы на развитие учащихся и не должны препятствовать достижению более высоких уровней. </w:t>
      </w:r>
    </w:p>
    <w:p w:rsidR="005C6C22" w:rsidRPr="000420E8" w:rsidRDefault="005C6C22" w:rsidP="005C6C22">
      <w:pPr>
        <w:widowControl w:val="0"/>
        <w:spacing w:after="240"/>
        <w:ind w:firstLine="567"/>
        <w:jc w:val="center"/>
        <w:rPr>
          <w:b/>
        </w:rPr>
      </w:pPr>
      <w:r w:rsidRPr="000420E8">
        <w:rPr>
          <w:b/>
        </w:rPr>
        <w:t>Система оценивания</w:t>
      </w:r>
    </w:p>
    <w:p w:rsidR="005C6C22" w:rsidRDefault="005C6C22" w:rsidP="005C6C22">
      <w:pPr>
        <w:widowControl w:val="0"/>
        <w:ind w:firstLine="567"/>
        <w:jc w:val="both"/>
      </w:pPr>
      <w:r w:rsidRPr="000420E8">
        <w:t xml:space="preserve"> При проверке усвоения материала необходимо выявлять полноту, прочность усвоения учащимися теории и умения применять ее на практике в знакомых и незнакомых ситуациях, формировать компетенции: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426" w:firstLine="567"/>
        <w:jc w:val="both"/>
      </w:pPr>
      <w:r w:rsidRPr="00243D1E">
        <w:rPr>
          <w:b/>
        </w:rPr>
        <w:t>ключевые образовательные компетенции</w:t>
      </w:r>
      <w:r w:rsidRPr="000420E8">
        <w:t xml:space="preserve"> через раз</w:t>
      </w:r>
      <w:r>
        <w:t xml:space="preserve">витие умений применять алгоритм </w:t>
      </w:r>
      <w:r w:rsidRPr="000420E8">
        <w:t>решения уравнений, неравенств, систем уравнений и неравенств, текстовых задач, решения геометрических задач;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lastRenderedPageBreak/>
        <w:t>компетенция саморазвития</w:t>
      </w:r>
      <w:r w:rsidRPr="000420E8">
        <w:t xml:space="preserve"> через развитие умений поставить цели деятельности, планирование этапов урока, самостоятельное подведение итогов;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t xml:space="preserve"> коммуникативная компетенция</w:t>
      </w:r>
      <w:r w:rsidRPr="000420E8">
        <w:t xml:space="preserve"> через умения работать в парах при решении заданий, обсуждении вариантов решения, умение аргументировать свою точку зрения;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t xml:space="preserve"> интеллектуальная компетенция</w:t>
      </w:r>
      <w:r w:rsidRPr="000420E8">
        <w:t xml:space="preserve"> через развития умений составлять краткую запись к задаче</w:t>
      </w:r>
      <w:r>
        <w:t>;</w:t>
      </w:r>
    </w:p>
    <w:p w:rsidR="005C6C22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t>компетенция продуктивной творческой деятельности</w:t>
      </w:r>
      <w:r w:rsidRPr="000420E8">
        <w:t xml:space="preserve"> через развитие умений перевода заданий на математический язык</w:t>
      </w:r>
      <w:r>
        <w:t>;</w:t>
      </w:r>
    </w:p>
    <w:p w:rsidR="005C6C22" w:rsidRPr="000420E8" w:rsidRDefault="005C6C22" w:rsidP="005C6C22">
      <w:pPr>
        <w:pStyle w:val="a8"/>
        <w:widowControl w:val="0"/>
        <w:numPr>
          <w:ilvl w:val="0"/>
          <w:numId w:val="52"/>
        </w:numPr>
        <w:spacing w:after="240"/>
        <w:ind w:left="567" w:firstLine="567"/>
        <w:jc w:val="both"/>
      </w:pPr>
      <w:r w:rsidRPr="00243D1E">
        <w:rPr>
          <w:b/>
        </w:rPr>
        <w:t>информационная компетенция</w:t>
      </w:r>
      <w:r w:rsidRPr="000420E8">
        <w:t xml:space="preserve"> через формирование умения самостоятельно искать, анализировать и отбирать необходимую информацию посредством ИКТ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t>Промежуточная аттестация учебного курса математики осуществляется через математические диктанты, самостоятельные работы, контрольные работы по разделам учебного материала, тесты.</w:t>
      </w:r>
    </w:p>
    <w:p w:rsidR="005C6C22" w:rsidRPr="000420E8" w:rsidRDefault="005C6C22" w:rsidP="005C6C22">
      <w:pPr>
        <w:widowControl w:val="0"/>
        <w:ind w:firstLine="567"/>
        <w:jc w:val="both"/>
      </w:pPr>
      <w:r w:rsidRPr="000420E8">
        <w:t>Предлагаются учащимся разноуровневые тесты, т.е. список заданий делится на две части – обязательную и необязательную. Обязательный уровень обеспечивает базовые знания для любого ученика. Необязательная часть рассчитана на более глубокие знания темы. Цель: способствовать  развитию устойчивого умения и знания согласно желаниям и возможностям учащихся.</w:t>
      </w:r>
    </w:p>
    <w:p w:rsidR="005C6C22" w:rsidRPr="000420E8" w:rsidRDefault="005C6C22" w:rsidP="005C6C22">
      <w:pPr>
        <w:widowControl w:val="0"/>
        <w:spacing w:after="240"/>
        <w:ind w:firstLine="567"/>
        <w:jc w:val="both"/>
      </w:pPr>
      <w:r w:rsidRPr="000420E8">
        <w:t>Задания для устного и письменного опроса учащихся со</w:t>
      </w:r>
      <w:r w:rsidRPr="000420E8">
        <w:softHyphen/>
        <w:t>стоят из теоретических вопросов и задач.</w:t>
      </w:r>
    </w:p>
    <w:p w:rsidR="005C6C22" w:rsidRPr="002D77C8" w:rsidRDefault="005C6C22" w:rsidP="005C6C22">
      <w:pPr>
        <w:widowControl w:val="0"/>
        <w:spacing w:after="240"/>
        <w:ind w:firstLine="567"/>
        <w:jc w:val="center"/>
        <w:rPr>
          <w:b/>
        </w:rPr>
      </w:pPr>
      <w:r w:rsidRPr="002D77C8">
        <w:rPr>
          <w:b/>
        </w:rPr>
        <w:t>Подготовка к ЕГЭ</w:t>
      </w:r>
    </w:p>
    <w:p w:rsidR="005C6C22" w:rsidRDefault="005C6C22" w:rsidP="005C6C22">
      <w:pPr>
        <w:widowControl w:val="0"/>
        <w:spacing w:after="240"/>
        <w:ind w:firstLine="567"/>
        <w:jc w:val="both"/>
      </w:pPr>
      <w:r>
        <w:t xml:space="preserve">При отборе учебного материала в первую очередь задействовано содержание, изучение которого является объектом контроля и оценки в рамках итоговой аттестации выпускников. В течение всего курса математики в 10-11 классах особое внимание уделяется подготовке обучающихся к единому государственному экзамену. На уроках необходимо использовать в качестве устных упражнений типовые задания из базового уровня КИМов по математике. Уроки повторения в IV четверти составлены с учётом требований к уровню подготовки выпускников общеобразовательных учреждений для проведения ЕГЭ – 2015 г. Контроль знаний обучающихся проводится по  результатам диагностических работ. Отведенные часы учебного планирования, структура и организация учебной деятельности позволит подготовиться учащимся к успешной сдачи ЕГЭ. </w:t>
      </w:r>
    </w:p>
    <w:p w:rsidR="005C6C22" w:rsidRDefault="005C6C22" w:rsidP="005C6C22">
      <w:pPr>
        <w:ind w:firstLine="709"/>
        <w:jc w:val="center"/>
        <w:rPr>
          <w:b/>
          <w:sz w:val="32"/>
          <w:szCs w:val="32"/>
        </w:rPr>
      </w:pPr>
    </w:p>
    <w:p w:rsidR="005C6C22" w:rsidRDefault="005C6C22" w:rsidP="005C6C22">
      <w:pPr>
        <w:ind w:firstLine="709"/>
        <w:jc w:val="center"/>
        <w:rPr>
          <w:b/>
          <w:sz w:val="32"/>
          <w:szCs w:val="32"/>
        </w:rPr>
      </w:pPr>
    </w:p>
    <w:p w:rsidR="005C6C22" w:rsidRDefault="005C6C22" w:rsidP="005C6C22">
      <w:pPr>
        <w:ind w:firstLine="709"/>
        <w:jc w:val="center"/>
        <w:rPr>
          <w:b/>
          <w:sz w:val="32"/>
          <w:szCs w:val="32"/>
        </w:rPr>
      </w:pPr>
    </w:p>
    <w:p w:rsidR="005C6C22" w:rsidRDefault="005C6C22" w:rsidP="005C6C22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Геометрия</w:t>
      </w:r>
    </w:p>
    <w:p w:rsidR="005C6C22" w:rsidRPr="00E8399C" w:rsidRDefault="005C6C22" w:rsidP="005C6C22">
      <w:pPr>
        <w:rPr>
          <w:u w:val="single"/>
        </w:rPr>
      </w:pPr>
      <w:r w:rsidRPr="00E8399C">
        <w:rPr>
          <w:b/>
          <w:sz w:val="28"/>
          <w:szCs w:val="28"/>
          <w:u w:val="single"/>
        </w:rPr>
        <w:t>11 класс</w:t>
      </w:r>
      <w:r w:rsidRPr="00E8399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E8399C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 xml:space="preserve"> </w:t>
      </w:r>
      <w:r w:rsidRPr="00E8399C">
        <w:rPr>
          <w:b/>
          <w:sz w:val="28"/>
          <w:szCs w:val="28"/>
        </w:rPr>
        <w:t>ч</w:t>
      </w:r>
      <w:r>
        <w:rPr>
          <w:b/>
          <w:sz w:val="28"/>
          <w:szCs w:val="28"/>
        </w:rPr>
        <w:t>.</w:t>
      </w:r>
      <w:r w:rsidRPr="00E8399C">
        <w:rPr>
          <w:b/>
          <w:sz w:val="28"/>
          <w:szCs w:val="28"/>
        </w:rPr>
        <w:t xml:space="preserve"> в неделю (68</w:t>
      </w:r>
      <w:r>
        <w:rPr>
          <w:b/>
          <w:sz w:val="28"/>
          <w:szCs w:val="28"/>
        </w:rPr>
        <w:t xml:space="preserve"> </w:t>
      </w:r>
      <w:r w:rsidRPr="00E8399C">
        <w:rPr>
          <w:b/>
          <w:sz w:val="28"/>
          <w:szCs w:val="28"/>
        </w:rPr>
        <w:t>ч</w:t>
      </w:r>
      <w:r>
        <w:rPr>
          <w:b/>
          <w:sz w:val="28"/>
          <w:szCs w:val="28"/>
        </w:rPr>
        <w:t>.</w:t>
      </w:r>
      <w:r w:rsidRPr="00E8399C">
        <w:rPr>
          <w:b/>
          <w:sz w:val="28"/>
          <w:szCs w:val="28"/>
        </w:rPr>
        <w:t xml:space="preserve"> в учебном году)</w:t>
      </w:r>
    </w:p>
    <w:p w:rsidR="005C6C22" w:rsidRDefault="005C6C22" w:rsidP="005C6C22"/>
    <w:p w:rsidR="005C6C22" w:rsidRPr="00371677" w:rsidRDefault="005C6C22" w:rsidP="005C6C22">
      <w:pPr>
        <w:ind w:firstLine="360"/>
        <w:jc w:val="both"/>
        <w:rPr>
          <w:b/>
        </w:rPr>
      </w:pPr>
      <w:r w:rsidRPr="00371677">
        <w:rPr>
          <w:b/>
        </w:rPr>
        <w:t xml:space="preserve"> Многогранники (18 часов</w:t>
      </w:r>
      <w:r>
        <w:rPr>
          <w:b/>
        </w:rPr>
        <w:t>, из них 2часа контрольные работы</w:t>
      </w:r>
      <w:r w:rsidRPr="00371677">
        <w:rPr>
          <w:b/>
        </w:rPr>
        <w:t>).</w:t>
      </w:r>
    </w:p>
    <w:p w:rsidR="005C6C22" w:rsidRPr="00085A1B" w:rsidRDefault="005C6C22" w:rsidP="005C6C22">
      <w:pPr>
        <w:ind w:firstLine="360"/>
        <w:jc w:val="both"/>
        <w:rPr>
          <w:i/>
        </w:rPr>
      </w:pPr>
      <w:r>
        <w:lastRenderedPageBreak/>
        <w:t xml:space="preserve">Двугранный угол, линейный угол двугранного угла (повторение изученного в 10 классе). </w:t>
      </w:r>
      <w:r w:rsidRPr="00085A1B">
        <w:rPr>
          <w:i/>
        </w:rPr>
        <w:t>Многогранные углы</w:t>
      </w:r>
      <w:r>
        <w:t xml:space="preserve">. Вершины, ребра, грани многогранника. </w:t>
      </w:r>
      <w:r w:rsidRPr="00085A1B">
        <w:rPr>
          <w:i/>
        </w:rPr>
        <w:t>Развертка. Выпуклые многогранники. Теорема Эйлера.</w:t>
      </w:r>
    </w:p>
    <w:p w:rsidR="005C6C22" w:rsidRDefault="005C6C22" w:rsidP="005C6C22">
      <w:pPr>
        <w:ind w:firstLine="360"/>
        <w:jc w:val="both"/>
      </w:pPr>
      <w:r>
        <w:t xml:space="preserve">Призма, ее основания, боковые ребра, высота, боковая поверхность. Прямая и </w:t>
      </w:r>
      <w:r w:rsidRPr="00085A1B">
        <w:rPr>
          <w:i/>
        </w:rPr>
        <w:t>наклонная</w:t>
      </w:r>
      <w:r>
        <w:t xml:space="preserve"> призма. Правильная призма, параллелепипед, куб, сечение куба, призмы.</w:t>
      </w:r>
    </w:p>
    <w:p w:rsidR="005C6C22" w:rsidRDefault="005C6C22" w:rsidP="005C6C22">
      <w:pPr>
        <w:ind w:firstLine="360"/>
        <w:jc w:val="both"/>
      </w:pPr>
      <w:r>
        <w:t xml:space="preserve">Пирамида, ее основания, боковые ребра, высота, боковая поверхность. Треугольная пирамида. Правильная пирамида, </w:t>
      </w:r>
      <w:r w:rsidRPr="00085A1B">
        <w:rPr>
          <w:i/>
        </w:rPr>
        <w:t>усеченная пирамида</w:t>
      </w:r>
      <w:r>
        <w:t>. Сечения пирамиды.</w:t>
      </w:r>
    </w:p>
    <w:p w:rsidR="005C6C22" w:rsidRDefault="005C6C22" w:rsidP="005C6C22">
      <w:pPr>
        <w:ind w:firstLine="360"/>
        <w:jc w:val="both"/>
      </w:pPr>
      <w:r>
        <w:t>Симметрия в кубе, в параллелепипеде</w:t>
      </w:r>
      <w:r w:rsidRPr="00085A1B">
        <w:rPr>
          <w:i/>
        </w:rPr>
        <w:t>, в призме и пирамиде</w:t>
      </w:r>
      <w:r>
        <w:t xml:space="preserve">. </w:t>
      </w:r>
      <w:r w:rsidRPr="00085A1B">
        <w:rPr>
          <w:i/>
        </w:rPr>
        <w:t>Понятие о симметрии в пространстве (центральная, осевая, зеркальная), примеры сечений в окружающем мире</w:t>
      </w:r>
      <w:r>
        <w:t>.</w:t>
      </w:r>
    </w:p>
    <w:p w:rsidR="005C6C22" w:rsidRDefault="005C6C22" w:rsidP="005C6C22">
      <w:pPr>
        <w:ind w:firstLine="360"/>
        <w:jc w:val="both"/>
      </w:pPr>
      <w:r>
        <w:t>Представление о правильных многогранниках (тетраэдр, куб, октаэдр, додекаэдр и икосаэдр).</w:t>
      </w:r>
    </w:p>
    <w:p w:rsidR="005C6C22" w:rsidRPr="00085A1B" w:rsidRDefault="005C6C22" w:rsidP="005C6C22">
      <w:pPr>
        <w:ind w:firstLine="360"/>
        <w:jc w:val="both"/>
        <w:rPr>
          <w:b/>
        </w:rPr>
      </w:pPr>
      <w:r>
        <w:rPr>
          <w:b/>
        </w:rPr>
        <w:t>Тела вращения (10</w:t>
      </w:r>
      <w:r w:rsidRPr="00085A1B">
        <w:rPr>
          <w:b/>
        </w:rPr>
        <w:t xml:space="preserve"> часов</w:t>
      </w:r>
      <w:r>
        <w:rPr>
          <w:b/>
        </w:rPr>
        <w:t>, из них 1час контрольная работа</w:t>
      </w:r>
      <w:r w:rsidRPr="00085A1B">
        <w:rPr>
          <w:b/>
        </w:rPr>
        <w:t>).</w:t>
      </w:r>
    </w:p>
    <w:p w:rsidR="005C6C22" w:rsidRPr="00B8014F" w:rsidRDefault="005C6C22" w:rsidP="005C6C22">
      <w:pPr>
        <w:ind w:firstLine="360"/>
        <w:jc w:val="both"/>
        <w:rPr>
          <w:i/>
        </w:rPr>
      </w:pPr>
      <w:r>
        <w:t xml:space="preserve">Цилиндр. Конус, </w:t>
      </w:r>
      <w:r w:rsidRPr="00085A1B">
        <w:rPr>
          <w:i/>
        </w:rPr>
        <w:t>усеченный конус</w:t>
      </w:r>
      <w:r>
        <w:t xml:space="preserve">. Основание, высота, боковая поверхность, образующая, развертка цилиндра и конуса. </w:t>
      </w:r>
      <w:r w:rsidRPr="00B8014F">
        <w:rPr>
          <w:i/>
        </w:rPr>
        <w:t>Осевые сечения и с</w:t>
      </w:r>
      <w:r>
        <w:rPr>
          <w:i/>
        </w:rPr>
        <w:t>ечения, параллельные основанию,</w:t>
      </w:r>
      <w:r w:rsidRPr="00B8014F">
        <w:rPr>
          <w:i/>
        </w:rPr>
        <w:t xml:space="preserve"> цилиндра и конуса.</w:t>
      </w:r>
    </w:p>
    <w:p w:rsidR="005C6C22" w:rsidRDefault="005C6C22" w:rsidP="005C6C22">
      <w:pPr>
        <w:ind w:firstLine="360"/>
        <w:jc w:val="both"/>
      </w:pPr>
      <w:r>
        <w:t xml:space="preserve">Шар и сфера. Сечение шара плоскостью. Симметрия шара. </w:t>
      </w:r>
      <w:r w:rsidRPr="00B8014F">
        <w:rPr>
          <w:i/>
        </w:rPr>
        <w:t>Касательная плоскость к шару</w:t>
      </w:r>
      <w:r>
        <w:t xml:space="preserve">. </w:t>
      </w:r>
      <w:r w:rsidRPr="00B8014F">
        <w:rPr>
          <w:i/>
        </w:rPr>
        <w:t>О понятии тела и его поверхности в геометрии</w:t>
      </w:r>
      <w:r>
        <w:t>.</w:t>
      </w:r>
    </w:p>
    <w:p w:rsidR="005C6C22" w:rsidRPr="00B8014F" w:rsidRDefault="005C6C22" w:rsidP="005C6C22">
      <w:pPr>
        <w:ind w:firstLine="360"/>
        <w:jc w:val="both"/>
        <w:rPr>
          <w:b/>
        </w:rPr>
      </w:pPr>
      <w:r>
        <w:rPr>
          <w:b/>
        </w:rPr>
        <w:t>О</w:t>
      </w:r>
      <w:r w:rsidRPr="00B8014F">
        <w:rPr>
          <w:b/>
        </w:rPr>
        <w:t>бъемы многогранников (8 часов</w:t>
      </w:r>
      <w:r>
        <w:rPr>
          <w:b/>
        </w:rPr>
        <w:t>, из них 1час контрольная работа</w:t>
      </w:r>
      <w:r w:rsidRPr="00B8014F">
        <w:rPr>
          <w:b/>
        </w:rPr>
        <w:t>).</w:t>
      </w:r>
    </w:p>
    <w:p w:rsidR="005C6C22" w:rsidRDefault="005C6C22" w:rsidP="005C6C22">
      <w:pPr>
        <w:ind w:firstLine="360"/>
        <w:jc w:val="both"/>
      </w:pPr>
      <w:r w:rsidRPr="00B8014F">
        <w:rPr>
          <w:i/>
        </w:rPr>
        <w:t>Понятие об объеме тела</w:t>
      </w:r>
      <w:r>
        <w:t xml:space="preserve">. Объем прямоугольного параллелепипеда. Объем наклонного параллелепипеда, объем призмы. Объем пирамиды. </w:t>
      </w:r>
      <w:r w:rsidRPr="00B8014F">
        <w:rPr>
          <w:i/>
        </w:rPr>
        <w:t>Объемы подобных тел</w:t>
      </w:r>
      <w:r>
        <w:t>.</w:t>
      </w:r>
    </w:p>
    <w:p w:rsidR="005C6C22" w:rsidRPr="00B8014F" w:rsidRDefault="005C6C22" w:rsidP="005C6C22">
      <w:pPr>
        <w:ind w:firstLine="360"/>
        <w:jc w:val="both"/>
        <w:rPr>
          <w:b/>
        </w:rPr>
      </w:pPr>
      <w:r w:rsidRPr="00B8014F">
        <w:rPr>
          <w:b/>
        </w:rPr>
        <w:t xml:space="preserve"> Объе</w:t>
      </w:r>
      <w:r>
        <w:rPr>
          <w:b/>
        </w:rPr>
        <w:t>мы и поверхности тел вращения (9</w:t>
      </w:r>
      <w:r w:rsidRPr="00B8014F">
        <w:rPr>
          <w:b/>
        </w:rPr>
        <w:t xml:space="preserve"> часов</w:t>
      </w:r>
      <w:r>
        <w:rPr>
          <w:b/>
        </w:rPr>
        <w:t>, из них 1час контрольная работа</w:t>
      </w:r>
      <w:r w:rsidRPr="00B8014F">
        <w:rPr>
          <w:b/>
        </w:rPr>
        <w:t>).</w:t>
      </w:r>
    </w:p>
    <w:p w:rsidR="005C6C22" w:rsidRDefault="005C6C22" w:rsidP="005C6C22">
      <w:pPr>
        <w:ind w:firstLine="360"/>
        <w:jc w:val="both"/>
      </w:pPr>
      <w:r>
        <w:t>Объем цилиндра. Объем конуса. Объем шара. Площадь боковой поверхности цилиндра и конуса. Площадь сферы.</w:t>
      </w:r>
    </w:p>
    <w:p w:rsidR="005C6C22" w:rsidRDefault="005C6C22" w:rsidP="005C6C22">
      <w:pPr>
        <w:ind w:firstLine="360"/>
        <w:jc w:val="both"/>
      </w:pPr>
    </w:p>
    <w:p w:rsidR="005C6C22" w:rsidRPr="00A02634" w:rsidRDefault="005C6C22" w:rsidP="005C6C22">
      <w:pPr>
        <w:ind w:firstLine="360"/>
        <w:jc w:val="both"/>
        <w:rPr>
          <w:b/>
        </w:rPr>
      </w:pPr>
      <w:r>
        <w:rPr>
          <w:b/>
        </w:rPr>
        <w:t>Повторение (23 часа, из них 2 часа итоговая контрольная работа</w:t>
      </w:r>
      <w:r w:rsidRPr="00A02634">
        <w:rPr>
          <w:b/>
        </w:rPr>
        <w:t>).</w:t>
      </w:r>
    </w:p>
    <w:p w:rsidR="005C6C22" w:rsidRDefault="005C6C22" w:rsidP="005C6C22">
      <w:pPr>
        <w:ind w:firstLine="360"/>
      </w:pPr>
    </w:p>
    <w:p w:rsidR="005C6C22" w:rsidRDefault="005C6C22" w:rsidP="005C6C22">
      <w:pPr>
        <w:ind w:firstLine="360"/>
      </w:pPr>
    </w:p>
    <w:p w:rsidR="005C6C22" w:rsidRDefault="005C6C22" w:rsidP="005C6C22">
      <w:pPr>
        <w:ind w:firstLine="360"/>
        <w:rPr>
          <w:b/>
        </w:rPr>
      </w:pPr>
    </w:p>
    <w:p w:rsidR="005C6C22" w:rsidRDefault="005C6C22" w:rsidP="005C6C22">
      <w:pPr>
        <w:ind w:left="142" w:hanging="142"/>
        <w:jc w:val="center"/>
        <w:rPr>
          <w:b/>
          <w:caps/>
        </w:rPr>
      </w:pPr>
      <w:r w:rsidRPr="000603D9">
        <w:rPr>
          <w:b/>
          <w:caps/>
        </w:rPr>
        <w:t>Требования к уровню подготовки учащихся</w:t>
      </w:r>
    </w:p>
    <w:p w:rsidR="005C6C22" w:rsidRPr="000603D9" w:rsidRDefault="005C6C22" w:rsidP="005C6C22">
      <w:pPr>
        <w:ind w:left="142" w:hanging="142"/>
        <w:jc w:val="center"/>
        <w:rPr>
          <w:b/>
          <w:bCs/>
          <w:caps/>
        </w:rPr>
      </w:pPr>
    </w:p>
    <w:p w:rsidR="005C6C22" w:rsidRPr="00E21A7F" w:rsidRDefault="005C6C22" w:rsidP="005C6C22">
      <w:pPr>
        <w:ind w:left="142" w:hanging="142"/>
        <w:jc w:val="both"/>
        <w:rPr>
          <w:i/>
        </w:rPr>
      </w:pPr>
      <w:r w:rsidRPr="00E21A7F">
        <w:rPr>
          <w:i/>
        </w:rPr>
        <w:t>В результате изучения математики на профильном уровне в старшей школе  ученик должен</w:t>
      </w:r>
    </w:p>
    <w:p w:rsidR="005C6C22" w:rsidRDefault="005C6C22" w:rsidP="005C6C22">
      <w:pPr>
        <w:pStyle w:val="ac"/>
        <w:ind w:left="142" w:hanging="142"/>
        <w:jc w:val="both"/>
        <w:rPr>
          <w:b/>
        </w:rPr>
      </w:pPr>
      <w:r>
        <w:rPr>
          <w:b/>
        </w:rPr>
        <w:t>Знать/понимать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значение практики и вопросов, возникающих в самой математике, для формирования и развития математической науки;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lastRenderedPageBreak/>
        <w:t>идеи расширения числовых множеств как способа построения нового математического аппарата для решения практических задач  и внутренних задач математики;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возможности геометрии для описания свойств реальных предметов и их взаимного расположения;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5C6C22" w:rsidRPr="00E21A7F" w:rsidRDefault="005C6C22" w:rsidP="005C6C22">
      <w:pPr>
        <w:numPr>
          <w:ilvl w:val="0"/>
          <w:numId w:val="41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вероятностных характер различных процессов и закономерностей окружающего мира.</w:t>
      </w:r>
    </w:p>
    <w:p w:rsidR="005C6C22" w:rsidRPr="00647A0A" w:rsidRDefault="005C6C22" w:rsidP="005C6C22">
      <w:pPr>
        <w:ind w:left="142" w:hanging="142"/>
        <w:rPr>
          <w:b/>
        </w:rPr>
      </w:pPr>
      <w:r w:rsidRPr="00E349B5">
        <w:rPr>
          <w:b/>
        </w:rPr>
        <w:t>Числовые и буквенные выражения</w:t>
      </w:r>
      <w:r>
        <w:rPr>
          <w:b/>
        </w:rPr>
        <w:t xml:space="preserve">, </w:t>
      </w:r>
      <w:r w:rsidRPr="00647A0A">
        <w:rPr>
          <w:b/>
        </w:rPr>
        <w:t>уметь</w:t>
      </w:r>
      <w:r>
        <w:rPr>
          <w:b/>
        </w:rPr>
        <w:t>: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применять понятия, связанные с делимостью целых чисел, при решении математических задач;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находить корни многочленов с одной переменной, раскладывать многочлены на множители;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проводить преобразования числовых и буквенных выражений, включающих степени, радикалы, логарифмы и тригонометрические функции;</w:t>
      </w:r>
    </w:p>
    <w:p w:rsidR="005C6C22" w:rsidRPr="00E21A7F" w:rsidRDefault="005C6C22" w:rsidP="005C6C22">
      <w:pPr>
        <w:numPr>
          <w:ilvl w:val="0"/>
          <w:numId w:val="46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для:</w:t>
      </w:r>
      <w:r>
        <w:t xml:space="preserve"> </w:t>
      </w:r>
      <w:r w:rsidRPr="00E21A7F"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5C6C22" w:rsidRPr="00E349B5" w:rsidRDefault="005C6C22" w:rsidP="005C6C22">
      <w:pPr>
        <w:ind w:left="142" w:hanging="142"/>
        <w:rPr>
          <w:b/>
        </w:rPr>
      </w:pPr>
      <w:r w:rsidRPr="00E349B5">
        <w:rPr>
          <w:b/>
        </w:rPr>
        <w:t>Функции и графики</w:t>
      </w:r>
      <w:r>
        <w:rPr>
          <w:b/>
        </w:rPr>
        <w:t xml:space="preserve">, </w:t>
      </w:r>
      <w:r w:rsidRPr="00E349B5">
        <w:rPr>
          <w:b/>
        </w:rPr>
        <w:t>уметь</w:t>
      </w:r>
      <w:r>
        <w:rPr>
          <w:b/>
        </w:rPr>
        <w:t>: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 xml:space="preserve">определять значение функции по значению аргумента при различных способах задания функции; 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строить графики изученных функций, выполнять преобразования графиков;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описывать по графику и по формуле поведение и свойства функций;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 xml:space="preserve">решать уравнения, системы уравнений, неравенства, используя свойства функций и их графические представления; </w:t>
      </w:r>
    </w:p>
    <w:p w:rsidR="005C6C22" w:rsidRPr="00E21A7F" w:rsidRDefault="005C6C22" w:rsidP="005C6C22">
      <w:pPr>
        <w:numPr>
          <w:ilvl w:val="0"/>
          <w:numId w:val="45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</w:t>
      </w:r>
      <w:r w:rsidRPr="00E21A7F">
        <w:t>: описания и исследования с помощью функций реальных зависимостей, представления их графически; интерпретации графиков реальных процессов;</w:t>
      </w:r>
    </w:p>
    <w:p w:rsidR="005C6C22" w:rsidRPr="00E349B5" w:rsidRDefault="005C6C22" w:rsidP="005C6C22">
      <w:pPr>
        <w:ind w:left="142" w:hanging="142"/>
        <w:rPr>
          <w:b/>
        </w:rPr>
      </w:pPr>
      <w:r w:rsidRPr="00E349B5">
        <w:rPr>
          <w:b/>
        </w:rPr>
        <w:t>Начала математического анализа</w:t>
      </w:r>
      <w:r>
        <w:rPr>
          <w:b/>
        </w:rPr>
        <w:t xml:space="preserve">, </w:t>
      </w:r>
      <w:r w:rsidRPr="00E349B5">
        <w:rPr>
          <w:b/>
        </w:rPr>
        <w:t>уметь</w:t>
      </w:r>
      <w:r>
        <w:rPr>
          <w:b/>
        </w:rPr>
        <w:t>: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находить сумму бесконечно убывающей геометрический прогрессии;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 xml:space="preserve">вычислять производные и первообразные элементарных функций, применяя правила вычисления производных и первообразных, используя справочные материалы; 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исследовать функции и строить их графики с помощью производной;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решать задачи с применением уравнения касательной к графику функции;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решать задачи на нахождение наибольшего и наименьшего значения функции на отрезке;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3452DC">
        <w:t>вычислять площадь криволинейной трапеции;</w:t>
      </w:r>
    </w:p>
    <w:p w:rsidR="005C6C22" w:rsidRPr="003452DC" w:rsidRDefault="005C6C22" w:rsidP="005C6C22">
      <w:pPr>
        <w:numPr>
          <w:ilvl w:val="0"/>
          <w:numId w:val="43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</w:t>
      </w:r>
      <w:r w:rsidRPr="003452DC">
        <w:t>:</w:t>
      </w:r>
      <w:r>
        <w:t xml:space="preserve"> </w:t>
      </w:r>
      <w:r w:rsidRPr="003452DC">
        <w:t>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анализа;</w:t>
      </w:r>
    </w:p>
    <w:p w:rsidR="005C6C22" w:rsidRDefault="005C6C22" w:rsidP="005C6C22">
      <w:pPr>
        <w:rPr>
          <w:b/>
        </w:rPr>
      </w:pPr>
    </w:p>
    <w:p w:rsidR="005C6C22" w:rsidRPr="00E349B5" w:rsidRDefault="005C6C22" w:rsidP="005C6C22">
      <w:pPr>
        <w:ind w:left="142" w:hanging="142"/>
        <w:rPr>
          <w:b/>
        </w:rPr>
      </w:pPr>
      <w:r w:rsidRPr="00E349B5">
        <w:rPr>
          <w:b/>
        </w:rPr>
        <w:lastRenderedPageBreak/>
        <w:t>Уравнения и неравенства</w:t>
      </w:r>
      <w:r>
        <w:rPr>
          <w:b/>
        </w:rPr>
        <w:t xml:space="preserve">, </w:t>
      </w:r>
      <w:r w:rsidRPr="00E349B5">
        <w:rPr>
          <w:b/>
        </w:rPr>
        <w:t>уметь</w:t>
      </w:r>
      <w:r>
        <w:rPr>
          <w:b/>
        </w:rPr>
        <w:t>: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доказывать несложные неравенства;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решать текстовые задачи с помощью составления уравнений, и неравенств, интерпретируя результат с учетом ограничений условия задачи;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изображать на координатной плоскости множества решений уравнений и неравенств с двумя переменными и их систем.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находить приближенные решения уравнений и их систем, используя графический метод;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решать уравнения, неравенства и системы с применением графических представлений, свойств функций, производной;</w:t>
      </w:r>
    </w:p>
    <w:p w:rsidR="005C6C22" w:rsidRPr="00E21A7F" w:rsidRDefault="005C6C22" w:rsidP="005C6C22">
      <w:pPr>
        <w:numPr>
          <w:ilvl w:val="0"/>
          <w:numId w:val="44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</w:t>
      </w:r>
      <w:r w:rsidRPr="00E21A7F">
        <w:t>: построения и исследования простейших математических моделей;</w:t>
      </w:r>
    </w:p>
    <w:p w:rsidR="005C6C22" w:rsidRPr="00647A0A" w:rsidRDefault="005C6C22" w:rsidP="005C6C22">
      <w:pPr>
        <w:ind w:left="142" w:hanging="142"/>
        <w:rPr>
          <w:b/>
        </w:rPr>
      </w:pPr>
      <w:r w:rsidRPr="00E349B5">
        <w:rPr>
          <w:b/>
        </w:rPr>
        <w:t>Элементы комбинаторики, статистики и теории вероятностей</w:t>
      </w:r>
      <w:r>
        <w:rPr>
          <w:b/>
        </w:rPr>
        <w:t xml:space="preserve">, </w:t>
      </w:r>
      <w:r w:rsidRPr="00647A0A">
        <w:rPr>
          <w:b/>
        </w:rPr>
        <w:t>уметь</w:t>
      </w:r>
      <w:r>
        <w:rPr>
          <w:b/>
        </w:rPr>
        <w:t>:</w:t>
      </w:r>
    </w:p>
    <w:p w:rsidR="005C6C22" w:rsidRPr="00E21A7F" w:rsidRDefault="005C6C22" w:rsidP="005C6C22">
      <w:pPr>
        <w:numPr>
          <w:ilvl w:val="0"/>
          <w:numId w:val="47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 xml:space="preserve">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 </w:t>
      </w:r>
    </w:p>
    <w:p w:rsidR="005C6C22" w:rsidRPr="00E21A7F" w:rsidRDefault="005C6C22" w:rsidP="005C6C22">
      <w:pPr>
        <w:numPr>
          <w:ilvl w:val="0"/>
          <w:numId w:val="47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t>вычислять вероятности событий на основе подсчета числа исходов (простейшие случаи);</w:t>
      </w:r>
    </w:p>
    <w:p w:rsidR="005C6C22" w:rsidRDefault="005C6C22" w:rsidP="005C6C22">
      <w:pPr>
        <w:numPr>
          <w:ilvl w:val="0"/>
          <w:numId w:val="47"/>
        </w:numPr>
        <w:tabs>
          <w:tab w:val="clear" w:pos="720"/>
          <w:tab w:val="num" w:pos="540"/>
        </w:tabs>
        <w:spacing w:after="0" w:line="240" w:lineRule="auto"/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повседневной жизни для</w:t>
      </w:r>
      <w:r w:rsidRPr="00E21A7F">
        <w:t>: анализа реальных числовых данных, представленных в виде диаграмм, графиков; для анализа информации статистического характера.</w:t>
      </w:r>
    </w:p>
    <w:p w:rsidR="005C6C22" w:rsidRPr="00D72990" w:rsidRDefault="005C6C22" w:rsidP="005C6C22">
      <w:pPr>
        <w:pStyle w:val="ad"/>
        <w:ind w:left="142" w:hanging="142"/>
        <w:rPr>
          <w:rFonts w:ascii="Times New Roman" w:hAnsi="Times New Roman"/>
          <w:b/>
          <w:caps/>
          <w:sz w:val="24"/>
          <w:szCs w:val="24"/>
        </w:rPr>
      </w:pPr>
    </w:p>
    <w:p w:rsidR="005C6C22" w:rsidRPr="00D72990" w:rsidRDefault="005C6C22" w:rsidP="005C6C22">
      <w:pPr>
        <w:pStyle w:val="ad"/>
        <w:ind w:left="142" w:hanging="142"/>
        <w:rPr>
          <w:rFonts w:ascii="Times New Roman" w:hAnsi="Times New Roman"/>
          <w:b/>
          <w:caps/>
          <w:sz w:val="24"/>
          <w:szCs w:val="24"/>
        </w:rPr>
      </w:pPr>
      <w:r w:rsidRPr="00D72990">
        <w:rPr>
          <w:rFonts w:ascii="Times New Roman" w:hAnsi="Times New Roman"/>
          <w:b/>
          <w:caps/>
          <w:sz w:val="24"/>
          <w:szCs w:val="24"/>
        </w:rPr>
        <w:t>Геометрия</w:t>
      </w:r>
    </w:p>
    <w:p w:rsidR="005C6C22" w:rsidRPr="00D72990" w:rsidRDefault="005C6C22" w:rsidP="005C6C22">
      <w:pPr>
        <w:ind w:left="142" w:hanging="142"/>
        <w:jc w:val="both"/>
        <w:rPr>
          <w:b/>
          <w:bCs/>
        </w:rPr>
      </w:pPr>
      <w:r w:rsidRPr="00D72990">
        <w:rPr>
          <w:b/>
          <w:bCs/>
        </w:rPr>
        <w:t>уметь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изображать геометрические фигуры и тела, выполнять чертеж по условию задачи;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проводить доказательные рассуждения при решении задач, доказывать основные теоремы курса;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применять координатно-векторный метод для вычисления отношений, расстояний и углов;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строить сечения многогранников и изображать сечения тел вращения;</w:t>
      </w:r>
    </w:p>
    <w:p w:rsidR="005C6C22" w:rsidRPr="00D72990" w:rsidRDefault="005C6C22" w:rsidP="005C6C22">
      <w:pPr>
        <w:ind w:left="142" w:hanging="142"/>
        <w:jc w:val="both"/>
        <w:rPr>
          <w:bCs/>
        </w:rPr>
      </w:pPr>
      <w:r w:rsidRPr="00D72990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r w:rsidRPr="00D72990">
        <w:rPr>
          <w:bCs/>
        </w:rPr>
        <w:t>для: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clear" w:pos="567"/>
          <w:tab w:val="num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исследования (моделирования) несложных практических ситуаций на основе изученных формул и свойств фигур;</w:t>
      </w:r>
    </w:p>
    <w:p w:rsidR="005C6C22" w:rsidRPr="00D72990" w:rsidRDefault="005C6C22" w:rsidP="005C6C22">
      <w:pPr>
        <w:numPr>
          <w:ilvl w:val="0"/>
          <w:numId w:val="48"/>
        </w:numPr>
        <w:tabs>
          <w:tab w:val="clear" w:pos="567"/>
          <w:tab w:val="num" w:pos="720"/>
        </w:tabs>
        <w:spacing w:after="0" w:line="240" w:lineRule="auto"/>
        <w:ind w:left="142" w:hanging="142"/>
        <w:jc w:val="both"/>
        <w:rPr>
          <w:iCs/>
        </w:rPr>
      </w:pPr>
      <w:r w:rsidRPr="00D72990">
        <w:rPr>
          <w:iCs/>
        </w:rPr>
        <w:t>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устройства.</w:t>
      </w:r>
    </w:p>
    <w:p w:rsidR="005C6C22" w:rsidRPr="00D72990" w:rsidRDefault="005C6C22" w:rsidP="005C6C22">
      <w:pPr>
        <w:tabs>
          <w:tab w:val="num" w:pos="1428"/>
        </w:tabs>
        <w:ind w:left="142" w:hanging="142"/>
        <w:jc w:val="both"/>
        <w:rPr>
          <w:iCs/>
        </w:rPr>
      </w:pPr>
    </w:p>
    <w:p w:rsidR="005C6C22" w:rsidRPr="00E21A7F" w:rsidRDefault="005C6C22" w:rsidP="005C6C22">
      <w:pPr>
        <w:ind w:left="142" w:hanging="142"/>
        <w:jc w:val="both"/>
      </w:pPr>
    </w:p>
    <w:p w:rsidR="005C6C22" w:rsidRPr="00E349B5" w:rsidRDefault="005C6C22" w:rsidP="005C6C22">
      <w:pPr>
        <w:ind w:left="142" w:hanging="142"/>
        <w:rPr>
          <w:b/>
        </w:rPr>
      </w:pPr>
      <w:r>
        <w:rPr>
          <w:b/>
        </w:rPr>
        <w:t>В</w:t>
      </w:r>
      <w:r w:rsidRPr="00E349B5">
        <w:rPr>
          <w:b/>
        </w:rPr>
        <w:t xml:space="preserve">ладеть компетенциями: 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учебно – познавательной;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ценностно – ориентационной;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рефлексивной;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lastRenderedPageBreak/>
        <w:t>коммуникативной;</w:t>
      </w:r>
    </w:p>
    <w:p w:rsidR="005C6C22" w:rsidRPr="003452DC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информационной;</w:t>
      </w:r>
    </w:p>
    <w:p w:rsidR="005C6C22" w:rsidRDefault="005C6C22" w:rsidP="005C6C22">
      <w:pPr>
        <w:numPr>
          <w:ilvl w:val="0"/>
          <w:numId w:val="42"/>
        </w:numPr>
        <w:spacing w:after="0" w:line="240" w:lineRule="auto"/>
        <w:ind w:left="142" w:hanging="142"/>
      </w:pPr>
      <w:r w:rsidRPr="003452DC">
        <w:t>социально – трудовой.</w:t>
      </w:r>
    </w:p>
    <w:p w:rsidR="005C6C22" w:rsidRDefault="005C6C22" w:rsidP="005C6C22">
      <w:pPr>
        <w:ind w:firstLine="360"/>
        <w:jc w:val="center"/>
        <w:rPr>
          <w:b/>
        </w:rPr>
      </w:pPr>
    </w:p>
    <w:p w:rsidR="005C6C22" w:rsidRDefault="005C6C22" w:rsidP="005C6C22">
      <w:pPr>
        <w:ind w:firstLine="360"/>
        <w:jc w:val="center"/>
        <w:rPr>
          <w:b/>
        </w:rPr>
      </w:pPr>
    </w:p>
    <w:p w:rsidR="005C6C22" w:rsidRDefault="005C6C22" w:rsidP="005C6C22"/>
    <w:p w:rsidR="005C6C22" w:rsidRDefault="005C6C22" w:rsidP="005C6C22"/>
    <w:p w:rsidR="005C6C22" w:rsidRDefault="005C6C22" w:rsidP="005C6C22"/>
    <w:p w:rsidR="00C646BA" w:rsidRPr="00A809F9" w:rsidRDefault="00C646BA" w:rsidP="00C646BA">
      <w:pPr>
        <w:rPr>
          <w:rFonts w:ascii="Times New Roman" w:hAnsi="Times New Roman"/>
          <w:color w:val="595959"/>
          <w:sz w:val="24"/>
          <w:szCs w:val="24"/>
        </w:rPr>
      </w:pPr>
    </w:p>
    <w:p w:rsidR="00393328" w:rsidRPr="00A809F9" w:rsidRDefault="00393328" w:rsidP="00C646BA">
      <w:pPr>
        <w:spacing w:line="0" w:lineRule="atLeast"/>
        <w:contextualSpacing/>
        <w:jc w:val="center"/>
        <w:rPr>
          <w:rFonts w:ascii="Times New Roman" w:hAnsi="Times New Roman"/>
          <w:color w:val="595959"/>
          <w:sz w:val="24"/>
          <w:szCs w:val="24"/>
        </w:rPr>
      </w:pPr>
    </w:p>
    <w:sectPr w:rsidR="00393328" w:rsidRPr="00A809F9" w:rsidSect="006E51B8">
      <w:pgSz w:w="11906" w:h="16838"/>
      <w:pgMar w:top="993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14D7"/>
    <w:multiLevelType w:val="hybridMultilevel"/>
    <w:tmpl w:val="58E010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D0FCB"/>
    <w:multiLevelType w:val="multilevel"/>
    <w:tmpl w:val="0F58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6931E4"/>
    <w:multiLevelType w:val="hybridMultilevel"/>
    <w:tmpl w:val="6F823F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C228A"/>
    <w:multiLevelType w:val="hybridMultilevel"/>
    <w:tmpl w:val="A45269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631D7D"/>
    <w:multiLevelType w:val="multilevel"/>
    <w:tmpl w:val="1046C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305A26"/>
    <w:multiLevelType w:val="multilevel"/>
    <w:tmpl w:val="65887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FE2429"/>
    <w:multiLevelType w:val="hybridMultilevel"/>
    <w:tmpl w:val="E08293E8"/>
    <w:lvl w:ilvl="0" w:tplc="0419000B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trike w:val="0"/>
        <w:dstrike w:val="0"/>
        <w:color w:val="auto"/>
        <w:u w:val="none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118D774B"/>
    <w:multiLevelType w:val="hybridMultilevel"/>
    <w:tmpl w:val="A70AB7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152DAF"/>
    <w:multiLevelType w:val="multilevel"/>
    <w:tmpl w:val="A44476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6235D7"/>
    <w:multiLevelType w:val="hybridMultilevel"/>
    <w:tmpl w:val="7E1C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3225F"/>
    <w:multiLevelType w:val="hybridMultilevel"/>
    <w:tmpl w:val="8304C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9137DD"/>
    <w:multiLevelType w:val="hybridMultilevel"/>
    <w:tmpl w:val="781ADE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2F55CC"/>
    <w:multiLevelType w:val="hybridMultilevel"/>
    <w:tmpl w:val="7A6026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142531"/>
    <w:multiLevelType w:val="hybridMultilevel"/>
    <w:tmpl w:val="DE8C33D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3219A0"/>
    <w:multiLevelType w:val="hybridMultilevel"/>
    <w:tmpl w:val="5F467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346D03"/>
    <w:multiLevelType w:val="hybridMultilevel"/>
    <w:tmpl w:val="D12C42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EAF5823"/>
    <w:multiLevelType w:val="hybridMultilevel"/>
    <w:tmpl w:val="2870D6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1EFD0061"/>
    <w:multiLevelType w:val="hybridMultilevel"/>
    <w:tmpl w:val="56CEB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821544"/>
    <w:multiLevelType w:val="multilevel"/>
    <w:tmpl w:val="1A2C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8B277D3"/>
    <w:multiLevelType w:val="multilevel"/>
    <w:tmpl w:val="752E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0C65D5E"/>
    <w:multiLevelType w:val="hybridMultilevel"/>
    <w:tmpl w:val="44FE2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022590"/>
    <w:multiLevelType w:val="hybridMultilevel"/>
    <w:tmpl w:val="FADA0B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FA4BE00">
      <w:start w:val="8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2E0900"/>
    <w:multiLevelType w:val="hybridMultilevel"/>
    <w:tmpl w:val="EB8E26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EA78B0"/>
    <w:multiLevelType w:val="hybridMultilevel"/>
    <w:tmpl w:val="E7DEEB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CA13902"/>
    <w:multiLevelType w:val="multilevel"/>
    <w:tmpl w:val="6436F9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7B6711"/>
    <w:multiLevelType w:val="hybridMultilevel"/>
    <w:tmpl w:val="83B41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B13AC3"/>
    <w:multiLevelType w:val="multilevel"/>
    <w:tmpl w:val="05C0E3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408B5C18"/>
    <w:multiLevelType w:val="hybridMultilevel"/>
    <w:tmpl w:val="7BF28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206737"/>
    <w:multiLevelType w:val="hybridMultilevel"/>
    <w:tmpl w:val="C3F085F2"/>
    <w:lvl w:ilvl="0" w:tplc="63205C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B344248"/>
    <w:multiLevelType w:val="hybridMultilevel"/>
    <w:tmpl w:val="C2C8F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764422"/>
    <w:multiLevelType w:val="hybridMultilevel"/>
    <w:tmpl w:val="FE90610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3">
    <w:nsid w:val="4C0361CA"/>
    <w:multiLevelType w:val="hybridMultilevel"/>
    <w:tmpl w:val="A2F0550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D6E2C47"/>
    <w:multiLevelType w:val="hybridMultilevel"/>
    <w:tmpl w:val="95E6F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DF86054"/>
    <w:multiLevelType w:val="hybridMultilevel"/>
    <w:tmpl w:val="61EAD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1EB5EA7"/>
    <w:multiLevelType w:val="hybridMultilevel"/>
    <w:tmpl w:val="095A0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3204A79"/>
    <w:multiLevelType w:val="hybridMultilevel"/>
    <w:tmpl w:val="8566F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8F6412"/>
    <w:multiLevelType w:val="multilevel"/>
    <w:tmpl w:val="9DA07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83A7AAB"/>
    <w:multiLevelType w:val="hybridMultilevel"/>
    <w:tmpl w:val="8C52B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FC138D0"/>
    <w:multiLevelType w:val="multilevel"/>
    <w:tmpl w:val="71B23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1153CE2"/>
    <w:multiLevelType w:val="hybridMultilevel"/>
    <w:tmpl w:val="EF9A68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3F6ED8"/>
    <w:multiLevelType w:val="hybridMultilevel"/>
    <w:tmpl w:val="241EF0E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C9F503A"/>
    <w:multiLevelType w:val="hybridMultilevel"/>
    <w:tmpl w:val="F6FCE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D761AA8"/>
    <w:multiLevelType w:val="hybridMultilevel"/>
    <w:tmpl w:val="98964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2F1C9E"/>
    <w:multiLevelType w:val="hybridMultilevel"/>
    <w:tmpl w:val="0A6C21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0A96536"/>
    <w:multiLevelType w:val="hybridMultilevel"/>
    <w:tmpl w:val="069CF9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263713"/>
    <w:multiLevelType w:val="hybridMultilevel"/>
    <w:tmpl w:val="1742883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D3117EA"/>
    <w:multiLevelType w:val="hybridMultilevel"/>
    <w:tmpl w:val="31A27C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4"/>
  </w:num>
  <w:num w:numId="4">
    <w:abstractNumId w:val="18"/>
  </w:num>
  <w:num w:numId="5">
    <w:abstractNumId w:val="40"/>
  </w:num>
  <w:num w:numId="6">
    <w:abstractNumId w:val="5"/>
  </w:num>
  <w:num w:numId="7">
    <w:abstractNumId w:val="34"/>
  </w:num>
  <w:num w:numId="8">
    <w:abstractNumId w:val="32"/>
  </w:num>
  <w:num w:numId="9">
    <w:abstractNumId w:val="23"/>
  </w:num>
  <w:num w:numId="10">
    <w:abstractNumId w:val="10"/>
  </w:num>
  <w:num w:numId="11">
    <w:abstractNumId w:val="34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1"/>
  </w:num>
  <w:num w:numId="15">
    <w:abstractNumId w:val="48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24"/>
  </w:num>
  <w:num w:numId="20">
    <w:abstractNumId w:val="38"/>
  </w:num>
  <w:num w:numId="21">
    <w:abstractNumId w:val="8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45"/>
  </w:num>
  <w:num w:numId="25">
    <w:abstractNumId w:val="35"/>
  </w:num>
  <w:num w:numId="26">
    <w:abstractNumId w:val="13"/>
  </w:num>
  <w:num w:numId="27">
    <w:abstractNumId w:val="47"/>
  </w:num>
  <w:num w:numId="28">
    <w:abstractNumId w:val="15"/>
  </w:num>
  <w:num w:numId="29">
    <w:abstractNumId w:val="3"/>
  </w:num>
  <w:num w:numId="30">
    <w:abstractNumId w:val="22"/>
  </w:num>
  <w:num w:numId="31">
    <w:abstractNumId w:val="17"/>
  </w:num>
  <w:num w:numId="32">
    <w:abstractNumId w:val="41"/>
  </w:num>
  <w:num w:numId="33">
    <w:abstractNumId w:val="28"/>
  </w:num>
  <w:num w:numId="34">
    <w:abstractNumId w:val="0"/>
  </w:num>
  <w:num w:numId="35">
    <w:abstractNumId w:val="37"/>
  </w:num>
  <w:num w:numId="36">
    <w:abstractNumId w:val="21"/>
  </w:num>
  <w:num w:numId="37">
    <w:abstractNumId w:val="46"/>
  </w:num>
  <w:num w:numId="38">
    <w:abstractNumId w:val="44"/>
  </w:num>
  <w:num w:numId="39">
    <w:abstractNumId w:val="9"/>
  </w:num>
  <w:num w:numId="4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7"/>
  </w:num>
  <w:num w:numId="43">
    <w:abstractNumId w:val="43"/>
  </w:num>
  <w:num w:numId="44">
    <w:abstractNumId w:val="25"/>
  </w:num>
  <w:num w:numId="45">
    <w:abstractNumId w:val="20"/>
  </w:num>
  <w:num w:numId="46">
    <w:abstractNumId w:val="36"/>
  </w:num>
  <w:num w:numId="47">
    <w:abstractNumId w:val="2"/>
  </w:num>
  <w:num w:numId="48">
    <w:abstractNumId w:val="30"/>
  </w:num>
  <w:num w:numId="49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4"/>
  </w:num>
  <w:num w:numId="51">
    <w:abstractNumId w:val="31"/>
  </w:num>
  <w:num w:numId="52">
    <w:abstractNumId w:val="29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393328"/>
    <w:rsid w:val="00033414"/>
    <w:rsid w:val="00040D0A"/>
    <w:rsid w:val="00045BFE"/>
    <w:rsid w:val="0006798E"/>
    <w:rsid w:val="00166C70"/>
    <w:rsid w:val="002E2854"/>
    <w:rsid w:val="00301FDC"/>
    <w:rsid w:val="00321831"/>
    <w:rsid w:val="00380267"/>
    <w:rsid w:val="003844EE"/>
    <w:rsid w:val="00393328"/>
    <w:rsid w:val="003A3E8E"/>
    <w:rsid w:val="004302ED"/>
    <w:rsid w:val="00436FFF"/>
    <w:rsid w:val="004533B2"/>
    <w:rsid w:val="00462CCC"/>
    <w:rsid w:val="004746BE"/>
    <w:rsid w:val="00490EA8"/>
    <w:rsid w:val="004F3889"/>
    <w:rsid w:val="0053542B"/>
    <w:rsid w:val="00535E06"/>
    <w:rsid w:val="00585D60"/>
    <w:rsid w:val="005C6C22"/>
    <w:rsid w:val="0060501B"/>
    <w:rsid w:val="006175B4"/>
    <w:rsid w:val="00644335"/>
    <w:rsid w:val="00651255"/>
    <w:rsid w:val="006B10D9"/>
    <w:rsid w:val="006B75CA"/>
    <w:rsid w:val="006D735F"/>
    <w:rsid w:val="006E51B8"/>
    <w:rsid w:val="00736213"/>
    <w:rsid w:val="00745BBD"/>
    <w:rsid w:val="0076465A"/>
    <w:rsid w:val="007D130F"/>
    <w:rsid w:val="008D5191"/>
    <w:rsid w:val="0092429C"/>
    <w:rsid w:val="00994D09"/>
    <w:rsid w:val="00996EF0"/>
    <w:rsid w:val="009D0A95"/>
    <w:rsid w:val="00A809F9"/>
    <w:rsid w:val="00AB4B1C"/>
    <w:rsid w:val="00AB7D78"/>
    <w:rsid w:val="00AE6BA8"/>
    <w:rsid w:val="00AF0C91"/>
    <w:rsid w:val="00B60A8F"/>
    <w:rsid w:val="00B9106C"/>
    <w:rsid w:val="00B97238"/>
    <w:rsid w:val="00BA02FC"/>
    <w:rsid w:val="00C30434"/>
    <w:rsid w:val="00C3223D"/>
    <w:rsid w:val="00C471DE"/>
    <w:rsid w:val="00C602BD"/>
    <w:rsid w:val="00C646BA"/>
    <w:rsid w:val="00C724EF"/>
    <w:rsid w:val="00D57323"/>
    <w:rsid w:val="00DD6F9D"/>
    <w:rsid w:val="00E24D0C"/>
    <w:rsid w:val="00F00AA1"/>
    <w:rsid w:val="00F12ED4"/>
    <w:rsid w:val="00F63E13"/>
    <w:rsid w:val="00FB5631"/>
    <w:rsid w:val="00FD3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BBD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5C6C2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C6C22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3328"/>
    <w:rPr>
      <w:rFonts w:eastAsia="Times New Roman"/>
      <w:sz w:val="22"/>
      <w:szCs w:val="22"/>
    </w:rPr>
  </w:style>
  <w:style w:type="paragraph" w:styleId="a4">
    <w:name w:val="Body Text Indent"/>
    <w:basedOn w:val="a"/>
    <w:link w:val="a5"/>
    <w:semiHidden/>
    <w:unhideWhenUsed/>
    <w:rsid w:val="00FB5631"/>
    <w:pPr>
      <w:snapToGrid w:val="0"/>
      <w:spacing w:after="0" w:line="260" w:lineRule="atLeast"/>
      <w:ind w:firstLine="50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FB563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Title"/>
    <w:basedOn w:val="a"/>
    <w:link w:val="a7"/>
    <w:qFormat/>
    <w:rsid w:val="00FB5631"/>
    <w:pPr>
      <w:spacing w:after="0" w:line="240" w:lineRule="auto"/>
      <w:jc w:val="center"/>
    </w:pPr>
    <w:rPr>
      <w:rFonts w:ascii="Times New Roman" w:eastAsia="Times New Roman" w:hAnsi="Times New Roman"/>
      <w:color w:val="0000FF"/>
      <w:sz w:val="32"/>
      <w:szCs w:val="20"/>
      <w:lang w:eastAsia="ru-RU"/>
    </w:rPr>
  </w:style>
  <w:style w:type="character" w:customStyle="1" w:styleId="a7">
    <w:name w:val="Название Знак"/>
    <w:basedOn w:val="a0"/>
    <w:link w:val="a6"/>
    <w:rsid w:val="00FB5631"/>
    <w:rPr>
      <w:rFonts w:ascii="Times New Roman" w:eastAsia="Times New Roman" w:hAnsi="Times New Roman" w:cs="Times New Roman"/>
      <w:color w:val="0000FF"/>
      <w:sz w:val="32"/>
      <w:szCs w:val="20"/>
      <w:lang w:eastAsia="ru-RU"/>
    </w:rPr>
  </w:style>
  <w:style w:type="paragraph" w:styleId="a8">
    <w:name w:val="List Paragraph"/>
    <w:basedOn w:val="a"/>
    <w:qFormat/>
    <w:rsid w:val="00AB4B1C"/>
    <w:pPr>
      <w:ind w:left="720"/>
      <w:contextualSpacing/>
    </w:pPr>
  </w:style>
  <w:style w:type="table" w:styleId="a9">
    <w:name w:val="Table Grid"/>
    <w:basedOn w:val="a1"/>
    <w:uiPriority w:val="59"/>
    <w:rsid w:val="00301F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798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6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798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5C6C22"/>
    <w:rPr>
      <w:rFonts w:ascii="Arial" w:eastAsia="Times New Roman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5C6C22"/>
    <w:rPr>
      <w:rFonts w:ascii="Times New Roman" w:eastAsia="Times New Roman" w:hAnsi="Times New Roman"/>
      <w:b/>
      <w:bCs/>
      <w:sz w:val="22"/>
      <w:szCs w:val="22"/>
    </w:rPr>
  </w:style>
  <w:style w:type="paragraph" w:customStyle="1" w:styleId="ac">
    <w:name w:val="задвтекс"/>
    <w:basedOn w:val="a"/>
    <w:rsid w:val="005C6C22"/>
    <w:pPr>
      <w:spacing w:after="0" w:line="240" w:lineRule="auto"/>
      <w:ind w:left="567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d">
    <w:name w:val="Plain Text"/>
    <w:basedOn w:val="a"/>
    <w:link w:val="ae"/>
    <w:rsid w:val="005C6C2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5C6C22"/>
    <w:rPr>
      <w:rFonts w:ascii="Courier New" w:eastAsia="Times New Roman" w:hAnsi="Courier New" w:cs="Courier New"/>
    </w:rPr>
  </w:style>
  <w:style w:type="paragraph" w:styleId="af">
    <w:name w:val="Body Text"/>
    <w:basedOn w:val="a"/>
    <w:link w:val="af0"/>
    <w:uiPriority w:val="99"/>
    <w:semiHidden/>
    <w:unhideWhenUsed/>
    <w:rsid w:val="005C6C2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5C6C2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73EE6-81C2-4619-8137-B1DD5FD46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17506</Words>
  <Characters>99788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2016-05-30T11:19:00Z</cp:lastPrinted>
  <dcterms:created xsi:type="dcterms:W3CDTF">2016-06-29T16:01:00Z</dcterms:created>
  <dcterms:modified xsi:type="dcterms:W3CDTF">2016-06-29T16:01:00Z</dcterms:modified>
</cp:coreProperties>
</file>