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CA7" w:rsidRPr="00466CA7" w:rsidRDefault="00466CA7" w:rsidP="00466CA7">
      <w:pPr>
        <w:spacing w:before="100" w:beforeAutospacing="1" w:after="100" w:afterAutospacing="1" w:line="360" w:lineRule="auto"/>
        <w:jc w:val="center"/>
        <w:rPr>
          <w:rFonts w:ascii="Times New Roman" w:hAnsi="Times New Roman"/>
          <w:b/>
          <w:sz w:val="24"/>
          <w:szCs w:val="24"/>
        </w:rPr>
      </w:pPr>
      <w:r w:rsidRPr="00466CA7">
        <w:rPr>
          <w:rFonts w:ascii="Times New Roman" w:hAnsi="Times New Roman"/>
          <w:b/>
          <w:sz w:val="24"/>
          <w:szCs w:val="24"/>
        </w:rPr>
        <w:t>Аннотация к рабочей программе по английскому языку  6 класс</w:t>
      </w:r>
    </w:p>
    <w:p w:rsidR="00466CA7" w:rsidRPr="00466CA7" w:rsidRDefault="00466CA7" w:rsidP="00466CA7">
      <w:pPr>
        <w:spacing w:before="100" w:beforeAutospacing="1" w:after="100" w:afterAutospacing="1" w:line="360" w:lineRule="auto"/>
        <w:rPr>
          <w:rFonts w:ascii="Times New Roman" w:hAnsi="Times New Roman"/>
          <w:sz w:val="24"/>
          <w:szCs w:val="24"/>
        </w:rPr>
      </w:pPr>
      <w:r w:rsidRPr="00466CA7">
        <w:rPr>
          <w:rFonts w:ascii="Times New Roman" w:hAnsi="Times New Roman"/>
          <w:sz w:val="24"/>
          <w:szCs w:val="24"/>
        </w:rPr>
        <w:t xml:space="preserve">  Настоящая  рабочая  программа  составлена  на  основе  Федерального  государственного образовательного  стандарт  основного  общего  образования,  примерной  программы  по иностранному  языку  для  основной  школы  (М.:  Просвещение,  2010),  Санитарно    -  эпидемиологические    правил    и    нормативов    СанПиН  2.4.2.2821  –  10.    «Санитарно    -  эпидемиологические      требования    к    условиям  и    организации    обучения    в  общеобразовательных    учреждениях»,  авторской  программы  «Enjoy  English»  М.  З.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Биболетовой  для учащихся 2 - 9 классов ОУ (Обнинск, Титул)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В  процессе  обучения  английскому  языку  решаются  не  только  задачи  практического владения  языком,  так  как  они  самым  тесным  образом  связаны  с  воспитательными  и общеобразовательными.  Владея  английским  языком  в  должной  степени,  учащиеся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приобретают умение разнообразить средства выражения своих мыслей через адекватное употребление  различных  синонимических  единиц,  перифраз  и  т. д.  Данные  умения оказывают определенное воздействие и на мыслительные процессы, развивают речевые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способности  учащихся  и  на  родном  языке.  Фактически,  изучая  английский  язык, школьники  приобретают  возможность  лучше  понимать  родной  язык.  Они  тренируют память,  расширяют  свой  кругозор,  развивают  познавательные  интересы,  формируют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навыки работы с различными видами текстов.  </w:t>
      </w:r>
    </w:p>
    <w:p w:rsidR="00466CA7" w:rsidRPr="00466CA7" w:rsidRDefault="00466CA7" w:rsidP="00466CA7">
      <w:pPr>
        <w:spacing w:before="100" w:beforeAutospacing="1" w:line="360" w:lineRule="auto"/>
        <w:contextualSpacing/>
        <w:jc w:val="center"/>
        <w:rPr>
          <w:rFonts w:ascii="Times New Roman" w:hAnsi="Times New Roman"/>
          <w:b/>
          <w:i/>
          <w:sz w:val="24"/>
          <w:szCs w:val="24"/>
        </w:rPr>
      </w:pPr>
      <w:r w:rsidRPr="00466CA7">
        <w:rPr>
          <w:rFonts w:ascii="Times New Roman" w:hAnsi="Times New Roman"/>
          <w:b/>
          <w:i/>
          <w:sz w:val="24"/>
          <w:szCs w:val="24"/>
        </w:rPr>
        <w:t>Цели обучения английскому языку в УМК «Enjoy English»</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В  современной  школе  учебный  предмет  «Иностранный  язык»  входит  в образовательную область «Филология» и является средством познания языка и культуры других  народов  и  стран,  способом  более  глубокого  осмысления  родного  языка, предопределяет цель обучения английскому языку как одному из языков международного общения. В  соответствии  с  государственным  стандартом  основного  общего  образования изучение  иностранного  языка  в  основной  школе  направлено  на  формирование  и развитие  коммуникативной  компетенции,  понимаемой  как  способность  личности осуществлять  межкультурное  общение  на  основе  усвоенных  языковых  и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социокультурных знаний, речевых навыков и коммуникативных умений, в совокупности ее  составляющих —  речевой,  языковой,  социокультурной,  компенсаторной  и  учебно-познавательной компетенций.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Речевая  компетенция —  готовность  и  способность  осуществлять  межкультурное общение  в  четырех  видах  речевой  деятельности  (говорении,  аудировании,  чтении  и письменной речи).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lastRenderedPageBreak/>
        <w:t xml:space="preserve">Языковая  компетенция —  готовность  и  способность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ситуациями общения, отобранными для общеобразовательной школы; владение новым по сравнению  с  родным  языком  способом  формирования  и  формулирования  мысли  на изучаемом языке.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Социокультурная компетенция — готовность и способность учащихся строить свое межкультурное общение на основе знания культуры народа страны изучаемого языка, его традиций,  менталитета,  обычаев  в  рамках  тем,  сфер  и  ситуаций  общения,  отвечающих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опыту, интересам и психологическим особенностям учащихся на разных этапах обучения; сопоставлять  родную  культуру  и  культуру  страны/стран  изучаемого  языка,  выделять общее  и  различное  в  культурах,  уметь  объяснить  эти  различия  представителям  другой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культуры,  т. е.  стать  медиатором  культур,  учитывать  социолингвистические  факторы коммуникативной ситуации для обеспечения взаимопонимания в процессе общения. Компенсаторная  компетенция —  готовность  и  способность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Учебно-познавательная  компетенция —  готовность  и  способность  осуществлять автономное  изучение  иностранных  языков,  владение  универсальными  учебными умениями,  специальными  учебными  навыками  и  умениями,  способами  и  приемами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самостоятельного  овладения  языком  и  культурой,  в  том  числе  с  использованием современных информационных технологий.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Образовательная,  развивающая  и  воспитательная  цели  обучения  английскому языку  в  данном  УМК  реализуются  в  процессе  формирования,  совершенствования  и развития коммуникативной компетенции в единстве ее составляющих. Развитие и воспитание  у  школьников понимания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дает  возможность воспитывать гражданина, патриота своей страны, развивать национальное самосознание, а также способствует взаимопониманию между представителями различных сообществ.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Достижение школьниками основной цели обучения английскому языку способствует их  развитию  как  личностей.  Участвуя  в  диалоге  культур,  учащиеся  развивают  свою способность  к  общению.  Они  вырабатывают  толерантность  к  иным  воззрениям,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отличным от их собственных,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их  убеждениями. Овладение английским языком, и это должно быть осознано учащимися, в конечном счете ведет к развитию более глубокого взаимопонимания между народами, к познанию их культур, а на  этой  основе —  к  более  глубокому  осмыслению  культурных  ценностей  и  специфики своей культуры и народа, ее носителя, его самобытности </w:t>
      </w:r>
      <w:r w:rsidRPr="00466CA7">
        <w:rPr>
          <w:rFonts w:ascii="Times New Roman" w:hAnsi="Times New Roman"/>
          <w:sz w:val="24"/>
          <w:szCs w:val="24"/>
        </w:rPr>
        <w:lastRenderedPageBreak/>
        <w:t xml:space="preserve">и места собственной личности в жизни социума. Таким  образом,  главные  цели  курса  соответствуют  тому,  что  зафиксировано  в  этом плане  в  федеральном  государственном  образовательном  стандарте  основного  общего образования  по  иностранному  языку,  а  сам  курс  полностью  соответствует  новому Федеральному  базисному  учебному  плану  и  примерным  программам  по  английскому языку для основного общего образования. Все  вышесказанное  свидетельствует  о  полном  соответствии  целей  и  задач  курса, тематики и результатов обучения требованиям основных федеральных документов.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w:t>
      </w:r>
    </w:p>
    <w:p w:rsidR="00466CA7" w:rsidRPr="00466CA7" w:rsidRDefault="00466CA7" w:rsidP="00466CA7">
      <w:pPr>
        <w:spacing w:before="100" w:beforeAutospacing="1" w:line="360" w:lineRule="auto"/>
        <w:contextualSpacing/>
        <w:jc w:val="center"/>
        <w:rPr>
          <w:rFonts w:ascii="Times New Roman" w:hAnsi="Times New Roman"/>
          <w:b/>
          <w:i/>
          <w:sz w:val="24"/>
          <w:szCs w:val="24"/>
        </w:rPr>
      </w:pPr>
      <w:r w:rsidRPr="00466CA7">
        <w:rPr>
          <w:rFonts w:ascii="Times New Roman" w:hAnsi="Times New Roman"/>
          <w:b/>
          <w:i/>
          <w:sz w:val="24"/>
          <w:szCs w:val="24"/>
        </w:rPr>
        <w:t>Принципы обучения и место курса в учебном плане</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Теоретическую  основу  данного  курса  составляют  идеи  личностно-деятельностного, когнитивно-коммуникативного  и  межкультурного  подходов  к  обучению  английскому языку,  которые  определили  систему  методических  принципов,  положенных  в  основу организации и управления учебным процессом. Стержнем  процесса  обучения  английскому  языку  в  рамках  данных  УМК  является коммуникативность, которая реализуется через построение процесса обучения как модели реальной межкультурной коммуникации на основе принципов речевой направленности, интеграции  и  дифференциации  процессов  формирования  речевых  навыков  и  развития речевых  умений,  сознательности  и  активности,  доступности  и  посильности, индивидуального подхода. Принцип  речевой  направленности  предусматривает  использование  иностранного языка  как  средства  общения  и  формирование  у  учащихся  умения  соотносить  языковые средства  с  определенной  ситуацией,  задачами  и  условиями  общения  с  опорой  на социокультурные  знания  о  странах  изучаемого  языка;  структурирование  учебного процесса  как  процесса  решения  познавательно-коммуникативных  задач  для  реализации информационной,  регулятивной,  эмоционально-оценочной  и  этикетной  функций общения;  преимущественно  речевой  характер  упражнений,  речевое  партнерство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учащихся и учителя, использование английского языка как средства общения на уроке. Принципы интеграции и дифференциации в работе над аспектами языка предполагают одновременное  формирование  произносительных,  лексических  и  грамматических навыков на одном материале (речевом образце) в процессе обильной тренировки и вместе с  тем  дифференцированный  подход  к  обучению  различным  аспектам  языка,  что определяет специфику используемых учителем типов и видов упражнений в зависимости от  трудностей  языкового  материала  (фонетического,  лексического,  грамматического), подлежащего усвоению. Принцип  интеграции  в  работе  по  развитию  речевых  умений  предполагает комплексное развитие различных видов речевой деятельности — аудирования, говорения,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чтения  и  письменной  речи,  так  как  в  процессе  их  становления  происходит  их взаимовлияние (развитие умений чтения и аудирования на базе усвоенного в говорении языкового и речевого материала, активизация устного общения на основе прочитанного или  прослушанного  текста).  </w:t>
      </w:r>
      <w:r w:rsidRPr="00466CA7">
        <w:rPr>
          <w:rFonts w:ascii="Times New Roman" w:hAnsi="Times New Roman"/>
          <w:sz w:val="24"/>
          <w:szCs w:val="24"/>
        </w:rPr>
        <w:lastRenderedPageBreak/>
        <w:t xml:space="preserve">Вместе  с  тем  специфика  речевых  механизмов  различных видов речевой деятельности предполагает различные технологии обучения продуктивным (говорение  и  письменная  речь)  и  рецептивным  (чтение  и  аудирование)  видам  речевой деятельности.  Кроме  того,  подобная  дифференциация  необходима  и  при  обучении монологической и диалогической речи, а также при обучении различным видам чтения (с пониманием  основного  содержания,  с  полным  пониманием  и  выборочным  пониманием нужной и интересной информации текста). Принцип  сознательности  и  активности  предусматривает  осознанное  восприятие, осмысленную тренировку языкового и речевого материала и осознанное его применение в процессе  решения  коммуникативных  задач.  Сознательное  ознакомление,  тренировка  и применение  языкового  и  речевого  материала  обеспечиваются  средствами  зрительной наглядности,  переводом,  сравнением  с  аналогичными  явлениями  в  родном  языке; объяснением  грамматического  материала  с  помощью  различных  видов  правил: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ориентирующих  замечаний,  правил-инструкций,  правил-обобщений,  с  помощью контекста,  четкой  постановки  речевых  задач  в  процессе  организации  тренировки  в условно-речевых  упражнениях и речевой практики в аудировании, говорении, чтении и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письменной  речи.  Особо  хотелось  бы  подчеркнуть  важность  учета  и  опоры  на  родной язык  обучающихся  в  процессе  обучения  фонетической,  лексической  и  грамматической сторонам  речи,  а  также  опоры  на  знания  родной  культуры  в  процессе  ознакомления  и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осмысления особенностей культуры страны изучаемого языка. Принцип  активности  предполагает  речевую  активность  обучающихся  в  различных видах речевой деятельности, широкое использование игровой, проектной, компьютерной технологий, развитие автономии и самостоятельности учащихся в учебной деятельности. Принцип посильности и доступности предполагает тщательный отбор фактов языка,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подлежащих  усвоению.  С  одной  стороны,  учебный  материал  должен  быть  образцом современного  аутентичного  языка  (однако  адаптированного  определенным  образом  в учебных целях особенно на начальном этапе обучения) в его британском варианте. Это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касается  как  текстов,  предназначенных  для  чтения,  так  и  текстов  для  аудирования.  С другой  стороны,  объем  предлагаемого  для  усвоения  материала  строго  лимитирован  в соответствии  с  возможностями  учащихся,  особенно  на  первом  этапе  обучения.  Весь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изучаемый  материал  предлагается  небольшими  порциями,  максимально  повторяется  и тщательно  отрабатывается  с  помощью  значительного  количества  тренировочных упражнений.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В  соответствии  с  данным  принципом  авторами  сформулировано  положение  о неспешном  усвоении  учебного  материала,  что,  к  примеру,  предусматривает  несколько больший срок для обучения формам такого грамматического времени, как past simple (три первые года обучения), и введение перфектных времен, в частности present perfect, лишь на четвертом году обучения (8 класс). Ибо, как показывает опыт, настоящее совершенное время  (present  perfect)  усваивается  учащимися  лишь  в  том  случае,  если  они  достаточно прочно  усвоили  past  simple,  чтобы  в  дальнейшем  эти  времена  не  смешивались.  В соответствии  с  этим  авторы  несколько  изменили  последовательность  введения  новых языковых  </w:t>
      </w:r>
      <w:r w:rsidRPr="00466CA7">
        <w:rPr>
          <w:rFonts w:ascii="Times New Roman" w:hAnsi="Times New Roman"/>
          <w:sz w:val="24"/>
          <w:szCs w:val="24"/>
        </w:rPr>
        <w:lastRenderedPageBreak/>
        <w:t xml:space="preserve">явлений  по  сравнению  с  тем,  что  обычно  рекомендуют  разработчики примерных программ. Принцип  индивидуализации  предусматривает  учет  личностных  (жизненный  опыт, склонности,  интересы,  мировоззрение,  статус  личности  в  коллективе),  индивидных (уровень  развития  восприятия,  памяти,  мышления,  воображения,  тип  нервной деятельности), субъектных особенностей учащихся (уровень сформированности учебных навыков  и  умений  ученика  как  субъекта  деятельности,  индивидуальный  стиль деятельности) в их единстве и взаимосвязи.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Особенности содержания курса также обусловлены спецификой развития школьников. Личностно-ориентированный и деятельностный подходы к обучению английскому языку позволяют  учитывать  те  изменения  в  развитии  учащихся  основной  школы,  которые характеризуют  переход  от  детства  к  отрочеству.  Это  влечет  за  собой  возможность интегрировать в процесс обучения английскому языку знания из различных предметных областей  и  формировать  межпредметные  навыки  и  умения.  При  этом  в  предлагаемом курсе  учитываются  изменения  в  мотивации  учащихся.  Поскольку  школьники  данной возрастной  группы  (особенно  старшего  ее  этапа —  8—9 классы)  характеризуются большей самостоятельностью, в учебно-методические комплексы этой линии включаются задания по осуществлению самостоятельного контроля и оценки своей деятельности,  самостоятельного  поиска  информации,  выведения  правил  на  основе  анализа  языковых фактов и процессов, постановки цели и т. д. Таким  образом,  особый  акцент  ставится  на  развитии  личности  школьника,  его воспитании,  желании  заниматься  самообразованием,  развивать  универсальные  учебные действия на основе владения ключевыми компетенциями. В конечном итоге это ведет к появлению  у  учащихся  потребности  пользоваться  английским  языком  как  средством общения,  познания,  самореализации  и  социальной  адаптации,  что  оказывает существенное влияние на дальнейшее развитие национального самосознания, стремление к взаимопониманию и толерантности между представителями различных культур. Федеральный базисный учебный план для образовательных учреждений Российской Федерации отводит 525 часов (из расчета 3 учебных часа в неделю) для обязательного изучения иностранного языка в 5—9 классах, т. е. на этапе основного (общего) образования. Таким образом, в каждой параллели основной школы 105 часов выделяется на английский язык.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w:t>
      </w:r>
    </w:p>
    <w:p w:rsidR="00466CA7" w:rsidRPr="00466CA7" w:rsidRDefault="00466CA7" w:rsidP="00466CA7">
      <w:pPr>
        <w:spacing w:before="100" w:beforeAutospacing="1" w:line="360" w:lineRule="auto"/>
        <w:contextualSpacing/>
        <w:jc w:val="center"/>
        <w:rPr>
          <w:rFonts w:ascii="Times New Roman" w:hAnsi="Times New Roman"/>
          <w:b/>
          <w:sz w:val="24"/>
          <w:szCs w:val="24"/>
        </w:rPr>
      </w:pPr>
      <w:r w:rsidRPr="00466CA7">
        <w:rPr>
          <w:rFonts w:ascii="Times New Roman" w:hAnsi="Times New Roman"/>
          <w:b/>
          <w:sz w:val="24"/>
          <w:szCs w:val="24"/>
        </w:rPr>
        <w:t>Предметные результаты обучения иностранным языкам</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Ожидается, что выпускники основной школы должны демонстрировать следующие результаты освоения иностранного языка. </w:t>
      </w:r>
    </w:p>
    <w:p w:rsidR="00466CA7" w:rsidRPr="00466CA7" w:rsidRDefault="00466CA7" w:rsidP="00466CA7">
      <w:pPr>
        <w:spacing w:before="100" w:beforeAutospacing="1" w:line="360" w:lineRule="auto"/>
        <w:contextualSpacing/>
        <w:rPr>
          <w:rFonts w:ascii="Times New Roman" w:hAnsi="Times New Roman"/>
          <w:b/>
          <w:i/>
          <w:sz w:val="24"/>
          <w:szCs w:val="24"/>
        </w:rPr>
      </w:pPr>
      <w:r w:rsidRPr="00466CA7">
        <w:rPr>
          <w:rFonts w:ascii="Times New Roman" w:hAnsi="Times New Roman"/>
          <w:b/>
          <w:i/>
          <w:sz w:val="24"/>
          <w:szCs w:val="24"/>
        </w:rPr>
        <w:t xml:space="preserve">В коммуникативной сфере (владение иностранным языком как средством общения)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Речевая компетенция в следующих видах речевой деятельности: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в области говорения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расспрашивать собеседника и отвечать на его вопросы, высказывая свое мнение, просьбу,  </w:t>
      </w:r>
      <w:r w:rsidRPr="00466CA7">
        <w:rPr>
          <w:rFonts w:ascii="Times New Roman" w:hAnsi="Times New Roman"/>
          <w:sz w:val="24"/>
          <w:szCs w:val="24"/>
        </w:rPr>
        <w:lastRenderedPageBreak/>
        <w:t xml:space="preserve">отвечать  на  предложения  собеседника  согласием,  отказом,  опираясь на изученную тематику и усвоенный лексико-грамматический материал;    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   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   использовать перифраз, синонимические средства в процессе устного общения; в области аудирования   воспринимать на слух и полностью понимать речь учителя, одноклассников;   понимать  основное  содержание  коротких,  несложных  аутентичных прагматических  текстов  (прогноз  погоды,  программы  теле-,  радиопередач, объявления на вокзале/в аэропорту) и выделять значимую информацию;   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   использовать переспрос, просьбу повторить; в области чтения   ориентироваться  в  иноязычном  тексте;  прогнозировать  его  содержание  по заголовку;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справочных материалов; оценивать полученную информацию, выражать свое сомнение;   читать  текст  с  выборочным  пониманием  значимой/нужной/интересующей информации; </w:t>
      </w:r>
    </w:p>
    <w:p w:rsidR="00466CA7" w:rsidRPr="00466CA7" w:rsidRDefault="00466CA7" w:rsidP="00466CA7">
      <w:pPr>
        <w:spacing w:before="100" w:beforeAutospacing="1" w:line="360" w:lineRule="auto"/>
        <w:contextualSpacing/>
        <w:rPr>
          <w:rFonts w:ascii="Times New Roman" w:hAnsi="Times New Roman"/>
          <w:b/>
          <w:i/>
          <w:sz w:val="24"/>
          <w:szCs w:val="24"/>
        </w:rPr>
      </w:pPr>
      <w:r w:rsidRPr="00466CA7">
        <w:rPr>
          <w:rFonts w:ascii="Times New Roman" w:hAnsi="Times New Roman"/>
          <w:b/>
          <w:i/>
          <w:sz w:val="24"/>
          <w:szCs w:val="24"/>
        </w:rPr>
        <w:t xml:space="preserve">в области письма и письменной речи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заполнять анкеты и формуляры;   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изучаемого языка.   cоставлять план, тезисы устного или письменного сообщения; кратко излагать результаты проектной работы.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В  плане  языковой  компетенции  от  выпускников  основной  школы  ожидают,  что  в результате изучения английского языка в 5—9 классах в соответствии с государственным стандартом основного общего образования ученик должен </w:t>
      </w:r>
      <w:r w:rsidRPr="00466CA7">
        <w:rPr>
          <w:rFonts w:ascii="Times New Roman" w:hAnsi="Times New Roman"/>
          <w:b/>
          <w:i/>
          <w:sz w:val="24"/>
          <w:szCs w:val="24"/>
        </w:rPr>
        <w:t>знать/понимать:</w:t>
      </w:r>
      <w:r w:rsidRPr="00466CA7">
        <w:rPr>
          <w:rFonts w:ascii="Times New Roman" w:hAnsi="Times New Roman"/>
          <w:sz w:val="24"/>
          <w:szCs w:val="24"/>
        </w:rPr>
        <w:t xml:space="preserve">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   особенности  структуры  простых и  сложных предложений  английского  языка; интонацию различных коммуникативных типов предложения;   признаки изученных грамматических явлений (видо-временных форм глаголов и  их  эквивалентов,  модальных  глаголов  и  их  эквивалентов;  артиклей, </w:t>
      </w:r>
      <w:r w:rsidRPr="00466CA7">
        <w:rPr>
          <w:rFonts w:ascii="Times New Roman" w:hAnsi="Times New Roman"/>
          <w:sz w:val="24"/>
          <w:szCs w:val="24"/>
        </w:rPr>
        <w:lastRenderedPageBreak/>
        <w:t xml:space="preserve">существительных,  степеней  сравнения  прилагательных  и  наречий, местоимений, числительных, предлогов);   основные различия систем английского и русского языков.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Кроме того, школьники </w:t>
      </w:r>
      <w:r w:rsidRPr="00466CA7">
        <w:rPr>
          <w:rFonts w:ascii="Times New Roman" w:hAnsi="Times New Roman"/>
          <w:b/>
          <w:i/>
          <w:sz w:val="24"/>
          <w:szCs w:val="24"/>
        </w:rPr>
        <w:t>должны уметь</w:t>
      </w:r>
      <w:r w:rsidRPr="00466CA7">
        <w:rPr>
          <w:rFonts w:ascii="Times New Roman" w:hAnsi="Times New Roman"/>
          <w:sz w:val="24"/>
          <w:szCs w:val="24"/>
        </w:rPr>
        <w:t xml:space="preserve">: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применять правила написания слов, изученных в основной школе;   адекватно  произносить  и  различать  на  слух  звуки  английского  языка, соблюдать правила ударения в словах и фразах;   соблюдать  ритмико-интонационные  особенности  предложений  различных коммуникативных  типов,  правильно  членить  предложение  на  смысловые группы.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b/>
          <w:i/>
          <w:sz w:val="24"/>
          <w:szCs w:val="24"/>
        </w:rPr>
        <w:t>В отношении социокультурной компетенции от выпускников требуется</w:t>
      </w:r>
      <w:r w:rsidRPr="00466CA7">
        <w:rPr>
          <w:rFonts w:ascii="Times New Roman" w:hAnsi="Times New Roman"/>
          <w:sz w:val="24"/>
          <w:szCs w:val="24"/>
        </w:rPr>
        <w:t xml:space="preserve">: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иметь  представление  об  особенностях  образа  жизни,  быта,  реалиях,  культуре стран  изучаемого  языка  (всемирно  известных  достопримечательностях, выдающихся людях и их вкладе в мировую культуру), сходстве и различиях в традициях России и стран изучаемого языка;   владеть  основными  нормами  речевого  этикета  (реплики-клише  и  наиболее распространенная  оценочная  лексика),  распространенного  в  странах изучаемого языка, применять эти знания в различных ситуациях формального и неформального общения;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иметь представление о распространѐнных образцах фольклора (пословицах, поговорках, скороговорках, сказках, стихах), образцах художественной   публицистической и научно-популярной литературы; понимать, какую роль владение иностранным языком играет в современном мире.        </w:t>
      </w:r>
    </w:p>
    <w:p w:rsidR="00466CA7" w:rsidRPr="00466CA7" w:rsidRDefault="00466CA7" w:rsidP="00466CA7">
      <w:pPr>
        <w:spacing w:before="100" w:beforeAutospacing="1" w:line="360" w:lineRule="auto"/>
        <w:contextualSpacing/>
        <w:jc w:val="center"/>
        <w:rPr>
          <w:rFonts w:ascii="Times New Roman" w:hAnsi="Times New Roman"/>
          <w:b/>
          <w:sz w:val="24"/>
          <w:szCs w:val="24"/>
        </w:rPr>
      </w:pPr>
      <w:r w:rsidRPr="00466CA7">
        <w:rPr>
          <w:rFonts w:ascii="Times New Roman" w:hAnsi="Times New Roman"/>
          <w:b/>
          <w:sz w:val="24"/>
          <w:szCs w:val="24"/>
        </w:rPr>
        <w:t>Содержание учебного курса</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В  основу  определения  содержания  обучения  положен  анализ  реальных  или возможных потребностей учащихся в процессе общения. Программа вычленяет круг тем и проблем, которые рассматриваются внутри учебных ситуаций (units), определенных на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каждый  год  обучения.  При  этом  предполагается,  что  учащиеся  могут  сталкиваться  с одними  и  теми  же  темами  на  каждом  последующем  этапе  обучения,  что  означает  их концентрическое изучение. При этом, естественно, повторное обращение к той же самой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тематике предполагает ее более детальный анализ, рассмотрение под иным углом зрения, углубление и расширение вопросов для обсуждения, сопоставление аналогичных проблем в различных англоязычных странах, а также в родной стране учащихся. Сферы общения и тематика, в рамках которых происходит формирование у учащихся способности  использовать  английский  язык  для  реальной  коммуникации,  участия  в диалоге  культур,  должны  соотноситься  с  различными  типами  текстов.  В  большинстве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своем в УМК включаются аутентичные тексты, безусловно подвергшиеся необходимой адаптации и сокращению на начальном этапе обучения. Они представляют собой отрывки из  художественных  произведений  английских  и  американских  авторов,  статьи  из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журналов, газет, различные инструкции, программы, списки, странички из путеводителей, а также тексты из всемирной сети Интернет.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b/>
          <w:i/>
          <w:sz w:val="24"/>
          <w:szCs w:val="24"/>
        </w:rPr>
        <w:lastRenderedPageBreak/>
        <w:t>Содержание обучения включает следующие компоненты</w:t>
      </w:r>
      <w:r w:rsidRPr="00466CA7">
        <w:rPr>
          <w:rFonts w:ascii="Times New Roman" w:hAnsi="Times New Roman"/>
          <w:sz w:val="24"/>
          <w:szCs w:val="24"/>
        </w:rPr>
        <w:t xml:space="preserve">: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1) сферы общения (темы, ситуации, тексты);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2) навыки и умения коммуникативной компетенции: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речевая компетенция (умения аудирования, чтения, говорения, письменной речи);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языковая  компетенция  (лексические,  грамматические,  лингвострановедческие знания и навыки оперирования ими);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социокультурная  компетенция  (социокультурные  знания  и  навыки  вербального  и невербального поведения);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учебно-познавательная  компетенция  (общие  и  специальные  учебные  навыки, приемы учебной работы); — компенсаторная  компетенция  (знание  приемов  компенсации  и  компенсаторные умения).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w:t>
      </w:r>
    </w:p>
    <w:p w:rsidR="00466CA7" w:rsidRPr="00466CA7" w:rsidRDefault="00466CA7" w:rsidP="00466CA7">
      <w:pPr>
        <w:spacing w:before="100" w:beforeAutospacing="1" w:line="360" w:lineRule="auto"/>
        <w:contextualSpacing/>
        <w:rPr>
          <w:rFonts w:ascii="Times New Roman" w:hAnsi="Times New Roman"/>
          <w:b/>
          <w:sz w:val="24"/>
          <w:szCs w:val="24"/>
        </w:rPr>
      </w:pPr>
      <w:r w:rsidRPr="00466CA7">
        <w:rPr>
          <w:rFonts w:ascii="Times New Roman" w:hAnsi="Times New Roman"/>
          <w:b/>
          <w:sz w:val="24"/>
          <w:szCs w:val="24"/>
        </w:rPr>
        <w:t xml:space="preserve">   Предметное содержание речи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Межличностные взаимоотношения в семье, со сверстниками; решение конфликтных ситуаций. Внешность и черты характера человека.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Досуг и увлечения (чтение, кино, театр, музей, музыка). Виды отдыха, путешествия. Молодѐжная мода. Покупки.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Здоровый  образ  жизни:  режим  труда  и  отдыха,  спорт,  сбалансированное  питание, отказ от вредных привычек.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Школьное  образование,  школьная  жизнь,  изучаемые  предметы  и  отношение  к  ним.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Переписка с зарубежными сверстниками. Каникулы в различное время года.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Мир профессий. Проблемы выбора профессии. Роль иностранного языка в планах на будущее.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Средства  массовой  информации  и  коммуникации  (пресса,  телевидение,  радио, Интернет).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выдающиеся люди, их вклад в науку и мировую культуру.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w:t>
      </w:r>
    </w:p>
    <w:p w:rsidR="00466CA7" w:rsidRPr="00466CA7" w:rsidRDefault="00466CA7" w:rsidP="00466CA7">
      <w:pPr>
        <w:spacing w:before="100" w:beforeAutospacing="1" w:line="360" w:lineRule="auto"/>
        <w:contextualSpacing/>
        <w:jc w:val="center"/>
        <w:rPr>
          <w:rFonts w:ascii="Times New Roman" w:hAnsi="Times New Roman"/>
          <w:b/>
          <w:sz w:val="24"/>
          <w:szCs w:val="24"/>
        </w:rPr>
      </w:pPr>
      <w:r w:rsidRPr="00466CA7">
        <w:rPr>
          <w:rFonts w:ascii="Times New Roman" w:hAnsi="Times New Roman"/>
          <w:b/>
          <w:sz w:val="24"/>
          <w:szCs w:val="24"/>
        </w:rPr>
        <w:t>Учебно-методическое обеспечение образовательного процесса</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w:t>
      </w:r>
    </w:p>
    <w:p w:rsidR="00466CA7" w:rsidRPr="00466CA7" w:rsidRDefault="00466CA7" w:rsidP="00466CA7">
      <w:pPr>
        <w:spacing w:before="100" w:beforeAutospacing="1" w:line="360" w:lineRule="auto"/>
        <w:contextualSpacing/>
        <w:rPr>
          <w:rFonts w:ascii="Times New Roman" w:hAnsi="Times New Roman"/>
          <w:b/>
          <w:sz w:val="24"/>
          <w:szCs w:val="24"/>
        </w:rPr>
      </w:pPr>
      <w:r w:rsidRPr="00466CA7">
        <w:rPr>
          <w:rFonts w:ascii="Times New Roman" w:hAnsi="Times New Roman"/>
          <w:b/>
          <w:sz w:val="24"/>
          <w:szCs w:val="24"/>
        </w:rPr>
        <w:t xml:space="preserve">Учебно-методический комплекс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lastRenderedPageBreak/>
        <w:t xml:space="preserve">     М.З. Биболетова, Н.Н.Трубанѐва  «Английский с удовольствием /  Enjoy English» для  5-9 классов общеобразовательных учреждений. – Обнинск: Титул 2011 г.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     УМК состоит из учебника, рабочей тетради, книги для учителя, аудиоприложения. Книга для учащегося  состоит из разделов (Units), каждый из которых рассчитан на 20-25 занятий при условии, что на занятиях используются все названные компоненты УМК.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Кроме этого, учебник содержит материал для домашнего чтения, снабженный заданиями для  проверки  понимания  прочитанного,  таблицу  неправильных  глаголов,  двуязычный словарь и краткий лингвострановедческий справочник.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Книга  для  учителя  раскрывает  общие  цели  курса,  принципы,  на  которых  строится авторская  концепция,  содержит  рекомендации  по  обучению  основным  видам  речевой деятельности,  перечень  тем  устной  и  письменной  речи,  соотнесенный  с  Федеральным стандартом по предмету, тематическое планирование, примерное поурочное планирование в 5-9  классах;  тексты  для  аудирования,  задания  к  которым  помещены  в  учебнике,  тексты видеоуроков,  выражения  классного  обихода,  а  также  ключи  к  упражнениям  учебника.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Помимо этого в Книгу для учителя включены сценарии спектаклей, которые были успешно поставлены и сыграны детьми, изучающими английский язык по серии "Enjoy English".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Рабочая  тетрадь  обеспечивает  дифференцированный  подход  к  изучению  английского языка, что достигается за счет большого количества упражнений различной трудности и их разного характера — тренировочных, творческих, занимательных. </w:t>
      </w:r>
    </w:p>
    <w:p w:rsidR="00466CA7" w:rsidRPr="00466CA7" w:rsidRDefault="00466CA7" w:rsidP="00466CA7">
      <w:pPr>
        <w:spacing w:before="100" w:beforeAutospacing="1" w:line="360" w:lineRule="auto"/>
        <w:contextualSpacing/>
        <w:rPr>
          <w:rFonts w:ascii="Times New Roman" w:hAnsi="Times New Roman"/>
          <w:sz w:val="24"/>
          <w:szCs w:val="24"/>
        </w:rPr>
      </w:pPr>
      <w:r w:rsidRPr="00466CA7">
        <w:rPr>
          <w:rFonts w:ascii="Times New Roman" w:hAnsi="Times New Roman"/>
          <w:sz w:val="24"/>
          <w:szCs w:val="24"/>
        </w:rPr>
        <w:t xml:space="preserve">Использование  Рабочей  тетради  позволяет  автоматизировать  лексические  и грамматические действия, сформировать более гибкие и прочные умения письменной речи. </w:t>
      </w:r>
    </w:p>
    <w:p w:rsidR="00466CA7" w:rsidRPr="00466CA7" w:rsidRDefault="00466CA7" w:rsidP="00466CA7">
      <w:pPr>
        <w:spacing w:line="360" w:lineRule="auto"/>
        <w:rPr>
          <w:rFonts w:ascii="Times New Roman" w:hAnsi="Times New Roman"/>
          <w:sz w:val="24"/>
          <w:szCs w:val="24"/>
        </w:rPr>
      </w:pPr>
    </w:p>
    <w:p w:rsidR="00B30C68" w:rsidRPr="00466CA7" w:rsidRDefault="00B30C68" w:rsidP="00CA1A8A">
      <w:pPr>
        <w:pStyle w:val="a4"/>
        <w:spacing w:line="360" w:lineRule="auto"/>
        <w:rPr>
          <w:rFonts w:ascii="Times New Roman" w:hAnsi="Times New Roman"/>
          <w:sz w:val="24"/>
          <w:szCs w:val="24"/>
        </w:rPr>
      </w:pPr>
    </w:p>
    <w:p w:rsidR="00443F63" w:rsidRPr="00466CA7" w:rsidRDefault="00443F63" w:rsidP="00CA1A8A">
      <w:pPr>
        <w:pStyle w:val="a4"/>
        <w:spacing w:line="360" w:lineRule="auto"/>
        <w:rPr>
          <w:rFonts w:ascii="Times New Roman" w:hAnsi="Times New Roman"/>
          <w:sz w:val="24"/>
          <w:szCs w:val="24"/>
        </w:rPr>
      </w:pPr>
    </w:p>
    <w:p w:rsidR="00443F63" w:rsidRPr="00466CA7" w:rsidRDefault="00443F63" w:rsidP="00CA1A8A">
      <w:pPr>
        <w:pStyle w:val="a4"/>
        <w:spacing w:line="360" w:lineRule="auto"/>
        <w:rPr>
          <w:rFonts w:ascii="Times New Roman" w:hAnsi="Times New Roman"/>
          <w:sz w:val="24"/>
          <w:szCs w:val="24"/>
        </w:rPr>
      </w:pPr>
    </w:p>
    <w:p w:rsidR="00443F63" w:rsidRPr="00466CA7" w:rsidRDefault="00443F63" w:rsidP="00CA1A8A">
      <w:pPr>
        <w:pStyle w:val="a4"/>
        <w:spacing w:line="360" w:lineRule="auto"/>
        <w:rPr>
          <w:rFonts w:ascii="Times New Roman" w:hAnsi="Times New Roman"/>
          <w:sz w:val="24"/>
          <w:szCs w:val="24"/>
        </w:rPr>
      </w:pPr>
    </w:p>
    <w:p w:rsidR="00443F63" w:rsidRPr="00466CA7" w:rsidRDefault="00443F63" w:rsidP="00CA1A8A">
      <w:pPr>
        <w:pStyle w:val="a4"/>
        <w:spacing w:line="360" w:lineRule="auto"/>
        <w:rPr>
          <w:rFonts w:ascii="Times New Roman" w:hAnsi="Times New Roman"/>
          <w:sz w:val="24"/>
          <w:szCs w:val="24"/>
        </w:rPr>
      </w:pPr>
    </w:p>
    <w:p w:rsidR="00443F63" w:rsidRPr="00466CA7" w:rsidRDefault="00DF244D" w:rsidP="00CA1A8A">
      <w:pPr>
        <w:pStyle w:val="a4"/>
        <w:spacing w:line="360" w:lineRule="auto"/>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638925" cy="89916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638925" cy="8991600"/>
                    </a:xfrm>
                    <a:prstGeom prst="rect">
                      <a:avLst/>
                    </a:prstGeom>
                    <a:noFill/>
                    <a:ln w="9525">
                      <a:noFill/>
                      <a:miter lim="800000"/>
                      <a:headEnd/>
                      <a:tailEnd/>
                    </a:ln>
                  </pic:spPr>
                </pic:pic>
              </a:graphicData>
            </a:graphic>
          </wp:inline>
        </w:drawing>
      </w:r>
    </w:p>
    <w:p w:rsidR="00443F63" w:rsidRPr="00466CA7" w:rsidRDefault="00443F63" w:rsidP="00CA1A8A">
      <w:pPr>
        <w:pStyle w:val="a4"/>
        <w:spacing w:line="360" w:lineRule="auto"/>
        <w:rPr>
          <w:rFonts w:ascii="Times New Roman" w:hAnsi="Times New Roman"/>
          <w:sz w:val="24"/>
          <w:szCs w:val="24"/>
        </w:rPr>
      </w:pPr>
    </w:p>
    <w:p w:rsidR="00443F63" w:rsidRPr="00466CA7" w:rsidRDefault="00443F63" w:rsidP="00CA1A8A">
      <w:pPr>
        <w:pStyle w:val="a4"/>
        <w:spacing w:line="360" w:lineRule="auto"/>
        <w:rPr>
          <w:rFonts w:ascii="Times New Roman" w:hAnsi="Times New Roman"/>
          <w:sz w:val="24"/>
          <w:szCs w:val="24"/>
        </w:rPr>
      </w:pPr>
    </w:p>
    <w:p w:rsidR="00443F63" w:rsidRPr="00CA1A8A" w:rsidRDefault="00443F63" w:rsidP="00F432E0">
      <w:pPr>
        <w:pStyle w:val="a4"/>
        <w:spacing w:line="360" w:lineRule="auto"/>
        <w:jc w:val="center"/>
        <w:rPr>
          <w:rFonts w:ascii="Times New Roman" w:hAnsi="Times New Roman"/>
          <w:b/>
          <w:sz w:val="28"/>
          <w:szCs w:val="28"/>
        </w:rPr>
      </w:pPr>
      <w:bookmarkStart w:id="0" w:name="_GoBack"/>
      <w:bookmarkEnd w:id="0"/>
      <w:r w:rsidRPr="00CA1A8A">
        <w:rPr>
          <w:rFonts w:ascii="Times New Roman" w:hAnsi="Times New Roman"/>
          <w:b/>
          <w:sz w:val="28"/>
          <w:szCs w:val="28"/>
        </w:rPr>
        <w:t>Пояснительная записка</w:t>
      </w:r>
    </w:p>
    <w:p w:rsidR="00443F63" w:rsidRPr="00CA1A8A" w:rsidRDefault="00BC1068" w:rsidP="00CA1A8A">
      <w:pPr>
        <w:pStyle w:val="a4"/>
        <w:spacing w:line="360" w:lineRule="auto"/>
        <w:jc w:val="both"/>
        <w:rPr>
          <w:rFonts w:ascii="Times New Roman" w:hAnsi="Times New Roman"/>
          <w:b/>
          <w:sz w:val="28"/>
          <w:szCs w:val="28"/>
        </w:rPr>
      </w:pPr>
      <w:r w:rsidRPr="00CA1A8A">
        <w:rPr>
          <w:rFonts w:ascii="Times New Roman" w:hAnsi="Times New Roman"/>
          <w:b/>
          <w:sz w:val="28"/>
          <w:szCs w:val="28"/>
        </w:rPr>
        <w:t>6</w:t>
      </w:r>
      <w:r w:rsidR="00443F63" w:rsidRPr="00CA1A8A">
        <w:rPr>
          <w:rFonts w:ascii="Times New Roman" w:hAnsi="Times New Roman"/>
          <w:b/>
          <w:sz w:val="28"/>
          <w:szCs w:val="28"/>
        </w:rPr>
        <w:t xml:space="preserve"> класс</w:t>
      </w:r>
    </w:p>
    <w:p w:rsidR="00443F63" w:rsidRPr="00CA1A8A" w:rsidRDefault="00443F63"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Рабочая программа по английскому языку для учащихся разработана на основе примерных программ по иностранному языку за курс основной школы 2004г., на основе требований Федерального государственного стандарта общего образования 2007 года, авторской программы М.З. Биболетовой, Н.Н. Трубаневой. Рабочая программа построена в соответствии с учебным планом и государственным образовательным стандартом. Следует, однако, отметить, что в разделах данного УМК содержится избыточный материал, который  обеспечивает</w:t>
      </w:r>
      <w:r w:rsidR="00291065" w:rsidRPr="00CA1A8A">
        <w:rPr>
          <w:rFonts w:ascii="Times New Roman" w:hAnsi="Times New Roman"/>
          <w:sz w:val="28"/>
          <w:szCs w:val="28"/>
        </w:rPr>
        <w:t xml:space="preserve"> возможность выбора материала в зависимости от интересов, способностей</w:t>
      </w:r>
      <w:r w:rsidR="0091490D" w:rsidRPr="00CA1A8A">
        <w:rPr>
          <w:rFonts w:ascii="Times New Roman" w:hAnsi="Times New Roman"/>
          <w:sz w:val="28"/>
          <w:szCs w:val="28"/>
        </w:rPr>
        <w:t xml:space="preserve"> и уровня обучаемости учащихся данной школы. Данный подход дает возможность последовательно осуществлять принцип индивидуализации обучения, позволяя более способным учащимся усваивать материал, выходящий за рамки базового курса.</w:t>
      </w:r>
      <w:r w:rsidR="004C3398" w:rsidRPr="00CA1A8A">
        <w:rPr>
          <w:rFonts w:ascii="Times New Roman" w:hAnsi="Times New Roman"/>
          <w:sz w:val="28"/>
          <w:szCs w:val="28"/>
        </w:rPr>
        <w:t xml:space="preserve"> Рабочая программа конкретизирует содержание предметных тем курса, дает распределение учебных часов по темам и определяет последовательность изучения тем и языкового материала с учетом специфики построения учебника, логики учебного процесса, возрастных особенностей учащихся, межпредметных  и внутрепредметных  связей.</w:t>
      </w:r>
    </w:p>
    <w:p w:rsidR="004C3398" w:rsidRPr="00CA1A8A" w:rsidRDefault="004C3398"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Программа реализует следующие функции:</w:t>
      </w:r>
    </w:p>
    <w:p w:rsidR="004C3398" w:rsidRPr="00CA1A8A" w:rsidRDefault="00317D7C" w:rsidP="00CA1A8A">
      <w:pPr>
        <w:pStyle w:val="a4"/>
        <w:numPr>
          <w:ilvl w:val="0"/>
          <w:numId w:val="2"/>
        </w:numPr>
        <w:spacing w:line="360" w:lineRule="auto"/>
        <w:jc w:val="both"/>
        <w:rPr>
          <w:rFonts w:ascii="Times New Roman" w:hAnsi="Times New Roman"/>
          <w:sz w:val="28"/>
          <w:szCs w:val="28"/>
        </w:rPr>
      </w:pPr>
      <w:r w:rsidRPr="00CA1A8A">
        <w:rPr>
          <w:rFonts w:ascii="Times New Roman" w:hAnsi="Times New Roman"/>
          <w:sz w:val="28"/>
          <w:szCs w:val="28"/>
        </w:rPr>
        <w:t>и</w:t>
      </w:r>
      <w:r w:rsidR="004C3398" w:rsidRPr="00CA1A8A">
        <w:rPr>
          <w:rFonts w:ascii="Times New Roman" w:hAnsi="Times New Roman"/>
          <w:sz w:val="28"/>
          <w:szCs w:val="28"/>
        </w:rPr>
        <w:t>нформационно-методическую</w:t>
      </w:r>
    </w:p>
    <w:p w:rsidR="004C3398" w:rsidRPr="00CA1A8A" w:rsidRDefault="00317D7C" w:rsidP="00CA1A8A">
      <w:pPr>
        <w:pStyle w:val="a4"/>
        <w:numPr>
          <w:ilvl w:val="0"/>
          <w:numId w:val="2"/>
        </w:numPr>
        <w:spacing w:line="360" w:lineRule="auto"/>
        <w:jc w:val="both"/>
        <w:rPr>
          <w:rFonts w:ascii="Times New Roman" w:hAnsi="Times New Roman"/>
          <w:sz w:val="28"/>
          <w:szCs w:val="28"/>
        </w:rPr>
      </w:pPr>
      <w:r w:rsidRPr="00CA1A8A">
        <w:rPr>
          <w:rFonts w:ascii="Times New Roman" w:hAnsi="Times New Roman"/>
          <w:sz w:val="28"/>
          <w:szCs w:val="28"/>
        </w:rPr>
        <w:t>о</w:t>
      </w:r>
      <w:r w:rsidR="004C3398" w:rsidRPr="00CA1A8A">
        <w:rPr>
          <w:rFonts w:ascii="Times New Roman" w:hAnsi="Times New Roman"/>
          <w:sz w:val="28"/>
          <w:szCs w:val="28"/>
        </w:rPr>
        <w:t>рганизационно-</w:t>
      </w:r>
      <w:r w:rsidRPr="00CA1A8A">
        <w:rPr>
          <w:rFonts w:ascii="Times New Roman" w:hAnsi="Times New Roman"/>
          <w:sz w:val="28"/>
          <w:szCs w:val="28"/>
        </w:rPr>
        <w:t>планирующую</w:t>
      </w:r>
    </w:p>
    <w:p w:rsidR="00317D7C" w:rsidRPr="00CA1A8A" w:rsidRDefault="00317D7C" w:rsidP="00CA1A8A">
      <w:pPr>
        <w:pStyle w:val="a4"/>
        <w:numPr>
          <w:ilvl w:val="0"/>
          <w:numId w:val="2"/>
        </w:numPr>
        <w:spacing w:line="360" w:lineRule="auto"/>
        <w:jc w:val="both"/>
        <w:rPr>
          <w:rFonts w:ascii="Times New Roman" w:hAnsi="Times New Roman"/>
          <w:sz w:val="28"/>
          <w:szCs w:val="28"/>
        </w:rPr>
      </w:pPr>
      <w:r w:rsidRPr="00CA1A8A">
        <w:rPr>
          <w:rFonts w:ascii="Times New Roman" w:hAnsi="Times New Roman"/>
          <w:sz w:val="28"/>
          <w:szCs w:val="28"/>
        </w:rPr>
        <w:t>контролирующую</w:t>
      </w:r>
    </w:p>
    <w:p w:rsidR="00317D7C" w:rsidRPr="00CA1A8A" w:rsidRDefault="00317D7C" w:rsidP="00CA1A8A">
      <w:pPr>
        <w:spacing w:line="360" w:lineRule="auto"/>
        <w:ind w:left="720"/>
        <w:jc w:val="both"/>
        <w:rPr>
          <w:rFonts w:ascii="Times New Roman" w:hAnsi="Times New Roman"/>
          <w:sz w:val="28"/>
          <w:szCs w:val="28"/>
        </w:rPr>
      </w:pPr>
      <w:r w:rsidRPr="00CA1A8A">
        <w:rPr>
          <w:rFonts w:ascii="Times New Roman" w:hAnsi="Times New Roman"/>
          <w:b/>
          <w:sz w:val="28"/>
          <w:szCs w:val="28"/>
        </w:rPr>
        <w:t>Информационно-методическая функция</w:t>
      </w:r>
      <w:r w:rsidRPr="00CA1A8A">
        <w:rPr>
          <w:rFonts w:ascii="Times New Roman" w:hAnsi="Times New Roman"/>
          <w:sz w:val="28"/>
          <w:szCs w:val="28"/>
        </w:rPr>
        <w:t xml:space="preserve"> позволяет получить представление о целях, содержании, общей стратегии образования, воспитания и развития школьников средствами иностранного языка, о специфике каждого этапа обучения.</w:t>
      </w:r>
    </w:p>
    <w:p w:rsidR="00F7349B" w:rsidRPr="00CA1A8A" w:rsidRDefault="00317D7C" w:rsidP="00CA1A8A">
      <w:pPr>
        <w:spacing w:line="360" w:lineRule="auto"/>
        <w:ind w:left="720"/>
        <w:jc w:val="both"/>
        <w:rPr>
          <w:rFonts w:ascii="Times New Roman" w:hAnsi="Times New Roman"/>
          <w:sz w:val="28"/>
          <w:szCs w:val="28"/>
        </w:rPr>
      </w:pPr>
      <w:r w:rsidRPr="00CA1A8A">
        <w:rPr>
          <w:rFonts w:ascii="Times New Roman" w:hAnsi="Times New Roman"/>
          <w:b/>
          <w:sz w:val="28"/>
          <w:szCs w:val="28"/>
        </w:rPr>
        <w:lastRenderedPageBreak/>
        <w:t>Организационно-планирующая функция</w:t>
      </w:r>
      <w:r w:rsidRPr="00CA1A8A">
        <w:rPr>
          <w:rFonts w:ascii="Times New Roman" w:hAnsi="Times New Roman"/>
          <w:sz w:val="28"/>
          <w:szCs w:val="28"/>
        </w:rPr>
        <w:t xml:space="preserve"> предусматривает выделение этапов обучения, определение количественных и качественных характеристик учебного материала и уровня подготовки учащихся по английскому языку</w:t>
      </w:r>
      <w:r w:rsidR="00F7349B" w:rsidRPr="00CA1A8A">
        <w:rPr>
          <w:rFonts w:ascii="Times New Roman" w:hAnsi="Times New Roman"/>
          <w:sz w:val="28"/>
          <w:szCs w:val="28"/>
        </w:rPr>
        <w:t xml:space="preserve"> к окончанию основной школы.</w:t>
      </w:r>
    </w:p>
    <w:p w:rsidR="00F7349B" w:rsidRPr="00CA1A8A" w:rsidRDefault="00F7349B" w:rsidP="00CA1A8A">
      <w:pPr>
        <w:spacing w:line="360" w:lineRule="auto"/>
        <w:ind w:left="720"/>
        <w:jc w:val="both"/>
        <w:rPr>
          <w:rFonts w:ascii="Times New Roman" w:hAnsi="Times New Roman"/>
          <w:sz w:val="28"/>
          <w:szCs w:val="28"/>
        </w:rPr>
      </w:pPr>
      <w:r w:rsidRPr="00CA1A8A">
        <w:rPr>
          <w:rFonts w:ascii="Times New Roman" w:hAnsi="Times New Roman"/>
          <w:b/>
          <w:sz w:val="28"/>
          <w:szCs w:val="28"/>
        </w:rPr>
        <w:t>Контролирующая функция</w:t>
      </w:r>
      <w:r w:rsidRPr="00CA1A8A">
        <w:rPr>
          <w:rFonts w:ascii="Times New Roman" w:hAnsi="Times New Roman"/>
          <w:sz w:val="28"/>
          <w:szCs w:val="28"/>
        </w:rPr>
        <w:t xml:space="preserve"> заключается в том, что программа определяет требования к содержанию речи, коммуникативным умениям, к отбору языкового материала и к уровню подготовки выпускников.</w:t>
      </w:r>
    </w:p>
    <w:p w:rsidR="00F7349B" w:rsidRPr="00CA1A8A" w:rsidRDefault="00F7349B" w:rsidP="00CA1A8A">
      <w:pPr>
        <w:spacing w:line="360" w:lineRule="auto"/>
        <w:ind w:left="720"/>
        <w:jc w:val="both"/>
        <w:rPr>
          <w:rFonts w:ascii="Times New Roman" w:hAnsi="Times New Roman"/>
          <w:sz w:val="28"/>
          <w:szCs w:val="28"/>
        </w:rPr>
      </w:pPr>
      <w:r w:rsidRPr="00CA1A8A">
        <w:rPr>
          <w:rFonts w:ascii="Times New Roman" w:hAnsi="Times New Roman"/>
          <w:sz w:val="28"/>
          <w:szCs w:val="28"/>
        </w:rPr>
        <w:t>Рабочая программа служит ориентиром для календарно-тематического планирования курса и включает три раздела: пояснительную записку, основное содержание и требование к уровню подготовки выпускников.</w:t>
      </w:r>
    </w:p>
    <w:p w:rsidR="00F7349B" w:rsidRPr="00CA1A8A" w:rsidRDefault="00F7349B" w:rsidP="00CA1A8A">
      <w:pPr>
        <w:spacing w:line="360" w:lineRule="auto"/>
        <w:ind w:left="720"/>
        <w:jc w:val="both"/>
        <w:rPr>
          <w:rFonts w:ascii="Times New Roman" w:hAnsi="Times New Roman"/>
          <w:b/>
          <w:sz w:val="28"/>
          <w:szCs w:val="28"/>
        </w:rPr>
      </w:pPr>
      <w:r w:rsidRPr="00CA1A8A">
        <w:rPr>
          <w:rFonts w:ascii="Times New Roman" w:hAnsi="Times New Roman"/>
          <w:b/>
          <w:sz w:val="28"/>
          <w:szCs w:val="28"/>
        </w:rPr>
        <w:t>Основное содержание</w:t>
      </w:r>
    </w:p>
    <w:p w:rsidR="00F7349B" w:rsidRPr="00CA1A8A" w:rsidRDefault="00F7349B" w:rsidP="00CA1A8A">
      <w:pPr>
        <w:spacing w:line="360" w:lineRule="auto"/>
        <w:ind w:left="720"/>
        <w:jc w:val="both"/>
        <w:rPr>
          <w:rFonts w:ascii="Times New Roman" w:hAnsi="Times New Roman"/>
          <w:sz w:val="28"/>
          <w:szCs w:val="28"/>
        </w:rPr>
      </w:pPr>
      <w:r w:rsidRPr="00CA1A8A">
        <w:rPr>
          <w:rFonts w:ascii="Times New Roman" w:hAnsi="Times New Roman"/>
          <w:sz w:val="28"/>
          <w:szCs w:val="28"/>
        </w:rPr>
        <w:t>Изучение английского языка на данной ступени обучения направлено на достижение следующих целей:</w:t>
      </w:r>
    </w:p>
    <w:p w:rsidR="00F7349B" w:rsidRPr="00CA1A8A" w:rsidRDefault="00F1437B" w:rsidP="00CA1A8A">
      <w:pPr>
        <w:pStyle w:val="a4"/>
        <w:numPr>
          <w:ilvl w:val="0"/>
          <w:numId w:val="6"/>
        </w:numPr>
        <w:spacing w:line="360" w:lineRule="auto"/>
        <w:jc w:val="both"/>
        <w:rPr>
          <w:rFonts w:ascii="Times New Roman" w:hAnsi="Times New Roman"/>
          <w:sz w:val="28"/>
          <w:szCs w:val="28"/>
        </w:rPr>
      </w:pPr>
      <w:r w:rsidRPr="00CA1A8A">
        <w:rPr>
          <w:rFonts w:ascii="Times New Roman" w:hAnsi="Times New Roman"/>
          <w:sz w:val="28"/>
          <w:szCs w:val="28"/>
        </w:rPr>
        <w:t>Развитие иноязычной коммуникативной компетенции учащихся;</w:t>
      </w:r>
    </w:p>
    <w:p w:rsidR="00F1437B" w:rsidRPr="00CA1A8A" w:rsidRDefault="00F1437B" w:rsidP="00CA1A8A">
      <w:pPr>
        <w:pStyle w:val="a4"/>
        <w:numPr>
          <w:ilvl w:val="0"/>
          <w:numId w:val="6"/>
        </w:numPr>
        <w:spacing w:line="360" w:lineRule="auto"/>
        <w:jc w:val="both"/>
        <w:rPr>
          <w:rFonts w:ascii="Times New Roman" w:hAnsi="Times New Roman"/>
          <w:sz w:val="28"/>
          <w:szCs w:val="28"/>
        </w:rPr>
      </w:pPr>
      <w:r w:rsidRPr="00CA1A8A">
        <w:rPr>
          <w:rFonts w:ascii="Times New Roman" w:hAnsi="Times New Roman"/>
          <w:sz w:val="28"/>
          <w:szCs w:val="28"/>
        </w:rPr>
        <w:t>Развития навыков общаться на английском языке с учетом речевых возможностей и потребностей данного возраста</w:t>
      </w:r>
    </w:p>
    <w:p w:rsidR="00F1437B" w:rsidRPr="00CA1A8A" w:rsidRDefault="00F1437B" w:rsidP="00CA1A8A">
      <w:pPr>
        <w:pStyle w:val="a4"/>
        <w:numPr>
          <w:ilvl w:val="0"/>
          <w:numId w:val="6"/>
        </w:numPr>
        <w:spacing w:line="360" w:lineRule="auto"/>
        <w:jc w:val="both"/>
        <w:rPr>
          <w:rFonts w:ascii="Times New Roman" w:hAnsi="Times New Roman"/>
          <w:sz w:val="28"/>
          <w:szCs w:val="28"/>
        </w:rPr>
      </w:pPr>
      <w:r w:rsidRPr="00CA1A8A">
        <w:rPr>
          <w:rFonts w:ascii="Times New Roman" w:hAnsi="Times New Roman"/>
          <w:sz w:val="28"/>
          <w:szCs w:val="28"/>
        </w:rPr>
        <w:t>Дальнейшее развитие личности ребенка</w:t>
      </w:r>
      <w:r w:rsidR="00D931AD" w:rsidRPr="00CA1A8A">
        <w:rPr>
          <w:rFonts w:ascii="Times New Roman" w:hAnsi="Times New Roman"/>
          <w:sz w:val="28"/>
          <w:szCs w:val="28"/>
        </w:rPr>
        <w:t>, его речевых способностей, внимания, мышления, памяти и воображения, мотивации к дальнейшему овладению иностранным языком</w:t>
      </w:r>
    </w:p>
    <w:p w:rsidR="00D931AD" w:rsidRPr="00CA1A8A" w:rsidRDefault="00D931AD" w:rsidP="00CA1A8A">
      <w:pPr>
        <w:pStyle w:val="a4"/>
        <w:numPr>
          <w:ilvl w:val="0"/>
          <w:numId w:val="6"/>
        </w:numPr>
        <w:spacing w:line="360" w:lineRule="auto"/>
        <w:jc w:val="both"/>
        <w:rPr>
          <w:rFonts w:ascii="Times New Roman" w:hAnsi="Times New Roman"/>
          <w:sz w:val="28"/>
          <w:szCs w:val="28"/>
        </w:rPr>
      </w:pPr>
      <w:r w:rsidRPr="00CA1A8A">
        <w:rPr>
          <w:rFonts w:ascii="Times New Roman" w:hAnsi="Times New Roman"/>
          <w:sz w:val="28"/>
          <w:szCs w:val="28"/>
        </w:rPr>
        <w:t>Освоение лексических и грамматических единиц, соответствующих предметному содержанию данного этапа</w:t>
      </w:r>
    </w:p>
    <w:p w:rsidR="00123907" w:rsidRPr="00CA1A8A" w:rsidRDefault="00D931AD" w:rsidP="00CA1A8A">
      <w:pPr>
        <w:pStyle w:val="a4"/>
        <w:numPr>
          <w:ilvl w:val="0"/>
          <w:numId w:val="6"/>
        </w:numPr>
        <w:spacing w:line="360" w:lineRule="auto"/>
        <w:jc w:val="both"/>
        <w:rPr>
          <w:rFonts w:ascii="Times New Roman" w:hAnsi="Times New Roman"/>
          <w:sz w:val="28"/>
          <w:szCs w:val="28"/>
        </w:rPr>
      </w:pPr>
      <w:r w:rsidRPr="00CA1A8A">
        <w:rPr>
          <w:rFonts w:ascii="Times New Roman" w:hAnsi="Times New Roman"/>
          <w:sz w:val="28"/>
          <w:szCs w:val="28"/>
        </w:rPr>
        <w:t>Дальнейшее знакомство учащихся с миром зарубежных сверстников, с зарубежным детским фольклором и доступными образами художественной литературы, воспитание дружелюбного отношени</w:t>
      </w:r>
      <w:r w:rsidR="007414BB" w:rsidRPr="00CA1A8A">
        <w:rPr>
          <w:rFonts w:ascii="Times New Roman" w:hAnsi="Times New Roman"/>
          <w:sz w:val="28"/>
          <w:szCs w:val="28"/>
        </w:rPr>
        <w:t>я к представителям других стран.</w:t>
      </w:r>
    </w:p>
    <w:p w:rsidR="00123907" w:rsidRPr="00CA1A8A" w:rsidRDefault="00123907" w:rsidP="00CA1A8A">
      <w:pPr>
        <w:spacing w:line="360" w:lineRule="auto"/>
        <w:jc w:val="both"/>
        <w:rPr>
          <w:rFonts w:ascii="Times New Roman" w:hAnsi="Times New Roman"/>
          <w:b/>
          <w:sz w:val="28"/>
          <w:szCs w:val="28"/>
        </w:rPr>
      </w:pPr>
      <w:r w:rsidRPr="00CA1A8A">
        <w:rPr>
          <w:rFonts w:ascii="Times New Roman" w:hAnsi="Times New Roman"/>
          <w:b/>
          <w:sz w:val="28"/>
          <w:szCs w:val="28"/>
        </w:rPr>
        <w:t>Предметное содержание.</w:t>
      </w:r>
    </w:p>
    <w:p w:rsidR="00123907" w:rsidRPr="00CA1A8A" w:rsidRDefault="00123907" w:rsidP="00CA1A8A">
      <w:pPr>
        <w:spacing w:line="360" w:lineRule="auto"/>
        <w:jc w:val="both"/>
        <w:rPr>
          <w:rFonts w:ascii="Times New Roman" w:hAnsi="Times New Roman"/>
          <w:sz w:val="28"/>
          <w:szCs w:val="28"/>
        </w:rPr>
      </w:pPr>
      <w:r w:rsidRPr="00CA1A8A">
        <w:rPr>
          <w:rFonts w:ascii="Times New Roman" w:hAnsi="Times New Roman"/>
          <w:sz w:val="28"/>
          <w:szCs w:val="28"/>
        </w:rPr>
        <w:lastRenderedPageBreak/>
        <w:t xml:space="preserve">Данный учебник для </w:t>
      </w:r>
      <w:r w:rsidR="00D931AD" w:rsidRPr="00CA1A8A">
        <w:rPr>
          <w:rFonts w:ascii="Times New Roman" w:hAnsi="Times New Roman"/>
          <w:sz w:val="28"/>
          <w:szCs w:val="28"/>
        </w:rPr>
        <w:t>6</w:t>
      </w:r>
      <w:r w:rsidRPr="00CA1A8A">
        <w:rPr>
          <w:rFonts w:ascii="Times New Roman" w:hAnsi="Times New Roman"/>
          <w:sz w:val="28"/>
          <w:szCs w:val="28"/>
        </w:rPr>
        <w:t xml:space="preserve"> класса состоит из четырех содержательных блоков:</w:t>
      </w:r>
    </w:p>
    <w:p w:rsidR="00123907" w:rsidRPr="00CA1A8A" w:rsidRDefault="00D931AD" w:rsidP="00CA1A8A">
      <w:pPr>
        <w:pStyle w:val="a4"/>
        <w:numPr>
          <w:ilvl w:val="0"/>
          <w:numId w:val="5"/>
        </w:numPr>
        <w:spacing w:line="360" w:lineRule="auto"/>
        <w:jc w:val="both"/>
        <w:rPr>
          <w:rFonts w:ascii="Times New Roman" w:hAnsi="Times New Roman"/>
          <w:sz w:val="28"/>
          <w:szCs w:val="28"/>
        </w:rPr>
      </w:pPr>
      <w:r w:rsidRPr="00CA1A8A">
        <w:rPr>
          <w:rFonts w:ascii="Times New Roman" w:hAnsi="Times New Roman"/>
          <w:sz w:val="28"/>
          <w:szCs w:val="28"/>
        </w:rPr>
        <w:t>Стран</w:t>
      </w:r>
      <w:r w:rsidR="009D4BEB" w:rsidRPr="00CA1A8A">
        <w:rPr>
          <w:rFonts w:ascii="Times New Roman" w:hAnsi="Times New Roman"/>
          <w:sz w:val="28"/>
          <w:szCs w:val="28"/>
        </w:rPr>
        <w:t>ы</w:t>
      </w:r>
      <w:r w:rsidRPr="00CA1A8A">
        <w:rPr>
          <w:rFonts w:ascii="Times New Roman" w:hAnsi="Times New Roman"/>
          <w:sz w:val="28"/>
          <w:szCs w:val="28"/>
        </w:rPr>
        <w:t xml:space="preserve"> изучаемого языка. Моя страна</w:t>
      </w:r>
      <w:r w:rsidR="00123907" w:rsidRPr="00CA1A8A">
        <w:rPr>
          <w:rFonts w:ascii="Times New Roman" w:hAnsi="Times New Roman"/>
          <w:sz w:val="28"/>
          <w:szCs w:val="28"/>
        </w:rPr>
        <w:t>.-27 часов.</w:t>
      </w:r>
    </w:p>
    <w:p w:rsidR="00123907" w:rsidRPr="00CA1A8A" w:rsidRDefault="00D931AD" w:rsidP="00CA1A8A">
      <w:pPr>
        <w:pStyle w:val="a4"/>
        <w:numPr>
          <w:ilvl w:val="0"/>
          <w:numId w:val="5"/>
        </w:numPr>
        <w:spacing w:line="360" w:lineRule="auto"/>
        <w:jc w:val="both"/>
        <w:rPr>
          <w:rFonts w:ascii="Times New Roman" w:hAnsi="Times New Roman"/>
          <w:sz w:val="28"/>
          <w:szCs w:val="28"/>
        </w:rPr>
      </w:pPr>
      <w:r w:rsidRPr="00CA1A8A">
        <w:rPr>
          <w:rFonts w:ascii="Times New Roman" w:hAnsi="Times New Roman"/>
          <w:sz w:val="28"/>
          <w:szCs w:val="28"/>
        </w:rPr>
        <w:t>Животные в нашей жизни</w:t>
      </w:r>
      <w:r w:rsidR="00123907" w:rsidRPr="00CA1A8A">
        <w:rPr>
          <w:rFonts w:ascii="Times New Roman" w:hAnsi="Times New Roman"/>
          <w:sz w:val="28"/>
          <w:szCs w:val="28"/>
        </w:rPr>
        <w:t>.-21 час.</w:t>
      </w:r>
    </w:p>
    <w:p w:rsidR="00123907" w:rsidRPr="00CA1A8A" w:rsidRDefault="00D931AD" w:rsidP="00CA1A8A">
      <w:pPr>
        <w:pStyle w:val="a4"/>
        <w:numPr>
          <w:ilvl w:val="0"/>
          <w:numId w:val="5"/>
        </w:numPr>
        <w:spacing w:line="360" w:lineRule="auto"/>
        <w:jc w:val="both"/>
        <w:rPr>
          <w:rFonts w:ascii="Times New Roman" w:hAnsi="Times New Roman"/>
          <w:sz w:val="28"/>
          <w:szCs w:val="28"/>
        </w:rPr>
      </w:pPr>
      <w:r w:rsidRPr="00CA1A8A">
        <w:rPr>
          <w:rFonts w:ascii="Times New Roman" w:hAnsi="Times New Roman"/>
          <w:sz w:val="28"/>
          <w:szCs w:val="28"/>
        </w:rPr>
        <w:t>Я моя семья мой дом</w:t>
      </w:r>
      <w:r w:rsidR="00123907" w:rsidRPr="00CA1A8A">
        <w:rPr>
          <w:rFonts w:ascii="Times New Roman" w:hAnsi="Times New Roman"/>
          <w:sz w:val="28"/>
          <w:szCs w:val="28"/>
        </w:rPr>
        <w:t>.-30 часов.</w:t>
      </w:r>
    </w:p>
    <w:p w:rsidR="00123907" w:rsidRPr="00CA1A8A" w:rsidRDefault="00D931AD" w:rsidP="00CA1A8A">
      <w:pPr>
        <w:pStyle w:val="a4"/>
        <w:numPr>
          <w:ilvl w:val="0"/>
          <w:numId w:val="5"/>
        </w:numPr>
        <w:spacing w:line="360" w:lineRule="auto"/>
        <w:jc w:val="both"/>
        <w:rPr>
          <w:rFonts w:ascii="Times New Roman" w:hAnsi="Times New Roman"/>
          <w:sz w:val="28"/>
          <w:szCs w:val="28"/>
        </w:rPr>
      </w:pPr>
      <w:r w:rsidRPr="00CA1A8A">
        <w:rPr>
          <w:rFonts w:ascii="Times New Roman" w:hAnsi="Times New Roman"/>
          <w:sz w:val="28"/>
          <w:szCs w:val="28"/>
        </w:rPr>
        <w:t>У нас много общего</w:t>
      </w:r>
      <w:r w:rsidR="00123907" w:rsidRPr="00CA1A8A">
        <w:rPr>
          <w:rFonts w:ascii="Times New Roman" w:hAnsi="Times New Roman"/>
          <w:sz w:val="28"/>
          <w:szCs w:val="28"/>
        </w:rPr>
        <w:t>.-24 часа.</w:t>
      </w:r>
    </w:p>
    <w:p w:rsidR="00F02EB4" w:rsidRPr="00CA1A8A" w:rsidRDefault="00F02EB4" w:rsidP="00CA1A8A">
      <w:pPr>
        <w:pStyle w:val="a4"/>
        <w:spacing w:line="360" w:lineRule="auto"/>
        <w:jc w:val="both"/>
        <w:rPr>
          <w:rFonts w:ascii="Times New Roman" w:hAnsi="Times New Roman"/>
          <w:sz w:val="28"/>
          <w:szCs w:val="28"/>
        </w:rPr>
      </w:pPr>
    </w:p>
    <w:p w:rsidR="00CA1A8A" w:rsidRDefault="00CA1A8A" w:rsidP="00CA1A8A">
      <w:pPr>
        <w:pStyle w:val="a4"/>
        <w:spacing w:line="360" w:lineRule="auto"/>
        <w:jc w:val="both"/>
        <w:rPr>
          <w:rFonts w:ascii="Times New Roman" w:hAnsi="Times New Roman"/>
          <w:b/>
          <w:sz w:val="28"/>
          <w:szCs w:val="28"/>
        </w:rPr>
      </w:pPr>
    </w:p>
    <w:p w:rsidR="00123907" w:rsidRPr="00CA1A8A" w:rsidRDefault="00123907" w:rsidP="00CA1A8A">
      <w:pPr>
        <w:pStyle w:val="a4"/>
        <w:spacing w:line="360" w:lineRule="auto"/>
        <w:jc w:val="both"/>
        <w:rPr>
          <w:rFonts w:ascii="Times New Roman" w:hAnsi="Times New Roman"/>
          <w:b/>
          <w:sz w:val="28"/>
          <w:szCs w:val="28"/>
        </w:rPr>
      </w:pPr>
      <w:r w:rsidRPr="00CA1A8A">
        <w:rPr>
          <w:rFonts w:ascii="Times New Roman" w:hAnsi="Times New Roman"/>
          <w:b/>
          <w:sz w:val="28"/>
          <w:szCs w:val="28"/>
        </w:rPr>
        <w:t>Требования к уровню подготовки учащихся.</w:t>
      </w:r>
    </w:p>
    <w:p w:rsidR="00123907" w:rsidRPr="00CA1A8A" w:rsidRDefault="00123907" w:rsidP="00CA1A8A">
      <w:pPr>
        <w:pStyle w:val="a4"/>
        <w:spacing w:line="360" w:lineRule="auto"/>
        <w:jc w:val="both"/>
        <w:rPr>
          <w:rFonts w:ascii="Times New Roman" w:hAnsi="Times New Roman"/>
          <w:b/>
          <w:sz w:val="28"/>
          <w:szCs w:val="28"/>
        </w:rPr>
      </w:pPr>
      <w:r w:rsidRPr="00CA1A8A">
        <w:rPr>
          <w:rFonts w:ascii="Times New Roman" w:hAnsi="Times New Roman"/>
          <w:b/>
          <w:sz w:val="28"/>
          <w:szCs w:val="28"/>
        </w:rPr>
        <w:t>Речевые умения и навыки.</w:t>
      </w:r>
    </w:p>
    <w:p w:rsidR="003A1FD3" w:rsidRPr="00CA1A8A" w:rsidRDefault="003A1FD3" w:rsidP="00CA1A8A">
      <w:pPr>
        <w:pStyle w:val="a4"/>
        <w:spacing w:line="360" w:lineRule="auto"/>
        <w:jc w:val="both"/>
        <w:rPr>
          <w:rFonts w:ascii="Times New Roman" w:hAnsi="Times New Roman"/>
          <w:b/>
          <w:sz w:val="28"/>
          <w:szCs w:val="28"/>
        </w:rPr>
      </w:pPr>
    </w:p>
    <w:p w:rsidR="003A1FD3" w:rsidRPr="00CA1A8A" w:rsidRDefault="003A1FD3" w:rsidP="00CA1A8A">
      <w:pPr>
        <w:pStyle w:val="a4"/>
        <w:spacing w:line="360" w:lineRule="auto"/>
        <w:jc w:val="both"/>
        <w:rPr>
          <w:rFonts w:ascii="Times New Roman" w:hAnsi="Times New Roman"/>
          <w:b/>
          <w:sz w:val="28"/>
          <w:szCs w:val="28"/>
        </w:rPr>
      </w:pPr>
      <w:r w:rsidRPr="00CA1A8A">
        <w:rPr>
          <w:rFonts w:ascii="Times New Roman" w:hAnsi="Times New Roman"/>
          <w:b/>
          <w:sz w:val="28"/>
          <w:szCs w:val="28"/>
        </w:rPr>
        <w:t>1 Говорение.</w:t>
      </w:r>
    </w:p>
    <w:p w:rsidR="005B2839" w:rsidRPr="00CA1A8A" w:rsidRDefault="005B2839" w:rsidP="00CA1A8A">
      <w:pPr>
        <w:pStyle w:val="a4"/>
        <w:spacing w:line="360" w:lineRule="auto"/>
        <w:jc w:val="both"/>
        <w:rPr>
          <w:rFonts w:ascii="Times New Roman" w:hAnsi="Times New Roman"/>
          <w:sz w:val="28"/>
          <w:szCs w:val="28"/>
        </w:rPr>
      </w:pPr>
      <w:r w:rsidRPr="00CA1A8A">
        <w:rPr>
          <w:rFonts w:ascii="Times New Roman" w:hAnsi="Times New Roman"/>
          <w:b/>
          <w:sz w:val="28"/>
          <w:szCs w:val="28"/>
        </w:rPr>
        <w:t xml:space="preserve">Диалогическая речь. </w:t>
      </w:r>
      <w:r w:rsidRPr="00CA1A8A">
        <w:rPr>
          <w:rFonts w:ascii="Times New Roman" w:hAnsi="Times New Roman"/>
          <w:sz w:val="28"/>
          <w:szCs w:val="28"/>
        </w:rPr>
        <w:t>В 6 классах продолжается развитие таких речевых умений как вести диалог этикетного характера, диалог-расспрос, диалог-побуждение к действию. При этом по сравнению с 5 классом усложняется предметное содержание речи, увеличивается количество реплик, произносимых школьниками в ходе диалога, становиться более разнообразным языковое оформление речи. И основной задачей для 6 класса является усвоение и использование новых лексических единиц.</w:t>
      </w:r>
    </w:p>
    <w:p w:rsidR="005B2839" w:rsidRPr="00CA1A8A" w:rsidRDefault="005B2839"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Обучение ведению диалогов этикетного характера включает такие речевые умения как:</w:t>
      </w:r>
    </w:p>
    <w:p w:rsidR="005B2839" w:rsidRPr="00CA1A8A" w:rsidRDefault="005B2839" w:rsidP="00CA1A8A">
      <w:pPr>
        <w:pStyle w:val="a4"/>
        <w:numPr>
          <w:ilvl w:val="0"/>
          <w:numId w:val="7"/>
        </w:numPr>
        <w:spacing w:line="360" w:lineRule="auto"/>
        <w:jc w:val="both"/>
        <w:rPr>
          <w:rFonts w:ascii="Times New Roman" w:hAnsi="Times New Roman"/>
          <w:sz w:val="28"/>
          <w:szCs w:val="28"/>
        </w:rPr>
      </w:pPr>
      <w:r w:rsidRPr="00CA1A8A">
        <w:rPr>
          <w:rFonts w:ascii="Times New Roman" w:hAnsi="Times New Roman"/>
          <w:sz w:val="28"/>
          <w:szCs w:val="28"/>
        </w:rPr>
        <w:t>Начать, поддерживать и закончить разговор;</w:t>
      </w:r>
    </w:p>
    <w:p w:rsidR="005B2839" w:rsidRPr="00CA1A8A" w:rsidRDefault="005B2839" w:rsidP="00CA1A8A">
      <w:pPr>
        <w:pStyle w:val="a4"/>
        <w:numPr>
          <w:ilvl w:val="0"/>
          <w:numId w:val="7"/>
        </w:numPr>
        <w:spacing w:line="360" w:lineRule="auto"/>
        <w:jc w:val="both"/>
        <w:rPr>
          <w:rFonts w:ascii="Times New Roman" w:hAnsi="Times New Roman"/>
          <w:sz w:val="28"/>
          <w:szCs w:val="28"/>
        </w:rPr>
      </w:pPr>
      <w:r w:rsidRPr="00CA1A8A">
        <w:rPr>
          <w:rFonts w:ascii="Times New Roman" w:hAnsi="Times New Roman"/>
          <w:sz w:val="28"/>
          <w:szCs w:val="28"/>
        </w:rPr>
        <w:t>Поздравить, выразить пожелания и отреагировать на них;</w:t>
      </w:r>
    </w:p>
    <w:p w:rsidR="005B2839" w:rsidRPr="00CA1A8A" w:rsidRDefault="005B2839" w:rsidP="00CA1A8A">
      <w:pPr>
        <w:pStyle w:val="a4"/>
        <w:numPr>
          <w:ilvl w:val="0"/>
          <w:numId w:val="7"/>
        </w:numPr>
        <w:spacing w:line="360" w:lineRule="auto"/>
        <w:jc w:val="both"/>
        <w:rPr>
          <w:rFonts w:ascii="Times New Roman" w:hAnsi="Times New Roman"/>
          <w:sz w:val="28"/>
          <w:szCs w:val="28"/>
        </w:rPr>
      </w:pPr>
      <w:r w:rsidRPr="00CA1A8A">
        <w:rPr>
          <w:rFonts w:ascii="Times New Roman" w:hAnsi="Times New Roman"/>
          <w:sz w:val="28"/>
          <w:szCs w:val="28"/>
        </w:rPr>
        <w:t>Выразить благодарность;</w:t>
      </w:r>
    </w:p>
    <w:p w:rsidR="005B2839" w:rsidRPr="00CA1A8A" w:rsidRDefault="005B2839" w:rsidP="00CA1A8A">
      <w:pPr>
        <w:pStyle w:val="a4"/>
        <w:numPr>
          <w:ilvl w:val="0"/>
          <w:numId w:val="7"/>
        </w:numPr>
        <w:spacing w:line="360" w:lineRule="auto"/>
        <w:jc w:val="both"/>
        <w:rPr>
          <w:rFonts w:ascii="Times New Roman" w:hAnsi="Times New Roman"/>
          <w:sz w:val="28"/>
          <w:szCs w:val="28"/>
        </w:rPr>
      </w:pPr>
      <w:r w:rsidRPr="00CA1A8A">
        <w:rPr>
          <w:rFonts w:ascii="Times New Roman" w:hAnsi="Times New Roman"/>
          <w:sz w:val="28"/>
          <w:szCs w:val="28"/>
        </w:rPr>
        <w:t>Вежливо переспросить, выразить согласие/ отказ.</w:t>
      </w:r>
    </w:p>
    <w:p w:rsidR="005B2839" w:rsidRPr="00CA1A8A" w:rsidRDefault="0096526C" w:rsidP="00CA1A8A">
      <w:pPr>
        <w:spacing w:line="360" w:lineRule="auto"/>
        <w:jc w:val="both"/>
        <w:rPr>
          <w:rFonts w:ascii="Times New Roman" w:hAnsi="Times New Roman"/>
          <w:sz w:val="28"/>
          <w:szCs w:val="28"/>
        </w:rPr>
      </w:pPr>
      <w:r w:rsidRPr="00CA1A8A">
        <w:rPr>
          <w:rFonts w:ascii="Times New Roman" w:hAnsi="Times New Roman"/>
          <w:sz w:val="28"/>
          <w:szCs w:val="28"/>
        </w:rPr>
        <w:lastRenderedPageBreak/>
        <w:t>Объем диалогов до 3 реплик со стороны каждого учащегося.</w:t>
      </w:r>
      <w:r w:rsidR="000C5651" w:rsidRPr="00CA1A8A">
        <w:rPr>
          <w:rFonts w:ascii="Times New Roman" w:hAnsi="Times New Roman"/>
          <w:sz w:val="28"/>
          <w:szCs w:val="28"/>
        </w:rPr>
        <w:t xml:space="preserve"> При обучении ведению диалого-      расспроса отбрасывать речевые умения запрашивать и сообщать фактическую информацию(Кто? Что? Где? Куда? Когда? С кем?) , переходя с позиции отвечающего. Объем диалога до 4 реплик со стороны каждого обучающегося.</w:t>
      </w:r>
      <w:r w:rsidR="00676585" w:rsidRPr="00CA1A8A">
        <w:rPr>
          <w:rFonts w:ascii="Times New Roman" w:hAnsi="Times New Roman"/>
          <w:sz w:val="28"/>
          <w:szCs w:val="28"/>
        </w:rPr>
        <w:t xml:space="preserve"> При обучении ведению диалога-побуждения к действию отрабатывать умения:</w:t>
      </w:r>
    </w:p>
    <w:p w:rsidR="00676585" w:rsidRPr="00CA1A8A" w:rsidRDefault="000D1CCC" w:rsidP="00CA1A8A">
      <w:pPr>
        <w:pStyle w:val="a4"/>
        <w:numPr>
          <w:ilvl w:val="0"/>
          <w:numId w:val="8"/>
        </w:numPr>
        <w:spacing w:line="360" w:lineRule="auto"/>
        <w:jc w:val="both"/>
        <w:rPr>
          <w:rFonts w:ascii="Times New Roman" w:hAnsi="Times New Roman"/>
          <w:sz w:val="28"/>
          <w:szCs w:val="28"/>
        </w:rPr>
      </w:pPr>
      <w:r w:rsidRPr="00CA1A8A">
        <w:rPr>
          <w:rFonts w:ascii="Times New Roman" w:hAnsi="Times New Roman"/>
          <w:sz w:val="28"/>
          <w:szCs w:val="28"/>
        </w:rPr>
        <w:t>Обратиться с просьбой и выразить готовность \отказ ее выполнять;</w:t>
      </w:r>
    </w:p>
    <w:p w:rsidR="000D1CCC" w:rsidRPr="00CA1A8A" w:rsidRDefault="000D1CCC" w:rsidP="00CA1A8A">
      <w:pPr>
        <w:pStyle w:val="a4"/>
        <w:numPr>
          <w:ilvl w:val="0"/>
          <w:numId w:val="8"/>
        </w:numPr>
        <w:spacing w:line="360" w:lineRule="auto"/>
        <w:jc w:val="both"/>
        <w:rPr>
          <w:rFonts w:ascii="Times New Roman" w:hAnsi="Times New Roman"/>
          <w:sz w:val="28"/>
          <w:szCs w:val="28"/>
        </w:rPr>
      </w:pPr>
      <w:r w:rsidRPr="00CA1A8A">
        <w:rPr>
          <w:rFonts w:ascii="Times New Roman" w:hAnsi="Times New Roman"/>
          <w:sz w:val="28"/>
          <w:szCs w:val="28"/>
        </w:rPr>
        <w:t>Дать совет и принять \не принять его;</w:t>
      </w:r>
    </w:p>
    <w:p w:rsidR="000D1CCC" w:rsidRPr="00CA1A8A" w:rsidRDefault="000D1CCC" w:rsidP="00CA1A8A">
      <w:pPr>
        <w:pStyle w:val="a4"/>
        <w:numPr>
          <w:ilvl w:val="0"/>
          <w:numId w:val="8"/>
        </w:numPr>
        <w:spacing w:line="360" w:lineRule="auto"/>
        <w:jc w:val="both"/>
        <w:rPr>
          <w:rFonts w:ascii="Times New Roman" w:hAnsi="Times New Roman"/>
          <w:sz w:val="28"/>
          <w:szCs w:val="28"/>
        </w:rPr>
      </w:pPr>
      <w:r w:rsidRPr="00CA1A8A">
        <w:rPr>
          <w:rFonts w:ascii="Times New Roman" w:hAnsi="Times New Roman"/>
          <w:sz w:val="28"/>
          <w:szCs w:val="28"/>
        </w:rPr>
        <w:t>Пригласить к действию и согласиться\не согласиться принять в нем участие;</w:t>
      </w:r>
    </w:p>
    <w:p w:rsidR="00676585" w:rsidRPr="00CA1A8A" w:rsidRDefault="000D1CCC" w:rsidP="00CA1A8A">
      <w:pPr>
        <w:spacing w:line="360" w:lineRule="auto"/>
        <w:jc w:val="both"/>
        <w:rPr>
          <w:rFonts w:ascii="Times New Roman" w:hAnsi="Times New Roman"/>
          <w:sz w:val="28"/>
          <w:szCs w:val="28"/>
        </w:rPr>
      </w:pPr>
      <w:r w:rsidRPr="00CA1A8A">
        <w:rPr>
          <w:rFonts w:ascii="Times New Roman" w:hAnsi="Times New Roman"/>
          <w:sz w:val="28"/>
          <w:szCs w:val="28"/>
        </w:rPr>
        <w:t>Объем диалогов до 2 реплик со стороны каждого учащегося. При обучении ведению диалога- обмена мнениями отрабатываются умения:</w:t>
      </w:r>
    </w:p>
    <w:p w:rsidR="000D1CCC" w:rsidRPr="00CA1A8A" w:rsidRDefault="000D1CCC" w:rsidP="00CA1A8A">
      <w:pPr>
        <w:pStyle w:val="a4"/>
        <w:numPr>
          <w:ilvl w:val="0"/>
          <w:numId w:val="9"/>
        </w:numPr>
        <w:spacing w:line="360" w:lineRule="auto"/>
        <w:jc w:val="both"/>
        <w:rPr>
          <w:rFonts w:ascii="Times New Roman" w:hAnsi="Times New Roman"/>
          <w:sz w:val="28"/>
          <w:szCs w:val="28"/>
        </w:rPr>
      </w:pPr>
      <w:r w:rsidRPr="00CA1A8A">
        <w:rPr>
          <w:rFonts w:ascii="Times New Roman" w:hAnsi="Times New Roman"/>
          <w:sz w:val="28"/>
          <w:szCs w:val="28"/>
        </w:rPr>
        <w:t>Выражать свою точку зрения;</w:t>
      </w:r>
    </w:p>
    <w:p w:rsidR="000D1CCC" w:rsidRPr="00CA1A8A" w:rsidRDefault="000D1CCC" w:rsidP="00CA1A8A">
      <w:pPr>
        <w:pStyle w:val="a4"/>
        <w:numPr>
          <w:ilvl w:val="0"/>
          <w:numId w:val="9"/>
        </w:numPr>
        <w:spacing w:line="360" w:lineRule="auto"/>
        <w:jc w:val="both"/>
        <w:rPr>
          <w:rFonts w:ascii="Times New Roman" w:hAnsi="Times New Roman"/>
          <w:sz w:val="28"/>
          <w:szCs w:val="28"/>
        </w:rPr>
      </w:pPr>
      <w:r w:rsidRPr="00CA1A8A">
        <w:rPr>
          <w:rFonts w:ascii="Times New Roman" w:hAnsi="Times New Roman"/>
          <w:sz w:val="28"/>
          <w:szCs w:val="28"/>
        </w:rPr>
        <w:t>Выражать согласие\не согласие с точкой зрения партнера;</w:t>
      </w:r>
    </w:p>
    <w:p w:rsidR="000D1CCC" w:rsidRPr="00CA1A8A" w:rsidRDefault="000D1CCC" w:rsidP="00CA1A8A">
      <w:pPr>
        <w:pStyle w:val="a4"/>
        <w:numPr>
          <w:ilvl w:val="0"/>
          <w:numId w:val="9"/>
        </w:numPr>
        <w:spacing w:line="360" w:lineRule="auto"/>
        <w:jc w:val="both"/>
        <w:rPr>
          <w:rFonts w:ascii="Times New Roman" w:hAnsi="Times New Roman"/>
          <w:sz w:val="28"/>
          <w:szCs w:val="28"/>
        </w:rPr>
      </w:pPr>
      <w:r w:rsidRPr="00CA1A8A">
        <w:rPr>
          <w:rFonts w:ascii="Times New Roman" w:hAnsi="Times New Roman"/>
          <w:sz w:val="28"/>
          <w:szCs w:val="28"/>
        </w:rPr>
        <w:t>Выражать сомнения;</w:t>
      </w:r>
    </w:p>
    <w:p w:rsidR="000D1CCC" w:rsidRPr="00CA1A8A" w:rsidRDefault="000D1CCC" w:rsidP="00CA1A8A">
      <w:pPr>
        <w:pStyle w:val="a4"/>
        <w:numPr>
          <w:ilvl w:val="0"/>
          <w:numId w:val="9"/>
        </w:numPr>
        <w:spacing w:line="360" w:lineRule="auto"/>
        <w:jc w:val="both"/>
        <w:rPr>
          <w:rFonts w:ascii="Times New Roman" w:hAnsi="Times New Roman"/>
          <w:sz w:val="28"/>
          <w:szCs w:val="28"/>
        </w:rPr>
      </w:pPr>
      <w:r w:rsidRPr="00CA1A8A">
        <w:rPr>
          <w:rFonts w:ascii="Times New Roman" w:hAnsi="Times New Roman"/>
          <w:sz w:val="28"/>
          <w:szCs w:val="28"/>
        </w:rPr>
        <w:t>Выражать эмоции, чувства.</w:t>
      </w:r>
    </w:p>
    <w:p w:rsidR="000D1CCC" w:rsidRPr="00CA1A8A" w:rsidRDefault="000D1CCC" w:rsidP="00CA1A8A">
      <w:pPr>
        <w:spacing w:line="360" w:lineRule="auto"/>
        <w:jc w:val="both"/>
        <w:rPr>
          <w:rFonts w:ascii="Times New Roman" w:hAnsi="Times New Roman"/>
          <w:sz w:val="28"/>
          <w:szCs w:val="28"/>
        </w:rPr>
      </w:pPr>
      <w:r w:rsidRPr="00CA1A8A">
        <w:rPr>
          <w:rFonts w:ascii="Times New Roman" w:hAnsi="Times New Roman"/>
          <w:sz w:val="28"/>
          <w:szCs w:val="28"/>
        </w:rPr>
        <w:t>Объем диалогов до 2 реплик со стороны каждого учащегося.</w:t>
      </w:r>
    </w:p>
    <w:p w:rsidR="000D1CCC" w:rsidRPr="00CA1A8A" w:rsidRDefault="000D1CCC" w:rsidP="00CA1A8A">
      <w:pPr>
        <w:spacing w:line="360" w:lineRule="auto"/>
        <w:jc w:val="both"/>
        <w:rPr>
          <w:rFonts w:ascii="Times New Roman" w:hAnsi="Times New Roman"/>
          <w:sz w:val="28"/>
          <w:szCs w:val="28"/>
        </w:rPr>
      </w:pPr>
      <w:r w:rsidRPr="00CA1A8A">
        <w:rPr>
          <w:rFonts w:ascii="Times New Roman" w:hAnsi="Times New Roman"/>
          <w:sz w:val="28"/>
          <w:szCs w:val="28"/>
        </w:rPr>
        <w:t>Монологическая речь. Развитие монологической речи в 6-7 классах предусматривает овладение следующими умениями:</w:t>
      </w:r>
    </w:p>
    <w:p w:rsidR="00857BDE" w:rsidRPr="00CA1A8A" w:rsidRDefault="00857BDE" w:rsidP="00CA1A8A">
      <w:pPr>
        <w:pStyle w:val="a4"/>
        <w:numPr>
          <w:ilvl w:val="0"/>
          <w:numId w:val="10"/>
        </w:numPr>
        <w:spacing w:line="360" w:lineRule="auto"/>
        <w:jc w:val="both"/>
        <w:rPr>
          <w:rFonts w:ascii="Times New Roman" w:hAnsi="Times New Roman"/>
          <w:sz w:val="28"/>
          <w:szCs w:val="28"/>
        </w:rPr>
      </w:pPr>
      <w:r w:rsidRPr="00CA1A8A">
        <w:rPr>
          <w:rFonts w:ascii="Times New Roman" w:hAnsi="Times New Roman"/>
          <w:sz w:val="28"/>
          <w:szCs w:val="28"/>
        </w:rPr>
        <w:t>Кротко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в рамках предметного содержания;</w:t>
      </w:r>
    </w:p>
    <w:p w:rsidR="000D1CCC" w:rsidRPr="00CA1A8A" w:rsidRDefault="00857BDE" w:rsidP="00CA1A8A">
      <w:pPr>
        <w:pStyle w:val="a4"/>
        <w:numPr>
          <w:ilvl w:val="0"/>
          <w:numId w:val="10"/>
        </w:numPr>
        <w:spacing w:line="360" w:lineRule="auto"/>
        <w:jc w:val="both"/>
        <w:rPr>
          <w:rFonts w:ascii="Times New Roman" w:hAnsi="Times New Roman"/>
          <w:sz w:val="28"/>
          <w:szCs w:val="28"/>
        </w:rPr>
      </w:pPr>
      <w:r w:rsidRPr="00CA1A8A">
        <w:rPr>
          <w:rFonts w:ascii="Times New Roman" w:hAnsi="Times New Roman"/>
          <w:sz w:val="28"/>
          <w:szCs w:val="28"/>
        </w:rPr>
        <w:t>Передавать содержание,  основную мысль прочитанного с опорой на текст;</w:t>
      </w:r>
    </w:p>
    <w:p w:rsidR="00857BDE" w:rsidRPr="00CA1A8A" w:rsidRDefault="00857BDE" w:rsidP="00CA1A8A">
      <w:pPr>
        <w:pStyle w:val="a4"/>
        <w:numPr>
          <w:ilvl w:val="0"/>
          <w:numId w:val="10"/>
        </w:numPr>
        <w:spacing w:line="360" w:lineRule="auto"/>
        <w:jc w:val="both"/>
        <w:rPr>
          <w:rFonts w:ascii="Times New Roman" w:hAnsi="Times New Roman"/>
          <w:sz w:val="28"/>
          <w:szCs w:val="28"/>
        </w:rPr>
      </w:pPr>
      <w:r w:rsidRPr="00CA1A8A">
        <w:rPr>
          <w:rFonts w:ascii="Times New Roman" w:hAnsi="Times New Roman"/>
          <w:sz w:val="28"/>
          <w:szCs w:val="28"/>
        </w:rPr>
        <w:t>Делать сообщение в связи с прочитанным\прослушанным текстом.</w:t>
      </w:r>
    </w:p>
    <w:p w:rsidR="0096526C" w:rsidRPr="00CA1A8A" w:rsidRDefault="00857BDE" w:rsidP="00CA1A8A">
      <w:pPr>
        <w:spacing w:line="360" w:lineRule="auto"/>
        <w:jc w:val="both"/>
        <w:rPr>
          <w:rFonts w:ascii="Times New Roman" w:hAnsi="Times New Roman"/>
          <w:sz w:val="28"/>
          <w:szCs w:val="28"/>
        </w:rPr>
      </w:pPr>
      <w:r w:rsidRPr="00CA1A8A">
        <w:rPr>
          <w:rFonts w:ascii="Times New Roman" w:hAnsi="Times New Roman"/>
          <w:sz w:val="28"/>
          <w:szCs w:val="28"/>
        </w:rPr>
        <w:lastRenderedPageBreak/>
        <w:t>Объем монологического высказывания до 8-10 фраз</w:t>
      </w:r>
      <w:r w:rsidR="002967B4" w:rsidRPr="00CA1A8A">
        <w:rPr>
          <w:rFonts w:ascii="Times New Roman" w:hAnsi="Times New Roman"/>
          <w:sz w:val="28"/>
          <w:szCs w:val="28"/>
        </w:rPr>
        <w:t>.</w:t>
      </w:r>
    </w:p>
    <w:p w:rsidR="00E90F14" w:rsidRPr="00CA1A8A" w:rsidRDefault="00266482" w:rsidP="00CA1A8A">
      <w:pPr>
        <w:spacing w:line="360" w:lineRule="auto"/>
        <w:jc w:val="both"/>
        <w:rPr>
          <w:rFonts w:ascii="Times New Roman" w:hAnsi="Times New Roman"/>
          <w:b/>
          <w:sz w:val="28"/>
          <w:szCs w:val="28"/>
        </w:rPr>
      </w:pPr>
      <w:r w:rsidRPr="00CA1A8A">
        <w:rPr>
          <w:rFonts w:ascii="Times New Roman" w:hAnsi="Times New Roman"/>
          <w:b/>
          <w:sz w:val="28"/>
          <w:szCs w:val="28"/>
        </w:rPr>
        <w:t>2 Аудирование</w:t>
      </w:r>
    </w:p>
    <w:p w:rsidR="00A90F18" w:rsidRPr="00CA1A8A" w:rsidRDefault="00CF5F85" w:rsidP="00CA1A8A">
      <w:pPr>
        <w:spacing w:line="360" w:lineRule="auto"/>
        <w:jc w:val="both"/>
        <w:rPr>
          <w:rFonts w:ascii="Times New Roman" w:hAnsi="Times New Roman"/>
          <w:sz w:val="28"/>
          <w:szCs w:val="28"/>
        </w:rPr>
      </w:pPr>
      <w:r w:rsidRPr="00CA1A8A">
        <w:rPr>
          <w:rFonts w:ascii="Times New Roman" w:hAnsi="Times New Roman"/>
          <w:sz w:val="28"/>
          <w:szCs w:val="28"/>
        </w:rPr>
        <w:t>Обучение аудированию</w:t>
      </w:r>
      <w:r w:rsidR="00A90F18" w:rsidRPr="00CA1A8A">
        <w:rPr>
          <w:rFonts w:ascii="Times New Roman" w:hAnsi="Times New Roman"/>
          <w:sz w:val="28"/>
          <w:szCs w:val="28"/>
        </w:rPr>
        <w:t>занимает существенное место в обучении ИК в 6 классе. На данном этапе развиваются и совершенствуются сформированные ранее навыки и умения в данном виде речевой деятельности.Общий объем ЛЕ для аудирования 1000-1350.</w:t>
      </w:r>
    </w:p>
    <w:p w:rsidR="00A90F18" w:rsidRPr="00CA1A8A" w:rsidRDefault="00A90F18" w:rsidP="00CA1A8A">
      <w:pPr>
        <w:spacing w:line="360" w:lineRule="auto"/>
        <w:jc w:val="both"/>
        <w:rPr>
          <w:rFonts w:ascii="Times New Roman" w:hAnsi="Times New Roman"/>
          <w:sz w:val="28"/>
          <w:szCs w:val="28"/>
        </w:rPr>
      </w:pPr>
      <w:r w:rsidRPr="00CA1A8A">
        <w:rPr>
          <w:rFonts w:ascii="Times New Roman" w:hAnsi="Times New Roman"/>
          <w:sz w:val="28"/>
          <w:szCs w:val="28"/>
        </w:rPr>
        <w:t>На данной ступени обучения выделяют 3 вида аудирования:</w:t>
      </w:r>
    </w:p>
    <w:p w:rsidR="00A90F18" w:rsidRPr="00CA1A8A" w:rsidRDefault="00A90F18" w:rsidP="00CA1A8A">
      <w:pPr>
        <w:pStyle w:val="a4"/>
        <w:numPr>
          <w:ilvl w:val="0"/>
          <w:numId w:val="11"/>
        </w:numPr>
        <w:spacing w:line="360" w:lineRule="auto"/>
        <w:jc w:val="both"/>
        <w:rPr>
          <w:rFonts w:ascii="Times New Roman" w:hAnsi="Times New Roman"/>
          <w:sz w:val="28"/>
          <w:szCs w:val="28"/>
        </w:rPr>
      </w:pPr>
      <w:r w:rsidRPr="00CA1A8A">
        <w:rPr>
          <w:rFonts w:ascii="Times New Roman" w:hAnsi="Times New Roman"/>
          <w:sz w:val="28"/>
          <w:szCs w:val="28"/>
        </w:rPr>
        <w:t>Аудирование с полным пониманием воспринимаемого на слух текста(осуществляется в несложных текстах, построенных в основном на знакомом материале с небольшим числом незнакомых слов)</w:t>
      </w:r>
    </w:p>
    <w:p w:rsidR="00561596" w:rsidRPr="00CA1A8A" w:rsidRDefault="00A90F18" w:rsidP="00CA1A8A">
      <w:pPr>
        <w:pStyle w:val="a4"/>
        <w:numPr>
          <w:ilvl w:val="0"/>
          <w:numId w:val="11"/>
        </w:numPr>
        <w:spacing w:line="360" w:lineRule="auto"/>
        <w:jc w:val="both"/>
        <w:rPr>
          <w:rFonts w:ascii="Times New Roman" w:hAnsi="Times New Roman"/>
          <w:sz w:val="28"/>
          <w:szCs w:val="28"/>
        </w:rPr>
      </w:pPr>
      <w:r w:rsidRPr="00CA1A8A">
        <w:rPr>
          <w:rFonts w:ascii="Times New Roman" w:hAnsi="Times New Roman"/>
          <w:sz w:val="28"/>
          <w:szCs w:val="28"/>
        </w:rPr>
        <w:t>Аудирование с пониманием основного содержания (строится на материале текстов</w:t>
      </w:r>
      <w:r w:rsidR="00561596" w:rsidRPr="00CA1A8A">
        <w:rPr>
          <w:rFonts w:ascii="Times New Roman" w:hAnsi="Times New Roman"/>
          <w:sz w:val="28"/>
          <w:szCs w:val="28"/>
        </w:rPr>
        <w:t>, содержащих значительное число незнакомых слов; основная задача при этом-научить ребенка умению, с одной стороны, выделять основную информацию, а с другой- как бы опускать несущественное, в том числе незнакомые слова, мешающие понять основное содержание);</w:t>
      </w:r>
    </w:p>
    <w:p w:rsidR="00561596" w:rsidRPr="00CA1A8A" w:rsidRDefault="00561596" w:rsidP="00CA1A8A">
      <w:pPr>
        <w:pStyle w:val="a4"/>
        <w:numPr>
          <w:ilvl w:val="0"/>
          <w:numId w:val="11"/>
        </w:numPr>
        <w:spacing w:line="360" w:lineRule="auto"/>
        <w:jc w:val="both"/>
        <w:rPr>
          <w:rFonts w:ascii="Times New Roman" w:hAnsi="Times New Roman"/>
          <w:sz w:val="28"/>
          <w:szCs w:val="28"/>
        </w:rPr>
      </w:pPr>
      <w:r w:rsidRPr="00CA1A8A">
        <w:rPr>
          <w:rFonts w:ascii="Times New Roman" w:hAnsi="Times New Roman"/>
          <w:sz w:val="28"/>
          <w:szCs w:val="28"/>
        </w:rPr>
        <w:t>Аудирование с извлечением конкретной информации (происходит на материале, также содержащим достаточно большое количество незнакомой лексики, при этом учащимся необходимо понять только ту информацию, на которую ориентирует предваряющее задание)</w:t>
      </w:r>
    </w:p>
    <w:p w:rsidR="00266482" w:rsidRPr="00CA1A8A" w:rsidRDefault="00561596" w:rsidP="00CA1A8A">
      <w:pPr>
        <w:spacing w:line="360" w:lineRule="auto"/>
        <w:ind w:left="414"/>
        <w:jc w:val="both"/>
        <w:rPr>
          <w:rFonts w:ascii="Times New Roman" w:hAnsi="Times New Roman"/>
          <w:sz w:val="28"/>
          <w:szCs w:val="28"/>
        </w:rPr>
      </w:pPr>
      <w:r w:rsidRPr="00CA1A8A">
        <w:rPr>
          <w:rFonts w:ascii="Times New Roman" w:hAnsi="Times New Roman"/>
          <w:sz w:val="28"/>
          <w:szCs w:val="28"/>
        </w:rPr>
        <w:t>Содержание текстов соответствует предметному содержанию программы и возрастным особенностям учащихся. Время звучания текстов до 2-2,5 минут.</w:t>
      </w:r>
    </w:p>
    <w:p w:rsidR="00055CA6" w:rsidRPr="00CA1A8A" w:rsidRDefault="00055CA6" w:rsidP="00CA1A8A">
      <w:pPr>
        <w:pStyle w:val="a4"/>
        <w:spacing w:line="360" w:lineRule="auto"/>
        <w:jc w:val="both"/>
        <w:rPr>
          <w:rFonts w:ascii="Times New Roman" w:hAnsi="Times New Roman"/>
          <w:b/>
          <w:sz w:val="28"/>
          <w:szCs w:val="28"/>
        </w:rPr>
      </w:pPr>
      <w:r w:rsidRPr="00CA1A8A">
        <w:rPr>
          <w:rFonts w:ascii="Times New Roman" w:hAnsi="Times New Roman"/>
          <w:b/>
          <w:sz w:val="28"/>
          <w:szCs w:val="28"/>
        </w:rPr>
        <w:t>3 Чтение.</w:t>
      </w:r>
    </w:p>
    <w:p w:rsidR="007C21FB" w:rsidRPr="00CA1A8A" w:rsidRDefault="007C21FB" w:rsidP="00CA1A8A">
      <w:pPr>
        <w:pStyle w:val="a4"/>
        <w:spacing w:line="360" w:lineRule="auto"/>
        <w:jc w:val="both"/>
        <w:rPr>
          <w:rFonts w:ascii="Times New Roman" w:hAnsi="Times New Roman"/>
          <w:sz w:val="28"/>
          <w:szCs w:val="28"/>
        </w:rPr>
      </w:pPr>
      <w:r w:rsidRPr="00CA1A8A">
        <w:rPr>
          <w:rFonts w:ascii="Times New Roman" w:hAnsi="Times New Roman"/>
          <w:sz w:val="28"/>
          <w:szCs w:val="28"/>
        </w:rPr>
        <w:lastRenderedPageBreak/>
        <w:t>Развитие умения читать также остается одной из главных целей обучения в 6 классе. Школьники учатся читать и понимать тексты с различной глубиной проникновения в их содержание (в зависимости от вида чтения):</w:t>
      </w:r>
    </w:p>
    <w:p w:rsidR="007C21FB" w:rsidRPr="00CA1A8A" w:rsidRDefault="007C21FB" w:rsidP="00CA1A8A">
      <w:pPr>
        <w:pStyle w:val="a4"/>
        <w:numPr>
          <w:ilvl w:val="0"/>
          <w:numId w:val="12"/>
        </w:numPr>
        <w:spacing w:line="360" w:lineRule="auto"/>
        <w:jc w:val="both"/>
        <w:rPr>
          <w:rFonts w:ascii="Times New Roman" w:hAnsi="Times New Roman"/>
          <w:sz w:val="28"/>
          <w:szCs w:val="28"/>
        </w:rPr>
      </w:pPr>
      <w:r w:rsidRPr="00CA1A8A">
        <w:rPr>
          <w:rFonts w:ascii="Times New Roman" w:hAnsi="Times New Roman"/>
          <w:sz w:val="28"/>
          <w:szCs w:val="28"/>
        </w:rPr>
        <w:t>С пониманием основного содержания (ознакомительное содержание)</w:t>
      </w:r>
    </w:p>
    <w:p w:rsidR="007C21FB" w:rsidRPr="00CA1A8A" w:rsidRDefault="007C21FB" w:rsidP="00CA1A8A">
      <w:pPr>
        <w:pStyle w:val="a4"/>
        <w:numPr>
          <w:ilvl w:val="0"/>
          <w:numId w:val="12"/>
        </w:numPr>
        <w:spacing w:line="360" w:lineRule="auto"/>
        <w:jc w:val="both"/>
        <w:rPr>
          <w:rFonts w:ascii="Times New Roman" w:hAnsi="Times New Roman"/>
          <w:sz w:val="28"/>
          <w:szCs w:val="28"/>
        </w:rPr>
      </w:pPr>
      <w:r w:rsidRPr="00CA1A8A">
        <w:rPr>
          <w:rFonts w:ascii="Times New Roman" w:hAnsi="Times New Roman"/>
          <w:sz w:val="28"/>
          <w:szCs w:val="28"/>
        </w:rPr>
        <w:t>С полным пониманием содержания (изучающее чтение)</w:t>
      </w:r>
    </w:p>
    <w:p w:rsidR="007C21FB" w:rsidRPr="00CA1A8A" w:rsidRDefault="007C21FB" w:rsidP="00CA1A8A">
      <w:pPr>
        <w:pStyle w:val="a4"/>
        <w:numPr>
          <w:ilvl w:val="0"/>
          <w:numId w:val="12"/>
        </w:numPr>
        <w:spacing w:line="360" w:lineRule="auto"/>
        <w:jc w:val="both"/>
        <w:rPr>
          <w:rFonts w:ascii="Times New Roman" w:hAnsi="Times New Roman"/>
          <w:sz w:val="28"/>
          <w:szCs w:val="28"/>
        </w:rPr>
      </w:pPr>
      <w:r w:rsidRPr="00CA1A8A">
        <w:rPr>
          <w:rFonts w:ascii="Times New Roman" w:hAnsi="Times New Roman"/>
          <w:sz w:val="28"/>
          <w:szCs w:val="28"/>
        </w:rPr>
        <w:t>С выборочным пониманием нужной или интересующей информации (поисковое чтение)</w:t>
      </w:r>
    </w:p>
    <w:p w:rsidR="00FE1DF5" w:rsidRPr="00CA1A8A" w:rsidRDefault="007C21FB" w:rsidP="00CA1A8A">
      <w:pPr>
        <w:spacing w:line="360" w:lineRule="auto"/>
        <w:jc w:val="both"/>
        <w:rPr>
          <w:rFonts w:ascii="Times New Roman" w:hAnsi="Times New Roman"/>
          <w:sz w:val="28"/>
          <w:szCs w:val="28"/>
        </w:rPr>
      </w:pPr>
      <w:r w:rsidRPr="00CA1A8A">
        <w:rPr>
          <w:rFonts w:ascii="Times New Roman" w:hAnsi="Times New Roman"/>
          <w:b/>
          <w:sz w:val="28"/>
          <w:szCs w:val="28"/>
        </w:rPr>
        <w:t xml:space="preserve">Чтение с пониманием основного содержания текста </w:t>
      </w:r>
      <w:r w:rsidRPr="00CA1A8A">
        <w:rPr>
          <w:rFonts w:ascii="Times New Roman" w:hAnsi="Times New Roman"/>
          <w:sz w:val="28"/>
          <w:szCs w:val="28"/>
        </w:rPr>
        <w:t>осуществляется на несложных аутентичных текстах с ориентацией на предметное содержание, предусмотренное в 6 классе, включающих факторы, ко</w:t>
      </w:r>
      <w:r w:rsidR="00FE1DF5" w:rsidRPr="00CA1A8A">
        <w:rPr>
          <w:rFonts w:ascii="Times New Roman" w:hAnsi="Times New Roman"/>
          <w:sz w:val="28"/>
          <w:szCs w:val="28"/>
        </w:rPr>
        <w:t>торые отражают особенности быта, жизни, культуры стран изучаемого языка. Объем текстов для чтения около 400 слов. Данный вид чтения формирует следующие умения:</w:t>
      </w:r>
    </w:p>
    <w:p w:rsidR="007C21FB" w:rsidRPr="00CA1A8A" w:rsidRDefault="00FE1DF5" w:rsidP="00CA1A8A">
      <w:pPr>
        <w:pStyle w:val="a4"/>
        <w:numPr>
          <w:ilvl w:val="0"/>
          <w:numId w:val="13"/>
        </w:numPr>
        <w:spacing w:line="360" w:lineRule="auto"/>
        <w:jc w:val="both"/>
        <w:rPr>
          <w:rFonts w:ascii="Times New Roman" w:hAnsi="Times New Roman"/>
          <w:b/>
          <w:sz w:val="28"/>
          <w:szCs w:val="28"/>
        </w:rPr>
      </w:pPr>
      <w:r w:rsidRPr="00CA1A8A">
        <w:rPr>
          <w:rFonts w:ascii="Times New Roman" w:hAnsi="Times New Roman"/>
          <w:sz w:val="28"/>
          <w:szCs w:val="28"/>
        </w:rPr>
        <w:t>Определить тему, содержание текста по заголовку;</w:t>
      </w:r>
    </w:p>
    <w:p w:rsidR="00FE1DF5" w:rsidRPr="00CA1A8A" w:rsidRDefault="00FE1DF5" w:rsidP="00CA1A8A">
      <w:pPr>
        <w:pStyle w:val="a4"/>
        <w:numPr>
          <w:ilvl w:val="0"/>
          <w:numId w:val="13"/>
        </w:numPr>
        <w:spacing w:line="360" w:lineRule="auto"/>
        <w:jc w:val="both"/>
        <w:rPr>
          <w:rFonts w:ascii="Times New Roman" w:hAnsi="Times New Roman"/>
          <w:b/>
          <w:sz w:val="28"/>
          <w:szCs w:val="28"/>
        </w:rPr>
      </w:pPr>
      <w:r w:rsidRPr="00CA1A8A">
        <w:rPr>
          <w:rFonts w:ascii="Times New Roman" w:hAnsi="Times New Roman"/>
          <w:sz w:val="28"/>
          <w:szCs w:val="28"/>
        </w:rPr>
        <w:t>Выделить основную мысль;</w:t>
      </w:r>
    </w:p>
    <w:p w:rsidR="00FE1DF5" w:rsidRPr="00CA1A8A" w:rsidRDefault="00FE1DF5" w:rsidP="00CA1A8A">
      <w:pPr>
        <w:pStyle w:val="a4"/>
        <w:numPr>
          <w:ilvl w:val="0"/>
          <w:numId w:val="13"/>
        </w:numPr>
        <w:spacing w:line="360" w:lineRule="auto"/>
        <w:jc w:val="both"/>
        <w:rPr>
          <w:rFonts w:ascii="Times New Roman" w:hAnsi="Times New Roman"/>
          <w:b/>
          <w:sz w:val="28"/>
          <w:szCs w:val="28"/>
        </w:rPr>
      </w:pPr>
      <w:r w:rsidRPr="00CA1A8A">
        <w:rPr>
          <w:rFonts w:ascii="Times New Roman" w:hAnsi="Times New Roman"/>
          <w:sz w:val="28"/>
          <w:szCs w:val="28"/>
        </w:rPr>
        <w:t>Выбрать главные факты из текста, опуская второстепенные;</w:t>
      </w:r>
    </w:p>
    <w:p w:rsidR="00FE1DF5" w:rsidRPr="00CA1A8A" w:rsidRDefault="00FE1DF5" w:rsidP="00CA1A8A">
      <w:pPr>
        <w:pStyle w:val="a4"/>
        <w:numPr>
          <w:ilvl w:val="0"/>
          <w:numId w:val="13"/>
        </w:numPr>
        <w:spacing w:line="360" w:lineRule="auto"/>
        <w:jc w:val="both"/>
        <w:rPr>
          <w:rFonts w:ascii="Times New Roman" w:hAnsi="Times New Roman"/>
          <w:b/>
          <w:sz w:val="28"/>
          <w:szCs w:val="28"/>
        </w:rPr>
      </w:pPr>
      <w:r w:rsidRPr="00CA1A8A">
        <w:rPr>
          <w:rFonts w:ascii="Times New Roman" w:hAnsi="Times New Roman"/>
          <w:sz w:val="28"/>
          <w:szCs w:val="28"/>
        </w:rPr>
        <w:t>Устанавливать логическую последовательность основных фактов текста.</w:t>
      </w:r>
    </w:p>
    <w:p w:rsidR="00FE1DF5" w:rsidRPr="00CA1A8A" w:rsidRDefault="00FE1DF5" w:rsidP="00CA1A8A">
      <w:pPr>
        <w:spacing w:line="360" w:lineRule="auto"/>
        <w:jc w:val="both"/>
        <w:rPr>
          <w:rFonts w:ascii="Times New Roman" w:hAnsi="Times New Roman"/>
          <w:sz w:val="28"/>
          <w:szCs w:val="28"/>
        </w:rPr>
      </w:pPr>
      <w:r w:rsidRPr="00CA1A8A">
        <w:rPr>
          <w:rFonts w:ascii="Times New Roman" w:hAnsi="Times New Roman"/>
          <w:b/>
          <w:sz w:val="28"/>
          <w:szCs w:val="28"/>
        </w:rPr>
        <w:t xml:space="preserve">Чтение с полным пониманием текста </w:t>
      </w:r>
      <w:r w:rsidRPr="00CA1A8A">
        <w:rPr>
          <w:rFonts w:ascii="Times New Roman" w:hAnsi="Times New Roman"/>
          <w:sz w:val="28"/>
          <w:szCs w:val="28"/>
        </w:rPr>
        <w:t>осуществляется на несложных аутентичных текстах, построенных на знакомом материале либо содержащие незнакомые явления, значения которых может быть раскрыто с помощью догадки, сносок или словаря, и ориентированных на предметное содержание речи. Формируюся и отрабатываются следующие умения:</w:t>
      </w:r>
    </w:p>
    <w:p w:rsidR="00FE1DF5" w:rsidRPr="00CA1A8A" w:rsidRDefault="00FE1DF5" w:rsidP="00CA1A8A">
      <w:pPr>
        <w:pStyle w:val="a4"/>
        <w:numPr>
          <w:ilvl w:val="0"/>
          <w:numId w:val="14"/>
        </w:numPr>
        <w:spacing w:line="360" w:lineRule="auto"/>
        <w:jc w:val="both"/>
        <w:rPr>
          <w:rFonts w:ascii="Times New Roman" w:hAnsi="Times New Roman"/>
          <w:sz w:val="28"/>
          <w:szCs w:val="28"/>
        </w:rPr>
      </w:pPr>
      <w:r w:rsidRPr="00CA1A8A">
        <w:rPr>
          <w:rFonts w:ascii="Times New Roman" w:hAnsi="Times New Roman"/>
          <w:sz w:val="28"/>
          <w:szCs w:val="28"/>
        </w:rPr>
        <w:t>Полно и точно понимать содержание текста</w:t>
      </w:r>
      <w:r w:rsidR="00236F23" w:rsidRPr="00CA1A8A">
        <w:rPr>
          <w:rFonts w:ascii="Times New Roman" w:hAnsi="Times New Roman"/>
          <w:sz w:val="28"/>
          <w:szCs w:val="28"/>
        </w:rPr>
        <w:t xml:space="preserve"> на основе его информационной переработки (языковой догадки, словообразовательного анализа, использование двуязычного словаря);</w:t>
      </w:r>
    </w:p>
    <w:p w:rsidR="00236F23" w:rsidRPr="00CA1A8A" w:rsidRDefault="00236F23" w:rsidP="00CA1A8A">
      <w:pPr>
        <w:pStyle w:val="a4"/>
        <w:numPr>
          <w:ilvl w:val="0"/>
          <w:numId w:val="14"/>
        </w:numPr>
        <w:spacing w:line="360" w:lineRule="auto"/>
        <w:jc w:val="both"/>
        <w:rPr>
          <w:rFonts w:ascii="Times New Roman" w:hAnsi="Times New Roman"/>
          <w:sz w:val="28"/>
          <w:szCs w:val="28"/>
        </w:rPr>
      </w:pPr>
      <w:r w:rsidRPr="00CA1A8A">
        <w:rPr>
          <w:rFonts w:ascii="Times New Roman" w:hAnsi="Times New Roman"/>
          <w:sz w:val="28"/>
          <w:szCs w:val="28"/>
        </w:rPr>
        <w:t>Выражать свое мнение по прочитанному.</w:t>
      </w:r>
    </w:p>
    <w:p w:rsidR="00236F23" w:rsidRPr="00CA1A8A" w:rsidRDefault="00236F23" w:rsidP="00CA1A8A">
      <w:pPr>
        <w:spacing w:line="360" w:lineRule="auto"/>
        <w:ind w:left="360"/>
        <w:jc w:val="both"/>
        <w:rPr>
          <w:rFonts w:ascii="Times New Roman" w:hAnsi="Times New Roman"/>
          <w:sz w:val="28"/>
          <w:szCs w:val="28"/>
        </w:rPr>
      </w:pPr>
      <w:r w:rsidRPr="00CA1A8A">
        <w:rPr>
          <w:rFonts w:ascii="Times New Roman" w:hAnsi="Times New Roman"/>
          <w:sz w:val="28"/>
          <w:szCs w:val="28"/>
        </w:rPr>
        <w:t>Объем текстов для чтения до 250 слов.</w:t>
      </w:r>
    </w:p>
    <w:p w:rsidR="00236F23" w:rsidRPr="00CA1A8A" w:rsidRDefault="00236F23" w:rsidP="00CA1A8A">
      <w:pPr>
        <w:spacing w:line="360" w:lineRule="auto"/>
        <w:ind w:left="360"/>
        <w:jc w:val="both"/>
        <w:rPr>
          <w:rFonts w:ascii="Times New Roman" w:hAnsi="Times New Roman"/>
          <w:sz w:val="28"/>
          <w:szCs w:val="28"/>
        </w:rPr>
      </w:pPr>
      <w:r w:rsidRPr="00CA1A8A">
        <w:rPr>
          <w:rFonts w:ascii="Times New Roman" w:hAnsi="Times New Roman"/>
          <w:b/>
          <w:sz w:val="28"/>
          <w:szCs w:val="28"/>
        </w:rPr>
        <w:lastRenderedPageBreak/>
        <w:t xml:space="preserve">Чтение с выборочным пониманием нужной или интересующей информации </w:t>
      </w:r>
      <w:r w:rsidRPr="00CA1A8A">
        <w:rPr>
          <w:rFonts w:ascii="Times New Roman" w:hAnsi="Times New Roman"/>
          <w:sz w:val="28"/>
          <w:szCs w:val="28"/>
        </w:rPr>
        <w:t>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236F23" w:rsidRPr="00CA1A8A" w:rsidRDefault="00236F23" w:rsidP="00CA1A8A">
      <w:pPr>
        <w:spacing w:line="360" w:lineRule="auto"/>
        <w:ind w:left="360"/>
        <w:jc w:val="both"/>
        <w:rPr>
          <w:rFonts w:ascii="Times New Roman" w:hAnsi="Times New Roman"/>
          <w:sz w:val="28"/>
          <w:szCs w:val="28"/>
        </w:rPr>
      </w:pPr>
      <w:r w:rsidRPr="00CA1A8A">
        <w:rPr>
          <w:rFonts w:ascii="Times New Roman" w:hAnsi="Times New Roman"/>
          <w:b/>
          <w:sz w:val="28"/>
          <w:szCs w:val="28"/>
        </w:rPr>
        <w:t>5 Письменная речь.</w:t>
      </w:r>
    </w:p>
    <w:p w:rsidR="00236F23" w:rsidRPr="00CA1A8A" w:rsidRDefault="00236F23" w:rsidP="00CA1A8A">
      <w:pPr>
        <w:spacing w:line="360" w:lineRule="auto"/>
        <w:ind w:left="360"/>
        <w:jc w:val="both"/>
        <w:rPr>
          <w:rFonts w:ascii="Times New Roman" w:hAnsi="Times New Roman"/>
          <w:sz w:val="28"/>
          <w:szCs w:val="28"/>
        </w:rPr>
      </w:pPr>
      <w:r w:rsidRPr="00CA1A8A">
        <w:rPr>
          <w:rFonts w:ascii="Times New Roman" w:hAnsi="Times New Roman"/>
          <w:sz w:val="28"/>
          <w:szCs w:val="28"/>
        </w:rPr>
        <w:t>Овладение письменной речью предусматривает развитие следующих умений:</w:t>
      </w:r>
    </w:p>
    <w:p w:rsidR="00236F23" w:rsidRPr="00CA1A8A" w:rsidRDefault="00236F23" w:rsidP="00CA1A8A">
      <w:pPr>
        <w:pStyle w:val="a4"/>
        <w:numPr>
          <w:ilvl w:val="0"/>
          <w:numId w:val="15"/>
        </w:numPr>
        <w:spacing w:line="360" w:lineRule="auto"/>
        <w:jc w:val="both"/>
        <w:rPr>
          <w:rFonts w:ascii="Times New Roman" w:hAnsi="Times New Roman"/>
          <w:sz w:val="28"/>
          <w:szCs w:val="28"/>
        </w:rPr>
      </w:pPr>
      <w:r w:rsidRPr="00CA1A8A">
        <w:rPr>
          <w:rFonts w:ascii="Times New Roman" w:hAnsi="Times New Roman"/>
          <w:sz w:val="28"/>
          <w:szCs w:val="28"/>
        </w:rPr>
        <w:t>Научить письменно фиксировать ключевые слова, фразы в качестве опоры для устного высказывания</w:t>
      </w:r>
      <w:r w:rsidR="00552101" w:rsidRPr="00CA1A8A">
        <w:rPr>
          <w:rFonts w:ascii="Times New Roman" w:hAnsi="Times New Roman"/>
          <w:sz w:val="28"/>
          <w:szCs w:val="28"/>
        </w:rPr>
        <w:t>;</w:t>
      </w:r>
    </w:p>
    <w:p w:rsidR="00552101" w:rsidRPr="00CA1A8A" w:rsidRDefault="00552101" w:rsidP="00CA1A8A">
      <w:pPr>
        <w:pStyle w:val="a4"/>
        <w:numPr>
          <w:ilvl w:val="0"/>
          <w:numId w:val="15"/>
        </w:numPr>
        <w:spacing w:line="360" w:lineRule="auto"/>
        <w:jc w:val="both"/>
        <w:rPr>
          <w:rFonts w:ascii="Times New Roman" w:hAnsi="Times New Roman"/>
          <w:sz w:val="28"/>
          <w:szCs w:val="28"/>
        </w:rPr>
      </w:pPr>
      <w:r w:rsidRPr="00CA1A8A">
        <w:rPr>
          <w:rFonts w:ascii="Times New Roman" w:hAnsi="Times New Roman"/>
          <w:sz w:val="28"/>
          <w:szCs w:val="28"/>
        </w:rPr>
        <w:t>Выписывать из текста нужную информацию;</w:t>
      </w:r>
    </w:p>
    <w:p w:rsidR="00552101" w:rsidRPr="00CA1A8A" w:rsidRDefault="00552101" w:rsidP="00CA1A8A">
      <w:pPr>
        <w:pStyle w:val="a4"/>
        <w:numPr>
          <w:ilvl w:val="0"/>
          <w:numId w:val="15"/>
        </w:numPr>
        <w:spacing w:line="360" w:lineRule="auto"/>
        <w:jc w:val="both"/>
        <w:rPr>
          <w:rFonts w:ascii="Times New Roman" w:hAnsi="Times New Roman"/>
          <w:sz w:val="28"/>
          <w:szCs w:val="28"/>
        </w:rPr>
      </w:pPr>
      <w:r w:rsidRPr="00CA1A8A">
        <w:rPr>
          <w:rFonts w:ascii="Times New Roman" w:hAnsi="Times New Roman"/>
          <w:sz w:val="28"/>
          <w:szCs w:val="28"/>
        </w:rPr>
        <w:t>Заполнять анкету, составлять опросник для проведения интервью, анкетирования;</w:t>
      </w:r>
    </w:p>
    <w:p w:rsidR="00552101" w:rsidRPr="00CA1A8A" w:rsidRDefault="00552101" w:rsidP="00CA1A8A">
      <w:pPr>
        <w:pStyle w:val="a4"/>
        <w:numPr>
          <w:ilvl w:val="0"/>
          <w:numId w:val="15"/>
        </w:numPr>
        <w:spacing w:line="360" w:lineRule="auto"/>
        <w:jc w:val="both"/>
        <w:rPr>
          <w:rFonts w:ascii="Times New Roman" w:hAnsi="Times New Roman"/>
          <w:sz w:val="28"/>
          <w:szCs w:val="28"/>
        </w:rPr>
      </w:pPr>
      <w:r w:rsidRPr="00CA1A8A">
        <w:rPr>
          <w:rFonts w:ascii="Times New Roman" w:hAnsi="Times New Roman"/>
          <w:sz w:val="28"/>
          <w:szCs w:val="28"/>
        </w:rPr>
        <w:t>Писать письмо по аналогии с образцом.</w:t>
      </w:r>
    </w:p>
    <w:p w:rsidR="00552101" w:rsidRPr="00CA1A8A" w:rsidRDefault="00552101" w:rsidP="00CA1A8A">
      <w:pPr>
        <w:spacing w:line="360" w:lineRule="auto"/>
        <w:jc w:val="both"/>
        <w:rPr>
          <w:rFonts w:ascii="Times New Roman" w:hAnsi="Times New Roman"/>
          <w:sz w:val="28"/>
          <w:szCs w:val="28"/>
        </w:rPr>
      </w:pPr>
      <w:r w:rsidRPr="00CA1A8A">
        <w:rPr>
          <w:rFonts w:ascii="Times New Roman" w:hAnsi="Times New Roman"/>
          <w:sz w:val="28"/>
          <w:szCs w:val="28"/>
        </w:rPr>
        <w:t>Объем письма-50-60 слов, включая адрес.</w:t>
      </w:r>
    </w:p>
    <w:p w:rsidR="00552101" w:rsidRPr="00CA1A8A" w:rsidRDefault="00552101" w:rsidP="00CA1A8A">
      <w:pPr>
        <w:spacing w:line="360" w:lineRule="auto"/>
        <w:jc w:val="both"/>
        <w:rPr>
          <w:rFonts w:ascii="Times New Roman" w:hAnsi="Times New Roman"/>
          <w:b/>
          <w:sz w:val="28"/>
          <w:szCs w:val="28"/>
        </w:rPr>
      </w:pPr>
      <w:r w:rsidRPr="00CA1A8A">
        <w:rPr>
          <w:rFonts w:ascii="Times New Roman" w:hAnsi="Times New Roman"/>
          <w:b/>
          <w:sz w:val="28"/>
          <w:szCs w:val="28"/>
        </w:rPr>
        <w:t>Социокультурные знания и умения.</w:t>
      </w:r>
    </w:p>
    <w:p w:rsidR="00552101" w:rsidRPr="00CA1A8A" w:rsidRDefault="00552101" w:rsidP="00CA1A8A">
      <w:pPr>
        <w:spacing w:line="360" w:lineRule="auto"/>
        <w:jc w:val="both"/>
        <w:rPr>
          <w:rFonts w:ascii="Times New Roman" w:hAnsi="Times New Roman"/>
          <w:sz w:val="28"/>
          <w:szCs w:val="28"/>
        </w:rPr>
      </w:pPr>
      <w:r w:rsidRPr="00CA1A8A">
        <w:rPr>
          <w:rFonts w:ascii="Times New Roman" w:hAnsi="Times New Roman"/>
          <w:sz w:val="28"/>
          <w:szCs w:val="28"/>
        </w:rPr>
        <w:t>Учащиеся знакомятся с отдельными социокультурными элементами речевого повседневного этикета в англоязычной среде. Использование английского языка как средства социокультурного развития школьников на данном этапе включает знакомство с:</w:t>
      </w:r>
    </w:p>
    <w:p w:rsidR="00552101" w:rsidRPr="00CA1A8A" w:rsidRDefault="00552101" w:rsidP="00CA1A8A">
      <w:pPr>
        <w:pStyle w:val="a4"/>
        <w:numPr>
          <w:ilvl w:val="0"/>
          <w:numId w:val="16"/>
        </w:numPr>
        <w:spacing w:line="360" w:lineRule="auto"/>
        <w:jc w:val="both"/>
        <w:rPr>
          <w:rFonts w:ascii="Times New Roman" w:hAnsi="Times New Roman"/>
          <w:sz w:val="28"/>
          <w:szCs w:val="28"/>
        </w:rPr>
      </w:pPr>
      <w:r w:rsidRPr="00CA1A8A">
        <w:rPr>
          <w:rFonts w:ascii="Times New Roman" w:hAnsi="Times New Roman"/>
          <w:sz w:val="28"/>
          <w:szCs w:val="28"/>
        </w:rPr>
        <w:t>Фамилиями именами выдающихся людей в англоговорящих странах:</w:t>
      </w:r>
    </w:p>
    <w:p w:rsidR="00552101" w:rsidRPr="00CA1A8A" w:rsidRDefault="00552101" w:rsidP="00CA1A8A">
      <w:pPr>
        <w:pStyle w:val="a4"/>
        <w:numPr>
          <w:ilvl w:val="0"/>
          <w:numId w:val="16"/>
        </w:numPr>
        <w:spacing w:line="360" w:lineRule="auto"/>
        <w:jc w:val="both"/>
        <w:rPr>
          <w:rFonts w:ascii="Times New Roman" w:hAnsi="Times New Roman"/>
          <w:sz w:val="28"/>
          <w:szCs w:val="28"/>
        </w:rPr>
      </w:pPr>
      <w:r w:rsidRPr="00CA1A8A">
        <w:rPr>
          <w:rFonts w:ascii="Times New Roman" w:hAnsi="Times New Roman"/>
          <w:sz w:val="28"/>
          <w:szCs w:val="28"/>
        </w:rPr>
        <w:t xml:space="preserve">Оригинальными и адаптированными материалами детской поэзии </w:t>
      </w:r>
      <w:r w:rsidR="006367E3" w:rsidRPr="00CA1A8A">
        <w:rPr>
          <w:rFonts w:ascii="Times New Roman" w:hAnsi="Times New Roman"/>
          <w:sz w:val="28"/>
          <w:szCs w:val="28"/>
        </w:rPr>
        <w:t>и прозы.</w:t>
      </w:r>
    </w:p>
    <w:p w:rsidR="006367E3" w:rsidRPr="00CA1A8A" w:rsidRDefault="006367E3" w:rsidP="00CA1A8A">
      <w:pPr>
        <w:pStyle w:val="a4"/>
        <w:numPr>
          <w:ilvl w:val="0"/>
          <w:numId w:val="16"/>
        </w:numPr>
        <w:spacing w:line="360" w:lineRule="auto"/>
        <w:jc w:val="both"/>
        <w:rPr>
          <w:rFonts w:ascii="Times New Roman" w:hAnsi="Times New Roman"/>
          <w:sz w:val="28"/>
          <w:szCs w:val="28"/>
        </w:rPr>
      </w:pPr>
      <w:r w:rsidRPr="00CA1A8A">
        <w:rPr>
          <w:rFonts w:ascii="Times New Roman" w:hAnsi="Times New Roman"/>
          <w:sz w:val="28"/>
          <w:szCs w:val="28"/>
        </w:rPr>
        <w:t>Государственной символикой Англии и США.</w:t>
      </w:r>
    </w:p>
    <w:p w:rsidR="006367E3" w:rsidRPr="00CA1A8A" w:rsidRDefault="006367E3" w:rsidP="00CA1A8A">
      <w:pPr>
        <w:pStyle w:val="a4"/>
        <w:numPr>
          <w:ilvl w:val="0"/>
          <w:numId w:val="16"/>
        </w:numPr>
        <w:spacing w:line="360" w:lineRule="auto"/>
        <w:jc w:val="both"/>
        <w:rPr>
          <w:rFonts w:ascii="Times New Roman" w:hAnsi="Times New Roman"/>
          <w:sz w:val="28"/>
          <w:szCs w:val="28"/>
        </w:rPr>
      </w:pPr>
      <w:r w:rsidRPr="00CA1A8A">
        <w:rPr>
          <w:rFonts w:ascii="Times New Roman" w:hAnsi="Times New Roman"/>
          <w:sz w:val="28"/>
          <w:szCs w:val="28"/>
        </w:rPr>
        <w:t>Традициями проведения праздников в странах изучаемого языка.</w:t>
      </w:r>
    </w:p>
    <w:p w:rsidR="006367E3" w:rsidRPr="00CA1A8A" w:rsidRDefault="006367E3" w:rsidP="00CA1A8A">
      <w:pPr>
        <w:spacing w:line="360" w:lineRule="auto"/>
        <w:jc w:val="both"/>
        <w:rPr>
          <w:rFonts w:ascii="Times New Roman" w:hAnsi="Times New Roman"/>
          <w:sz w:val="28"/>
          <w:szCs w:val="28"/>
        </w:rPr>
      </w:pPr>
      <w:r w:rsidRPr="00CA1A8A">
        <w:rPr>
          <w:rFonts w:ascii="Times New Roman" w:hAnsi="Times New Roman"/>
          <w:sz w:val="28"/>
          <w:szCs w:val="28"/>
        </w:rPr>
        <w:t>Предусматривает овладение умениями:</w:t>
      </w:r>
    </w:p>
    <w:p w:rsidR="006367E3" w:rsidRPr="00CA1A8A" w:rsidRDefault="006367E3" w:rsidP="00CA1A8A">
      <w:pPr>
        <w:pStyle w:val="a4"/>
        <w:numPr>
          <w:ilvl w:val="0"/>
          <w:numId w:val="17"/>
        </w:numPr>
        <w:spacing w:line="360" w:lineRule="auto"/>
        <w:jc w:val="both"/>
        <w:rPr>
          <w:rFonts w:ascii="Times New Roman" w:hAnsi="Times New Roman"/>
          <w:sz w:val="28"/>
          <w:szCs w:val="28"/>
        </w:rPr>
      </w:pPr>
      <w:r w:rsidRPr="00CA1A8A">
        <w:rPr>
          <w:rFonts w:ascii="Times New Roman" w:hAnsi="Times New Roman"/>
          <w:sz w:val="28"/>
          <w:szCs w:val="28"/>
        </w:rPr>
        <w:lastRenderedPageBreak/>
        <w:t>Писать свое имя, фамилию, а также имена и фамилии своих родственников и друзей на английском языке;</w:t>
      </w:r>
    </w:p>
    <w:p w:rsidR="006367E3" w:rsidRPr="00CA1A8A" w:rsidRDefault="006367E3" w:rsidP="00CA1A8A">
      <w:pPr>
        <w:pStyle w:val="a4"/>
        <w:numPr>
          <w:ilvl w:val="0"/>
          <w:numId w:val="17"/>
        </w:numPr>
        <w:spacing w:line="360" w:lineRule="auto"/>
        <w:jc w:val="both"/>
        <w:rPr>
          <w:rFonts w:ascii="Times New Roman" w:hAnsi="Times New Roman"/>
          <w:sz w:val="28"/>
          <w:szCs w:val="28"/>
        </w:rPr>
      </w:pPr>
      <w:r w:rsidRPr="00CA1A8A">
        <w:rPr>
          <w:rFonts w:ascii="Times New Roman" w:hAnsi="Times New Roman"/>
          <w:sz w:val="28"/>
          <w:szCs w:val="28"/>
        </w:rPr>
        <w:t>Правильно оформлять адреса на английском языке;</w:t>
      </w:r>
    </w:p>
    <w:p w:rsidR="006367E3" w:rsidRPr="00CA1A8A" w:rsidRDefault="006367E3" w:rsidP="00CA1A8A">
      <w:pPr>
        <w:pStyle w:val="a4"/>
        <w:numPr>
          <w:ilvl w:val="0"/>
          <w:numId w:val="17"/>
        </w:numPr>
        <w:spacing w:line="360" w:lineRule="auto"/>
        <w:jc w:val="both"/>
        <w:rPr>
          <w:rFonts w:ascii="Times New Roman" w:hAnsi="Times New Roman"/>
          <w:sz w:val="28"/>
          <w:szCs w:val="28"/>
        </w:rPr>
      </w:pPr>
      <w:r w:rsidRPr="00CA1A8A">
        <w:rPr>
          <w:rFonts w:ascii="Times New Roman" w:hAnsi="Times New Roman"/>
          <w:sz w:val="28"/>
          <w:szCs w:val="28"/>
        </w:rPr>
        <w:t>Описывать наиболее известные культурные достопримечательности своей страны, своего родного края, а также стран изучаемого языка.</w:t>
      </w:r>
    </w:p>
    <w:p w:rsidR="003916FD" w:rsidRPr="00CA1A8A" w:rsidRDefault="003916FD" w:rsidP="00CA1A8A">
      <w:pPr>
        <w:pStyle w:val="a4"/>
        <w:spacing w:line="360" w:lineRule="auto"/>
        <w:jc w:val="both"/>
        <w:rPr>
          <w:rFonts w:ascii="Times New Roman" w:hAnsi="Times New Roman"/>
          <w:b/>
          <w:sz w:val="28"/>
          <w:szCs w:val="28"/>
        </w:rPr>
      </w:pPr>
      <w:r w:rsidRPr="00CA1A8A">
        <w:rPr>
          <w:rFonts w:ascii="Times New Roman" w:hAnsi="Times New Roman"/>
          <w:b/>
          <w:sz w:val="28"/>
          <w:szCs w:val="28"/>
        </w:rPr>
        <w:t>Языковые знания и навыки.</w:t>
      </w:r>
    </w:p>
    <w:p w:rsidR="003916FD" w:rsidRPr="00CA1A8A" w:rsidRDefault="003916FD" w:rsidP="00CA1A8A">
      <w:pPr>
        <w:pStyle w:val="a4"/>
        <w:spacing w:line="360" w:lineRule="auto"/>
        <w:jc w:val="both"/>
        <w:rPr>
          <w:rFonts w:ascii="Times New Roman" w:hAnsi="Times New Roman"/>
          <w:b/>
          <w:sz w:val="28"/>
          <w:szCs w:val="28"/>
        </w:rPr>
      </w:pPr>
      <w:r w:rsidRPr="00CA1A8A">
        <w:rPr>
          <w:rFonts w:ascii="Times New Roman" w:hAnsi="Times New Roman"/>
          <w:b/>
          <w:sz w:val="28"/>
          <w:szCs w:val="28"/>
        </w:rPr>
        <w:t>1 Графика и орфография.</w:t>
      </w:r>
    </w:p>
    <w:p w:rsidR="003916FD" w:rsidRPr="00CA1A8A" w:rsidRDefault="00CE5691"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r w:rsidR="003916FD" w:rsidRPr="00CA1A8A">
        <w:rPr>
          <w:rFonts w:ascii="Times New Roman" w:hAnsi="Times New Roman"/>
          <w:sz w:val="28"/>
          <w:szCs w:val="28"/>
        </w:rPr>
        <w:t>.</w:t>
      </w:r>
    </w:p>
    <w:p w:rsidR="003916FD" w:rsidRPr="00CA1A8A" w:rsidRDefault="003916FD" w:rsidP="00CA1A8A">
      <w:pPr>
        <w:pStyle w:val="a4"/>
        <w:spacing w:line="360" w:lineRule="auto"/>
        <w:jc w:val="both"/>
        <w:rPr>
          <w:rFonts w:ascii="Times New Roman" w:hAnsi="Times New Roman"/>
          <w:b/>
          <w:sz w:val="28"/>
          <w:szCs w:val="28"/>
        </w:rPr>
      </w:pPr>
      <w:r w:rsidRPr="00CA1A8A">
        <w:rPr>
          <w:rFonts w:ascii="Times New Roman" w:hAnsi="Times New Roman"/>
          <w:b/>
          <w:sz w:val="28"/>
          <w:szCs w:val="28"/>
        </w:rPr>
        <w:t>2 Фонетическая сторона речи.</w:t>
      </w:r>
    </w:p>
    <w:p w:rsidR="00241B06" w:rsidRPr="00CA1A8A" w:rsidRDefault="00CE5691"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Навыки адекватного произношения и различия</w:t>
      </w:r>
      <w:r w:rsidR="003916FD" w:rsidRPr="00CA1A8A">
        <w:rPr>
          <w:rFonts w:ascii="Times New Roman" w:hAnsi="Times New Roman"/>
          <w:sz w:val="28"/>
          <w:szCs w:val="28"/>
        </w:rPr>
        <w:t xml:space="preserve"> на слух звуков английского языка,</w:t>
      </w:r>
      <w:r w:rsidRPr="00CA1A8A">
        <w:rPr>
          <w:rFonts w:ascii="Times New Roman" w:hAnsi="Times New Roman"/>
          <w:sz w:val="28"/>
          <w:szCs w:val="28"/>
        </w:rPr>
        <w:t xml:space="preserve"> соблюдени</w:t>
      </w:r>
      <w:r w:rsidR="00241B06" w:rsidRPr="00CA1A8A">
        <w:rPr>
          <w:rFonts w:ascii="Times New Roman" w:hAnsi="Times New Roman"/>
          <w:sz w:val="28"/>
          <w:szCs w:val="28"/>
        </w:rPr>
        <w:t>е правильного ударения в словах и фразах. Членение предложений на смысловые группы.Особое внимание уделяется синтагмотичности интонационного оформления речи, а также  повышению темпа высказывания и выразительности речи. Происходит дальнейшее совершенствование слухо-произносительных навыков, в том числе применительно к новому языковому материалу.</w:t>
      </w:r>
    </w:p>
    <w:p w:rsidR="00B7693F" w:rsidRPr="00CA1A8A" w:rsidRDefault="00B7693F" w:rsidP="00CA1A8A">
      <w:pPr>
        <w:pStyle w:val="a4"/>
        <w:spacing w:line="360" w:lineRule="auto"/>
        <w:jc w:val="both"/>
        <w:rPr>
          <w:rFonts w:ascii="Times New Roman" w:hAnsi="Times New Roman"/>
          <w:b/>
          <w:sz w:val="28"/>
          <w:szCs w:val="28"/>
        </w:rPr>
      </w:pPr>
      <w:r w:rsidRPr="00CA1A8A">
        <w:rPr>
          <w:rFonts w:ascii="Times New Roman" w:hAnsi="Times New Roman"/>
          <w:b/>
          <w:sz w:val="28"/>
          <w:szCs w:val="28"/>
        </w:rPr>
        <w:t>3  Лексическая сторона речи.</w:t>
      </w:r>
    </w:p>
    <w:p w:rsidR="00B7693F" w:rsidRPr="00CA1A8A" w:rsidRDefault="00C9196F"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На данном этапе обучения к словарному запасу, усвоенному в 5 классе, добавляется около 250-300 новых лексических единиц, включая устойчивые словосочетания, оценочную лексику, реплики – клише речевого этикета, отражающие культуру стран изучаемого языка. Развитие навыков их распознования и употребления в речи. Знание основных способов словообразования:</w:t>
      </w:r>
    </w:p>
    <w:p w:rsidR="00C9196F" w:rsidRPr="00CA1A8A" w:rsidRDefault="00C9196F" w:rsidP="00CA1A8A">
      <w:pPr>
        <w:pStyle w:val="a4"/>
        <w:numPr>
          <w:ilvl w:val="0"/>
          <w:numId w:val="17"/>
        </w:numPr>
        <w:spacing w:line="360" w:lineRule="auto"/>
        <w:jc w:val="both"/>
        <w:rPr>
          <w:rFonts w:ascii="Times New Roman" w:hAnsi="Times New Roman"/>
          <w:sz w:val="28"/>
          <w:szCs w:val="28"/>
        </w:rPr>
      </w:pPr>
      <w:r w:rsidRPr="00CA1A8A">
        <w:rPr>
          <w:rFonts w:ascii="Times New Roman" w:hAnsi="Times New Roman"/>
          <w:sz w:val="28"/>
          <w:szCs w:val="28"/>
        </w:rPr>
        <w:t>Аффиксация:</w:t>
      </w:r>
    </w:p>
    <w:p w:rsidR="00C9196F" w:rsidRPr="00CA1A8A" w:rsidRDefault="00C9196F" w:rsidP="00CA1A8A">
      <w:pPr>
        <w:spacing w:line="360" w:lineRule="auto"/>
        <w:ind w:left="360"/>
        <w:jc w:val="both"/>
        <w:rPr>
          <w:rFonts w:ascii="Times New Roman" w:hAnsi="Times New Roman"/>
          <w:sz w:val="28"/>
          <w:szCs w:val="28"/>
          <w:lang w:val="en-US"/>
        </w:rPr>
      </w:pPr>
      <w:r w:rsidRPr="00CA1A8A">
        <w:rPr>
          <w:rFonts w:ascii="Times New Roman" w:hAnsi="Times New Roman"/>
          <w:sz w:val="28"/>
          <w:szCs w:val="28"/>
        </w:rPr>
        <w:t xml:space="preserve">- глаголы с префиксом </w:t>
      </w:r>
      <w:r w:rsidRPr="00CA1A8A">
        <w:rPr>
          <w:rFonts w:ascii="Times New Roman" w:hAnsi="Times New Roman"/>
          <w:sz w:val="28"/>
          <w:szCs w:val="28"/>
          <w:lang w:val="en-US"/>
        </w:rPr>
        <w:t>re-</w:t>
      </w:r>
    </w:p>
    <w:p w:rsidR="00C9196F" w:rsidRPr="00CA1A8A" w:rsidRDefault="00C9196F" w:rsidP="00CA1A8A">
      <w:pPr>
        <w:spacing w:line="360" w:lineRule="auto"/>
        <w:ind w:left="360"/>
        <w:jc w:val="both"/>
        <w:rPr>
          <w:rFonts w:ascii="Times New Roman" w:hAnsi="Times New Roman"/>
          <w:sz w:val="28"/>
          <w:szCs w:val="28"/>
        </w:rPr>
      </w:pPr>
      <w:r w:rsidRPr="00CA1A8A">
        <w:rPr>
          <w:rFonts w:ascii="Times New Roman" w:hAnsi="Times New Roman"/>
          <w:sz w:val="28"/>
          <w:szCs w:val="28"/>
        </w:rPr>
        <w:lastRenderedPageBreak/>
        <w:t>- существительные с суффиксами –</w:t>
      </w:r>
      <w:r w:rsidRPr="00CA1A8A">
        <w:rPr>
          <w:rFonts w:ascii="Times New Roman" w:hAnsi="Times New Roman"/>
          <w:sz w:val="28"/>
          <w:szCs w:val="28"/>
          <w:lang w:val="en-US"/>
        </w:rPr>
        <w:t>ness</w:t>
      </w:r>
      <w:r w:rsidRPr="00CA1A8A">
        <w:rPr>
          <w:rFonts w:ascii="Times New Roman" w:hAnsi="Times New Roman"/>
          <w:sz w:val="28"/>
          <w:szCs w:val="28"/>
        </w:rPr>
        <w:t>, -</w:t>
      </w:r>
      <w:r w:rsidRPr="00CA1A8A">
        <w:rPr>
          <w:rFonts w:ascii="Times New Roman" w:hAnsi="Times New Roman"/>
          <w:sz w:val="28"/>
          <w:szCs w:val="28"/>
          <w:lang w:val="en-US"/>
        </w:rPr>
        <w:t>ing</w:t>
      </w:r>
      <w:r w:rsidRPr="00CA1A8A">
        <w:rPr>
          <w:rFonts w:ascii="Times New Roman" w:hAnsi="Times New Roman"/>
          <w:sz w:val="28"/>
          <w:szCs w:val="28"/>
        </w:rPr>
        <w:t>, -</w:t>
      </w:r>
      <w:r w:rsidRPr="00CA1A8A">
        <w:rPr>
          <w:rFonts w:ascii="Times New Roman" w:hAnsi="Times New Roman"/>
          <w:sz w:val="28"/>
          <w:szCs w:val="28"/>
          <w:lang w:val="en-US"/>
        </w:rPr>
        <w:t>ship</w:t>
      </w:r>
    </w:p>
    <w:p w:rsidR="00BE5164" w:rsidRPr="00CA1A8A" w:rsidRDefault="00BE5164" w:rsidP="00CA1A8A">
      <w:pPr>
        <w:spacing w:line="360" w:lineRule="auto"/>
        <w:ind w:left="360"/>
        <w:jc w:val="both"/>
        <w:rPr>
          <w:rFonts w:ascii="Times New Roman" w:hAnsi="Times New Roman"/>
          <w:sz w:val="28"/>
          <w:szCs w:val="28"/>
        </w:rPr>
      </w:pPr>
      <w:r w:rsidRPr="00CA1A8A">
        <w:rPr>
          <w:rFonts w:ascii="Times New Roman" w:hAnsi="Times New Roman"/>
          <w:sz w:val="28"/>
          <w:szCs w:val="28"/>
        </w:rPr>
        <w:t>- прилагательные с суффиксами –</w:t>
      </w:r>
      <w:r w:rsidRPr="00CA1A8A">
        <w:rPr>
          <w:rFonts w:ascii="Times New Roman" w:hAnsi="Times New Roman"/>
          <w:sz w:val="28"/>
          <w:szCs w:val="28"/>
          <w:lang w:val="en-US"/>
        </w:rPr>
        <w:t>y</w:t>
      </w:r>
      <w:r w:rsidRPr="00CA1A8A">
        <w:rPr>
          <w:rFonts w:ascii="Times New Roman" w:hAnsi="Times New Roman"/>
          <w:sz w:val="28"/>
          <w:szCs w:val="28"/>
        </w:rPr>
        <w:t>, -</w:t>
      </w:r>
      <w:r w:rsidRPr="00CA1A8A">
        <w:rPr>
          <w:rFonts w:ascii="Times New Roman" w:hAnsi="Times New Roman"/>
          <w:sz w:val="28"/>
          <w:szCs w:val="28"/>
          <w:lang w:val="en-US"/>
        </w:rPr>
        <w:t>ly</w:t>
      </w:r>
      <w:r w:rsidRPr="00CA1A8A">
        <w:rPr>
          <w:rFonts w:ascii="Times New Roman" w:hAnsi="Times New Roman"/>
          <w:sz w:val="28"/>
          <w:szCs w:val="28"/>
        </w:rPr>
        <w:t>, -</w:t>
      </w:r>
      <w:r w:rsidRPr="00CA1A8A">
        <w:rPr>
          <w:rFonts w:ascii="Times New Roman" w:hAnsi="Times New Roman"/>
          <w:sz w:val="28"/>
          <w:szCs w:val="28"/>
          <w:lang w:val="en-US"/>
        </w:rPr>
        <w:t>ian</w:t>
      </w:r>
      <w:r w:rsidRPr="00CA1A8A">
        <w:rPr>
          <w:rFonts w:ascii="Times New Roman" w:hAnsi="Times New Roman"/>
          <w:sz w:val="28"/>
          <w:szCs w:val="28"/>
        </w:rPr>
        <w:t>\</w:t>
      </w:r>
      <w:r w:rsidRPr="00CA1A8A">
        <w:rPr>
          <w:rFonts w:ascii="Times New Roman" w:hAnsi="Times New Roman"/>
          <w:sz w:val="28"/>
          <w:szCs w:val="28"/>
          <w:lang w:val="en-US"/>
        </w:rPr>
        <w:t>an</w:t>
      </w:r>
      <w:r w:rsidRPr="00CA1A8A">
        <w:rPr>
          <w:rFonts w:ascii="Times New Roman" w:hAnsi="Times New Roman"/>
          <w:sz w:val="28"/>
          <w:szCs w:val="28"/>
        </w:rPr>
        <w:t>, -</w:t>
      </w:r>
      <w:r w:rsidRPr="00CA1A8A">
        <w:rPr>
          <w:rFonts w:ascii="Times New Roman" w:hAnsi="Times New Roman"/>
          <w:sz w:val="28"/>
          <w:szCs w:val="28"/>
          <w:lang w:val="en-US"/>
        </w:rPr>
        <w:t>ous</w:t>
      </w:r>
    </w:p>
    <w:p w:rsidR="00BE5164" w:rsidRPr="00CA1A8A" w:rsidRDefault="00BE5164" w:rsidP="00CA1A8A">
      <w:pPr>
        <w:spacing w:line="360" w:lineRule="auto"/>
        <w:ind w:left="360"/>
        <w:jc w:val="both"/>
        <w:rPr>
          <w:rFonts w:ascii="Times New Roman" w:hAnsi="Times New Roman"/>
          <w:sz w:val="28"/>
          <w:szCs w:val="28"/>
        </w:rPr>
      </w:pPr>
      <w:r w:rsidRPr="00CA1A8A">
        <w:rPr>
          <w:rFonts w:ascii="Times New Roman" w:hAnsi="Times New Roman"/>
          <w:sz w:val="28"/>
          <w:szCs w:val="28"/>
        </w:rPr>
        <w:t>- префиксом –</w:t>
      </w:r>
      <w:r w:rsidRPr="00CA1A8A">
        <w:rPr>
          <w:rFonts w:ascii="Times New Roman" w:hAnsi="Times New Roman"/>
          <w:sz w:val="28"/>
          <w:szCs w:val="28"/>
          <w:lang w:val="en-US"/>
        </w:rPr>
        <w:t>un</w:t>
      </w:r>
    </w:p>
    <w:p w:rsidR="00BE5164" w:rsidRPr="00CA1A8A" w:rsidRDefault="00BE5164" w:rsidP="00CA1A8A">
      <w:pPr>
        <w:spacing w:line="360" w:lineRule="auto"/>
        <w:ind w:left="360"/>
        <w:jc w:val="both"/>
        <w:rPr>
          <w:rFonts w:ascii="Times New Roman" w:hAnsi="Times New Roman"/>
          <w:sz w:val="28"/>
          <w:szCs w:val="28"/>
        </w:rPr>
      </w:pPr>
      <w:r w:rsidRPr="00CA1A8A">
        <w:rPr>
          <w:rFonts w:ascii="Times New Roman" w:hAnsi="Times New Roman"/>
          <w:sz w:val="28"/>
          <w:szCs w:val="28"/>
        </w:rPr>
        <w:t>- наречие с суффиксом –</w:t>
      </w:r>
      <w:r w:rsidRPr="00CA1A8A">
        <w:rPr>
          <w:rFonts w:ascii="Times New Roman" w:hAnsi="Times New Roman"/>
          <w:sz w:val="28"/>
          <w:szCs w:val="28"/>
          <w:lang w:val="en-US"/>
        </w:rPr>
        <w:t>ly</w:t>
      </w:r>
    </w:p>
    <w:p w:rsidR="00BE5164" w:rsidRPr="00CA1A8A" w:rsidRDefault="00BE5164" w:rsidP="00CA1A8A">
      <w:pPr>
        <w:pStyle w:val="a4"/>
        <w:numPr>
          <w:ilvl w:val="0"/>
          <w:numId w:val="17"/>
        </w:numPr>
        <w:spacing w:line="360" w:lineRule="auto"/>
        <w:jc w:val="both"/>
        <w:rPr>
          <w:rFonts w:ascii="Times New Roman" w:hAnsi="Times New Roman"/>
          <w:sz w:val="28"/>
          <w:szCs w:val="28"/>
        </w:rPr>
      </w:pPr>
      <w:r w:rsidRPr="00CA1A8A">
        <w:rPr>
          <w:rFonts w:ascii="Times New Roman" w:hAnsi="Times New Roman"/>
          <w:sz w:val="28"/>
          <w:szCs w:val="28"/>
        </w:rPr>
        <w:t>Словосложение</w:t>
      </w:r>
    </w:p>
    <w:p w:rsidR="00BE5164" w:rsidRPr="00CA1A8A" w:rsidRDefault="00BE5164" w:rsidP="00CA1A8A">
      <w:pPr>
        <w:pStyle w:val="a4"/>
        <w:numPr>
          <w:ilvl w:val="0"/>
          <w:numId w:val="17"/>
        </w:numPr>
        <w:spacing w:line="360" w:lineRule="auto"/>
        <w:jc w:val="both"/>
        <w:rPr>
          <w:rFonts w:ascii="Times New Roman" w:hAnsi="Times New Roman"/>
          <w:sz w:val="28"/>
          <w:szCs w:val="28"/>
        </w:rPr>
      </w:pPr>
      <w:r w:rsidRPr="00CA1A8A">
        <w:rPr>
          <w:rFonts w:ascii="Times New Roman" w:hAnsi="Times New Roman"/>
          <w:sz w:val="28"/>
          <w:szCs w:val="28"/>
        </w:rPr>
        <w:t>Конверсия.</w:t>
      </w:r>
    </w:p>
    <w:p w:rsidR="00BE5164" w:rsidRPr="00CA1A8A" w:rsidRDefault="00BE5164" w:rsidP="00CA1A8A">
      <w:pPr>
        <w:spacing w:line="360" w:lineRule="auto"/>
        <w:jc w:val="both"/>
        <w:rPr>
          <w:rFonts w:ascii="Times New Roman" w:hAnsi="Times New Roman"/>
          <w:sz w:val="28"/>
          <w:szCs w:val="28"/>
        </w:rPr>
      </w:pPr>
      <w:r w:rsidRPr="00CA1A8A">
        <w:rPr>
          <w:rFonts w:ascii="Times New Roman" w:hAnsi="Times New Roman"/>
          <w:sz w:val="28"/>
          <w:szCs w:val="28"/>
        </w:rPr>
        <w:t>Если в 6 классе преимущественное внимание отводится обучению диалогической речи, то в 7 классе равное внимание уделяется об</w:t>
      </w:r>
      <w:r w:rsidR="00015C56" w:rsidRPr="00CA1A8A">
        <w:rPr>
          <w:rFonts w:ascii="Times New Roman" w:hAnsi="Times New Roman"/>
          <w:sz w:val="28"/>
          <w:szCs w:val="28"/>
        </w:rPr>
        <w:t>о</w:t>
      </w:r>
      <w:r w:rsidRPr="00CA1A8A">
        <w:rPr>
          <w:rFonts w:ascii="Times New Roman" w:hAnsi="Times New Roman"/>
          <w:sz w:val="28"/>
          <w:szCs w:val="28"/>
        </w:rPr>
        <w:t>им видам речи.</w:t>
      </w:r>
    </w:p>
    <w:p w:rsidR="00290ADB" w:rsidRPr="00CA1A8A" w:rsidRDefault="00290ADB" w:rsidP="00CA1A8A">
      <w:pPr>
        <w:pStyle w:val="a4"/>
        <w:spacing w:line="360" w:lineRule="auto"/>
        <w:jc w:val="both"/>
        <w:rPr>
          <w:rFonts w:ascii="Times New Roman" w:hAnsi="Times New Roman"/>
          <w:b/>
          <w:sz w:val="28"/>
          <w:szCs w:val="28"/>
        </w:rPr>
      </w:pPr>
      <w:r w:rsidRPr="00CA1A8A">
        <w:rPr>
          <w:rFonts w:ascii="Times New Roman" w:hAnsi="Times New Roman"/>
          <w:b/>
          <w:sz w:val="28"/>
          <w:szCs w:val="28"/>
        </w:rPr>
        <w:t>4 Грамматическая сторона речи.</w:t>
      </w:r>
    </w:p>
    <w:p w:rsidR="008204F2" w:rsidRPr="00CA1A8A" w:rsidRDefault="008204F2"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Система обучения, заложенная в УМК 5 не предполагала продуктивного овладения всем речевым материалом. Задача данного этапа обучения заключается в том, чтобы довести до уровня продуктивного владения материал (и в первую очередь грамматические явления), усвоенный рецептивно в 5 классе.</w:t>
      </w:r>
    </w:p>
    <w:p w:rsidR="00E73CE1" w:rsidRPr="00CA1A8A" w:rsidRDefault="008204F2"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 xml:space="preserve">Знания признаков и навыки распознавания и употребления в речи распространенных простых предложений с сочинительными союзами </w:t>
      </w:r>
      <w:r w:rsidRPr="00CA1A8A">
        <w:rPr>
          <w:rFonts w:ascii="Times New Roman" w:hAnsi="Times New Roman"/>
          <w:sz w:val="28"/>
          <w:szCs w:val="28"/>
          <w:lang w:val="en-US"/>
        </w:rPr>
        <w:t>and</w:t>
      </w:r>
      <w:r w:rsidRPr="00CA1A8A">
        <w:rPr>
          <w:rFonts w:ascii="Times New Roman" w:hAnsi="Times New Roman"/>
          <w:sz w:val="28"/>
          <w:szCs w:val="28"/>
        </w:rPr>
        <w:t xml:space="preserve">, </w:t>
      </w:r>
      <w:r w:rsidRPr="00CA1A8A">
        <w:rPr>
          <w:rFonts w:ascii="Times New Roman" w:hAnsi="Times New Roman"/>
          <w:sz w:val="28"/>
          <w:szCs w:val="28"/>
          <w:lang w:val="en-US"/>
        </w:rPr>
        <w:t>but</w:t>
      </w:r>
      <w:r w:rsidRPr="00CA1A8A">
        <w:rPr>
          <w:rFonts w:ascii="Times New Roman" w:hAnsi="Times New Roman"/>
          <w:sz w:val="28"/>
          <w:szCs w:val="28"/>
        </w:rPr>
        <w:t xml:space="preserve">, </w:t>
      </w:r>
      <w:r w:rsidRPr="00CA1A8A">
        <w:rPr>
          <w:rFonts w:ascii="Times New Roman" w:hAnsi="Times New Roman"/>
          <w:sz w:val="28"/>
          <w:szCs w:val="28"/>
          <w:lang w:val="en-US"/>
        </w:rPr>
        <w:t>or</w:t>
      </w:r>
      <w:r w:rsidRPr="00CA1A8A">
        <w:rPr>
          <w:rFonts w:ascii="Times New Roman" w:hAnsi="Times New Roman"/>
          <w:sz w:val="28"/>
          <w:szCs w:val="28"/>
        </w:rPr>
        <w:t xml:space="preserve">; сложноподчиненных предложений с союзами и словами </w:t>
      </w:r>
      <w:r w:rsidRPr="00CA1A8A">
        <w:rPr>
          <w:rFonts w:ascii="Times New Roman" w:hAnsi="Times New Roman"/>
          <w:sz w:val="28"/>
          <w:szCs w:val="28"/>
          <w:lang w:val="en-US"/>
        </w:rPr>
        <w:t>what</w:t>
      </w:r>
      <w:r w:rsidRPr="00CA1A8A">
        <w:rPr>
          <w:rFonts w:ascii="Times New Roman" w:hAnsi="Times New Roman"/>
          <w:sz w:val="28"/>
          <w:szCs w:val="28"/>
        </w:rPr>
        <w:t xml:space="preserve">, </w:t>
      </w:r>
      <w:r w:rsidRPr="00CA1A8A">
        <w:rPr>
          <w:rFonts w:ascii="Times New Roman" w:hAnsi="Times New Roman"/>
          <w:sz w:val="28"/>
          <w:szCs w:val="28"/>
          <w:lang w:val="en-US"/>
        </w:rPr>
        <w:t>when</w:t>
      </w:r>
      <w:r w:rsidRPr="00CA1A8A">
        <w:rPr>
          <w:rFonts w:ascii="Times New Roman" w:hAnsi="Times New Roman"/>
          <w:sz w:val="28"/>
          <w:szCs w:val="28"/>
        </w:rPr>
        <w:t xml:space="preserve">, </w:t>
      </w:r>
      <w:r w:rsidRPr="00CA1A8A">
        <w:rPr>
          <w:rFonts w:ascii="Times New Roman" w:hAnsi="Times New Roman"/>
          <w:sz w:val="28"/>
          <w:szCs w:val="28"/>
          <w:lang w:val="en-US"/>
        </w:rPr>
        <w:t>why</w:t>
      </w:r>
      <w:r w:rsidRPr="00CA1A8A">
        <w:rPr>
          <w:rFonts w:ascii="Times New Roman" w:hAnsi="Times New Roman"/>
          <w:sz w:val="28"/>
          <w:szCs w:val="28"/>
        </w:rPr>
        <w:t xml:space="preserve">, </w:t>
      </w:r>
      <w:r w:rsidRPr="00CA1A8A">
        <w:rPr>
          <w:rFonts w:ascii="Times New Roman" w:hAnsi="Times New Roman"/>
          <w:sz w:val="28"/>
          <w:szCs w:val="28"/>
          <w:lang w:val="en-US"/>
        </w:rPr>
        <w:t>which</w:t>
      </w:r>
      <w:r w:rsidRPr="00CA1A8A">
        <w:rPr>
          <w:rFonts w:ascii="Times New Roman" w:hAnsi="Times New Roman"/>
          <w:sz w:val="28"/>
          <w:szCs w:val="28"/>
        </w:rPr>
        <w:t xml:space="preserve">, </w:t>
      </w:r>
      <w:r w:rsidRPr="00CA1A8A">
        <w:rPr>
          <w:rFonts w:ascii="Times New Roman" w:hAnsi="Times New Roman"/>
          <w:sz w:val="28"/>
          <w:szCs w:val="28"/>
          <w:lang w:val="en-US"/>
        </w:rPr>
        <w:t>that</w:t>
      </w:r>
      <w:r w:rsidRPr="00CA1A8A">
        <w:rPr>
          <w:rFonts w:ascii="Times New Roman" w:hAnsi="Times New Roman"/>
          <w:sz w:val="28"/>
          <w:szCs w:val="28"/>
        </w:rPr>
        <w:t xml:space="preserve">, </w:t>
      </w:r>
      <w:r w:rsidRPr="00CA1A8A">
        <w:rPr>
          <w:rFonts w:ascii="Times New Roman" w:hAnsi="Times New Roman"/>
          <w:sz w:val="28"/>
          <w:szCs w:val="28"/>
          <w:lang w:val="en-US"/>
        </w:rPr>
        <w:t>who</w:t>
      </w:r>
      <w:r w:rsidRPr="00CA1A8A">
        <w:rPr>
          <w:rFonts w:ascii="Times New Roman" w:hAnsi="Times New Roman"/>
          <w:sz w:val="28"/>
          <w:szCs w:val="28"/>
        </w:rPr>
        <w:t xml:space="preserve">, </w:t>
      </w:r>
      <w:r w:rsidRPr="00CA1A8A">
        <w:rPr>
          <w:rFonts w:ascii="Times New Roman" w:hAnsi="Times New Roman"/>
          <w:sz w:val="28"/>
          <w:szCs w:val="28"/>
          <w:lang w:val="en-US"/>
        </w:rPr>
        <w:t>if</w:t>
      </w:r>
      <w:r w:rsidRPr="00CA1A8A">
        <w:rPr>
          <w:rFonts w:ascii="Times New Roman" w:hAnsi="Times New Roman"/>
          <w:sz w:val="28"/>
          <w:szCs w:val="28"/>
        </w:rPr>
        <w:t xml:space="preserve">, </w:t>
      </w:r>
      <w:r w:rsidRPr="00CA1A8A">
        <w:rPr>
          <w:rFonts w:ascii="Times New Roman" w:hAnsi="Times New Roman"/>
          <w:sz w:val="28"/>
          <w:szCs w:val="28"/>
          <w:lang w:val="en-US"/>
        </w:rPr>
        <w:t>because</w:t>
      </w:r>
      <w:r w:rsidRPr="00CA1A8A">
        <w:rPr>
          <w:rFonts w:ascii="Times New Roman" w:hAnsi="Times New Roman"/>
          <w:sz w:val="28"/>
          <w:szCs w:val="28"/>
        </w:rPr>
        <w:t>; условных предложений реального (</w:t>
      </w:r>
      <w:r w:rsidRPr="00CA1A8A">
        <w:rPr>
          <w:rFonts w:ascii="Times New Roman" w:hAnsi="Times New Roman"/>
          <w:sz w:val="28"/>
          <w:szCs w:val="28"/>
          <w:lang w:val="en-US"/>
        </w:rPr>
        <w:t>conditionalI</w:t>
      </w:r>
      <w:r w:rsidRPr="00CA1A8A">
        <w:rPr>
          <w:rFonts w:ascii="Times New Roman" w:hAnsi="Times New Roman"/>
          <w:sz w:val="28"/>
          <w:szCs w:val="28"/>
        </w:rPr>
        <w:t>) и нереального характера (</w:t>
      </w:r>
      <w:r w:rsidRPr="00CA1A8A">
        <w:rPr>
          <w:rFonts w:ascii="Times New Roman" w:hAnsi="Times New Roman"/>
          <w:sz w:val="28"/>
          <w:szCs w:val="28"/>
          <w:lang w:val="en-US"/>
        </w:rPr>
        <w:t>conditional</w:t>
      </w:r>
      <w:r w:rsidR="001614D2" w:rsidRPr="00CA1A8A">
        <w:rPr>
          <w:rFonts w:ascii="Times New Roman" w:hAnsi="Times New Roman"/>
          <w:sz w:val="28"/>
          <w:szCs w:val="28"/>
          <w:lang w:val="en-US"/>
        </w:rPr>
        <w:t>II</w:t>
      </w:r>
      <w:r w:rsidR="001614D2" w:rsidRPr="00CA1A8A">
        <w:rPr>
          <w:rFonts w:ascii="Times New Roman" w:hAnsi="Times New Roman"/>
          <w:sz w:val="28"/>
          <w:szCs w:val="28"/>
        </w:rPr>
        <w:t>); всех типов вопросительных предложений (общий, специальный, альтернативный, разделительные вопросы) побудительных предложений в утвердительной и отрицательной форме. Знание признаков и навыки распознания и употребления в речи правильных и неправильных глаголов, времен английского языка, пассивный залог; модальных глаголов и их эквивалентов. Знание признаков и навыки распознавания и употребления в речи конструкций с глаголами на –</w:t>
      </w:r>
      <w:r w:rsidR="001614D2" w:rsidRPr="00CA1A8A">
        <w:rPr>
          <w:rFonts w:ascii="Times New Roman" w:hAnsi="Times New Roman"/>
          <w:sz w:val="28"/>
          <w:szCs w:val="28"/>
          <w:lang w:val="en-US"/>
        </w:rPr>
        <w:t>ing</w:t>
      </w:r>
      <w:r w:rsidR="001614D2" w:rsidRPr="00CA1A8A">
        <w:rPr>
          <w:rFonts w:ascii="Times New Roman" w:hAnsi="Times New Roman"/>
          <w:sz w:val="28"/>
          <w:szCs w:val="28"/>
        </w:rPr>
        <w:t xml:space="preserve">; конструкций </w:t>
      </w:r>
      <w:r w:rsidR="001614D2" w:rsidRPr="00CA1A8A">
        <w:rPr>
          <w:rFonts w:ascii="Times New Roman" w:hAnsi="Times New Roman"/>
          <w:sz w:val="28"/>
          <w:szCs w:val="28"/>
          <w:lang w:val="en-US"/>
        </w:rPr>
        <w:t>Ittakesme</w:t>
      </w:r>
      <w:r w:rsidR="00E73CE1" w:rsidRPr="00CA1A8A">
        <w:rPr>
          <w:rFonts w:ascii="Times New Roman" w:hAnsi="Times New Roman"/>
          <w:sz w:val="28"/>
          <w:szCs w:val="28"/>
        </w:rPr>
        <w:t>…..</w:t>
      </w:r>
      <w:r w:rsidR="00E73CE1" w:rsidRPr="00CA1A8A">
        <w:rPr>
          <w:rFonts w:ascii="Times New Roman" w:hAnsi="Times New Roman"/>
          <w:sz w:val="28"/>
          <w:szCs w:val="28"/>
          <w:lang w:val="en-US"/>
        </w:rPr>
        <w:t>todosmith</w:t>
      </w:r>
      <w:r w:rsidR="00E73CE1" w:rsidRPr="00CA1A8A">
        <w:rPr>
          <w:rFonts w:ascii="Times New Roman" w:hAnsi="Times New Roman"/>
          <w:sz w:val="28"/>
          <w:szCs w:val="28"/>
        </w:rPr>
        <w:t>.</w:t>
      </w:r>
    </w:p>
    <w:p w:rsidR="005455C5" w:rsidRPr="00CA1A8A" w:rsidRDefault="00E73CE1" w:rsidP="00CA1A8A">
      <w:pPr>
        <w:pStyle w:val="a4"/>
        <w:spacing w:line="360" w:lineRule="auto"/>
        <w:jc w:val="both"/>
        <w:rPr>
          <w:rFonts w:ascii="Times New Roman" w:hAnsi="Times New Roman"/>
          <w:sz w:val="28"/>
          <w:szCs w:val="28"/>
        </w:rPr>
      </w:pPr>
      <w:r w:rsidRPr="00CA1A8A">
        <w:rPr>
          <w:rFonts w:ascii="Times New Roman" w:hAnsi="Times New Roman"/>
          <w:sz w:val="28"/>
          <w:szCs w:val="28"/>
        </w:rPr>
        <w:lastRenderedPageBreak/>
        <w:t>Навыки распознавания и употребления в речи определенного, неопределенного и нулевого артиклей; исчисляемых и неисчисляемых существительных; степеней сравнения прилагательных и наречий; личных местоимений в именительном и объектном падеже, а также в абсолютной форме; неопределенных местоимений, а также инфинитивных конструкций и страдательного залога.</w:t>
      </w:r>
    </w:p>
    <w:p w:rsidR="005455C5" w:rsidRDefault="005455C5" w:rsidP="00CA1A8A">
      <w:pPr>
        <w:pStyle w:val="a4"/>
        <w:spacing w:line="360" w:lineRule="auto"/>
        <w:jc w:val="both"/>
        <w:rPr>
          <w:rFonts w:ascii="Times New Roman" w:hAnsi="Times New Roman"/>
          <w:sz w:val="28"/>
          <w:szCs w:val="28"/>
        </w:rPr>
      </w:pPr>
    </w:p>
    <w:p w:rsidR="00F432E0" w:rsidRDefault="00F432E0" w:rsidP="00CA1A8A">
      <w:pPr>
        <w:pStyle w:val="a4"/>
        <w:spacing w:line="360" w:lineRule="auto"/>
        <w:jc w:val="both"/>
        <w:rPr>
          <w:rFonts w:ascii="Times New Roman" w:hAnsi="Times New Roman"/>
          <w:sz w:val="28"/>
          <w:szCs w:val="28"/>
        </w:rPr>
      </w:pPr>
    </w:p>
    <w:p w:rsidR="00F432E0" w:rsidRDefault="00F432E0" w:rsidP="00CA1A8A">
      <w:pPr>
        <w:pStyle w:val="a4"/>
        <w:spacing w:line="360" w:lineRule="auto"/>
        <w:jc w:val="both"/>
        <w:rPr>
          <w:rFonts w:ascii="Times New Roman" w:hAnsi="Times New Roman"/>
          <w:sz w:val="28"/>
          <w:szCs w:val="28"/>
        </w:rPr>
      </w:pPr>
    </w:p>
    <w:p w:rsidR="00F432E0" w:rsidRDefault="00F432E0" w:rsidP="00CA1A8A">
      <w:pPr>
        <w:pStyle w:val="a4"/>
        <w:spacing w:line="360" w:lineRule="auto"/>
        <w:jc w:val="both"/>
        <w:rPr>
          <w:rFonts w:ascii="Times New Roman" w:hAnsi="Times New Roman"/>
          <w:sz w:val="28"/>
          <w:szCs w:val="28"/>
        </w:rPr>
      </w:pPr>
    </w:p>
    <w:p w:rsidR="00F432E0" w:rsidRPr="00CA1A8A" w:rsidRDefault="00F432E0" w:rsidP="00CA1A8A">
      <w:pPr>
        <w:pStyle w:val="a4"/>
        <w:spacing w:line="360" w:lineRule="auto"/>
        <w:jc w:val="both"/>
        <w:rPr>
          <w:rFonts w:ascii="Times New Roman" w:hAnsi="Times New Roman"/>
          <w:sz w:val="28"/>
          <w:szCs w:val="28"/>
        </w:rPr>
      </w:pPr>
    </w:p>
    <w:p w:rsidR="005455C5" w:rsidRPr="00CA1A8A" w:rsidRDefault="005455C5" w:rsidP="00CA1A8A">
      <w:pPr>
        <w:pStyle w:val="a4"/>
        <w:spacing w:line="360" w:lineRule="auto"/>
        <w:jc w:val="both"/>
        <w:rPr>
          <w:rFonts w:ascii="Times New Roman" w:hAnsi="Times New Roman"/>
          <w:b/>
          <w:sz w:val="28"/>
          <w:szCs w:val="28"/>
        </w:rPr>
      </w:pPr>
      <w:r w:rsidRPr="00CA1A8A">
        <w:rPr>
          <w:rFonts w:ascii="Times New Roman" w:hAnsi="Times New Roman"/>
          <w:b/>
          <w:sz w:val="28"/>
          <w:szCs w:val="28"/>
        </w:rPr>
        <w:t>Перечень учебно-методического обеспечения:</w:t>
      </w:r>
    </w:p>
    <w:p w:rsidR="00F07360" w:rsidRPr="00CA1A8A" w:rsidRDefault="00F07360"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Используемая линия УМК</w:t>
      </w:r>
    </w:p>
    <w:p w:rsidR="00F07360" w:rsidRPr="00CA1A8A" w:rsidRDefault="00F07360"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1.Бумажные носители</w:t>
      </w:r>
    </w:p>
    <w:p w:rsidR="00F07360" w:rsidRPr="00CA1A8A" w:rsidRDefault="00F07360"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Программа курса английского языка к «УМК» «Английский с удовольствием»\</w:t>
      </w:r>
      <w:r w:rsidRPr="00CA1A8A">
        <w:rPr>
          <w:rFonts w:ascii="Times New Roman" w:hAnsi="Times New Roman"/>
          <w:sz w:val="28"/>
          <w:szCs w:val="28"/>
          <w:lang w:val="en-US"/>
        </w:rPr>
        <w:t>EnjoyEnglish</w:t>
      </w:r>
      <w:r w:rsidRPr="00CA1A8A">
        <w:rPr>
          <w:rFonts w:ascii="Times New Roman" w:hAnsi="Times New Roman"/>
          <w:sz w:val="28"/>
          <w:szCs w:val="28"/>
        </w:rPr>
        <w:t xml:space="preserve"> для 2-9кл. общеобразоват. ужережд. - Биболетова М.З. Обнинск: Титул, 2008 год.</w:t>
      </w:r>
    </w:p>
    <w:p w:rsidR="00F07360" w:rsidRPr="00CA1A8A" w:rsidRDefault="00F07360"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Учебник (книга для учащихся) 5 классы.- Биболетова,Денисенко,Трубаева,2012, Обнинск: изд. Титул.</w:t>
      </w:r>
    </w:p>
    <w:p w:rsidR="00F07360" w:rsidRPr="00CA1A8A" w:rsidRDefault="00F07360"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Рабочая тетрадь 5-6 классы- Биболетова,Денисенко,Трубаева,20</w:t>
      </w:r>
      <w:r w:rsidR="00F432E0">
        <w:rPr>
          <w:rFonts w:ascii="Times New Roman" w:hAnsi="Times New Roman"/>
          <w:sz w:val="28"/>
          <w:szCs w:val="28"/>
        </w:rPr>
        <w:t>14</w:t>
      </w:r>
      <w:r w:rsidRPr="00CA1A8A">
        <w:rPr>
          <w:rFonts w:ascii="Times New Roman" w:hAnsi="Times New Roman"/>
          <w:sz w:val="28"/>
          <w:szCs w:val="28"/>
        </w:rPr>
        <w:t>, Обнинск: изд. Титул.</w:t>
      </w:r>
    </w:p>
    <w:p w:rsidR="00F07360" w:rsidRPr="00CA1A8A" w:rsidRDefault="00755161"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Книга для учителя 5 классы-Биболетова М.З. Обнинск: Титул, 2008 год.</w:t>
      </w:r>
    </w:p>
    <w:p w:rsidR="00377C65" w:rsidRPr="00CA1A8A" w:rsidRDefault="00377C65"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Наглядно-дидактический материал</w:t>
      </w:r>
    </w:p>
    <w:p w:rsidR="00377C65" w:rsidRPr="00CA1A8A" w:rsidRDefault="00377C65"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Календарно-тематические планы.</w:t>
      </w:r>
    </w:p>
    <w:p w:rsidR="00377C65" w:rsidRPr="00CA1A8A" w:rsidRDefault="00377C65"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2.Электронные носители.</w:t>
      </w:r>
    </w:p>
    <w:p w:rsidR="00377C65" w:rsidRPr="00CA1A8A" w:rsidRDefault="00377C65"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Дополнительные материалы (таблицы, схемы, тексты) к УМК</w:t>
      </w:r>
    </w:p>
    <w:p w:rsidR="00377C65" w:rsidRPr="00CA1A8A" w:rsidRDefault="00377C65"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 xml:space="preserve">Аудиоприложение в </w:t>
      </w:r>
      <w:r w:rsidRPr="00CA1A8A">
        <w:rPr>
          <w:rFonts w:ascii="Times New Roman" w:hAnsi="Times New Roman"/>
          <w:sz w:val="28"/>
          <w:szCs w:val="28"/>
          <w:lang w:val="en-US"/>
        </w:rPr>
        <w:t>MP</w:t>
      </w:r>
      <w:r w:rsidRPr="00CA1A8A">
        <w:rPr>
          <w:rFonts w:ascii="Times New Roman" w:hAnsi="Times New Roman"/>
          <w:sz w:val="28"/>
          <w:szCs w:val="28"/>
        </w:rPr>
        <w:t>3 формате.</w:t>
      </w:r>
    </w:p>
    <w:p w:rsidR="00377C65" w:rsidRPr="00CA1A8A" w:rsidRDefault="00377C65" w:rsidP="00CA1A8A">
      <w:pPr>
        <w:pStyle w:val="a4"/>
        <w:spacing w:line="360" w:lineRule="auto"/>
        <w:jc w:val="both"/>
        <w:rPr>
          <w:rFonts w:ascii="Times New Roman" w:hAnsi="Times New Roman"/>
          <w:sz w:val="28"/>
          <w:szCs w:val="28"/>
        </w:rPr>
      </w:pPr>
      <w:r w:rsidRPr="00CA1A8A">
        <w:rPr>
          <w:rFonts w:ascii="Times New Roman" w:hAnsi="Times New Roman"/>
          <w:sz w:val="28"/>
          <w:szCs w:val="28"/>
        </w:rPr>
        <w:lastRenderedPageBreak/>
        <w:t>Мультимедийное приложение.</w:t>
      </w:r>
    </w:p>
    <w:p w:rsidR="00377C65" w:rsidRPr="00CA1A8A" w:rsidRDefault="00377C65"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Видеоприложения.</w:t>
      </w:r>
    </w:p>
    <w:p w:rsidR="00377C65" w:rsidRPr="00CA1A8A" w:rsidRDefault="00377C65"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3.Интернет – поддержка учебников и доп.  Материалы.</w:t>
      </w:r>
    </w:p>
    <w:p w:rsidR="00377C65" w:rsidRPr="00CA1A8A" w:rsidRDefault="00377C65" w:rsidP="00CA1A8A">
      <w:pPr>
        <w:pStyle w:val="a4"/>
        <w:spacing w:line="360" w:lineRule="auto"/>
        <w:jc w:val="both"/>
        <w:rPr>
          <w:rFonts w:ascii="Times New Roman" w:hAnsi="Times New Roman"/>
          <w:sz w:val="28"/>
          <w:szCs w:val="28"/>
        </w:rPr>
      </w:pPr>
      <w:r w:rsidRPr="00CA1A8A">
        <w:rPr>
          <w:rFonts w:ascii="Times New Roman" w:hAnsi="Times New Roman"/>
          <w:sz w:val="28"/>
          <w:szCs w:val="28"/>
        </w:rPr>
        <w:t xml:space="preserve">На сайтах: </w:t>
      </w:r>
      <w:hyperlink r:id="rId8" w:history="1">
        <w:r w:rsidRPr="00CA1A8A">
          <w:rPr>
            <w:rStyle w:val="a5"/>
            <w:rFonts w:ascii="Times New Roman" w:hAnsi="Times New Roman"/>
            <w:sz w:val="28"/>
            <w:szCs w:val="28"/>
          </w:rPr>
          <w:t>http://www.titul.ru</w:t>
        </w:r>
      </w:hyperlink>
    </w:p>
    <w:p w:rsidR="00377C65" w:rsidRPr="00CA1A8A" w:rsidRDefault="00FF6279" w:rsidP="00CA1A8A">
      <w:pPr>
        <w:pStyle w:val="a4"/>
        <w:spacing w:line="360" w:lineRule="auto"/>
        <w:jc w:val="both"/>
        <w:rPr>
          <w:rFonts w:ascii="Times New Roman" w:hAnsi="Times New Roman"/>
          <w:sz w:val="28"/>
          <w:szCs w:val="28"/>
        </w:rPr>
      </w:pPr>
      <w:hyperlink r:id="rId9" w:history="1">
        <w:r w:rsidR="00377C65" w:rsidRPr="00CA1A8A">
          <w:rPr>
            <w:rStyle w:val="a5"/>
            <w:rFonts w:ascii="Times New Roman" w:hAnsi="Times New Roman"/>
            <w:sz w:val="28"/>
            <w:szCs w:val="28"/>
          </w:rPr>
          <w:t>http://www.englishteachers.ru</w:t>
        </w:r>
      </w:hyperlink>
    </w:p>
    <w:p w:rsidR="00377C65" w:rsidRPr="00CA1A8A" w:rsidRDefault="00FF6279" w:rsidP="00CA1A8A">
      <w:pPr>
        <w:pStyle w:val="a4"/>
        <w:spacing w:line="360" w:lineRule="auto"/>
        <w:jc w:val="both"/>
        <w:rPr>
          <w:rFonts w:ascii="Times New Roman" w:hAnsi="Times New Roman"/>
          <w:sz w:val="28"/>
          <w:szCs w:val="28"/>
        </w:rPr>
      </w:pPr>
      <w:hyperlink r:id="rId10" w:history="1">
        <w:r w:rsidR="00377C65" w:rsidRPr="00CA1A8A">
          <w:rPr>
            <w:rStyle w:val="a5"/>
            <w:rFonts w:ascii="Times New Roman" w:hAnsi="Times New Roman"/>
            <w:sz w:val="28"/>
            <w:szCs w:val="28"/>
            <w:lang w:val="en-US"/>
          </w:rPr>
          <w:t>http</w:t>
        </w:r>
        <w:r w:rsidR="00377C65" w:rsidRPr="00CA1A8A">
          <w:rPr>
            <w:rStyle w:val="a5"/>
            <w:rFonts w:ascii="Times New Roman" w:hAnsi="Times New Roman"/>
            <w:sz w:val="28"/>
            <w:szCs w:val="28"/>
          </w:rPr>
          <w:t>://</w:t>
        </w:r>
        <w:r w:rsidR="00377C65" w:rsidRPr="00CA1A8A">
          <w:rPr>
            <w:rStyle w:val="a5"/>
            <w:rFonts w:ascii="Times New Roman" w:hAnsi="Times New Roman"/>
            <w:sz w:val="28"/>
            <w:szCs w:val="28"/>
            <w:lang w:val="en-US"/>
          </w:rPr>
          <w:t>www</w:t>
        </w:r>
        <w:r w:rsidR="00377C65" w:rsidRPr="00CA1A8A">
          <w:rPr>
            <w:rStyle w:val="a5"/>
            <w:rFonts w:ascii="Times New Roman" w:hAnsi="Times New Roman"/>
            <w:sz w:val="28"/>
            <w:szCs w:val="28"/>
          </w:rPr>
          <w:t>.</w:t>
        </w:r>
        <w:r w:rsidR="00377C65" w:rsidRPr="00CA1A8A">
          <w:rPr>
            <w:rStyle w:val="a5"/>
            <w:rFonts w:ascii="Times New Roman" w:hAnsi="Times New Roman"/>
            <w:sz w:val="28"/>
            <w:szCs w:val="28"/>
            <w:lang w:val="en-US"/>
          </w:rPr>
          <w:t>metodisty</w:t>
        </w:r>
        <w:r w:rsidR="00377C65" w:rsidRPr="00CA1A8A">
          <w:rPr>
            <w:rStyle w:val="a5"/>
            <w:rFonts w:ascii="Times New Roman" w:hAnsi="Times New Roman"/>
            <w:sz w:val="28"/>
            <w:szCs w:val="28"/>
          </w:rPr>
          <w:t>.</w:t>
        </w:r>
        <w:r w:rsidR="00377C65" w:rsidRPr="00CA1A8A">
          <w:rPr>
            <w:rStyle w:val="a5"/>
            <w:rFonts w:ascii="Times New Roman" w:hAnsi="Times New Roman"/>
            <w:sz w:val="28"/>
            <w:szCs w:val="28"/>
            <w:lang w:val="en-US"/>
          </w:rPr>
          <w:t>ru</w:t>
        </w:r>
      </w:hyperlink>
    </w:p>
    <w:p w:rsidR="00377C65" w:rsidRPr="00CA1A8A" w:rsidRDefault="00FF6279" w:rsidP="00CA1A8A">
      <w:pPr>
        <w:pStyle w:val="a4"/>
        <w:spacing w:line="360" w:lineRule="auto"/>
        <w:jc w:val="both"/>
        <w:rPr>
          <w:rFonts w:ascii="Times New Roman" w:hAnsi="Times New Roman"/>
          <w:sz w:val="28"/>
          <w:szCs w:val="28"/>
        </w:rPr>
      </w:pPr>
      <w:hyperlink r:id="rId11" w:history="1">
        <w:r w:rsidR="00377C65" w:rsidRPr="00CA1A8A">
          <w:rPr>
            <w:rStyle w:val="a5"/>
            <w:rFonts w:ascii="Times New Roman" w:hAnsi="Times New Roman"/>
            <w:sz w:val="28"/>
            <w:szCs w:val="28"/>
            <w:lang w:val="en-US"/>
          </w:rPr>
          <w:t>http</w:t>
        </w:r>
        <w:r w:rsidR="00377C65" w:rsidRPr="00CA1A8A">
          <w:rPr>
            <w:rStyle w:val="a5"/>
            <w:rFonts w:ascii="Times New Roman" w:hAnsi="Times New Roman"/>
            <w:sz w:val="28"/>
            <w:szCs w:val="28"/>
          </w:rPr>
          <w:t>://</w:t>
        </w:r>
        <w:r w:rsidR="00377C65" w:rsidRPr="00CA1A8A">
          <w:rPr>
            <w:rStyle w:val="a5"/>
            <w:rFonts w:ascii="Times New Roman" w:hAnsi="Times New Roman"/>
            <w:sz w:val="28"/>
            <w:szCs w:val="28"/>
            <w:lang w:val="en-US"/>
          </w:rPr>
          <w:t>www</w:t>
        </w:r>
        <w:r w:rsidR="00377C65" w:rsidRPr="00CA1A8A">
          <w:rPr>
            <w:rStyle w:val="a5"/>
            <w:rFonts w:ascii="Times New Roman" w:hAnsi="Times New Roman"/>
            <w:sz w:val="28"/>
            <w:szCs w:val="28"/>
          </w:rPr>
          <w:t>.</w:t>
        </w:r>
        <w:r w:rsidR="00377C65" w:rsidRPr="00CA1A8A">
          <w:rPr>
            <w:rStyle w:val="a5"/>
            <w:rFonts w:ascii="Times New Roman" w:hAnsi="Times New Roman"/>
            <w:sz w:val="28"/>
            <w:szCs w:val="28"/>
            <w:lang w:val="en-US"/>
          </w:rPr>
          <w:t>festival</w:t>
        </w:r>
        <w:r w:rsidR="00377C65" w:rsidRPr="00CA1A8A">
          <w:rPr>
            <w:rStyle w:val="a5"/>
            <w:rFonts w:ascii="Times New Roman" w:hAnsi="Times New Roman"/>
            <w:sz w:val="28"/>
            <w:szCs w:val="28"/>
          </w:rPr>
          <w:t>.1</w:t>
        </w:r>
        <w:r w:rsidR="00377C65" w:rsidRPr="00CA1A8A">
          <w:rPr>
            <w:rStyle w:val="a5"/>
            <w:rFonts w:ascii="Times New Roman" w:hAnsi="Times New Roman"/>
            <w:sz w:val="28"/>
            <w:szCs w:val="28"/>
            <w:lang w:val="en-US"/>
          </w:rPr>
          <w:t>september</w:t>
        </w:r>
        <w:r w:rsidR="00377C65" w:rsidRPr="00CA1A8A">
          <w:rPr>
            <w:rStyle w:val="a5"/>
            <w:rFonts w:ascii="Times New Roman" w:hAnsi="Times New Roman"/>
            <w:sz w:val="28"/>
            <w:szCs w:val="28"/>
          </w:rPr>
          <w:t>.</w:t>
        </w:r>
        <w:r w:rsidR="00377C65" w:rsidRPr="00CA1A8A">
          <w:rPr>
            <w:rStyle w:val="a5"/>
            <w:rFonts w:ascii="Times New Roman" w:hAnsi="Times New Roman"/>
            <w:sz w:val="28"/>
            <w:szCs w:val="28"/>
            <w:lang w:val="en-US"/>
          </w:rPr>
          <w:t>ru</w:t>
        </w:r>
      </w:hyperlink>
    </w:p>
    <w:p w:rsidR="00377C65" w:rsidRPr="00CA1A8A" w:rsidRDefault="00377C65" w:rsidP="00CA1A8A">
      <w:pPr>
        <w:pStyle w:val="a4"/>
        <w:spacing w:line="360" w:lineRule="auto"/>
        <w:jc w:val="both"/>
        <w:rPr>
          <w:rFonts w:ascii="Times New Roman" w:hAnsi="Times New Roman"/>
          <w:sz w:val="28"/>
          <w:szCs w:val="28"/>
        </w:rPr>
      </w:pPr>
    </w:p>
    <w:p w:rsidR="00F432E0" w:rsidRDefault="00F432E0" w:rsidP="00CA1A8A">
      <w:pPr>
        <w:spacing w:line="360" w:lineRule="auto"/>
        <w:rPr>
          <w:rFonts w:ascii="Times New Roman" w:hAnsi="Times New Roman"/>
          <w:sz w:val="28"/>
          <w:szCs w:val="28"/>
        </w:rPr>
      </w:pPr>
    </w:p>
    <w:p w:rsidR="00F432E0" w:rsidRDefault="00F432E0" w:rsidP="00CA1A8A">
      <w:pPr>
        <w:spacing w:line="360" w:lineRule="auto"/>
        <w:rPr>
          <w:rFonts w:ascii="Times New Roman" w:hAnsi="Times New Roman"/>
          <w:sz w:val="28"/>
          <w:szCs w:val="28"/>
        </w:rPr>
      </w:pPr>
    </w:p>
    <w:p w:rsidR="00F432E0" w:rsidRDefault="00F432E0" w:rsidP="00CA1A8A">
      <w:pPr>
        <w:spacing w:line="360" w:lineRule="auto"/>
        <w:rPr>
          <w:rFonts w:ascii="Times New Roman" w:hAnsi="Times New Roman"/>
          <w:sz w:val="28"/>
          <w:szCs w:val="28"/>
        </w:rPr>
      </w:pPr>
    </w:p>
    <w:p w:rsidR="00F432E0" w:rsidRDefault="00F432E0" w:rsidP="00CA1A8A">
      <w:pPr>
        <w:spacing w:line="360" w:lineRule="auto"/>
        <w:rPr>
          <w:rFonts w:ascii="Times New Roman" w:hAnsi="Times New Roman"/>
          <w:sz w:val="28"/>
          <w:szCs w:val="28"/>
        </w:rPr>
      </w:pPr>
    </w:p>
    <w:p w:rsidR="00CA1A8A" w:rsidRDefault="00CA1A8A" w:rsidP="00CA1A8A">
      <w:pPr>
        <w:spacing w:line="360" w:lineRule="auto"/>
        <w:rPr>
          <w:rFonts w:ascii="Times New Roman" w:hAnsi="Times New Roman"/>
          <w:sz w:val="28"/>
          <w:szCs w:val="28"/>
        </w:rPr>
      </w:pPr>
    </w:p>
    <w:p w:rsidR="00305B8D" w:rsidRPr="00CA1A8A" w:rsidRDefault="00305B8D" w:rsidP="00CA1A8A">
      <w:pPr>
        <w:jc w:val="center"/>
        <w:rPr>
          <w:rFonts w:ascii="Times New Roman" w:hAnsi="Times New Roman"/>
          <w:sz w:val="28"/>
          <w:szCs w:val="28"/>
        </w:rPr>
      </w:pPr>
      <w:r w:rsidRPr="00CA1A8A">
        <w:rPr>
          <w:rFonts w:ascii="Times New Roman" w:hAnsi="Times New Roman"/>
          <w:sz w:val="28"/>
          <w:szCs w:val="28"/>
        </w:rPr>
        <w:t xml:space="preserve">МОУ </w:t>
      </w:r>
      <w:r w:rsidR="00634622" w:rsidRPr="00CA1A8A">
        <w:rPr>
          <w:rFonts w:ascii="Times New Roman" w:hAnsi="Times New Roman"/>
          <w:sz w:val="28"/>
          <w:szCs w:val="28"/>
        </w:rPr>
        <w:t xml:space="preserve"> «Кузнеченская  средняя общеобразовательная школа»</w:t>
      </w:r>
    </w:p>
    <w:p w:rsidR="00634622" w:rsidRPr="00CA1A8A" w:rsidRDefault="00634622" w:rsidP="00317D7C">
      <w:pPr>
        <w:pStyle w:val="a4"/>
        <w:ind w:left="1440"/>
        <w:rPr>
          <w:rFonts w:ascii="Times New Roman" w:hAnsi="Times New Roman"/>
          <w:sz w:val="28"/>
          <w:szCs w:val="28"/>
        </w:rPr>
      </w:pPr>
    </w:p>
    <w:p w:rsidR="00634622" w:rsidRPr="00CA1A8A" w:rsidRDefault="00634622" w:rsidP="00317D7C">
      <w:pPr>
        <w:pStyle w:val="a4"/>
        <w:ind w:left="1440"/>
        <w:rPr>
          <w:rFonts w:ascii="Times New Roman" w:hAnsi="Times New Roman"/>
          <w:sz w:val="28"/>
          <w:szCs w:val="28"/>
        </w:rPr>
      </w:pPr>
    </w:p>
    <w:p w:rsidR="00980068" w:rsidRPr="00CA1A8A" w:rsidRDefault="00634622" w:rsidP="00980068">
      <w:pPr>
        <w:jc w:val="center"/>
        <w:rPr>
          <w:rFonts w:ascii="Times New Roman" w:hAnsi="Times New Roman"/>
          <w:b/>
          <w:sz w:val="28"/>
          <w:szCs w:val="28"/>
        </w:rPr>
      </w:pPr>
      <w:r w:rsidRPr="00CA1A8A">
        <w:rPr>
          <w:rFonts w:ascii="Times New Roman" w:hAnsi="Times New Roman"/>
          <w:b/>
          <w:sz w:val="28"/>
          <w:szCs w:val="28"/>
        </w:rPr>
        <w:t>Календарно-тематическое планирование</w:t>
      </w:r>
    </w:p>
    <w:p w:rsidR="00634622" w:rsidRPr="00CA1A8A" w:rsidRDefault="00634622" w:rsidP="00980068">
      <w:pPr>
        <w:spacing w:line="240" w:lineRule="auto"/>
        <w:jc w:val="center"/>
        <w:rPr>
          <w:rFonts w:ascii="Times New Roman" w:hAnsi="Times New Roman"/>
          <w:b/>
          <w:sz w:val="28"/>
          <w:szCs w:val="28"/>
        </w:rPr>
      </w:pPr>
      <w:r w:rsidRPr="00CA1A8A">
        <w:rPr>
          <w:rFonts w:ascii="Times New Roman" w:hAnsi="Times New Roman"/>
          <w:b/>
          <w:sz w:val="28"/>
          <w:szCs w:val="28"/>
        </w:rPr>
        <w:t>Кулиш Валентина Владимировна.</w:t>
      </w:r>
    </w:p>
    <w:p w:rsidR="00980068" w:rsidRPr="00CA1A8A" w:rsidRDefault="00980068" w:rsidP="00980068">
      <w:pPr>
        <w:spacing w:line="240" w:lineRule="auto"/>
        <w:jc w:val="center"/>
        <w:rPr>
          <w:rFonts w:ascii="Times New Roman" w:hAnsi="Times New Roman"/>
          <w:b/>
          <w:sz w:val="28"/>
          <w:szCs w:val="2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7"/>
        <w:gridCol w:w="5364"/>
      </w:tblGrid>
      <w:tr w:rsidR="00634622" w:rsidRPr="00466CA7" w:rsidTr="00466CA7">
        <w:trPr>
          <w:trHeight w:val="311"/>
        </w:trPr>
        <w:tc>
          <w:tcPr>
            <w:tcW w:w="3007" w:type="dxa"/>
          </w:tcPr>
          <w:p w:rsidR="00634622" w:rsidRPr="00466CA7" w:rsidRDefault="00634622"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rPr>
              <w:lastRenderedPageBreak/>
              <w:t>Предмет</w:t>
            </w:r>
          </w:p>
        </w:tc>
        <w:tc>
          <w:tcPr>
            <w:tcW w:w="5364" w:type="dxa"/>
          </w:tcPr>
          <w:p w:rsidR="00634622" w:rsidRPr="00466CA7" w:rsidRDefault="00634622"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rPr>
              <w:t>Английский язык</w:t>
            </w:r>
          </w:p>
        </w:tc>
      </w:tr>
      <w:tr w:rsidR="00634622" w:rsidRPr="00466CA7" w:rsidTr="00466CA7">
        <w:trPr>
          <w:trHeight w:val="328"/>
        </w:trPr>
        <w:tc>
          <w:tcPr>
            <w:tcW w:w="3007" w:type="dxa"/>
            <w:shd w:val="clear" w:color="auto" w:fill="C0C0C0"/>
          </w:tcPr>
          <w:p w:rsidR="00634622" w:rsidRPr="00466CA7" w:rsidRDefault="00634622"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rPr>
              <w:t>Класс</w:t>
            </w:r>
          </w:p>
        </w:tc>
        <w:tc>
          <w:tcPr>
            <w:tcW w:w="5364" w:type="dxa"/>
            <w:shd w:val="clear" w:color="auto" w:fill="C0C0C0"/>
          </w:tcPr>
          <w:p w:rsidR="00634622" w:rsidRPr="00466CA7" w:rsidRDefault="00BC1068"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6</w:t>
            </w:r>
            <w:r w:rsidR="00634622" w:rsidRPr="00466CA7">
              <w:rPr>
                <w:rFonts w:ascii="Times New Roman" w:hAnsi="Times New Roman"/>
                <w:color w:val="000000"/>
                <w:sz w:val="28"/>
                <w:szCs w:val="28"/>
              </w:rPr>
              <w:t>кл.</w:t>
            </w:r>
          </w:p>
        </w:tc>
      </w:tr>
      <w:tr w:rsidR="00634622" w:rsidRPr="00466CA7" w:rsidTr="00466CA7">
        <w:trPr>
          <w:trHeight w:val="311"/>
        </w:trPr>
        <w:tc>
          <w:tcPr>
            <w:tcW w:w="3007" w:type="dxa"/>
          </w:tcPr>
          <w:p w:rsidR="00634622" w:rsidRPr="00466CA7" w:rsidRDefault="00634622"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rPr>
              <w:t>Автор программы</w:t>
            </w:r>
          </w:p>
        </w:tc>
        <w:tc>
          <w:tcPr>
            <w:tcW w:w="5364" w:type="dxa"/>
          </w:tcPr>
          <w:p w:rsidR="00634622" w:rsidRPr="00466CA7" w:rsidRDefault="00634622"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М.З. Биболетова</w:t>
            </w:r>
          </w:p>
        </w:tc>
      </w:tr>
      <w:tr w:rsidR="00634622" w:rsidRPr="00466CA7" w:rsidTr="00466CA7">
        <w:trPr>
          <w:trHeight w:val="293"/>
        </w:trPr>
        <w:tc>
          <w:tcPr>
            <w:tcW w:w="3007" w:type="dxa"/>
            <w:shd w:val="clear" w:color="auto" w:fill="C0C0C0"/>
          </w:tcPr>
          <w:p w:rsidR="00634622" w:rsidRPr="00466CA7" w:rsidRDefault="00634622"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rPr>
              <w:t>Автор учебника</w:t>
            </w:r>
          </w:p>
        </w:tc>
        <w:tc>
          <w:tcPr>
            <w:tcW w:w="5364" w:type="dxa"/>
            <w:shd w:val="clear" w:color="auto" w:fill="C0C0C0"/>
          </w:tcPr>
          <w:p w:rsidR="00634622" w:rsidRPr="00466CA7" w:rsidRDefault="00634622"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М.З. Биболетова, О.А. Денисенко, Н.Н. Трубанева</w:t>
            </w:r>
          </w:p>
        </w:tc>
      </w:tr>
      <w:tr w:rsidR="00634622" w:rsidRPr="00466CA7" w:rsidTr="00466CA7">
        <w:trPr>
          <w:trHeight w:val="328"/>
        </w:trPr>
        <w:tc>
          <w:tcPr>
            <w:tcW w:w="3007" w:type="dxa"/>
          </w:tcPr>
          <w:p w:rsidR="00634622" w:rsidRPr="00466CA7" w:rsidRDefault="00634622"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rPr>
              <w:t>Количество часов в неделю</w:t>
            </w:r>
          </w:p>
        </w:tc>
        <w:tc>
          <w:tcPr>
            <w:tcW w:w="5364" w:type="dxa"/>
          </w:tcPr>
          <w:p w:rsidR="00634622" w:rsidRPr="00466CA7" w:rsidRDefault="00634622"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3 ч.</w:t>
            </w:r>
          </w:p>
        </w:tc>
      </w:tr>
    </w:tbl>
    <w:p w:rsidR="00634622" w:rsidRPr="00CA1A8A" w:rsidRDefault="00634622" w:rsidP="00980068">
      <w:pPr>
        <w:pStyle w:val="a4"/>
        <w:ind w:left="1440"/>
        <w:jc w:val="center"/>
        <w:rPr>
          <w:rFonts w:ascii="Times New Roman" w:hAnsi="Times New Roman"/>
          <w:sz w:val="28"/>
          <w:szCs w:val="28"/>
        </w:rPr>
      </w:pPr>
    </w:p>
    <w:p w:rsidR="004C5A4D" w:rsidRPr="00CA1A8A" w:rsidRDefault="004C5A4D" w:rsidP="00980068">
      <w:pPr>
        <w:pStyle w:val="a4"/>
        <w:ind w:left="1440"/>
        <w:jc w:val="center"/>
        <w:rPr>
          <w:rFonts w:ascii="Times New Roman" w:hAnsi="Times New Roman"/>
          <w:sz w:val="28"/>
          <w:szCs w:val="28"/>
        </w:rPr>
      </w:pPr>
    </w:p>
    <w:p w:rsidR="004C5A4D" w:rsidRPr="00CA1A8A" w:rsidRDefault="004C5A4D" w:rsidP="00980068">
      <w:pPr>
        <w:pStyle w:val="a4"/>
        <w:ind w:left="1440"/>
        <w:jc w:val="center"/>
        <w:rPr>
          <w:rFonts w:ascii="Times New Roman" w:hAnsi="Times New Roman"/>
          <w:sz w:val="28"/>
          <w:szCs w:val="28"/>
        </w:rPr>
      </w:pPr>
    </w:p>
    <w:p w:rsidR="004C5A4D" w:rsidRPr="00CA1A8A" w:rsidRDefault="004C5A4D" w:rsidP="00980068">
      <w:pPr>
        <w:pStyle w:val="a4"/>
        <w:ind w:left="1440"/>
        <w:jc w:val="center"/>
        <w:rPr>
          <w:rFonts w:ascii="Times New Roman" w:hAnsi="Times New Roman"/>
          <w:sz w:val="28"/>
          <w:szCs w:val="28"/>
        </w:rPr>
      </w:pPr>
    </w:p>
    <w:p w:rsidR="004C5A4D" w:rsidRPr="00CA1A8A" w:rsidRDefault="004C5A4D" w:rsidP="00980068">
      <w:pPr>
        <w:pStyle w:val="a4"/>
        <w:ind w:left="1440"/>
        <w:jc w:val="center"/>
        <w:rPr>
          <w:rFonts w:ascii="Times New Roman" w:hAnsi="Times New Roman"/>
          <w:sz w:val="28"/>
          <w:szCs w:val="28"/>
        </w:rPr>
      </w:pPr>
    </w:p>
    <w:p w:rsidR="00634622" w:rsidRPr="00CA1A8A" w:rsidRDefault="00634622" w:rsidP="00980068">
      <w:pPr>
        <w:pStyle w:val="a4"/>
        <w:ind w:left="1440"/>
        <w:jc w:val="center"/>
        <w:rPr>
          <w:rFonts w:ascii="Times New Roman" w:hAnsi="Times New Roman"/>
          <w:sz w:val="28"/>
          <w:szCs w:val="2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1"/>
        <w:gridCol w:w="897"/>
        <w:gridCol w:w="953"/>
        <w:gridCol w:w="2200"/>
        <w:gridCol w:w="1883"/>
        <w:gridCol w:w="1304"/>
      </w:tblGrid>
      <w:tr w:rsidR="00051905" w:rsidRPr="00466CA7" w:rsidTr="00466CA7">
        <w:trPr>
          <w:trHeight w:val="1037"/>
        </w:trPr>
        <w:tc>
          <w:tcPr>
            <w:tcW w:w="1131" w:type="dxa"/>
          </w:tcPr>
          <w:p w:rsidR="00051905" w:rsidRPr="00466CA7" w:rsidRDefault="00051905"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rPr>
              <w:t>четверть</w:t>
            </w:r>
          </w:p>
        </w:tc>
        <w:tc>
          <w:tcPr>
            <w:tcW w:w="897" w:type="dxa"/>
          </w:tcPr>
          <w:p w:rsidR="00051905" w:rsidRPr="00466CA7" w:rsidRDefault="00051905"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rPr>
              <w:t>Кол-во часов</w:t>
            </w:r>
          </w:p>
        </w:tc>
        <w:tc>
          <w:tcPr>
            <w:tcW w:w="953" w:type="dxa"/>
          </w:tcPr>
          <w:p w:rsidR="00051905" w:rsidRPr="00466CA7" w:rsidRDefault="00051905"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rPr>
              <w:t>Кол-во контр.работ</w:t>
            </w:r>
          </w:p>
        </w:tc>
        <w:tc>
          <w:tcPr>
            <w:tcW w:w="2200" w:type="dxa"/>
          </w:tcPr>
          <w:p w:rsidR="00051905" w:rsidRPr="00466CA7" w:rsidRDefault="00051905"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rPr>
              <w:t>Кол-во уроков с использованием</w:t>
            </w:r>
          </w:p>
          <w:p w:rsidR="00051905" w:rsidRPr="00466CA7" w:rsidRDefault="00051905"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rPr>
              <w:t>Интернет ресурсов</w:t>
            </w:r>
          </w:p>
        </w:tc>
        <w:tc>
          <w:tcPr>
            <w:tcW w:w="1883" w:type="dxa"/>
          </w:tcPr>
          <w:p w:rsidR="00051905" w:rsidRPr="00466CA7" w:rsidRDefault="00051905"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rPr>
              <w:t>Кол-во уроков с использованием ИКТ</w:t>
            </w:r>
          </w:p>
        </w:tc>
        <w:tc>
          <w:tcPr>
            <w:tcW w:w="1304" w:type="dxa"/>
          </w:tcPr>
          <w:p w:rsidR="00051905" w:rsidRPr="00466CA7" w:rsidRDefault="00051905"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rPr>
              <w:t>Кол-во проектов учащихся</w:t>
            </w:r>
          </w:p>
        </w:tc>
      </w:tr>
      <w:tr w:rsidR="00051905" w:rsidRPr="00466CA7" w:rsidTr="00466CA7">
        <w:trPr>
          <w:trHeight w:val="346"/>
        </w:trPr>
        <w:tc>
          <w:tcPr>
            <w:tcW w:w="1131" w:type="dxa"/>
            <w:shd w:val="clear" w:color="auto" w:fill="C0C0C0"/>
          </w:tcPr>
          <w:p w:rsidR="00051905" w:rsidRPr="00466CA7" w:rsidRDefault="00051905"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lang w:val="en-US"/>
              </w:rPr>
              <w:t>I</w:t>
            </w:r>
          </w:p>
        </w:tc>
        <w:tc>
          <w:tcPr>
            <w:tcW w:w="897" w:type="dxa"/>
            <w:shd w:val="clear" w:color="auto" w:fill="C0C0C0"/>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27</w:t>
            </w:r>
          </w:p>
        </w:tc>
        <w:tc>
          <w:tcPr>
            <w:tcW w:w="953" w:type="dxa"/>
            <w:shd w:val="clear" w:color="auto" w:fill="C0C0C0"/>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3</w:t>
            </w:r>
          </w:p>
        </w:tc>
        <w:tc>
          <w:tcPr>
            <w:tcW w:w="2200" w:type="dxa"/>
            <w:shd w:val="clear" w:color="auto" w:fill="C0C0C0"/>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w:t>
            </w:r>
          </w:p>
        </w:tc>
        <w:tc>
          <w:tcPr>
            <w:tcW w:w="1883" w:type="dxa"/>
            <w:shd w:val="clear" w:color="auto" w:fill="C0C0C0"/>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3</w:t>
            </w:r>
          </w:p>
        </w:tc>
        <w:tc>
          <w:tcPr>
            <w:tcW w:w="1304" w:type="dxa"/>
            <w:shd w:val="clear" w:color="auto" w:fill="C0C0C0"/>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w:t>
            </w:r>
          </w:p>
        </w:tc>
      </w:tr>
      <w:tr w:rsidR="00051905" w:rsidRPr="00466CA7" w:rsidTr="00466CA7">
        <w:trPr>
          <w:trHeight w:val="346"/>
        </w:trPr>
        <w:tc>
          <w:tcPr>
            <w:tcW w:w="1131" w:type="dxa"/>
          </w:tcPr>
          <w:p w:rsidR="00051905" w:rsidRPr="00466CA7" w:rsidRDefault="00051905"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lang w:val="en-US"/>
              </w:rPr>
              <w:t>II</w:t>
            </w:r>
          </w:p>
        </w:tc>
        <w:tc>
          <w:tcPr>
            <w:tcW w:w="897" w:type="dxa"/>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21</w:t>
            </w:r>
          </w:p>
        </w:tc>
        <w:tc>
          <w:tcPr>
            <w:tcW w:w="953" w:type="dxa"/>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3</w:t>
            </w:r>
          </w:p>
        </w:tc>
        <w:tc>
          <w:tcPr>
            <w:tcW w:w="2200" w:type="dxa"/>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w:t>
            </w:r>
          </w:p>
        </w:tc>
        <w:tc>
          <w:tcPr>
            <w:tcW w:w="1883" w:type="dxa"/>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2</w:t>
            </w:r>
          </w:p>
        </w:tc>
        <w:tc>
          <w:tcPr>
            <w:tcW w:w="1304" w:type="dxa"/>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w:t>
            </w:r>
          </w:p>
        </w:tc>
      </w:tr>
      <w:tr w:rsidR="00051905" w:rsidRPr="00466CA7" w:rsidTr="00466CA7">
        <w:trPr>
          <w:trHeight w:val="346"/>
        </w:trPr>
        <w:tc>
          <w:tcPr>
            <w:tcW w:w="1131" w:type="dxa"/>
            <w:shd w:val="clear" w:color="auto" w:fill="C0C0C0"/>
          </w:tcPr>
          <w:p w:rsidR="00051905" w:rsidRPr="00466CA7" w:rsidRDefault="00051905"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lang w:val="en-US"/>
              </w:rPr>
              <w:t>III</w:t>
            </w:r>
          </w:p>
        </w:tc>
        <w:tc>
          <w:tcPr>
            <w:tcW w:w="897" w:type="dxa"/>
            <w:shd w:val="clear" w:color="auto" w:fill="C0C0C0"/>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30</w:t>
            </w:r>
          </w:p>
        </w:tc>
        <w:tc>
          <w:tcPr>
            <w:tcW w:w="953" w:type="dxa"/>
            <w:shd w:val="clear" w:color="auto" w:fill="C0C0C0"/>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3</w:t>
            </w:r>
          </w:p>
        </w:tc>
        <w:tc>
          <w:tcPr>
            <w:tcW w:w="2200" w:type="dxa"/>
            <w:shd w:val="clear" w:color="auto" w:fill="C0C0C0"/>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w:t>
            </w:r>
          </w:p>
        </w:tc>
        <w:tc>
          <w:tcPr>
            <w:tcW w:w="1883" w:type="dxa"/>
            <w:shd w:val="clear" w:color="auto" w:fill="C0C0C0"/>
          </w:tcPr>
          <w:p w:rsidR="00051905" w:rsidRPr="00466CA7" w:rsidRDefault="009913A1"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4</w:t>
            </w:r>
          </w:p>
        </w:tc>
        <w:tc>
          <w:tcPr>
            <w:tcW w:w="1304" w:type="dxa"/>
            <w:shd w:val="clear" w:color="auto" w:fill="C0C0C0"/>
          </w:tcPr>
          <w:p w:rsidR="00051905" w:rsidRPr="00466CA7" w:rsidRDefault="009913A1"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1</w:t>
            </w:r>
          </w:p>
        </w:tc>
      </w:tr>
      <w:tr w:rsidR="00051905" w:rsidRPr="00466CA7" w:rsidTr="00466CA7">
        <w:trPr>
          <w:trHeight w:val="346"/>
        </w:trPr>
        <w:tc>
          <w:tcPr>
            <w:tcW w:w="1131" w:type="dxa"/>
          </w:tcPr>
          <w:p w:rsidR="00051905" w:rsidRPr="00466CA7" w:rsidRDefault="00051905"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lang w:val="en-US"/>
              </w:rPr>
              <w:t>IV</w:t>
            </w:r>
          </w:p>
        </w:tc>
        <w:tc>
          <w:tcPr>
            <w:tcW w:w="897" w:type="dxa"/>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24</w:t>
            </w:r>
          </w:p>
        </w:tc>
        <w:tc>
          <w:tcPr>
            <w:tcW w:w="953" w:type="dxa"/>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3</w:t>
            </w:r>
          </w:p>
        </w:tc>
        <w:tc>
          <w:tcPr>
            <w:tcW w:w="2200" w:type="dxa"/>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w:t>
            </w:r>
          </w:p>
        </w:tc>
        <w:tc>
          <w:tcPr>
            <w:tcW w:w="1883" w:type="dxa"/>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3</w:t>
            </w:r>
          </w:p>
        </w:tc>
        <w:tc>
          <w:tcPr>
            <w:tcW w:w="1304" w:type="dxa"/>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w:t>
            </w:r>
          </w:p>
        </w:tc>
      </w:tr>
      <w:tr w:rsidR="00051905" w:rsidRPr="00466CA7" w:rsidTr="00466CA7">
        <w:trPr>
          <w:trHeight w:val="346"/>
        </w:trPr>
        <w:tc>
          <w:tcPr>
            <w:tcW w:w="1131" w:type="dxa"/>
            <w:shd w:val="clear" w:color="auto" w:fill="C0C0C0"/>
          </w:tcPr>
          <w:p w:rsidR="00051905" w:rsidRPr="00466CA7" w:rsidRDefault="00051905" w:rsidP="00466CA7">
            <w:pPr>
              <w:pStyle w:val="a4"/>
              <w:spacing w:after="0" w:line="240" w:lineRule="auto"/>
              <w:ind w:left="0"/>
              <w:jc w:val="center"/>
              <w:rPr>
                <w:rFonts w:ascii="Times New Roman" w:hAnsi="Times New Roman"/>
                <w:b/>
                <w:bCs/>
                <w:color w:val="000000"/>
                <w:sz w:val="28"/>
                <w:szCs w:val="28"/>
              </w:rPr>
            </w:pPr>
            <w:r w:rsidRPr="00466CA7">
              <w:rPr>
                <w:rFonts w:ascii="Times New Roman" w:hAnsi="Times New Roman"/>
                <w:b/>
                <w:bCs/>
                <w:color w:val="000000"/>
                <w:sz w:val="28"/>
                <w:szCs w:val="28"/>
              </w:rPr>
              <w:t>год</w:t>
            </w:r>
          </w:p>
        </w:tc>
        <w:tc>
          <w:tcPr>
            <w:tcW w:w="897" w:type="dxa"/>
            <w:shd w:val="clear" w:color="auto" w:fill="C0C0C0"/>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102</w:t>
            </w:r>
          </w:p>
        </w:tc>
        <w:tc>
          <w:tcPr>
            <w:tcW w:w="953" w:type="dxa"/>
            <w:shd w:val="clear" w:color="auto" w:fill="C0C0C0"/>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12</w:t>
            </w:r>
          </w:p>
        </w:tc>
        <w:tc>
          <w:tcPr>
            <w:tcW w:w="2200" w:type="dxa"/>
            <w:shd w:val="clear" w:color="auto" w:fill="C0C0C0"/>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w:t>
            </w:r>
          </w:p>
        </w:tc>
        <w:tc>
          <w:tcPr>
            <w:tcW w:w="1883" w:type="dxa"/>
            <w:shd w:val="clear" w:color="auto" w:fill="C0C0C0"/>
          </w:tcPr>
          <w:p w:rsidR="00051905" w:rsidRPr="00466CA7" w:rsidRDefault="00051905"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15</w:t>
            </w:r>
          </w:p>
        </w:tc>
        <w:tc>
          <w:tcPr>
            <w:tcW w:w="1304" w:type="dxa"/>
            <w:shd w:val="clear" w:color="auto" w:fill="C0C0C0"/>
          </w:tcPr>
          <w:p w:rsidR="00051905" w:rsidRPr="00466CA7" w:rsidRDefault="009913A1" w:rsidP="00466CA7">
            <w:pPr>
              <w:pStyle w:val="a4"/>
              <w:spacing w:after="0" w:line="240" w:lineRule="auto"/>
              <w:ind w:left="0"/>
              <w:jc w:val="center"/>
              <w:rPr>
                <w:rFonts w:ascii="Times New Roman" w:hAnsi="Times New Roman"/>
                <w:color w:val="000000"/>
                <w:sz w:val="28"/>
                <w:szCs w:val="28"/>
              </w:rPr>
            </w:pPr>
            <w:r w:rsidRPr="00466CA7">
              <w:rPr>
                <w:rFonts w:ascii="Times New Roman" w:hAnsi="Times New Roman"/>
                <w:color w:val="000000"/>
                <w:sz w:val="28"/>
                <w:szCs w:val="28"/>
              </w:rPr>
              <w:t>1</w:t>
            </w:r>
          </w:p>
        </w:tc>
      </w:tr>
    </w:tbl>
    <w:p w:rsidR="00D951D8" w:rsidRPr="00CA1A8A" w:rsidRDefault="00D951D8" w:rsidP="00980068">
      <w:pPr>
        <w:pStyle w:val="a4"/>
        <w:ind w:left="1440"/>
        <w:jc w:val="center"/>
        <w:rPr>
          <w:rFonts w:ascii="Times New Roman" w:hAnsi="Times New Roman"/>
          <w:sz w:val="28"/>
          <w:szCs w:val="28"/>
        </w:rPr>
      </w:pPr>
    </w:p>
    <w:p w:rsidR="00AC6A27" w:rsidRPr="00CA1A8A" w:rsidRDefault="00AC6A27" w:rsidP="00980068">
      <w:pPr>
        <w:pStyle w:val="a4"/>
        <w:ind w:left="1440"/>
        <w:jc w:val="center"/>
        <w:rPr>
          <w:rFonts w:ascii="Times New Roman" w:hAnsi="Times New Roman"/>
          <w:sz w:val="28"/>
          <w:szCs w:val="28"/>
        </w:rPr>
      </w:pPr>
    </w:p>
    <w:p w:rsidR="004C5A4D" w:rsidRPr="00CA1A8A" w:rsidRDefault="004C5A4D" w:rsidP="00980068">
      <w:pPr>
        <w:pStyle w:val="a4"/>
        <w:ind w:left="1440"/>
        <w:jc w:val="center"/>
        <w:rPr>
          <w:rFonts w:ascii="Times New Roman" w:hAnsi="Times New Roman"/>
          <w:sz w:val="28"/>
          <w:szCs w:val="28"/>
        </w:rPr>
      </w:pPr>
    </w:p>
    <w:p w:rsidR="004C5A4D" w:rsidRPr="00CA1A8A" w:rsidRDefault="004C5A4D" w:rsidP="00980068">
      <w:pPr>
        <w:pStyle w:val="a4"/>
        <w:ind w:left="1440"/>
        <w:jc w:val="center"/>
        <w:rPr>
          <w:rFonts w:ascii="Times New Roman" w:hAnsi="Times New Roman"/>
          <w:sz w:val="28"/>
          <w:szCs w:val="28"/>
        </w:rPr>
      </w:pPr>
    </w:p>
    <w:p w:rsidR="004C5A4D" w:rsidRPr="00CA1A8A" w:rsidRDefault="004C5A4D" w:rsidP="00980068">
      <w:pPr>
        <w:pStyle w:val="a4"/>
        <w:ind w:left="1440"/>
        <w:jc w:val="center"/>
        <w:rPr>
          <w:rFonts w:ascii="Times New Roman" w:hAnsi="Times New Roman"/>
          <w:sz w:val="28"/>
          <w:szCs w:val="28"/>
        </w:rPr>
      </w:pPr>
    </w:p>
    <w:p w:rsidR="004C5A4D" w:rsidRPr="00CA1A8A" w:rsidRDefault="004C5A4D" w:rsidP="00980068">
      <w:pPr>
        <w:pStyle w:val="a4"/>
        <w:ind w:left="1440"/>
        <w:jc w:val="center"/>
        <w:rPr>
          <w:rFonts w:ascii="Times New Roman" w:hAnsi="Times New Roman"/>
          <w:sz w:val="28"/>
          <w:szCs w:val="28"/>
        </w:rPr>
      </w:pPr>
    </w:p>
    <w:p w:rsidR="004C5A4D" w:rsidRPr="00CA1A8A" w:rsidRDefault="004C5A4D" w:rsidP="00980068">
      <w:pPr>
        <w:pStyle w:val="a4"/>
        <w:ind w:left="1440"/>
        <w:jc w:val="center"/>
        <w:rPr>
          <w:rFonts w:ascii="Times New Roman" w:hAnsi="Times New Roman"/>
          <w:sz w:val="28"/>
          <w:szCs w:val="28"/>
        </w:rPr>
      </w:pPr>
    </w:p>
    <w:p w:rsidR="004C5A4D" w:rsidRPr="00CA1A8A" w:rsidRDefault="004C5A4D" w:rsidP="00980068">
      <w:pPr>
        <w:pStyle w:val="a4"/>
        <w:ind w:left="1440"/>
        <w:jc w:val="center"/>
        <w:rPr>
          <w:rFonts w:ascii="Times New Roman" w:hAnsi="Times New Roman"/>
          <w:sz w:val="28"/>
          <w:szCs w:val="28"/>
        </w:rPr>
      </w:pPr>
    </w:p>
    <w:p w:rsidR="004C5A4D" w:rsidRPr="00CA1A8A" w:rsidRDefault="004C5A4D" w:rsidP="00980068">
      <w:pPr>
        <w:pStyle w:val="a4"/>
        <w:ind w:left="1440"/>
        <w:jc w:val="center"/>
        <w:rPr>
          <w:rFonts w:ascii="Times New Roman" w:hAnsi="Times New Roman"/>
          <w:sz w:val="28"/>
          <w:szCs w:val="28"/>
        </w:rPr>
      </w:pPr>
    </w:p>
    <w:p w:rsidR="004C5A4D" w:rsidRPr="00CA1A8A" w:rsidRDefault="004C5A4D" w:rsidP="00CA1A8A">
      <w:pPr>
        <w:rPr>
          <w:rFonts w:ascii="Times New Roman" w:hAnsi="Times New Roman"/>
          <w:sz w:val="28"/>
          <w:szCs w:val="28"/>
        </w:rPr>
      </w:pPr>
    </w:p>
    <w:p w:rsidR="004C5A4D" w:rsidRPr="00CA1A8A" w:rsidRDefault="004C5A4D" w:rsidP="0074557E">
      <w:pPr>
        <w:rPr>
          <w:rFonts w:ascii="Times New Roman" w:hAnsi="Times New Roman"/>
          <w:sz w:val="28"/>
          <w:szCs w:val="28"/>
        </w:rPr>
      </w:pPr>
    </w:p>
    <w:p w:rsidR="004C5A4D" w:rsidRPr="00CA1A8A" w:rsidRDefault="004C5A4D" w:rsidP="00317D7C">
      <w:pPr>
        <w:pStyle w:val="a4"/>
        <w:ind w:left="1440"/>
        <w:rPr>
          <w:rFonts w:ascii="Times New Roman" w:hAnsi="Times New Roman"/>
          <w:sz w:val="28"/>
          <w:szCs w:val="28"/>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7"/>
        <w:gridCol w:w="990"/>
        <w:gridCol w:w="1235"/>
        <w:gridCol w:w="4080"/>
        <w:gridCol w:w="2308"/>
      </w:tblGrid>
      <w:tr w:rsidR="00AC6A27" w:rsidRPr="00466CA7" w:rsidTr="00466CA7">
        <w:trPr>
          <w:trHeight w:val="662"/>
        </w:trPr>
        <w:tc>
          <w:tcPr>
            <w:tcW w:w="794" w:type="dxa"/>
          </w:tcPr>
          <w:p w:rsidR="00AC6A27" w:rsidRPr="00466CA7" w:rsidRDefault="00AC6A27"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Дата</w:t>
            </w:r>
          </w:p>
        </w:tc>
        <w:tc>
          <w:tcPr>
            <w:tcW w:w="990" w:type="dxa"/>
          </w:tcPr>
          <w:p w:rsidR="00AC6A27" w:rsidRPr="00466CA7" w:rsidRDefault="00AC6A27"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 урока</w:t>
            </w:r>
          </w:p>
        </w:tc>
        <w:tc>
          <w:tcPr>
            <w:tcW w:w="1005" w:type="dxa"/>
          </w:tcPr>
          <w:p w:rsidR="00AC6A27" w:rsidRPr="00466CA7" w:rsidRDefault="00AC6A27"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№урока теме</w:t>
            </w:r>
          </w:p>
        </w:tc>
        <w:tc>
          <w:tcPr>
            <w:tcW w:w="4080" w:type="dxa"/>
          </w:tcPr>
          <w:p w:rsidR="00AC6A27" w:rsidRPr="00466CA7" w:rsidRDefault="00AC6A27"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Тема раздела (общее кол-во часов)\тема урока</w:t>
            </w:r>
          </w:p>
        </w:tc>
        <w:tc>
          <w:tcPr>
            <w:tcW w:w="2308" w:type="dxa"/>
          </w:tcPr>
          <w:p w:rsidR="00AC6A27" w:rsidRPr="00466CA7" w:rsidRDefault="00AC6A27"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пример</w:t>
            </w:r>
          </w:p>
        </w:tc>
      </w:tr>
      <w:tr w:rsidR="00F10F74" w:rsidRPr="00466CA7" w:rsidTr="00466CA7">
        <w:trPr>
          <w:trHeight w:val="340"/>
        </w:trPr>
        <w:tc>
          <w:tcPr>
            <w:tcW w:w="9177" w:type="dxa"/>
            <w:gridSpan w:val="5"/>
            <w:shd w:val="clear" w:color="auto" w:fill="C0C0C0"/>
          </w:tcPr>
          <w:p w:rsidR="00F10F74" w:rsidRPr="00466CA7" w:rsidRDefault="0006727C"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lang w:val="en-US"/>
              </w:rPr>
              <w:t>I</w:t>
            </w:r>
            <w:r w:rsidRPr="00466CA7">
              <w:rPr>
                <w:rFonts w:ascii="Times New Roman" w:hAnsi="Times New Roman"/>
                <w:b/>
                <w:bCs/>
                <w:color w:val="000000"/>
                <w:sz w:val="28"/>
                <w:szCs w:val="28"/>
              </w:rPr>
              <w:t xml:space="preserve"> четверть «</w:t>
            </w:r>
            <w:r w:rsidR="009D4BEB" w:rsidRPr="00466CA7">
              <w:rPr>
                <w:rFonts w:ascii="Times New Roman" w:hAnsi="Times New Roman"/>
                <w:b/>
                <w:bCs/>
                <w:color w:val="000000"/>
                <w:sz w:val="28"/>
                <w:szCs w:val="28"/>
              </w:rPr>
              <w:t>1.Страны изучаемого языка. Моя страна</w:t>
            </w:r>
            <w:r w:rsidRPr="00466CA7">
              <w:rPr>
                <w:rFonts w:ascii="Times New Roman" w:hAnsi="Times New Roman"/>
                <w:b/>
                <w:bCs/>
                <w:color w:val="000000"/>
                <w:sz w:val="28"/>
                <w:szCs w:val="28"/>
              </w:rPr>
              <w:t>» - 27 часов</w:t>
            </w:r>
          </w:p>
        </w:tc>
      </w:tr>
      <w:tr w:rsidR="0006727C" w:rsidRPr="00466CA7" w:rsidTr="00466CA7">
        <w:trPr>
          <w:trHeight w:val="321"/>
        </w:trPr>
        <w:tc>
          <w:tcPr>
            <w:tcW w:w="9177" w:type="dxa"/>
            <w:gridSpan w:val="5"/>
          </w:tcPr>
          <w:p w:rsidR="0006727C" w:rsidRPr="00466CA7" w:rsidRDefault="0006727C"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 xml:space="preserve">Раздел №1 </w:t>
            </w:r>
            <w:r w:rsidR="00E65F67" w:rsidRPr="00466CA7">
              <w:rPr>
                <w:rFonts w:ascii="Times New Roman" w:hAnsi="Times New Roman"/>
                <w:b/>
                <w:bCs/>
                <w:color w:val="000000"/>
                <w:sz w:val="28"/>
                <w:szCs w:val="28"/>
              </w:rPr>
              <w:t>Мировые памятники культуры</w:t>
            </w:r>
            <w:r w:rsidRPr="00466CA7">
              <w:rPr>
                <w:rFonts w:ascii="Times New Roman" w:hAnsi="Times New Roman"/>
                <w:b/>
                <w:bCs/>
                <w:color w:val="000000"/>
                <w:sz w:val="28"/>
                <w:szCs w:val="28"/>
              </w:rPr>
              <w:t>.</w:t>
            </w:r>
            <w:r w:rsidR="00511F72" w:rsidRPr="00466CA7">
              <w:rPr>
                <w:rFonts w:ascii="Times New Roman" w:hAnsi="Times New Roman"/>
                <w:b/>
                <w:bCs/>
                <w:color w:val="000000"/>
                <w:sz w:val="28"/>
                <w:szCs w:val="28"/>
              </w:rPr>
              <w:t xml:space="preserve">    6 часов</w:t>
            </w:r>
          </w:p>
        </w:tc>
      </w:tr>
      <w:tr w:rsidR="000E1DB1" w:rsidRPr="00466CA7" w:rsidTr="00466CA7">
        <w:trPr>
          <w:trHeight w:val="681"/>
        </w:trPr>
        <w:tc>
          <w:tcPr>
            <w:tcW w:w="794" w:type="dxa"/>
            <w:shd w:val="clear" w:color="auto" w:fill="C0C0C0"/>
          </w:tcPr>
          <w:p w:rsidR="00AC6A27" w:rsidRPr="00466CA7" w:rsidRDefault="00AC6A27"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AC6A27" w:rsidRPr="00466CA7" w:rsidRDefault="0006727C"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w:t>
            </w:r>
          </w:p>
        </w:tc>
        <w:tc>
          <w:tcPr>
            <w:tcW w:w="1005" w:type="dxa"/>
            <w:shd w:val="clear" w:color="auto" w:fill="C0C0C0"/>
          </w:tcPr>
          <w:p w:rsidR="00AC6A27" w:rsidRPr="00466CA7" w:rsidRDefault="0006727C"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w:t>
            </w:r>
          </w:p>
        </w:tc>
        <w:tc>
          <w:tcPr>
            <w:tcW w:w="4080" w:type="dxa"/>
            <w:shd w:val="clear" w:color="auto" w:fill="C0C0C0"/>
          </w:tcPr>
          <w:p w:rsidR="00AC6A27" w:rsidRPr="00466CA7" w:rsidRDefault="00E65F67"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Достопримечательности стран мира</w:t>
            </w:r>
          </w:p>
        </w:tc>
        <w:tc>
          <w:tcPr>
            <w:tcW w:w="2308" w:type="dxa"/>
            <w:shd w:val="clear" w:color="auto" w:fill="C0C0C0"/>
          </w:tcPr>
          <w:p w:rsidR="00AC6A27" w:rsidRPr="00466CA7" w:rsidRDefault="00AF68BC"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м\м презентация (ИКТ)</w:t>
            </w:r>
          </w:p>
        </w:tc>
      </w:tr>
      <w:tr w:rsidR="00AC6A27" w:rsidRPr="00466CA7" w:rsidTr="00466CA7">
        <w:trPr>
          <w:trHeight w:val="321"/>
        </w:trPr>
        <w:tc>
          <w:tcPr>
            <w:tcW w:w="794" w:type="dxa"/>
          </w:tcPr>
          <w:p w:rsidR="00AC6A27" w:rsidRPr="00466CA7" w:rsidRDefault="00AC6A27" w:rsidP="00466CA7">
            <w:pPr>
              <w:pStyle w:val="a4"/>
              <w:spacing w:after="0" w:line="240" w:lineRule="auto"/>
              <w:ind w:left="0"/>
              <w:rPr>
                <w:rFonts w:ascii="Times New Roman" w:hAnsi="Times New Roman"/>
                <w:b/>
                <w:bCs/>
                <w:color w:val="000000"/>
                <w:sz w:val="28"/>
                <w:szCs w:val="28"/>
              </w:rPr>
            </w:pPr>
          </w:p>
        </w:tc>
        <w:tc>
          <w:tcPr>
            <w:tcW w:w="990" w:type="dxa"/>
          </w:tcPr>
          <w:p w:rsidR="00AC6A27" w:rsidRPr="00466CA7" w:rsidRDefault="0006727C"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w:t>
            </w:r>
          </w:p>
        </w:tc>
        <w:tc>
          <w:tcPr>
            <w:tcW w:w="1005" w:type="dxa"/>
          </w:tcPr>
          <w:p w:rsidR="00AC6A27" w:rsidRPr="00466CA7" w:rsidRDefault="0006727C"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w:t>
            </w:r>
          </w:p>
        </w:tc>
        <w:tc>
          <w:tcPr>
            <w:tcW w:w="4080" w:type="dxa"/>
          </w:tcPr>
          <w:p w:rsidR="00AC6A27" w:rsidRPr="00466CA7" w:rsidRDefault="00E65F67"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Достопримечательности Лондона</w:t>
            </w:r>
          </w:p>
        </w:tc>
        <w:tc>
          <w:tcPr>
            <w:tcW w:w="2308" w:type="dxa"/>
          </w:tcPr>
          <w:p w:rsidR="00AC6A27" w:rsidRPr="00466CA7" w:rsidRDefault="00AF68BC"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м\м презентация (ИКТ)</w:t>
            </w:r>
          </w:p>
        </w:tc>
      </w:tr>
      <w:tr w:rsidR="000E1DB1" w:rsidRPr="00466CA7" w:rsidTr="00466CA7">
        <w:trPr>
          <w:trHeight w:val="340"/>
        </w:trPr>
        <w:tc>
          <w:tcPr>
            <w:tcW w:w="794" w:type="dxa"/>
            <w:shd w:val="clear" w:color="auto" w:fill="C0C0C0"/>
          </w:tcPr>
          <w:p w:rsidR="00AC6A27" w:rsidRPr="00466CA7" w:rsidRDefault="00AC6A27"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AC6A27" w:rsidRPr="00466CA7" w:rsidRDefault="0006727C"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w:t>
            </w:r>
          </w:p>
        </w:tc>
        <w:tc>
          <w:tcPr>
            <w:tcW w:w="1005" w:type="dxa"/>
            <w:shd w:val="clear" w:color="auto" w:fill="C0C0C0"/>
          </w:tcPr>
          <w:p w:rsidR="00AC6A27" w:rsidRPr="00466CA7" w:rsidRDefault="0006727C"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w:t>
            </w:r>
          </w:p>
        </w:tc>
        <w:tc>
          <w:tcPr>
            <w:tcW w:w="4080" w:type="dxa"/>
            <w:shd w:val="clear" w:color="auto" w:fill="C0C0C0"/>
          </w:tcPr>
          <w:p w:rsidR="0006727C" w:rsidRPr="00466CA7" w:rsidRDefault="00A40815"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Музей мадам Тюссо</w:t>
            </w:r>
          </w:p>
        </w:tc>
        <w:tc>
          <w:tcPr>
            <w:tcW w:w="2308" w:type="dxa"/>
            <w:shd w:val="clear" w:color="auto" w:fill="C0C0C0"/>
          </w:tcPr>
          <w:p w:rsidR="00AC6A27" w:rsidRPr="00466CA7" w:rsidRDefault="00AC6A27" w:rsidP="00466CA7">
            <w:pPr>
              <w:pStyle w:val="a4"/>
              <w:spacing w:after="0" w:line="240" w:lineRule="auto"/>
              <w:ind w:left="0"/>
              <w:rPr>
                <w:rFonts w:ascii="Times New Roman" w:hAnsi="Times New Roman"/>
                <w:color w:val="000000"/>
                <w:sz w:val="28"/>
                <w:szCs w:val="28"/>
              </w:rPr>
            </w:pPr>
          </w:p>
        </w:tc>
      </w:tr>
      <w:tr w:rsidR="00AC6A27" w:rsidRPr="00466CA7" w:rsidTr="00466CA7">
        <w:trPr>
          <w:trHeight w:val="340"/>
        </w:trPr>
        <w:tc>
          <w:tcPr>
            <w:tcW w:w="794" w:type="dxa"/>
          </w:tcPr>
          <w:p w:rsidR="00AC6A27" w:rsidRPr="00466CA7" w:rsidRDefault="00AC6A27" w:rsidP="00466CA7">
            <w:pPr>
              <w:pStyle w:val="a4"/>
              <w:spacing w:after="0" w:line="240" w:lineRule="auto"/>
              <w:ind w:left="0"/>
              <w:rPr>
                <w:rFonts w:ascii="Times New Roman" w:hAnsi="Times New Roman"/>
                <w:b/>
                <w:bCs/>
                <w:color w:val="000000"/>
                <w:sz w:val="28"/>
                <w:szCs w:val="28"/>
              </w:rPr>
            </w:pPr>
          </w:p>
        </w:tc>
        <w:tc>
          <w:tcPr>
            <w:tcW w:w="990" w:type="dxa"/>
          </w:tcPr>
          <w:p w:rsidR="00AC6A27" w:rsidRPr="00466CA7" w:rsidRDefault="00511F7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4</w:t>
            </w:r>
          </w:p>
        </w:tc>
        <w:tc>
          <w:tcPr>
            <w:tcW w:w="1005" w:type="dxa"/>
          </w:tcPr>
          <w:p w:rsidR="00AC6A27" w:rsidRPr="00466CA7" w:rsidRDefault="00511F7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4</w:t>
            </w:r>
          </w:p>
        </w:tc>
        <w:tc>
          <w:tcPr>
            <w:tcW w:w="4080" w:type="dxa"/>
          </w:tcPr>
          <w:p w:rsidR="00AC6A27" w:rsidRPr="00466CA7" w:rsidRDefault="00A40815"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Музей движущихся образов</w:t>
            </w:r>
          </w:p>
        </w:tc>
        <w:tc>
          <w:tcPr>
            <w:tcW w:w="2308" w:type="dxa"/>
          </w:tcPr>
          <w:p w:rsidR="00AC6A27" w:rsidRPr="00466CA7" w:rsidRDefault="00AC6A27" w:rsidP="00466CA7">
            <w:pPr>
              <w:pStyle w:val="a4"/>
              <w:spacing w:after="0" w:line="240" w:lineRule="auto"/>
              <w:ind w:left="0"/>
              <w:rPr>
                <w:rFonts w:ascii="Times New Roman" w:hAnsi="Times New Roman"/>
                <w:color w:val="000000"/>
                <w:sz w:val="28"/>
                <w:szCs w:val="28"/>
              </w:rPr>
            </w:pPr>
          </w:p>
        </w:tc>
      </w:tr>
      <w:tr w:rsidR="000E1DB1" w:rsidRPr="00466CA7" w:rsidTr="00466CA7">
        <w:trPr>
          <w:trHeight w:val="340"/>
        </w:trPr>
        <w:tc>
          <w:tcPr>
            <w:tcW w:w="794" w:type="dxa"/>
            <w:shd w:val="clear" w:color="auto" w:fill="C0C0C0"/>
          </w:tcPr>
          <w:p w:rsidR="00AC6A27" w:rsidRPr="00466CA7" w:rsidRDefault="00AC6A27"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AC6A27" w:rsidRPr="00466CA7" w:rsidRDefault="00511F7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5</w:t>
            </w:r>
          </w:p>
        </w:tc>
        <w:tc>
          <w:tcPr>
            <w:tcW w:w="1005" w:type="dxa"/>
            <w:shd w:val="clear" w:color="auto" w:fill="C0C0C0"/>
          </w:tcPr>
          <w:p w:rsidR="00AC6A27" w:rsidRPr="00466CA7" w:rsidRDefault="00511F7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5</w:t>
            </w:r>
          </w:p>
        </w:tc>
        <w:tc>
          <w:tcPr>
            <w:tcW w:w="4080" w:type="dxa"/>
            <w:shd w:val="clear" w:color="auto" w:fill="C0C0C0"/>
          </w:tcPr>
          <w:p w:rsidR="00AC6A27" w:rsidRPr="00466CA7" w:rsidRDefault="00A40815"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Парки и сады Лондона</w:t>
            </w:r>
          </w:p>
        </w:tc>
        <w:tc>
          <w:tcPr>
            <w:tcW w:w="2308" w:type="dxa"/>
            <w:shd w:val="clear" w:color="auto" w:fill="C0C0C0"/>
          </w:tcPr>
          <w:p w:rsidR="00AC6A27" w:rsidRPr="00466CA7" w:rsidRDefault="00AC6A27" w:rsidP="00466CA7">
            <w:pPr>
              <w:pStyle w:val="a4"/>
              <w:spacing w:after="0" w:line="240" w:lineRule="auto"/>
              <w:ind w:left="0"/>
              <w:rPr>
                <w:rFonts w:ascii="Times New Roman" w:hAnsi="Times New Roman"/>
                <w:color w:val="000000"/>
                <w:sz w:val="28"/>
                <w:szCs w:val="28"/>
              </w:rPr>
            </w:pPr>
          </w:p>
        </w:tc>
      </w:tr>
      <w:tr w:rsidR="0006727C" w:rsidRPr="00466CA7" w:rsidTr="00466CA7">
        <w:trPr>
          <w:trHeight w:val="340"/>
        </w:trPr>
        <w:tc>
          <w:tcPr>
            <w:tcW w:w="794" w:type="dxa"/>
          </w:tcPr>
          <w:p w:rsidR="0006727C" w:rsidRPr="00466CA7" w:rsidRDefault="0006727C" w:rsidP="00466CA7">
            <w:pPr>
              <w:pStyle w:val="a4"/>
              <w:spacing w:after="0" w:line="240" w:lineRule="auto"/>
              <w:ind w:left="0"/>
              <w:rPr>
                <w:rFonts w:ascii="Times New Roman" w:hAnsi="Times New Roman"/>
                <w:b/>
                <w:bCs/>
                <w:color w:val="000000"/>
                <w:sz w:val="28"/>
                <w:szCs w:val="28"/>
              </w:rPr>
            </w:pPr>
          </w:p>
        </w:tc>
        <w:tc>
          <w:tcPr>
            <w:tcW w:w="990" w:type="dxa"/>
          </w:tcPr>
          <w:p w:rsidR="0006727C" w:rsidRPr="00466CA7" w:rsidRDefault="00511F7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6</w:t>
            </w:r>
          </w:p>
        </w:tc>
        <w:tc>
          <w:tcPr>
            <w:tcW w:w="1005" w:type="dxa"/>
          </w:tcPr>
          <w:p w:rsidR="0006727C" w:rsidRPr="00466CA7" w:rsidRDefault="00511F7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6</w:t>
            </w:r>
          </w:p>
        </w:tc>
        <w:tc>
          <w:tcPr>
            <w:tcW w:w="4080" w:type="dxa"/>
          </w:tcPr>
          <w:p w:rsidR="0006727C" w:rsidRPr="00466CA7" w:rsidRDefault="00A40815"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Лексический тест</w:t>
            </w:r>
          </w:p>
        </w:tc>
        <w:tc>
          <w:tcPr>
            <w:tcW w:w="2308" w:type="dxa"/>
          </w:tcPr>
          <w:p w:rsidR="0006727C" w:rsidRPr="00466CA7" w:rsidRDefault="0006727C" w:rsidP="00466CA7">
            <w:pPr>
              <w:pStyle w:val="a4"/>
              <w:spacing w:after="0" w:line="240" w:lineRule="auto"/>
              <w:ind w:left="0"/>
              <w:rPr>
                <w:rFonts w:ascii="Times New Roman" w:hAnsi="Times New Roman"/>
                <w:color w:val="000000"/>
                <w:sz w:val="28"/>
                <w:szCs w:val="28"/>
              </w:rPr>
            </w:pPr>
          </w:p>
        </w:tc>
      </w:tr>
      <w:tr w:rsidR="00511F72" w:rsidRPr="00466CA7" w:rsidTr="00466CA7">
        <w:trPr>
          <w:trHeight w:val="340"/>
        </w:trPr>
        <w:tc>
          <w:tcPr>
            <w:tcW w:w="9177" w:type="dxa"/>
            <w:gridSpan w:val="5"/>
            <w:shd w:val="clear" w:color="auto" w:fill="C0C0C0"/>
          </w:tcPr>
          <w:p w:rsidR="00511F72" w:rsidRPr="00466CA7" w:rsidRDefault="00511F72"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 xml:space="preserve">Раздел №2  </w:t>
            </w:r>
            <w:r w:rsidR="00CE0054" w:rsidRPr="00466CA7">
              <w:rPr>
                <w:rFonts w:ascii="Times New Roman" w:hAnsi="Times New Roman"/>
                <w:b/>
                <w:bCs/>
                <w:color w:val="000000"/>
                <w:sz w:val="28"/>
                <w:szCs w:val="28"/>
              </w:rPr>
              <w:t>Транспорт</w:t>
            </w:r>
            <w:r w:rsidRPr="00466CA7">
              <w:rPr>
                <w:rFonts w:ascii="Times New Roman" w:hAnsi="Times New Roman"/>
                <w:b/>
                <w:bCs/>
                <w:color w:val="000000"/>
                <w:sz w:val="28"/>
                <w:szCs w:val="28"/>
              </w:rPr>
              <w:t xml:space="preserve">      7 часов</w:t>
            </w:r>
          </w:p>
        </w:tc>
      </w:tr>
      <w:tr w:rsidR="0006727C" w:rsidRPr="00466CA7" w:rsidTr="00466CA7">
        <w:trPr>
          <w:trHeight w:val="340"/>
        </w:trPr>
        <w:tc>
          <w:tcPr>
            <w:tcW w:w="794" w:type="dxa"/>
          </w:tcPr>
          <w:p w:rsidR="0006727C" w:rsidRPr="00466CA7" w:rsidRDefault="0006727C" w:rsidP="00466CA7">
            <w:pPr>
              <w:pStyle w:val="a4"/>
              <w:spacing w:after="0" w:line="240" w:lineRule="auto"/>
              <w:ind w:left="0"/>
              <w:rPr>
                <w:rFonts w:ascii="Times New Roman" w:hAnsi="Times New Roman"/>
                <w:b/>
                <w:bCs/>
                <w:color w:val="000000"/>
                <w:sz w:val="28"/>
                <w:szCs w:val="28"/>
              </w:rPr>
            </w:pPr>
          </w:p>
        </w:tc>
        <w:tc>
          <w:tcPr>
            <w:tcW w:w="990" w:type="dxa"/>
          </w:tcPr>
          <w:p w:rsidR="0006727C" w:rsidRPr="00466CA7" w:rsidRDefault="00511F7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7</w:t>
            </w:r>
          </w:p>
        </w:tc>
        <w:tc>
          <w:tcPr>
            <w:tcW w:w="1005" w:type="dxa"/>
          </w:tcPr>
          <w:p w:rsidR="0006727C" w:rsidRPr="00466CA7" w:rsidRDefault="00511F7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w:t>
            </w:r>
          </w:p>
        </w:tc>
        <w:tc>
          <w:tcPr>
            <w:tcW w:w="4080" w:type="dxa"/>
          </w:tcPr>
          <w:p w:rsidR="0006727C" w:rsidRPr="00466CA7" w:rsidRDefault="00E47AA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Занимательные факты из истории транспорта</w:t>
            </w:r>
            <w:r w:rsidR="004B5A3C" w:rsidRPr="00466CA7">
              <w:rPr>
                <w:rFonts w:ascii="Times New Roman" w:hAnsi="Times New Roman"/>
                <w:color w:val="000000"/>
                <w:sz w:val="28"/>
                <w:szCs w:val="28"/>
              </w:rPr>
              <w:t>.</w:t>
            </w:r>
          </w:p>
        </w:tc>
        <w:tc>
          <w:tcPr>
            <w:tcW w:w="2308" w:type="dxa"/>
          </w:tcPr>
          <w:p w:rsidR="0006727C" w:rsidRPr="00466CA7" w:rsidRDefault="0006727C" w:rsidP="00466CA7">
            <w:pPr>
              <w:pStyle w:val="a4"/>
              <w:spacing w:after="0" w:line="240" w:lineRule="auto"/>
              <w:ind w:left="0"/>
              <w:rPr>
                <w:rFonts w:ascii="Times New Roman" w:hAnsi="Times New Roman"/>
                <w:color w:val="000000"/>
                <w:sz w:val="28"/>
                <w:szCs w:val="28"/>
              </w:rPr>
            </w:pPr>
          </w:p>
        </w:tc>
      </w:tr>
      <w:tr w:rsidR="000E1DB1" w:rsidRPr="00466CA7" w:rsidTr="00466CA7">
        <w:trPr>
          <w:trHeight w:val="340"/>
        </w:trPr>
        <w:tc>
          <w:tcPr>
            <w:tcW w:w="794" w:type="dxa"/>
            <w:shd w:val="clear" w:color="auto" w:fill="C0C0C0"/>
          </w:tcPr>
          <w:p w:rsidR="0006727C" w:rsidRPr="00466CA7" w:rsidRDefault="0006727C"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06727C" w:rsidRPr="00466CA7" w:rsidRDefault="00511F7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8</w:t>
            </w:r>
          </w:p>
        </w:tc>
        <w:tc>
          <w:tcPr>
            <w:tcW w:w="1005" w:type="dxa"/>
            <w:shd w:val="clear" w:color="auto" w:fill="C0C0C0"/>
          </w:tcPr>
          <w:p w:rsidR="0006727C" w:rsidRPr="00466CA7" w:rsidRDefault="00511F7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w:t>
            </w:r>
          </w:p>
        </w:tc>
        <w:tc>
          <w:tcPr>
            <w:tcW w:w="4080" w:type="dxa"/>
            <w:shd w:val="clear" w:color="auto" w:fill="C0C0C0"/>
          </w:tcPr>
          <w:p w:rsidR="0006727C" w:rsidRPr="00466CA7" w:rsidRDefault="00E47AA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Средства передвижения</w:t>
            </w:r>
          </w:p>
        </w:tc>
        <w:tc>
          <w:tcPr>
            <w:tcW w:w="2308" w:type="dxa"/>
            <w:shd w:val="clear" w:color="auto" w:fill="C0C0C0"/>
          </w:tcPr>
          <w:p w:rsidR="0006727C" w:rsidRPr="00466CA7" w:rsidRDefault="0006727C" w:rsidP="00466CA7">
            <w:pPr>
              <w:pStyle w:val="a4"/>
              <w:spacing w:after="0" w:line="240" w:lineRule="auto"/>
              <w:ind w:left="0"/>
              <w:rPr>
                <w:rFonts w:ascii="Times New Roman" w:hAnsi="Times New Roman"/>
                <w:color w:val="000000"/>
                <w:sz w:val="28"/>
                <w:szCs w:val="28"/>
              </w:rPr>
            </w:pPr>
          </w:p>
        </w:tc>
      </w:tr>
      <w:tr w:rsidR="0006727C" w:rsidRPr="00466CA7" w:rsidTr="00466CA7">
        <w:trPr>
          <w:trHeight w:val="340"/>
        </w:trPr>
        <w:tc>
          <w:tcPr>
            <w:tcW w:w="794" w:type="dxa"/>
          </w:tcPr>
          <w:p w:rsidR="0006727C" w:rsidRPr="00466CA7" w:rsidRDefault="0006727C" w:rsidP="00466CA7">
            <w:pPr>
              <w:pStyle w:val="a4"/>
              <w:spacing w:after="0" w:line="240" w:lineRule="auto"/>
              <w:ind w:left="0"/>
              <w:rPr>
                <w:rFonts w:ascii="Times New Roman" w:hAnsi="Times New Roman"/>
                <w:b/>
                <w:bCs/>
                <w:color w:val="000000"/>
                <w:sz w:val="28"/>
                <w:szCs w:val="28"/>
              </w:rPr>
            </w:pPr>
          </w:p>
        </w:tc>
        <w:tc>
          <w:tcPr>
            <w:tcW w:w="990" w:type="dxa"/>
          </w:tcPr>
          <w:p w:rsidR="0006727C" w:rsidRPr="00466CA7" w:rsidRDefault="00511F7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9</w:t>
            </w:r>
          </w:p>
        </w:tc>
        <w:tc>
          <w:tcPr>
            <w:tcW w:w="1005" w:type="dxa"/>
          </w:tcPr>
          <w:p w:rsidR="0006727C" w:rsidRPr="00466CA7" w:rsidRDefault="00511F7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w:t>
            </w:r>
          </w:p>
        </w:tc>
        <w:tc>
          <w:tcPr>
            <w:tcW w:w="4080" w:type="dxa"/>
          </w:tcPr>
          <w:p w:rsidR="0006727C" w:rsidRPr="00466CA7" w:rsidRDefault="00E47AA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Дорожные знака и указатели Лондона</w:t>
            </w:r>
          </w:p>
        </w:tc>
        <w:tc>
          <w:tcPr>
            <w:tcW w:w="2308" w:type="dxa"/>
          </w:tcPr>
          <w:p w:rsidR="0006727C" w:rsidRPr="00466CA7" w:rsidRDefault="0006727C" w:rsidP="00466CA7">
            <w:pPr>
              <w:pStyle w:val="a4"/>
              <w:spacing w:after="0" w:line="240" w:lineRule="auto"/>
              <w:ind w:left="0"/>
              <w:rPr>
                <w:rFonts w:ascii="Times New Roman" w:hAnsi="Times New Roman"/>
                <w:color w:val="000000"/>
                <w:sz w:val="28"/>
                <w:szCs w:val="28"/>
              </w:rPr>
            </w:pPr>
          </w:p>
        </w:tc>
      </w:tr>
      <w:tr w:rsidR="000E1DB1" w:rsidRPr="00466CA7" w:rsidTr="00466CA7">
        <w:trPr>
          <w:trHeight w:val="340"/>
        </w:trPr>
        <w:tc>
          <w:tcPr>
            <w:tcW w:w="794" w:type="dxa"/>
            <w:shd w:val="clear" w:color="auto" w:fill="C0C0C0"/>
          </w:tcPr>
          <w:p w:rsidR="00511F72" w:rsidRPr="00466CA7" w:rsidRDefault="00511F72"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511F72" w:rsidRPr="00466CA7" w:rsidRDefault="00511F7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 xml:space="preserve">10 </w:t>
            </w:r>
          </w:p>
        </w:tc>
        <w:tc>
          <w:tcPr>
            <w:tcW w:w="1005" w:type="dxa"/>
            <w:shd w:val="clear" w:color="auto" w:fill="C0C0C0"/>
          </w:tcPr>
          <w:p w:rsidR="00511F72" w:rsidRPr="00466CA7" w:rsidRDefault="00511F7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4</w:t>
            </w:r>
          </w:p>
        </w:tc>
        <w:tc>
          <w:tcPr>
            <w:tcW w:w="4080" w:type="dxa"/>
            <w:shd w:val="clear" w:color="auto" w:fill="C0C0C0"/>
          </w:tcPr>
          <w:p w:rsidR="00511F72" w:rsidRPr="00466CA7" w:rsidRDefault="00E47AA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Путешествие по Лондону</w:t>
            </w:r>
          </w:p>
        </w:tc>
        <w:tc>
          <w:tcPr>
            <w:tcW w:w="2308" w:type="dxa"/>
            <w:shd w:val="clear" w:color="auto" w:fill="C0C0C0"/>
          </w:tcPr>
          <w:p w:rsidR="00511F72" w:rsidRPr="00466CA7" w:rsidRDefault="00511F72" w:rsidP="00466CA7">
            <w:pPr>
              <w:pStyle w:val="a4"/>
              <w:spacing w:after="0" w:line="240" w:lineRule="auto"/>
              <w:ind w:left="0"/>
              <w:rPr>
                <w:rFonts w:ascii="Times New Roman" w:hAnsi="Times New Roman"/>
                <w:color w:val="000000"/>
                <w:sz w:val="28"/>
                <w:szCs w:val="28"/>
              </w:rPr>
            </w:pPr>
          </w:p>
        </w:tc>
      </w:tr>
      <w:tr w:rsidR="000E1DB1" w:rsidRPr="00466CA7" w:rsidTr="00466CA7">
        <w:trPr>
          <w:trHeight w:val="340"/>
        </w:trPr>
        <w:tc>
          <w:tcPr>
            <w:tcW w:w="9177" w:type="dxa"/>
            <w:gridSpan w:val="5"/>
          </w:tcPr>
          <w:p w:rsidR="000E1DB1" w:rsidRPr="00466CA7" w:rsidRDefault="000E1DB1"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 xml:space="preserve">Раздел № 3 </w:t>
            </w:r>
            <w:r w:rsidR="0023534F" w:rsidRPr="00466CA7">
              <w:rPr>
                <w:rFonts w:ascii="Times New Roman" w:hAnsi="Times New Roman"/>
                <w:b/>
                <w:bCs/>
                <w:color w:val="000000"/>
                <w:sz w:val="28"/>
                <w:szCs w:val="28"/>
              </w:rPr>
              <w:t>Выдающиеся деятели культурыанглоязычных стран и России6</w:t>
            </w:r>
            <w:r w:rsidRPr="00466CA7">
              <w:rPr>
                <w:rFonts w:ascii="Times New Roman" w:hAnsi="Times New Roman"/>
                <w:b/>
                <w:bCs/>
                <w:color w:val="000000"/>
                <w:sz w:val="28"/>
                <w:szCs w:val="28"/>
              </w:rPr>
              <w:t xml:space="preserve"> часов</w:t>
            </w:r>
          </w:p>
        </w:tc>
      </w:tr>
      <w:tr w:rsidR="000E1DB1" w:rsidRPr="00466CA7" w:rsidTr="00466CA7">
        <w:trPr>
          <w:trHeight w:val="340"/>
        </w:trPr>
        <w:tc>
          <w:tcPr>
            <w:tcW w:w="794" w:type="dxa"/>
            <w:shd w:val="clear" w:color="auto" w:fill="C0C0C0"/>
          </w:tcPr>
          <w:p w:rsidR="000E1DB1" w:rsidRPr="00466CA7" w:rsidRDefault="000E1DB1"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0E1DB1" w:rsidRPr="00466CA7" w:rsidRDefault="0023534F"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11</w:t>
            </w:r>
          </w:p>
        </w:tc>
        <w:tc>
          <w:tcPr>
            <w:tcW w:w="1005" w:type="dxa"/>
            <w:shd w:val="clear" w:color="auto" w:fill="C0C0C0"/>
          </w:tcPr>
          <w:p w:rsidR="000E1DB1" w:rsidRPr="00466CA7" w:rsidRDefault="00BB18D5"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w:t>
            </w:r>
          </w:p>
        </w:tc>
        <w:tc>
          <w:tcPr>
            <w:tcW w:w="4080" w:type="dxa"/>
            <w:shd w:val="clear" w:color="auto" w:fill="C0C0C0"/>
          </w:tcPr>
          <w:p w:rsidR="000E1DB1" w:rsidRPr="00466CA7" w:rsidRDefault="0023534F"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Выдающиеся деятели культуры англоязычных стран</w:t>
            </w:r>
          </w:p>
        </w:tc>
        <w:tc>
          <w:tcPr>
            <w:tcW w:w="2308" w:type="dxa"/>
            <w:shd w:val="clear" w:color="auto" w:fill="C0C0C0"/>
          </w:tcPr>
          <w:p w:rsidR="000E1DB1" w:rsidRPr="00466CA7" w:rsidRDefault="000E1DB1" w:rsidP="00466CA7">
            <w:pPr>
              <w:pStyle w:val="a4"/>
              <w:spacing w:after="0" w:line="240" w:lineRule="auto"/>
              <w:ind w:left="0"/>
              <w:rPr>
                <w:rFonts w:ascii="Times New Roman" w:hAnsi="Times New Roman"/>
                <w:color w:val="000000"/>
                <w:sz w:val="28"/>
                <w:szCs w:val="28"/>
              </w:rPr>
            </w:pPr>
          </w:p>
        </w:tc>
      </w:tr>
      <w:tr w:rsidR="000E1DB1" w:rsidRPr="00466CA7" w:rsidTr="00466CA7">
        <w:trPr>
          <w:trHeight w:val="340"/>
        </w:trPr>
        <w:tc>
          <w:tcPr>
            <w:tcW w:w="794" w:type="dxa"/>
          </w:tcPr>
          <w:p w:rsidR="000E1DB1" w:rsidRPr="00466CA7" w:rsidRDefault="000E1DB1" w:rsidP="00466CA7">
            <w:pPr>
              <w:pStyle w:val="a4"/>
              <w:spacing w:after="0" w:line="240" w:lineRule="auto"/>
              <w:ind w:left="0"/>
              <w:rPr>
                <w:rFonts w:ascii="Times New Roman" w:hAnsi="Times New Roman"/>
                <w:b/>
                <w:bCs/>
                <w:color w:val="000000"/>
                <w:sz w:val="28"/>
                <w:szCs w:val="28"/>
              </w:rPr>
            </w:pPr>
          </w:p>
        </w:tc>
        <w:tc>
          <w:tcPr>
            <w:tcW w:w="990" w:type="dxa"/>
          </w:tcPr>
          <w:p w:rsidR="000E1DB1" w:rsidRPr="00466CA7" w:rsidRDefault="0023534F"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12</w:t>
            </w:r>
          </w:p>
        </w:tc>
        <w:tc>
          <w:tcPr>
            <w:tcW w:w="1005" w:type="dxa"/>
          </w:tcPr>
          <w:p w:rsidR="000E1DB1" w:rsidRPr="00466CA7" w:rsidRDefault="00BB18D5"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w:t>
            </w:r>
          </w:p>
        </w:tc>
        <w:tc>
          <w:tcPr>
            <w:tcW w:w="4080" w:type="dxa"/>
          </w:tcPr>
          <w:p w:rsidR="000E1DB1" w:rsidRPr="00466CA7" w:rsidRDefault="0023534F"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Даниель Дефо</w:t>
            </w:r>
          </w:p>
        </w:tc>
        <w:tc>
          <w:tcPr>
            <w:tcW w:w="2308" w:type="dxa"/>
          </w:tcPr>
          <w:p w:rsidR="000E1DB1" w:rsidRPr="00466CA7" w:rsidRDefault="000E1DB1" w:rsidP="00466CA7">
            <w:pPr>
              <w:pStyle w:val="a4"/>
              <w:spacing w:after="0" w:line="240" w:lineRule="auto"/>
              <w:ind w:left="0"/>
              <w:rPr>
                <w:rFonts w:ascii="Times New Roman" w:hAnsi="Times New Roman"/>
                <w:color w:val="000000"/>
                <w:sz w:val="28"/>
                <w:szCs w:val="28"/>
              </w:rPr>
            </w:pPr>
          </w:p>
        </w:tc>
      </w:tr>
      <w:tr w:rsidR="000E1DB1" w:rsidRPr="00466CA7" w:rsidTr="00466CA7">
        <w:trPr>
          <w:trHeight w:val="340"/>
        </w:trPr>
        <w:tc>
          <w:tcPr>
            <w:tcW w:w="794" w:type="dxa"/>
            <w:shd w:val="clear" w:color="auto" w:fill="C0C0C0"/>
          </w:tcPr>
          <w:p w:rsidR="000E1DB1" w:rsidRPr="00466CA7" w:rsidRDefault="000E1DB1"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0E1DB1" w:rsidRPr="00466CA7" w:rsidRDefault="0023534F"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13</w:t>
            </w:r>
          </w:p>
        </w:tc>
        <w:tc>
          <w:tcPr>
            <w:tcW w:w="1005" w:type="dxa"/>
            <w:shd w:val="clear" w:color="auto" w:fill="C0C0C0"/>
          </w:tcPr>
          <w:p w:rsidR="000E1DB1" w:rsidRPr="00466CA7" w:rsidRDefault="00BB18D5"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w:t>
            </w:r>
          </w:p>
        </w:tc>
        <w:tc>
          <w:tcPr>
            <w:tcW w:w="4080" w:type="dxa"/>
            <w:shd w:val="clear" w:color="auto" w:fill="C0C0C0"/>
          </w:tcPr>
          <w:p w:rsidR="000E1DB1" w:rsidRPr="00466CA7" w:rsidRDefault="0023534F"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Джозеф Тернер</w:t>
            </w:r>
          </w:p>
        </w:tc>
        <w:tc>
          <w:tcPr>
            <w:tcW w:w="2308" w:type="dxa"/>
            <w:shd w:val="clear" w:color="auto" w:fill="C0C0C0"/>
          </w:tcPr>
          <w:p w:rsidR="000E1DB1" w:rsidRPr="00466CA7" w:rsidRDefault="000E1DB1" w:rsidP="00466CA7">
            <w:pPr>
              <w:pStyle w:val="a4"/>
              <w:spacing w:after="0" w:line="240" w:lineRule="auto"/>
              <w:ind w:left="0"/>
              <w:rPr>
                <w:rFonts w:ascii="Times New Roman" w:hAnsi="Times New Roman"/>
                <w:color w:val="000000"/>
                <w:sz w:val="28"/>
                <w:szCs w:val="28"/>
              </w:rPr>
            </w:pPr>
          </w:p>
        </w:tc>
      </w:tr>
      <w:tr w:rsidR="000E1DB1" w:rsidRPr="00466CA7" w:rsidTr="00466CA7">
        <w:trPr>
          <w:trHeight w:val="340"/>
        </w:trPr>
        <w:tc>
          <w:tcPr>
            <w:tcW w:w="794" w:type="dxa"/>
          </w:tcPr>
          <w:p w:rsidR="000E1DB1" w:rsidRPr="00466CA7" w:rsidRDefault="000E1DB1" w:rsidP="00466CA7">
            <w:pPr>
              <w:pStyle w:val="a4"/>
              <w:spacing w:after="0" w:line="240" w:lineRule="auto"/>
              <w:ind w:left="0"/>
              <w:rPr>
                <w:rFonts w:ascii="Times New Roman" w:hAnsi="Times New Roman"/>
                <w:b/>
                <w:bCs/>
                <w:color w:val="000000"/>
                <w:sz w:val="28"/>
                <w:szCs w:val="28"/>
              </w:rPr>
            </w:pPr>
          </w:p>
        </w:tc>
        <w:tc>
          <w:tcPr>
            <w:tcW w:w="990" w:type="dxa"/>
          </w:tcPr>
          <w:p w:rsidR="000E1DB1" w:rsidRPr="00466CA7" w:rsidRDefault="0023534F"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14</w:t>
            </w:r>
          </w:p>
        </w:tc>
        <w:tc>
          <w:tcPr>
            <w:tcW w:w="1005" w:type="dxa"/>
          </w:tcPr>
          <w:p w:rsidR="000E1DB1" w:rsidRPr="00466CA7" w:rsidRDefault="00BB18D5"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4</w:t>
            </w:r>
          </w:p>
        </w:tc>
        <w:tc>
          <w:tcPr>
            <w:tcW w:w="4080" w:type="dxa"/>
          </w:tcPr>
          <w:p w:rsidR="000E1DB1" w:rsidRPr="00466CA7" w:rsidRDefault="0023534F"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Контроль навыков чтения</w:t>
            </w:r>
          </w:p>
        </w:tc>
        <w:tc>
          <w:tcPr>
            <w:tcW w:w="2308" w:type="dxa"/>
          </w:tcPr>
          <w:p w:rsidR="000E1DB1" w:rsidRPr="00466CA7" w:rsidRDefault="000E1DB1" w:rsidP="00466CA7">
            <w:pPr>
              <w:pStyle w:val="a4"/>
              <w:spacing w:after="0" w:line="240" w:lineRule="auto"/>
              <w:ind w:left="0"/>
              <w:rPr>
                <w:rFonts w:ascii="Times New Roman" w:hAnsi="Times New Roman"/>
                <w:color w:val="000000"/>
                <w:sz w:val="28"/>
                <w:szCs w:val="28"/>
                <w:lang w:val="en-US"/>
              </w:rPr>
            </w:pPr>
          </w:p>
        </w:tc>
      </w:tr>
      <w:tr w:rsidR="000E1DB1" w:rsidRPr="00466CA7" w:rsidTr="00466CA7">
        <w:trPr>
          <w:trHeight w:val="340"/>
        </w:trPr>
        <w:tc>
          <w:tcPr>
            <w:tcW w:w="794" w:type="dxa"/>
            <w:shd w:val="clear" w:color="auto" w:fill="C0C0C0"/>
          </w:tcPr>
          <w:p w:rsidR="000E1DB1" w:rsidRPr="00466CA7" w:rsidRDefault="000E1DB1" w:rsidP="00466CA7">
            <w:pPr>
              <w:pStyle w:val="a4"/>
              <w:spacing w:after="0" w:line="240" w:lineRule="auto"/>
              <w:ind w:left="0"/>
              <w:rPr>
                <w:rFonts w:ascii="Times New Roman" w:hAnsi="Times New Roman"/>
                <w:b/>
                <w:bCs/>
                <w:color w:val="000000"/>
                <w:sz w:val="28"/>
                <w:szCs w:val="28"/>
                <w:lang w:val="en-US"/>
              </w:rPr>
            </w:pPr>
          </w:p>
        </w:tc>
        <w:tc>
          <w:tcPr>
            <w:tcW w:w="990" w:type="dxa"/>
            <w:shd w:val="clear" w:color="auto" w:fill="C0C0C0"/>
          </w:tcPr>
          <w:p w:rsidR="000E1DB1" w:rsidRPr="00466CA7" w:rsidRDefault="0023534F"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15</w:t>
            </w:r>
          </w:p>
        </w:tc>
        <w:tc>
          <w:tcPr>
            <w:tcW w:w="1005" w:type="dxa"/>
            <w:shd w:val="clear" w:color="auto" w:fill="C0C0C0"/>
          </w:tcPr>
          <w:p w:rsidR="000E1DB1" w:rsidRPr="00466CA7" w:rsidRDefault="00BB18D5"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5</w:t>
            </w:r>
          </w:p>
        </w:tc>
        <w:tc>
          <w:tcPr>
            <w:tcW w:w="4080" w:type="dxa"/>
            <w:shd w:val="clear" w:color="auto" w:fill="C0C0C0"/>
          </w:tcPr>
          <w:p w:rsidR="000E1DB1" w:rsidRPr="00466CA7" w:rsidRDefault="0023534F"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Джон Толкиен и Чарльз Дарвин</w:t>
            </w:r>
          </w:p>
        </w:tc>
        <w:tc>
          <w:tcPr>
            <w:tcW w:w="2308" w:type="dxa"/>
            <w:shd w:val="clear" w:color="auto" w:fill="C0C0C0"/>
          </w:tcPr>
          <w:p w:rsidR="000E1DB1" w:rsidRPr="00466CA7" w:rsidRDefault="000E1DB1" w:rsidP="00466CA7">
            <w:pPr>
              <w:pStyle w:val="a4"/>
              <w:spacing w:after="0" w:line="240" w:lineRule="auto"/>
              <w:ind w:left="0"/>
              <w:rPr>
                <w:rFonts w:ascii="Times New Roman" w:hAnsi="Times New Roman"/>
                <w:color w:val="000000"/>
                <w:sz w:val="28"/>
                <w:szCs w:val="28"/>
              </w:rPr>
            </w:pPr>
          </w:p>
        </w:tc>
      </w:tr>
      <w:tr w:rsidR="000E1DB1" w:rsidRPr="00466CA7" w:rsidTr="00466CA7">
        <w:trPr>
          <w:trHeight w:val="340"/>
        </w:trPr>
        <w:tc>
          <w:tcPr>
            <w:tcW w:w="794" w:type="dxa"/>
          </w:tcPr>
          <w:p w:rsidR="000E1DB1" w:rsidRPr="00466CA7" w:rsidRDefault="000E1DB1" w:rsidP="00466CA7">
            <w:pPr>
              <w:pStyle w:val="a4"/>
              <w:spacing w:after="0" w:line="240" w:lineRule="auto"/>
              <w:ind w:left="0"/>
              <w:rPr>
                <w:rFonts w:ascii="Times New Roman" w:hAnsi="Times New Roman"/>
                <w:b/>
                <w:bCs/>
                <w:color w:val="000000"/>
                <w:sz w:val="28"/>
                <w:szCs w:val="28"/>
              </w:rPr>
            </w:pPr>
          </w:p>
        </w:tc>
        <w:tc>
          <w:tcPr>
            <w:tcW w:w="990" w:type="dxa"/>
          </w:tcPr>
          <w:p w:rsidR="000E1DB1" w:rsidRPr="00466CA7" w:rsidRDefault="0023534F"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16</w:t>
            </w:r>
          </w:p>
        </w:tc>
        <w:tc>
          <w:tcPr>
            <w:tcW w:w="1005" w:type="dxa"/>
          </w:tcPr>
          <w:p w:rsidR="000E1DB1" w:rsidRPr="00466CA7" w:rsidRDefault="00BB18D5"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6</w:t>
            </w:r>
          </w:p>
        </w:tc>
        <w:tc>
          <w:tcPr>
            <w:tcW w:w="4080" w:type="dxa"/>
          </w:tcPr>
          <w:p w:rsidR="000E1DB1" w:rsidRPr="00466CA7" w:rsidRDefault="0023534F"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Знаменитые люди России</w:t>
            </w:r>
          </w:p>
        </w:tc>
        <w:tc>
          <w:tcPr>
            <w:tcW w:w="2308" w:type="dxa"/>
          </w:tcPr>
          <w:p w:rsidR="000E1DB1" w:rsidRPr="00466CA7" w:rsidRDefault="000E1DB1" w:rsidP="00466CA7">
            <w:pPr>
              <w:pStyle w:val="a4"/>
              <w:spacing w:after="0" w:line="240" w:lineRule="auto"/>
              <w:ind w:left="0"/>
              <w:rPr>
                <w:rFonts w:ascii="Times New Roman" w:hAnsi="Times New Roman"/>
                <w:color w:val="000000"/>
                <w:sz w:val="28"/>
                <w:szCs w:val="28"/>
              </w:rPr>
            </w:pPr>
          </w:p>
        </w:tc>
      </w:tr>
      <w:tr w:rsidR="0080000C" w:rsidRPr="00466CA7" w:rsidTr="00466CA7">
        <w:trPr>
          <w:trHeight w:val="340"/>
        </w:trPr>
        <w:tc>
          <w:tcPr>
            <w:tcW w:w="9177" w:type="dxa"/>
            <w:gridSpan w:val="5"/>
            <w:shd w:val="clear" w:color="auto" w:fill="C0C0C0"/>
          </w:tcPr>
          <w:p w:rsidR="0080000C" w:rsidRPr="00466CA7" w:rsidRDefault="0080000C"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 xml:space="preserve">Раздел №4 </w:t>
            </w:r>
            <w:r w:rsidR="00200BDC" w:rsidRPr="00466CA7">
              <w:rPr>
                <w:rFonts w:ascii="Times New Roman" w:hAnsi="Times New Roman"/>
                <w:b/>
                <w:bCs/>
                <w:color w:val="000000"/>
                <w:sz w:val="28"/>
                <w:szCs w:val="28"/>
              </w:rPr>
              <w:t xml:space="preserve"> Планета Земля3</w:t>
            </w:r>
            <w:r w:rsidRPr="00466CA7">
              <w:rPr>
                <w:rFonts w:ascii="Times New Roman" w:hAnsi="Times New Roman"/>
                <w:b/>
                <w:bCs/>
                <w:color w:val="000000"/>
                <w:sz w:val="28"/>
                <w:szCs w:val="28"/>
              </w:rPr>
              <w:t xml:space="preserve"> часов</w:t>
            </w:r>
          </w:p>
        </w:tc>
      </w:tr>
      <w:tr w:rsidR="00BB18D5" w:rsidRPr="00466CA7" w:rsidTr="00466CA7">
        <w:trPr>
          <w:trHeight w:val="340"/>
        </w:trPr>
        <w:tc>
          <w:tcPr>
            <w:tcW w:w="794" w:type="dxa"/>
          </w:tcPr>
          <w:p w:rsidR="00BB18D5" w:rsidRPr="00466CA7" w:rsidRDefault="00BB18D5" w:rsidP="00466CA7">
            <w:pPr>
              <w:pStyle w:val="a4"/>
              <w:spacing w:after="0" w:line="240" w:lineRule="auto"/>
              <w:ind w:left="0"/>
              <w:rPr>
                <w:rFonts w:ascii="Times New Roman" w:hAnsi="Times New Roman"/>
                <w:b/>
                <w:bCs/>
                <w:color w:val="000000"/>
                <w:sz w:val="28"/>
                <w:szCs w:val="28"/>
              </w:rPr>
            </w:pPr>
          </w:p>
        </w:tc>
        <w:tc>
          <w:tcPr>
            <w:tcW w:w="990" w:type="dxa"/>
          </w:tcPr>
          <w:p w:rsidR="00BB18D5"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17</w:t>
            </w:r>
          </w:p>
        </w:tc>
        <w:tc>
          <w:tcPr>
            <w:tcW w:w="1005" w:type="dxa"/>
          </w:tcPr>
          <w:p w:rsidR="00BB18D5" w:rsidRPr="00466CA7" w:rsidRDefault="0080000C"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w:t>
            </w:r>
          </w:p>
        </w:tc>
        <w:tc>
          <w:tcPr>
            <w:tcW w:w="4080" w:type="dxa"/>
          </w:tcPr>
          <w:p w:rsidR="00BB18D5" w:rsidRPr="00466CA7" w:rsidRDefault="007E02D7"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Названия сторон света, континентов, океанов, морей, рек, горных цепей и вершин.</w:t>
            </w:r>
          </w:p>
        </w:tc>
        <w:tc>
          <w:tcPr>
            <w:tcW w:w="2308" w:type="dxa"/>
          </w:tcPr>
          <w:p w:rsidR="00BB18D5" w:rsidRPr="00466CA7" w:rsidRDefault="007E02D7" w:rsidP="00466CA7">
            <w:pPr>
              <w:pStyle w:val="a4"/>
              <w:spacing w:after="0" w:line="240" w:lineRule="auto"/>
              <w:ind w:left="0" w:firstLine="708"/>
              <w:rPr>
                <w:rFonts w:ascii="Times New Roman" w:hAnsi="Times New Roman"/>
                <w:color w:val="000000"/>
                <w:sz w:val="28"/>
                <w:szCs w:val="28"/>
              </w:rPr>
            </w:pPr>
            <w:r w:rsidRPr="00466CA7">
              <w:rPr>
                <w:rFonts w:ascii="Times New Roman" w:hAnsi="Times New Roman"/>
                <w:color w:val="000000"/>
                <w:sz w:val="28"/>
                <w:szCs w:val="28"/>
              </w:rPr>
              <w:t>Артикль (ИКТ)</w:t>
            </w:r>
          </w:p>
        </w:tc>
      </w:tr>
      <w:tr w:rsidR="0080000C" w:rsidRPr="00466CA7" w:rsidTr="00466CA7">
        <w:trPr>
          <w:trHeight w:val="340"/>
        </w:trPr>
        <w:tc>
          <w:tcPr>
            <w:tcW w:w="794" w:type="dxa"/>
            <w:shd w:val="clear" w:color="auto" w:fill="C0C0C0"/>
          </w:tcPr>
          <w:p w:rsidR="0080000C" w:rsidRPr="00466CA7" w:rsidRDefault="0080000C"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80000C"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18</w:t>
            </w:r>
          </w:p>
        </w:tc>
        <w:tc>
          <w:tcPr>
            <w:tcW w:w="1005" w:type="dxa"/>
            <w:shd w:val="clear" w:color="auto" w:fill="C0C0C0"/>
          </w:tcPr>
          <w:p w:rsidR="0080000C" w:rsidRPr="00466CA7" w:rsidRDefault="0080000C"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w:t>
            </w:r>
          </w:p>
        </w:tc>
        <w:tc>
          <w:tcPr>
            <w:tcW w:w="4080" w:type="dxa"/>
            <w:shd w:val="clear" w:color="auto" w:fill="C0C0C0"/>
          </w:tcPr>
          <w:p w:rsidR="0080000C" w:rsidRPr="00466CA7" w:rsidRDefault="007E02D7"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Название некоторых государств и крупных городов</w:t>
            </w:r>
          </w:p>
        </w:tc>
        <w:tc>
          <w:tcPr>
            <w:tcW w:w="2308" w:type="dxa"/>
            <w:shd w:val="clear" w:color="auto" w:fill="C0C0C0"/>
          </w:tcPr>
          <w:p w:rsidR="0080000C" w:rsidRPr="00466CA7" w:rsidRDefault="0080000C" w:rsidP="00466CA7">
            <w:pPr>
              <w:pStyle w:val="a4"/>
              <w:spacing w:after="0" w:line="240" w:lineRule="auto"/>
              <w:ind w:left="0"/>
              <w:rPr>
                <w:rFonts w:ascii="Times New Roman" w:hAnsi="Times New Roman"/>
                <w:color w:val="000000"/>
                <w:sz w:val="28"/>
                <w:szCs w:val="28"/>
              </w:rPr>
            </w:pPr>
          </w:p>
        </w:tc>
      </w:tr>
      <w:tr w:rsidR="0080000C" w:rsidRPr="00466CA7" w:rsidTr="00466CA7">
        <w:trPr>
          <w:trHeight w:val="340"/>
        </w:trPr>
        <w:tc>
          <w:tcPr>
            <w:tcW w:w="794" w:type="dxa"/>
          </w:tcPr>
          <w:p w:rsidR="0080000C" w:rsidRPr="00466CA7" w:rsidRDefault="0080000C" w:rsidP="00466CA7">
            <w:pPr>
              <w:pStyle w:val="a4"/>
              <w:spacing w:after="0" w:line="240" w:lineRule="auto"/>
              <w:ind w:left="0"/>
              <w:rPr>
                <w:rFonts w:ascii="Times New Roman" w:hAnsi="Times New Roman"/>
                <w:b/>
                <w:bCs/>
                <w:color w:val="000000"/>
                <w:sz w:val="28"/>
                <w:szCs w:val="28"/>
              </w:rPr>
            </w:pPr>
          </w:p>
        </w:tc>
        <w:tc>
          <w:tcPr>
            <w:tcW w:w="990" w:type="dxa"/>
          </w:tcPr>
          <w:p w:rsidR="0080000C"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19</w:t>
            </w:r>
          </w:p>
        </w:tc>
        <w:tc>
          <w:tcPr>
            <w:tcW w:w="1005" w:type="dxa"/>
          </w:tcPr>
          <w:p w:rsidR="0080000C" w:rsidRPr="00466CA7" w:rsidRDefault="0080000C"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w:t>
            </w:r>
          </w:p>
        </w:tc>
        <w:tc>
          <w:tcPr>
            <w:tcW w:w="4080" w:type="dxa"/>
          </w:tcPr>
          <w:p w:rsidR="0080000C" w:rsidRPr="00466CA7" w:rsidRDefault="007E02D7"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Контроль грамматических навыков</w:t>
            </w:r>
          </w:p>
        </w:tc>
        <w:tc>
          <w:tcPr>
            <w:tcW w:w="2308" w:type="dxa"/>
          </w:tcPr>
          <w:p w:rsidR="0080000C" w:rsidRPr="00466CA7" w:rsidRDefault="0080000C" w:rsidP="00466CA7">
            <w:pPr>
              <w:pStyle w:val="a4"/>
              <w:spacing w:after="0" w:line="240" w:lineRule="auto"/>
              <w:ind w:left="0"/>
              <w:rPr>
                <w:rFonts w:ascii="Times New Roman" w:hAnsi="Times New Roman"/>
                <w:color w:val="000000"/>
                <w:sz w:val="28"/>
                <w:szCs w:val="28"/>
              </w:rPr>
            </w:pPr>
          </w:p>
        </w:tc>
      </w:tr>
      <w:tr w:rsidR="001F0C57" w:rsidRPr="00466CA7" w:rsidTr="00466CA7">
        <w:trPr>
          <w:trHeight w:val="340"/>
        </w:trPr>
        <w:tc>
          <w:tcPr>
            <w:tcW w:w="9177" w:type="dxa"/>
            <w:gridSpan w:val="5"/>
            <w:shd w:val="clear" w:color="auto" w:fill="C0C0C0"/>
          </w:tcPr>
          <w:p w:rsidR="001F0C57" w:rsidRPr="00466CA7" w:rsidRDefault="001F0C57"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Раздел №5  Как знать знаменитым        5 часов</w:t>
            </w:r>
          </w:p>
        </w:tc>
      </w:tr>
      <w:tr w:rsidR="001F0C57" w:rsidRPr="00466CA7" w:rsidTr="00466CA7">
        <w:trPr>
          <w:trHeight w:val="340"/>
        </w:trPr>
        <w:tc>
          <w:tcPr>
            <w:tcW w:w="794" w:type="dxa"/>
          </w:tcPr>
          <w:p w:rsidR="001F0C57" w:rsidRPr="00466CA7" w:rsidRDefault="001F0C57" w:rsidP="00466CA7">
            <w:pPr>
              <w:pStyle w:val="a4"/>
              <w:spacing w:after="0" w:line="240" w:lineRule="auto"/>
              <w:ind w:left="0"/>
              <w:rPr>
                <w:rFonts w:ascii="Times New Roman" w:hAnsi="Times New Roman"/>
                <w:b/>
                <w:bCs/>
                <w:color w:val="000000"/>
                <w:sz w:val="28"/>
                <w:szCs w:val="28"/>
              </w:rPr>
            </w:pPr>
          </w:p>
        </w:tc>
        <w:tc>
          <w:tcPr>
            <w:tcW w:w="990" w:type="dxa"/>
          </w:tcPr>
          <w:p w:rsidR="001F0C57"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20</w:t>
            </w:r>
          </w:p>
        </w:tc>
        <w:tc>
          <w:tcPr>
            <w:tcW w:w="1005" w:type="dxa"/>
          </w:tcPr>
          <w:p w:rsidR="001F0C57"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w:t>
            </w:r>
          </w:p>
        </w:tc>
        <w:tc>
          <w:tcPr>
            <w:tcW w:w="4080" w:type="dxa"/>
          </w:tcPr>
          <w:p w:rsidR="001F0C57" w:rsidRPr="00466CA7" w:rsidRDefault="001207B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Профессии, черты характера.</w:t>
            </w:r>
          </w:p>
        </w:tc>
        <w:tc>
          <w:tcPr>
            <w:tcW w:w="2308" w:type="dxa"/>
          </w:tcPr>
          <w:p w:rsidR="001F0C57" w:rsidRPr="00466CA7" w:rsidRDefault="001F0C57" w:rsidP="00466CA7">
            <w:pPr>
              <w:pStyle w:val="a4"/>
              <w:spacing w:after="0" w:line="240" w:lineRule="auto"/>
              <w:ind w:left="0"/>
              <w:rPr>
                <w:rFonts w:ascii="Times New Roman" w:hAnsi="Times New Roman"/>
                <w:color w:val="000000"/>
                <w:sz w:val="28"/>
                <w:szCs w:val="28"/>
              </w:rPr>
            </w:pPr>
          </w:p>
        </w:tc>
      </w:tr>
      <w:tr w:rsidR="001F0C57" w:rsidRPr="00466CA7" w:rsidTr="00466CA7">
        <w:trPr>
          <w:trHeight w:val="340"/>
        </w:trPr>
        <w:tc>
          <w:tcPr>
            <w:tcW w:w="794" w:type="dxa"/>
            <w:shd w:val="clear" w:color="auto" w:fill="C0C0C0"/>
          </w:tcPr>
          <w:p w:rsidR="001F0C57" w:rsidRPr="00466CA7" w:rsidRDefault="001F0C57"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1F0C57"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21</w:t>
            </w:r>
          </w:p>
        </w:tc>
        <w:tc>
          <w:tcPr>
            <w:tcW w:w="1005" w:type="dxa"/>
            <w:shd w:val="clear" w:color="auto" w:fill="C0C0C0"/>
          </w:tcPr>
          <w:p w:rsidR="001F0C57"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w:t>
            </w:r>
          </w:p>
        </w:tc>
        <w:tc>
          <w:tcPr>
            <w:tcW w:w="4080" w:type="dxa"/>
            <w:shd w:val="clear" w:color="auto" w:fill="C0C0C0"/>
          </w:tcPr>
          <w:p w:rsidR="001F0C57" w:rsidRPr="00466CA7" w:rsidRDefault="001207B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Занимательные факты из жизни известных деятелей англоязычной культуры. Марк Твен</w:t>
            </w:r>
          </w:p>
        </w:tc>
        <w:tc>
          <w:tcPr>
            <w:tcW w:w="2308" w:type="dxa"/>
            <w:shd w:val="clear" w:color="auto" w:fill="C0C0C0"/>
          </w:tcPr>
          <w:p w:rsidR="001F0C57" w:rsidRPr="00466CA7" w:rsidRDefault="001F0C57" w:rsidP="00466CA7">
            <w:pPr>
              <w:pStyle w:val="a4"/>
              <w:spacing w:after="0" w:line="240" w:lineRule="auto"/>
              <w:ind w:left="0"/>
              <w:rPr>
                <w:rFonts w:ascii="Times New Roman" w:hAnsi="Times New Roman"/>
                <w:color w:val="000000"/>
                <w:sz w:val="28"/>
                <w:szCs w:val="28"/>
              </w:rPr>
            </w:pPr>
          </w:p>
        </w:tc>
      </w:tr>
      <w:tr w:rsidR="001F0C57" w:rsidRPr="00466CA7" w:rsidTr="00466CA7">
        <w:trPr>
          <w:trHeight w:val="340"/>
        </w:trPr>
        <w:tc>
          <w:tcPr>
            <w:tcW w:w="794" w:type="dxa"/>
          </w:tcPr>
          <w:p w:rsidR="001F0C57" w:rsidRPr="00466CA7" w:rsidRDefault="001F0C57" w:rsidP="00466CA7">
            <w:pPr>
              <w:pStyle w:val="a4"/>
              <w:spacing w:after="0" w:line="240" w:lineRule="auto"/>
              <w:ind w:left="0"/>
              <w:rPr>
                <w:rFonts w:ascii="Times New Roman" w:hAnsi="Times New Roman"/>
                <w:b/>
                <w:bCs/>
                <w:color w:val="000000"/>
                <w:sz w:val="28"/>
                <w:szCs w:val="28"/>
              </w:rPr>
            </w:pPr>
          </w:p>
        </w:tc>
        <w:tc>
          <w:tcPr>
            <w:tcW w:w="990" w:type="dxa"/>
          </w:tcPr>
          <w:p w:rsidR="001F0C57"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22</w:t>
            </w:r>
          </w:p>
        </w:tc>
        <w:tc>
          <w:tcPr>
            <w:tcW w:w="1005" w:type="dxa"/>
          </w:tcPr>
          <w:p w:rsidR="001F0C57"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w:t>
            </w:r>
          </w:p>
        </w:tc>
        <w:tc>
          <w:tcPr>
            <w:tcW w:w="4080" w:type="dxa"/>
          </w:tcPr>
          <w:p w:rsidR="001F0C57" w:rsidRPr="00466CA7" w:rsidRDefault="001207B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Факты из жизни Чарли Чаплина</w:t>
            </w:r>
          </w:p>
        </w:tc>
        <w:tc>
          <w:tcPr>
            <w:tcW w:w="2308" w:type="dxa"/>
          </w:tcPr>
          <w:p w:rsidR="001F0C57" w:rsidRPr="00466CA7" w:rsidRDefault="001F0C57" w:rsidP="00466CA7">
            <w:pPr>
              <w:pStyle w:val="a4"/>
              <w:spacing w:after="0" w:line="240" w:lineRule="auto"/>
              <w:ind w:left="0"/>
              <w:rPr>
                <w:rFonts w:ascii="Times New Roman" w:hAnsi="Times New Roman"/>
                <w:color w:val="000000"/>
                <w:sz w:val="28"/>
                <w:szCs w:val="28"/>
              </w:rPr>
            </w:pPr>
          </w:p>
        </w:tc>
      </w:tr>
      <w:tr w:rsidR="001F0C57" w:rsidRPr="00466CA7" w:rsidTr="00466CA7">
        <w:trPr>
          <w:trHeight w:val="340"/>
        </w:trPr>
        <w:tc>
          <w:tcPr>
            <w:tcW w:w="794" w:type="dxa"/>
            <w:shd w:val="clear" w:color="auto" w:fill="C0C0C0"/>
          </w:tcPr>
          <w:p w:rsidR="001F0C57" w:rsidRPr="00466CA7" w:rsidRDefault="001F0C57"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1F0C57"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23</w:t>
            </w:r>
          </w:p>
        </w:tc>
        <w:tc>
          <w:tcPr>
            <w:tcW w:w="1005" w:type="dxa"/>
            <w:shd w:val="clear" w:color="auto" w:fill="C0C0C0"/>
          </w:tcPr>
          <w:p w:rsidR="001F0C57"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4</w:t>
            </w:r>
          </w:p>
        </w:tc>
        <w:tc>
          <w:tcPr>
            <w:tcW w:w="4080" w:type="dxa"/>
            <w:shd w:val="clear" w:color="auto" w:fill="C0C0C0"/>
          </w:tcPr>
          <w:p w:rsidR="001F0C57" w:rsidRPr="00466CA7" w:rsidRDefault="001207B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Контроль навыков аудирования</w:t>
            </w:r>
          </w:p>
        </w:tc>
        <w:tc>
          <w:tcPr>
            <w:tcW w:w="2308" w:type="dxa"/>
            <w:shd w:val="clear" w:color="auto" w:fill="C0C0C0"/>
          </w:tcPr>
          <w:p w:rsidR="001F0C57" w:rsidRPr="00466CA7" w:rsidRDefault="001F0C57" w:rsidP="00466CA7">
            <w:pPr>
              <w:pStyle w:val="a4"/>
              <w:spacing w:after="0" w:line="240" w:lineRule="auto"/>
              <w:ind w:left="0"/>
              <w:rPr>
                <w:rFonts w:ascii="Times New Roman" w:hAnsi="Times New Roman"/>
                <w:color w:val="000000"/>
                <w:sz w:val="28"/>
                <w:szCs w:val="28"/>
              </w:rPr>
            </w:pPr>
          </w:p>
        </w:tc>
      </w:tr>
      <w:tr w:rsidR="001207BB" w:rsidRPr="00466CA7" w:rsidTr="00466CA7">
        <w:trPr>
          <w:trHeight w:val="340"/>
        </w:trPr>
        <w:tc>
          <w:tcPr>
            <w:tcW w:w="794" w:type="dxa"/>
          </w:tcPr>
          <w:p w:rsidR="001207BB" w:rsidRPr="00466CA7" w:rsidRDefault="001207BB" w:rsidP="00466CA7">
            <w:pPr>
              <w:pStyle w:val="a4"/>
              <w:spacing w:after="0" w:line="240" w:lineRule="auto"/>
              <w:ind w:left="0"/>
              <w:rPr>
                <w:rFonts w:ascii="Times New Roman" w:hAnsi="Times New Roman"/>
                <w:b/>
                <w:bCs/>
                <w:color w:val="000000"/>
                <w:sz w:val="28"/>
                <w:szCs w:val="28"/>
              </w:rPr>
            </w:pPr>
          </w:p>
        </w:tc>
        <w:tc>
          <w:tcPr>
            <w:tcW w:w="990" w:type="dxa"/>
          </w:tcPr>
          <w:p w:rsidR="001207BB"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24</w:t>
            </w:r>
          </w:p>
        </w:tc>
        <w:tc>
          <w:tcPr>
            <w:tcW w:w="1005" w:type="dxa"/>
          </w:tcPr>
          <w:p w:rsidR="001207BB"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5</w:t>
            </w:r>
          </w:p>
        </w:tc>
        <w:tc>
          <w:tcPr>
            <w:tcW w:w="4080" w:type="dxa"/>
          </w:tcPr>
          <w:p w:rsidR="001207BB" w:rsidRPr="00466CA7" w:rsidRDefault="001207B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Брейн-ринг «Известные люди» обобщающий урок.</w:t>
            </w:r>
          </w:p>
        </w:tc>
        <w:tc>
          <w:tcPr>
            <w:tcW w:w="2308" w:type="dxa"/>
          </w:tcPr>
          <w:p w:rsidR="001207BB" w:rsidRPr="00466CA7" w:rsidRDefault="001207BB" w:rsidP="00466CA7">
            <w:pPr>
              <w:pStyle w:val="a4"/>
              <w:spacing w:after="0" w:line="240" w:lineRule="auto"/>
              <w:ind w:left="0"/>
              <w:rPr>
                <w:rFonts w:ascii="Times New Roman" w:hAnsi="Times New Roman"/>
                <w:color w:val="000000"/>
                <w:sz w:val="28"/>
                <w:szCs w:val="28"/>
              </w:rPr>
            </w:pPr>
          </w:p>
        </w:tc>
      </w:tr>
      <w:tr w:rsidR="001207BB" w:rsidRPr="00466CA7" w:rsidTr="00466CA7">
        <w:trPr>
          <w:trHeight w:val="340"/>
        </w:trPr>
        <w:tc>
          <w:tcPr>
            <w:tcW w:w="9177" w:type="dxa"/>
            <w:gridSpan w:val="5"/>
            <w:shd w:val="clear" w:color="auto" w:fill="C0C0C0"/>
          </w:tcPr>
          <w:p w:rsidR="001207BB" w:rsidRPr="00466CA7" w:rsidRDefault="001207BB"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Раздел №6 Увлекательная жизнь на английской ферме. Рассказ Колина Веста «Дядя и тетя Пэт»                        3 часа</w:t>
            </w:r>
          </w:p>
        </w:tc>
      </w:tr>
      <w:tr w:rsidR="001207BB" w:rsidRPr="00466CA7" w:rsidTr="00466CA7">
        <w:trPr>
          <w:trHeight w:val="340"/>
        </w:trPr>
        <w:tc>
          <w:tcPr>
            <w:tcW w:w="794" w:type="dxa"/>
          </w:tcPr>
          <w:p w:rsidR="001207BB" w:rsidRPr="00466CA7" w:rsidRDefault="001207BB" w:rsidP="00466CA7">
            <w:pPr>
              <w:pStyle w:val="a4"/>
              <w:spacing w:after="0" w:line="240" w:lineRule="auto"/>
              <w:ind w:left="0"/>
              <w:rPr>
                <w:rFonts w:ascii="Times New Roman" w:hAnsi="Times New Roman"/>
                <w:b/>
                <w:bCs/>
                <w:color w:val="000000"/>
                <w:sz w:val="28"/>
                <w:szCs w:val="28"/>
              </w:rPr>
            </w:pPr>
          </w:p>
        </w:tc>
        <w:tc>
          <w:tcPr>
            <w:tcW w:w="990" w:type="dxa"/>
          </w:tcPr>
          <w:p w:rsidR="001207BB"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25</w:t>
            </w:r>
          </w:p>
        </w:tc>
        <w:tc>
          <w:tcPr>
            <w:tcW w:w="1005" w:type="dxa"/>
          </w:tcPr>
          <w:p w:rsidR="001207BB"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w:t>
            </w:r>
          </w:p>
        </w:tc>
        <w:tc>
          <w:tcPr>
            <w:tcW w:w="4080" w:type="dxa"/>
          </w:tcPr>
          <w:p w:rsidR="001207BB"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 xml:space="preserve">Биография автора. </w:t>
            </w:r>
          </w:p>
        </w:tc>
        <w:tc>
          <w:tcPr>
            <w:tcW w:w="2308" w:type="dxa"/>
          </w:tcPr>
          <w:p w:rsidR="001207BB" w:rsidRPr="00466CA7" w:rsidRDefault="001207BB" w:rsidP="00466CA7">
            <w:pPr>
              <w:pStyle w:val="a4"/>
              <w:spacing w:after="0" w:line="240" w:lineRule="auto"/>
              <w:ind w:left="0"/>
              <w:rPr>
                <w:rFonts w:ascii="Times New Roman" w:hAnsi="Times New Roman"/>
                <w:color w:val="000000"/>
                <w:sz w:val="28"/>
                <w:szCs w:val="28"/>
              </w:rPr>
            </w:pPr>
          </w:p>
        </w:tc>
      </w:tr>
      <w:tr w:rsidR="001207BB" w:rsidRPr="00466CA7" w:rsidTr="00466CA7">
        <w:trPr>
          <w:trHeight w:val="340"/>
        </w:trPr>
        <w:tc>
          <w:tcPr>
            <w:tcW w:w="794" w:type="dxa"/>
            <w:shd w:val="clear" w:color="auto" w:fill="C0C0C0"/>
          </w:tcPr>
          <w:p w:rsidR="001207BB" w:rsidRPr="00466CA7" w:rsidRDefault="001207BB"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1207BB"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26</w:t>
            </w:r>
          </w:p>
        </w:tc>
        <w:tc>
          <w:tcPr>
            <w:tcW w:w="1005" w:type="dxa"/>
            <w:shd w:val="clear" w:color="auto" w:fill="C0C0C0"/>
          </w:tcPr>
          <w:p w:rsidR="001207BB"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w:t>
            </w:r>
          </w:p>
        </w:tc>
        <w:tc>
          <w:tcPr>
            <w:tcW w:w="4080" w:type="dxa"/>
            <w:shd w:val="clear" w:color="auto" w:fill="C0C0C0"/>
          </w:tcPr>
          <w:p w:rsidR="001207BB"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Рассказ Колина Веста «Дядя и тетя Пэт» Развитие языковой догадки.</w:t>
            </w:r>
          </w:p>
        </w:tc>
        <w:tc>
          <w:tcPr>
            <w:tcW w:w="2308" w:type="dxa"/>
            <w:shd w:val="clear" w:color="auto" w:fill="C0C0C0"/>
          </w:tcPr>
          <w:p w:rsidR="001207BB" w:rsidRPr="00466CA7" w:rsidRDefault="001207BB" w:rsidP="00466CA7">
            <w:pPr>
              <w:pStyle w:val="a4"/>
              <w:spacing w:after="0" w:line="240" w:lineRule="auto"/>
              <w:ind w:left="0"/>
              <w:rPr>
                <w:rFonts w:ascii="Times New Roman" w:hAnsi="Times New Roman"/>
                <w:color w:val="000000"/>
                <w:sz w:val="28"/>
                <w:szCs w:val="28"/>
              </w:rPr>
            </w:pPr>
          </w:p>
        </w:tc>
      </w:tr>
      <w:tr w:rsidR="000D6061" w:rsidRPr="00466CA7" w:rsidTr="00466CA7">
        <w:trPr>
          <w:trHeight w:val="340"/>
        </w:trPr>
        <w:tc>
          <w:tcPr>
            <w:tcW w:w="794" w:type="dxa"/>
          </w:tcPr>
          <w:p w:rsidR="000D6061" w:rsidRPr="00466CA7" w:rsidRDefault="000D6061" w:rsidP="00466CA7">
            <w:pPr>
              <w:pStyle w:val="a4"/>
              <w:spacing w:after="0" w:line="240" w:lineRule="auto"/>
              <w:ind w:left="0"/>
              <w:rPr>
                <w:rFonts w:ascii="Times New Roman" w:hAnsi="Times New Roman"/>
                <w:b/>
                <w:bCs/>
                <w:color w:val="000000"/>
                <w:sz w:val="28"/>
                <w:szCs w:val="28"/>
              </w:rPr>
            </w:pPr>
          </w:p>
        </w:tc>
        <w:tc>
          <w:tcPr>
            <w:tcW w:w="990" w:type="dxa"/>
          </w:tcPr>
          <w:p w:rsidR="000D6061"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27</w:t>
            </w:r>
          </w:p>
        </w:tc>
        <w:tc>
          <w:tcPr>
            <w:tcW w:w="1005" w:type="dxa"/>
          </w:tcPr>
          <w:p w:rsidR="000D6061"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w:t>
            </w:r>
          </w:p>
        </w:tc>
        <w:tc>
          <w:tcPr>
            <w:tcW w:w="4080" w:type="dxa"/>
          </w:tcPr>
          <w:p w:rsidR="000D6061" w:rsidRPr="00466CA7" w:rsidRDefault="000D60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Рассказ Колина Веста «Дядя и тетя Пэт» Развитие навыков устной речи</w:t>
            </w:r>
          </w:p>
        </w:tc>
        <w:tc>
          <w:tcPr>
            <w:tcW w:w="2308" w:type="dxa"/>
          </w:tcPr>
          <w:p w:rsidR="000D6061" w:rsidRPr="00466CA7" w:rsidRDefault="000D6061" w:rsidP="00466CA7">
            <w:pPr>
              <w:pStyle w:val="a4"/>
              <w:spacing w:after="0" w:line="240" w:lineRule="auto"/>
              <w:ind w:left="0"/>
              <w:rPr>
                <w:rFonts w:ascii="Times New Roman" w:hAnsi="Times New Roman"/>
                <w:color w:val="000000"/>
                <w:sz w:val="28"/>
                <w:szCs w:val="28"/>
              </w:rPr>
            </w:pPr>
          </w:p>
        </w:tc>
      </w:tr>
    </w:tbl>
    <w:p w:rsidR="00AC6A27" w:rsidRPr="00CA1A8A" w:rsidRDefault="00AC6A27" w:rsidP="00317D7C">
      <w:pPr>
        <w:pStyle w:val="a4"/>
        <w:ind w:left="1440"/>
        <w:rPr>
          <w:rFonts w:ascii="Times New Roman" w:hAnsi="Times New Roman"/>
          <w:sz w:val="28"/>
          <w:szCs w:val="28"/>
        </w:rPr>
      </w:pPr>
    </w:p>
    <w:p w:rsidR="00EA0D82" w:rsidRPr="00CA1A8A" w:rsidRDefault="00EA0D82" w:rsidP="0074557E">
      <w:pPr>
        <w:rPr>
          <w:rFonts w:ascii="Times New Roman" w:hAnsi="Times New Roman"/>
          <w:sz w:val="28"/>
          <w:szCs w:val="28"/>
        </w:rPr>
      </w:pPr>
    </w:p>
    <w:p w:rsidR="00EA0D82" w:rsidRPr="00CA1A8A" w:rsidRDefault="00EA0D82" w:rsidP="00317D7C">
      <w:pPr>
        <w:pStyle w:val="a4"/>
        <w:ind w:left="1440"/>
        <w:rPr>
          <w:rFonts w:ascii="Times New Roman" w:hAnsi="Times New Roman"/>
          <w:sz w:val="28"/>
          <w:szCs w:val="28"/>
        </w:rPr>
      </w:pPr>
    </w:p>
    <w:p w:rsidR="00EA0D82" w:rsidRPr="00CA1A8A" w:rsidRDefault="00EA0D82" w:rsidP="00317D7C">
      <w:pPr>
        <w:pStyle w:val="a4"/>
        <w:ind w:left="1440"/>
        <w:rPr>
          <w:rFonts w:ascii="Times New Roman" w:hAnsi="Times New Roman"/>
          <w:sz w:val="28"/>
          <w:szCs w:val="28"/>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7"/>
        <w:gridCol w:w="990"/>
        <w:gridCol w:w="1235"/>
        <w:gridCol w:w="4246"/>
        <w:gridCol w:w="2142"/>
      </w:tblGrid>
      <w:tr w:rsidR="001210FA" w:rsidRPr="00466CA7" w:rsidTr="00466CA7">
        <w:trPr>
          <w:trHeight w:val="662"/>
        </w:trPr>
        <w:tc>
          <w:tcPr>
            <w:tcW w:w="794" w:type="dxa"/>
          </w:tcPr>
          <w:p w:rsidR="001210FA" w:rsidRPr="00466CA7" w:rsidRDefault="001210FA"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Дата</w:t>
            </w:r>
          </w:p>
        </w:tc>
        <w:tc>
          <w:tcPr>
            <w:tcW w:w="990" w:type="dxa"/>
          </w:tcPr>
          <w:p w:rsidR="001210FA" w:rsidRPr="00466CA7" w:rsidRDefault="001210FA"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 урока</w:t>
            </w:r>
          </w:p>
        </w:tc>
        <w:tc>
          <w:tcPr>
            <w:tcW w:w="990" w:type="dxa"/>
          </w:tcPr>
          <w:p w:rsidR="001210FA" w:rsidRPr="00466CA7" w:rsidRDefault="001210FA"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№урока теме</w:t>
            </w:r>
          </w:p>
        </w:tc>
        <w:tc>
          <w:tcPr>
            <w:tcW w:w="4246" w:type="dxa"/>
          </w:tcPr>
          <w:p w:rsidR="001210FA" w:rsidRPr="00466CA7" w:rsidRDefault="001210FA"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Тема раздела (общее кол-во часов)\тема урока</w:t>
            </w:r>
          </w:p>
        </w:tc>
        <w:tc>
          <w:tcPr>
            <w:tcW w:w="2142" w:type="dxa"/>
          </w:tcPr>
          <w:p w:rsidR="001210FA" w:rsidRPr="00466CA7" w:rsidRDefault="001210FA"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пример</w:t>
            </w:r>
          </w:p>
        </w:tc>
      </w:tr>
      <w:tr w:rsidR="001210FA" w:rsidRPr="00466CA7" w:rsidTr="00466CA7">
        <w:trPr>
          <w:trHeight w:val="340"/>
        </w:trPr>
        <w:tc>
          <w:tcPr>
            <w:tcW w:w="9162" w:type="dxa"/>
            <w:gridSpan w:val="5"/>
            <w:shd w:val="clear" w:color="auto" w:fill="C0C0C0"/>
          </w:tcPr>
          <w:p w:rsidR="001210FA" w:rsidRPr="00466CA7" w:rsidRDefault="001210FA"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lang w:val="en-US"/>
              </w:rPr>
              <w:t>II</w:t>
            </w:r>
            <w:r w:rsidRPr="00466CA7">
              <w:rPr>
                <w:rFonts w:ascii="Times New Roman" w:hAnsi="Times New Roman"/>
                <w:b/>
                <w:bCs/>
                <w:color w:val="000000"/>
                <w:sz w:val="28"/>
                <w:szCs w:val="28"/>
              </w:rPr>
              <w:t xml:space="preserve">  четверть «</w:t>
            </w:r>
            <w:r w:rsidR="00A44CDE" w:rsidRPr="00466CA7">
              <w:rPr>
                <w:rFonts w:ascii="Times New Roman" w:hAnsi="Times New Roman"/>
                <w:b/>
                <w:bCs/>
                <w:color w:val="000000"/>
                <w:sz w:val="28"/>
                <w:szCs w:val="28"/>
              </w:rPr>
              <w:t>Животные в нашей жизни</w:t>
            </w:r>
            <w:r w:rsidRPr="00466CA7">
              <w:rPr>
                <w:rFonts w:ascii="Times New Roman" w:hAnsi="Times New Roman"/>
                <w:b/>
                <w:bCs/>
                <w:color w:val="000000"/>
                <w:sz w:val="28"/>
                <w:szCs w:val="28"/>
              </w:rPr>
              <w:t>» - 21 часов</w:t>
            </w:r>
          </w:p>
        </w:tc>
      </w:tr>
      <w:tr w:rsidR="001210FA" w:rsidRPr="00466CA7" w:rsidTr="00466CA7">
        <w:trPr>
          <w:trHeight w:val="321"/>
        </w:trPr>
        <w:tc>
          <w:tcPr>
            <w:tcW w:w="9162" w:type="dxa"/>
            <w:gridSpan w:val="5"/>
          </w:tcPr>
          <w:p w:rsidR="001210FA" w:rsidRPr="00466CA7" w:rsidRDefault="001210FA"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 xml:space="preserve">Раздел №1 </w:t>
            </w:r>
            <w:r w:rsidR="00A44CDE" w:rsidRPr="00466CA7">
              <w:rPr>
                <w:rFonts w:ascii="Times New Roman" w:hAnsi="Times New Roman"/>
                <w:b/>
                <w:bCs/>
                <w:color w:val="000000"/>
                <w:sz w:val="28"/>
                <w:szCs w:val="28"/>
              </w:rPr>
              <w:t>Животные на воле и неволе</w:t>
            </w:r>
            <w:r w:rsidRPr="00466CA7">
              <w:rPr>
                <w:rFonts w:ascii="Times New Roman" w:hAnsi="Times New Roman"/>
                <w:b/>
                <w:bCs/>
                <w:color w:val="000000"/>
                <w:sz w:val="28"/>
                <w:szCs w:val="28"/>
              </w:rPr>
              <w:t xml:space="preserve">.    </w:t>
            </w:r>
            <w:r w:rsidR="00E77807" w:rsidRPr="00466CA7">
              <w:rPr>
                <w:rFonts w:ascii="Times New Roman" w:hAnsi="Times New Roman"/>
                <w:b/>
                <w:bCs/>
                <w:color w:val="000000"/>
                <w:sz w:val="28"/>
                <w:szCs w:val="28"/>
              </w:rPr>
              <w:t>6</w:t>
            </w:r>
            <w:r w:rsidRPr="00466CA7">
              <w:rPr>
                <w:rFonts w:ascii="Times New Roman" w:hAnsi="Times New Roman"/>
                <w:b/>
                <w:bCs/>
                <w:color w:val="000000"/>
                <w:sz w:val="28"/>
                <w:szCs w:val="28"/>
              </w:rPr>
              <w:t xml:space="preserve"> часов</w:t>
            </w:r>
          </w:p>
        </w:tc>
      </w:tr>
      <w:tr w:rsidR="001210FA" w:rsidRPr="00466CA7" w:rsidTr="00466CA7">
        <w:trPr>
          <w:trHeight w:val="681"/>
        </w:trPr>
        <w:tc>
          <w:tcPr>
            <w:tcW w:w="794" w:type="dxa"/>
            <w:shd w:val="clear" w:color="auto" w:fill="C0C0C0"/>
          </w:tcPr>
          <w:p w:rsidR="001210FA" w:rsidRPr="00466CA7" w:rsidRDefault="001210FA"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1210FA" w:rsidRPr="00466CA7" w:rsidRDefault="001210F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28</w:t>
            </w:r>
          </w:p>
        </w:tc>
        <w:tc>
          <w:tcPr>
            <w:tcW w:w="990" w:type="dxa"/>
            <w:shd w:val="clear" w:color="auto" w:fill="C0C0C0"/>
          </w:tcPr>
          <w:p w:rsidR="001210FA" w:rsidRPr="00466CA7" w:rsidRDefault="001210F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w:t>
            </w:r>
          </w:p>
        </w:tc>
        <w:tc>
          <w:tcPr>
            <w:tcW w:w="4246" w:type="dxa"/>
            <w:shd w:val="clear" w:color="auto" w:fill="C0C0C0"/>
          </w:tcPr>
          <w:p w:rsidR="001210FA" w:rsidRPr="00466CA7" w:rsidRDefault="00A44CDE"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Название домашних и диких животных</w:t>
            </w:r>
          </w:p>
        </w:tc>
        <w:tc>
          <w:tcPr>
            <w:tcW w:w="2142" w:type="dxa"/>
            <w:shd w:val="clear" w:color="auto" w:fill="C0C0C0"/>
          </w:tcPr>
          <w:p w:rsidR="001210FA" w:rsidRPr="00466CA7" w:rsidRDefault="001210FA" w:rsidP="00466CA7">
            <w:pPr>
              <w:pStyle w:val="a4"/>
              <w:spacing w:after="0" w:line="240" w:lineRule="auto"/>
              <w:ind w:left="0"/>
              <w:rPr>
                <w:rFonts w:ascii="Times New Roman" w:hAnsi="Times New Roman"/>
                <w:color w:val="000000"/>
                <w:sz w:val="28"/>
                <w:szCs w:val="28"/>
              </w:rPr>
            </w:pPr>
          </w:p>
        </w:tc>
      </w:tr>
      <w:tr w:rsidR="001210FA" w:rsidRPr="00466CA7" w:rsidTr="00466CA7">
        <w:trPr>
          <w:trHeight w:val="321"/>
        </w:trPr>
        <w:tc>
          <w:tcPr>
            <w:tcW w:w="794" w:type="dxa"/>
          </w:tcPr>
          <w:p w:rsidR="001210FA" w:rsidRPr="00466CA7" w:rsidRDefault="001210FA" w:rsidP="00466CA7">
            <w:pPr>
              <w:pStyle w:val="a4"/>
              <w:spacing w:after="0" w:line="240" w:lineRule="auto"/>
              <w:ind w:left="0"/>
              <w:rPr>
                <w:rFonts w:ascii="Times New Roman" w:hAnsi="Times New Roman"/>
                <w:b/>
                <w:bCs/>
                <w:color w:val="000000"/>
                <w:sz w:val="28"/>
                <w:szCs w:val="28"/>
              </w:rPr>
            </w:pPr>
          </w:p>
        </w:tc>
        <w:tc>
          <w:tcPr>
            <w:tcW w:w="990" w:type="dxa"/>
          </w:tcPr>
          <w:p w:rsidR="001210FA" w:rsidRPr="00466CA7" w:rsidRDefault="001210F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29</w:t>
            </w:r>
          </w:p>
        </w:tc>
        <w:tc>
          <w:tcPr>
            <w:tcW w:w="990" w:type="dxa"/>
          </w:tcPr>
          <w:p w:rsidR="001210FA" w:rsidRPr="00466CA7" w:rsidRDefault="001210F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w:t>
            </w:r>
          </w:p>
        </w:tc>
        <w:tc>
          <w:tcPr>
            <w:tcW w:w="4246" w:type="dxa"/>
          </w:tcPr>
          <w:p w:rsidR="001210FA" w:rsidRPr="00466CA7" w:rsidRDefault="005807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Дикие и домашние животные.</w:t>
            </w:r>
          </w:p>
        </w:tc>
        <w:tc>
          <w:tcPr>
            <w:tcW w:w="2142" w:type="dxa"/>
          </w:tcPr>
          <w:p w:rsidR="001210FA" w:rsidRPr="00466CA7" w:rsidRDefault="001210FA" w:rsidP="00466CA7">
            <w:pPr>
              <w:pStyle w:val="a4"/>
              <w:spacing w:after="0" w:line="240" w:lineRule="auto"/>
              <w:ind w:left="0"/>
              <w:rPr>
                <w:rFonts w:ascii="Times New Roman" w:hAnsi="Times New Roman"/>
                <w:color w:val="000000"/>
                <w:sz w:val="28"/>
                <w:szCs w:val="28"/>
                <w:lang w:val="en-US"/>
              </w:rPr>
            </w:pPr>
          </w:p>
        </w:tc>
      </w:tr>
      <w:tr w:rsidR="001210FA" w:rsidRPr="00466CA7" w:rsidTr="00466CA7">
        <w:trPr>
          <w:trHeight w:val="340"/>
        </w:trPr>
        <w:tc>
          <w:tcPr>
            <w:tcW w:w="794" w:type="dxa"/>
            <w:shd w:val="clear" w:color="auto" w:fill="C0C0C0"/>
          </w:tcPr>
          <w:p w:rsidR="001210FA" w:rsidRPr="00466CA7" w:rsidRDefault="001210FA"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1210FA" w:rsidRPr="00466CA7" w:rsidRDefault="001210F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30</w:t>
            </w:r>
          </w:p>
        </w:tc>
        <w:tc>
          <w:tcPr>
            <w:tcW w:w="990" w:type="dxa"/>
            <w:shd w:val="clear" w:color="auto" w:fill="C0C0C0"/>
          </w:tcPr>
          <w:p w:rsidR="001210FA" w:rsidRPr="00466CA7" w:rsidRDefault="001210F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w:t>
            </w:r>
          </w:p>
        </w:tc>
        <w:tc>
          <w:tcPr>
            <w:tcW w:w="4246" w:type="dxa"/>
            <w:shd w:val="clear" w:color="auto" w:fill="C0C0C0"/>
          </w:tcPr>
          <w:p w:rsidR="001210FA" w:rsidRPr="00466CA7" w:rsidRDefault="005807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Животные, находящиеся под угрозой вымирания</w:t>
            </w:r>
          </w:p>
        </w:tc>
        <w:tc>
          <w:tcPr>
            <w:tcW w:w="2142" w:type="dxa"/>
            <w:shd w:val="clear" w:color="auto" w:fill="C0C0C0"/>
          </w:tcPr>
          <w:p w:rsidR="001210FA" w:rsidRPr="00466CA7" w:rsidRDefault="001210FA" w:rsidP="00466CA7">
            <w:pPr>
              <w:pStyle w:val="a4"/>
              <w:spacing w:after="0" w:line="240" w:lineRule="auto"/>
              <w:ind w:left="0"/>
              <w:rPr>
                <w:rFonts w:ascii="Times New Roman" w:hAnsi="Times New Roman"/>
                <w:color w:val="000000"/>
                <w:sz w:val="28"/>
                <w:szCs w:val="28"/>
              </w:rPr>
            </w:pPr>
          </w:p>
        </w:tc>
      </w:tr>
      <w:tr w:rsidR="001210FA" w:rsidRPr="00466CA7" w:rsidTr="00466CA7">
        <w:trPr>
          <w:trHeight w:val="340"/>
        </w:trPr>
        <w:tc>
          <w:tcPr>
            <w:tcW w:w="794" w:type="dxa"/>
          </w:tcPr>
          <w:p w:rsidR="001210FA" w:rsidRPr="00466CA7" w:rsidRDefault="001210FA" w:rsidP="00466CA7">
            <w:pPr>
              <w:pStyle w:val="a4"/>
              <w:spacing w:after="0" w:line="240" w:lineRule="auto"/>
              <w:ind w:left="0"/>
              <w:rPr>
                <w:rFonts w:ascii="Times New Roman" w:hAnsi="Times New Roman"/>
                <w:b/>
                <w:bCs/>
                <w:color w:val="000000"/>
                <w:sz w:val="28"/>
                <w:szCs w:val="28"/>
              </w:rPr>
            </w:pPr>
          </w:p>
        </w:tc>
        <w:tc>
          <w:tcPr>
            <w:tcW w:w="990" w:type="dxa"/>
          </w:tcPr>
          <w:p w:rsidR="001210FA" w:rsidRPr="00466CA7" w:rsidRDefault="001210F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31</w:t>
            </w:r>
          </w:p>
        </w:tc>
        <w:tc>
          <w:tcPr>
            <w:tcW w:w="990" w:type="dxa"/>
          </w:tcPr>
          <w:p w:rsidR="001210FA" w:rsidRPr="00466CA7" w:rsidRDefault="001210F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4</w:t>
            </w:r>
          </w:p>
        </w:tc>
        <w:tc>
          <w:tcPr>
            <w:tcW w:w="4246" w:type="dxa"/>
          </w:tcPr>
          <w:p w:rsidR="001210FA" w:rsidRPr="00466CA7" w:rsidRDefault="005807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Места обитания диких животных</w:t>
            </w:r>
          </w:p>
        </w:tc>
        <w:tc>
          <w:tcPr>
            <w:tcW w:w="2142" w:type="dxa"/>
          </w:tcPr>
          <w:p w:rsidR="001210FA" w:rsidRPr="00466CA7" w:rsidRDefault="001210FA" w:rsidP="00466CA7">
            <w:pPr>
              <w:pStyle w:val="a4"/>
              <w:spacing w:after="0" w:line="240" w:lineRule="auto"/>
              <w:ind w:left="0"/>
              <w:rPr>
                <w:rFonts w:ascii="Times New Roman" w:hAnsi="Times New Roman"/>
                <w:color w:val="000000"/>
                <w:sz w:val="28"/>
                <w:szCs w:val="28"/>
              </w:rPr>
            </w:pPr>
          </w:p>
        </w:tc>
      </w:tr>
      <w:tr w:rsidR="001210FA" w:rsidRPr="00466CA7" w:rsidTr="00466CA7">
        <w:trPr>
          <w:trHeight w:val="340"/>
        </w:trPr>
        <w:tc>
          <w:tcPr>
            <w:tcW w:w="794" w:type="dxa"/>
            <w:shd w:val="clear" w:color="auto" w:fill="C0C0C0"/>
          </w:tcPr>
          <w:p w:rsidR="001210FA" w:rsidRPr="00466CA7" w:rsidRDefault="001210FA"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1210FA" w:rsidRPr="00466CA7" w:rsidRDefault="001210F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32</w:t>
            </w:r>
          </w:p>
        </w:tc>
        <w:tc>
          <w:tcPr>
            <w:tcW w:w="990" w:type="dxa"/>
            <w:shd w:val="clear" w:color="auto" w:fill="C0C0C0"/>
          </w:tcPr>
          <w:p w:rsidR="001210FA" w:rsidRPr="00466CA7" w:rsidRDefault="001210F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5</w:t>
            </w:r>
          </w:p>
        </w:tc>
        <w:tc>
          <w:tcPr>
            <w:tcW w:w="4246" w:type="dxa"/>
            <w:shd w:val="clear" w:color="auto" w:fill="C0C0C0"/>
          </w:tcPr>
          <w:p w:rsidR="001210FA" w:rsidRPr="00466CA7" w:rsidRDefault="005807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Лондонский зоопарк</w:t>
            </w:r>
          </w:p>
        </w:tc>
        <w:tc>
          <w:tcPr>
            <w:tcW w:w="2142" w:type="dxa"/>
            <w:shd w:val="clear" w:color="auto" w:fill="C0C0C0"/>
          </w:tcPr>
          <w:p w:rsidR="001210FA" w:rsidRPr="00466CA7" w:rsidRDefault="001210FA" w:rsidP="00466CA7">
            <w:pPr>
              <w:pStyle w:val="a4"/>
              <w:spacing w:after="0" w:line="240" w:lineRule="auto"/>
              <w:ind w:left="0"/>
              <w:rPr>
                <w:rFonts w:ascii="Times New Roman" w:hAnsi="Times New Roman"/>
                <w:color w:val="000000"/>
                <w:sz w:val="28"/>
                <w:szCs w:val="28"/>
              </w:rPr>
            </w:pPr>
          </w:p>
        </w:tc>
      </w:tr>
      <w:tr w:rsidR="001210FA" w:rsidRPr="00466CA7" w:rsidTr="00466CA7">
        <w:trPr>
          <w:trHeight w:val="340"/>
        </w:trPr>
        <w:tc>
          <w:tcPr>
            <w:tcW w:w="794" w:type="dxa"/>
          </w:tcPr>
          <w:p w:rsidR="001210FA" w:rsidRPr="00466CA7" w:rsidRDefault="001210FA" w:rsidP="00466CA7">
            <w:pPr>
              <w:pStyle w:val="a4"/>
              <w:spacing w:after="0" w:line="240" w:lineRule="auto"/>
              <w:ind w:left="0"/>
              <w:rPr>
                <w:rFonts w:ascii="Times New Roman" w:hAnsi="Times New Roman"/>
                <w:b/>
                <w:bCs/>
                <w:color w:val="000000"/>
                <w:sz w:val="28"/>
                <w:szCs w:val="28"/>
              </w:rPr>
            </w:pPr>
          </w:p>
        </w:tc>
        <w:tc>
          <w:tcPr>
            <w:tcW w:w="990" w:type="dxa"/>
          </w:tcPr>
          <w:p w:rsidR="001210FA" w:rsidRPr="00466CA7" w:rsidRDefault="001210F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33</w:t>
            </w:r>
          </w:p>
        </w:tc>
        <w:tc>
          <w:tcPr>
            <w:tcW w:w="990" w:type="dxa"/>
          </w:tcPr>
          <w:p w:rsidR="001210FA" w:rsidRPr="00466CA7" w:rsidRDefault="001210F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6</w:t>
            </w:r>
          </w:p>
        </w:tc>
        <w:tc>
          <w:tcPr>
            <w:tcW w:w="4246" w:type="dxa"/>
          </w:tcPr>
          <w:p w:rsidR="001210FA" w:rsidRPr="00466CA7" w:rsidRDefault="005807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Контроль навыков устной речи</w:t>
            </w:r>
          </w:p>
        </w:tc>
        <w:tc>
          <w:tcPr>
            <w:tcW w:w="2142" w:type="dxa"/>
          </w:tcPr>
          <w:p w:rsidR="001210FA" w:rsidRPr="00466CA7" w:rsidRDefault="001210FA" w:rsidP="00466CA7">
            <w:pPr>
              <w:pStyle w:val="a4"/>
              <w:spacing w:after="0" w:line="240" w:lineRule="auto"/>
              <w:ind w:left="0"/>
              <w:rPr>
                <w:rFonts w:ascii="Times New Roman" w:hAnsi="Times New Roman"/>
                <w:color w:val="000000"/>
                <w:sz w:val="28"/>
                <w:szCs w:val="28"/>
                <w:lang w:val="en-US"/>
              </w:rPr>
            </w:pPr>
          </w:p>
        </w:tc>
      </w:tr>
      <w:tr w:rsidR="00580761" w:rsidRPr="00466CA7" w:rsidTr="00466CA7">
        <w:trPr>
          <w:trHeight w:val="340"/>
        </w:trPr>
        <w:tc>
          <w:tcPr>
            <w:tcW w:w="9162" w:type="dxa"/>
            <w:gridSpan w:val="5"/>
            <w:shd w:val="clear" w:color="auto" w:fill="C0C0C0"/>
          </w:tcPr>
          <w:p w:rsidR="00580761" w:rsidRPr="00466CA7" w:rsidRDefault="00580761"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Раздел №2 Человек и звери, живущие поневоле.        7 часов</w:t>
            </w:r>
          </w:p>
        </w:tc>
      </w:tr>
      <w:tr w:rsidR="00454948" w:rsidRPr="00466CA7" w:rsidTr="00466CA7">
        <w:trPr>
          <w:trHeight w:val="340"/>
        </w:trPr>
        <w:tc>
          <w:tcPr>
            <w:tcW w:w="794" w:type="dxa"/>
          </w:tcPr>
          <w:p w:rsidR="00454948" w:rsidRPr="00466CA7" w:rsidRDefault="00454948" w:rsidP="00466CA7">
            <w:pPr>
              <w:pStyle w:val="a4"/>
              <w:spacing w:after="0" w:line="240" w:lineRule="auto"/>
              <w:ind w:left="0"/>
              <w:rPr>
                <w:rFonts w:ascii="Times New Roman" w:hAnsi="Times New Roman"/>
                <w:b/>
                <w:bCs/>
                <w:color w:val="000000"/>
                <w:sz w:val="28"/>
                <w:szCs w:val="28"/>
              </w:rPr>
            </w:pPr>
          </w:p>
        </w:tc>
        <w:tc>
          <w:tcPr>
            <w:tcW w:w="990" w:type="dxa"/>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34</w:t>
            </w:r>
          </w:p>
        </w:tc>
        <w:tc>
          <w:tcPr>
            <w:tcW w:w="990" w:type="dxa"/>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w:t>
            </w:r>
          </w:p>
        </w:tc>
        <w:tc>
          <w:tcPr>
            <w:tcW w:w="4246" w:type="dxa"/>
          </w:tcPr>
          <w:p w:rsidR="00454948" w:rsidRPr="00466CA7" w:rsidRDefault="005807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Общества защиты животных</w:t>
            </w:r>
          </w:p>
        </w:tc>
        <w:tc>
          <w:tcPr>
            <w:tcW w:w="2142" w:type="dxa"/>
          </w:tcPr>
          <w:p w:rsidR="00454948" w:rsidRPr="00466CA7" w:rsidRDefault="00454948" w:rsidP="00466CA7">
            <w:pPr>
              <w:pStyle w:val="a4"/>
              <w:spacing w:after="0" w:line="240" w:lineRule="auto"/>
              <w:ind w:left="0"/>
              <w:rPr>
                <w:rFonts w:ascii="Times New Roman" w:hAnsi="Times New Roman"/>
                <w:color w:val="000000"/>
                <w:sz w:val="28"/>
                <w:szCs w:val="28"/>
              </w:rPr>
            </w:pPr>
          </w:p>
        </w:tc>
      </w:tr>
      <w:tr w:rsidR="00454948" w:rsidRPr="00466CA7" w:rsidTr="00466CA7">
        <w:trPr>
          <w:trHeight w:val="340"/>
        </w:trPr>
        <w:tc>
          <w:tcPr>
            <w:tcW w:w="794" w:type="dxa"/>
            <w:shd w:val="clear" w:color="auto" w:fill="C0C0C0"/>
          </w:tcPr>
          <w:p w:rsidR="00454948" w:rsidRPr="00466CA7" w:rsidRDefault="00454948"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35</w:t>
            </w:r>
          </w:p>
        </w:tc>
        <w:tc>
          <w:tcPr>
            <w:tcW w:w="990" w:type="dxa"/>
            <w:shd w:val="clear" w:color="auto" w:fill="C0C0C0"/>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w:t>
            </w:r>
          </w:p>
        </w:tc>
        <w:tc>
          <w:tcPr>
            <w:tcW w:w="4246" w:type="dxa"/>
            <w:shd w:val="clear" w:color="auto" w:fill="C0C0C0"/>
          </w:tcPr>
          <w:p w:rsidR="00454948" w:rsidRPr="00466CA7" w:rsidRDefault="005807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Парк дикой природы «Випснейд»</w:t>
            </w:r>
          </w:p>
        </w:tc>
        <w:tc>
          <w:tcPr>
            <w:tcW w:w="2142" w:type="dxa"/>
            <w:shd w:val="clear" w:color="auto" w:fill="C0C0C0"/>
          </w:tcPr>
          <w:p w:rsidR="00454948" w:rsidRPr="00466CA7" w:rsidRDefault="00454948" w:rsidP="00466CA7">
            <w:pPr>
              <w:pStyle w:val="a4"/>
              <w:spacing w:after="0" w:line="240" w:lineRule="auto"/>
              <w:ind w:left="0"/>
              <w:rPr>
                <w:rFonts w:ascii="Times New Roman" w:hAnsi="Times New Roman"/>
                <w:color w:val="000000"/>
                <w:sz w:val="28"/>
                <w:szCs w:val="28"/>
              </w:rPr>
            </w:pPr>
          </w:p>
        </w:tc>
      </w:tr>
      <w:tr w:rsidR="00454948" w:rsidRPr="00466CA7" w:rsidTr="00466CA7">
        <w:trPr>
          <w:trHeight w:val="340"/>
        </w:trPr>
        <w:tc>
          <w:tcPr>
            <w:tcW w:w="794" w:type="dxa"/>
          </w:tcPr>
          <w:p w:rsidR="00454948" w:rsidRPr="00466CA7" w:rsidRDefault="00454948" w:rsidP="00466CA7">
            <w:pPr>
              <w:pStyle w:val="a4"/>
              <w:spacing w:after="0" w:line="240" w:lineRule="auto"/>
              <w:ind w:left="0"/>
              <w:rPr>
                <w:rFonts w:ascii="Times New Roman" w:hAnsi="Times New Roman"/>
                <w:b/>
                <w:bCs/>
                <w:color w:val="000000"/>
                <w:sz w:val="28"/>
                <w:szCs w:val="28"/>
              </w:rPr>
            </w:pPr>
          </w:p>
        </w:tc>
        <w:tc>
          <w:tcPr>
            <w:tcW w:w="990" w:type="dxa"/>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36</w:t>
            </w:r>
          </w:p>
        </w:tc>
        <w:tc>
          <w:tcPr>
            <w:tcW w:w="990" w:type="dxa"/>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w:t>
            </w:r>
          </w:p>
        </w:tc>
        <w:tc>
          <w:tcPr>
            <w:tcW w:w="4246" w:type="dxa"/>
          </w:tcPr>
          <w:p w:rsidR="00454948" w:rsidRPr="00466CA7" w:rsidRDefault="005807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Проблемы животных, живущих в зоопарке</w:t>
            </w:r>
          </w:p>
        </w:tc>
        <w:tc>
          <w:tcPr>
            <w:tcW w:w="2142" w:type="dxa"/>
          </w:tcPr>
          <w:p w:rsidR="00454948" w:rsidRPr="00466CA7" w:rsidRDefault="00454948" w:rsidP="00466CA7">
            <w:pPr>
              <w:pStyle w:val="a4"/>
              <w:spacing w:after="0" w:line="240" w:lineRule="auto"/>
              <w:ind w:left="0"/>
              <w:rPr>
                <w:rFonts w:ascii="Times New Roman" w:hAnsi="Times New Roman"/>
                <w:color w:val="000000"/>
                <w:sz w:val="28"/>
                <w:szCs w:val="28"/>
              </w:rPr>
            </w:pPr>
          </w:p>
        </w:tc>
      </w:tr>
      <w:tr w:rsidR="00454948" w:rsidRPr="00466CA7" w:rsidTr="00466CA7">
        <w:trPr>
          <w:trHeight w:val="340"/>
        </w:trPr>
        <w:tc>
          <w:tcPr>
            <w:tcW w:w="794" w:type="dxa"/>
            <w:shd w:val="clear" w:color="auto" w:fill="C0C0C0"/>
          </w:tcPr>
          <w:p w:rsidR="00454948" w:rsidRPr="00466CA7" w:rsidRDefault="00454948"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37</w:t>
            </w:r>
          </w:p>
        </w:tc>
        <w:tc>
          <w:tcPr>
            <w:tcW w:w="990" w:type="dxa"/>
            <w:shd w:val="clear" w:color="auto" w:fill="C0C0C0"/>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4</w:t>
            </w:r>
          </w:p>
        </w:tc>
        <w:tc>
          <w:tcPr>
            <w:tcW w:w="4246" w:type="dxa"/>
            <w:shd w:val="clear" w:color="auto" w:fill="C0C0C0"/>
          </w:tcPr>
          <w:p w:rsidR="00454948" w:rsidRPr="00466CA7" w:rsidRDefault="005807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Правила поведения в зоопарках</w:t>
            </w:r>
          </w:p>
        </w:tc>
        <w:tc>
          <w:tcPr>
            <w:tcW w:w="2142" w:type="dxa"/>
            <w:shd w:val="clear" w:color="auto" w:fill="C0C0C0"/>
          </w:tcPr>
          <w:p w:rsidR="00454948" w:rsidRPr="00466CA7" w:rsidRDefault="00454948" w:rsidP="00466CA7">
            <w:pPr>
              <w:pStyle w:val="a4"/>
              <w:spacing w:after="0" w:line="240" w:lineRule="auto"/>
              <w:ind w:left="0"/>
              <w:rPr>
                <w:rFonts w:ascii="Times New Roman" w:hAnsi="Times New Roman"/>
                <w:color w:val="000000"/>
                <w:sz w:val="28"/>
                <w:szCs w:val="28"/>
              </w:rPr>
            </w:pPr>
          </w:p>
        </w:tc>
      </w:tr>
      <w:tr w:rsidR="00454948" w:rsidRPr="00466CA7" w:rsidTr="00466CA7">
        <w:trPr>
          <w:trHeight w:val="340"/>
        </w:trPr>
        <w:tc>
          <w:tcPr>
            <w:tcW w:w="794" w:type="dxa"/>
          </w:tcPr>
          <w:p w:rsidR="00454948" w:rsidRPr="00466CA7" w:rsidRDefault="00454948" w:rsidP="00466CA7">
            <w:pPr>
              <w:pStyle w:val="a4"/>
              <w:spacing w:after="0" w:line="240" w:lineRule="auto"/>
              <w:ind w:left="0"/>
              <w:rPr>
                <w:rFonts w:ascii="Times New Roman" w:hAnsi="Times New Roman"/>
                <w:b/>
                <w:bCs/>
                <w:color w:val="000000"/>
                <w:sz w:val="28"/>
                <w:szCs w:val="28"/>
              </w:rPr>
            </w:pPr>
          </w:p>
        </w:tc>
        <w:tc>
          <w:tcPr>
            <w:tcW w:w="990" w:type="dxa"/>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38</w:t>
            </w:r>
          </w:p>
        </w:tc>
        <w:tc>
          <w:tcPr>
            <w:tcW w:w="990" w:type="dxa"/>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5</w:t>
            </w:r>
          </w:p>
        </w:tc>
        <w:tc>
          <w:tcPr>
            <w:tcW w:w="4246" w:type="dxa"/>
          </w:tcPr>
          <w:p w:rsidR="00454948" w:rsidRPr="00466CA7" w:rsidRDefault="00580761"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Как живут звери в цирке</w:t>
            </w:r>
            <w:r w:rsidR="009C2822" w:rsidRPr="00466CA7">
              <w:rPr>
                <w:rFonts w:ascii="Times New Roman" w:hAnsi="Times New Roman"/>
                <w:color w:val="000000"/>
                <w:sz w:val="28"/>
                <w:szCs w:val="28"/>
              </w:rPr>
              <w:t>?</w:t>
            </w:r>
          </w:p>
        </w:tc>
        <w:tc>
          <w:tcPr>
            <w:tcW w:w="2142" w:type="dxa"/>
          </w:tcPr>
          <w:p w:rsidR="00454948" w:rsidRPr="00466CA7" w:rsidRDefault="00E77807"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lang w:val="en-US"/>
              </w:rPr>
              <w:t xml:space="preserve">Present perfect </w:t>
            </w:r>
            <w:r w:rsidRPr="00466CA7">
              <w:rPr>
                <w:rFonts w:ascii="Times New Roman" w:hAnsi="Times New Roman"/>
                <w:color w:val="000000"/>
                <w:sz w:val="28"/>
                <w:szCs w:val="28"/>
              </w:rPr>
              <w:t>(ИКТ)</w:t>
            </w:r>
          </w:p>
        </w:tc>
      </w:tr>
      <w:tr w:rsidR="00454948" w:rsidRPr="00466CA7" w:rsidTr="00466CA7">
        <w:trPr>
          <w:trHeight w:val="340"/>
        </w:trPr>
        <w:tc>
          <w:tcPr>
            <w:tcW w:w="794" w:type="dxa"/>
            <w:shd w:val="clear" w:color="auto" w:fill="C0C0C0"/>
          </w:tcPr>
          <w:p w:rsidR="00454948" w:rsidRPr="00466CA7" w:rsidRDefault="00454948"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39</w:t>
            </w:r>
          </w:p>
        </w:tc>
        <w:tc>
          <w:tcPr>
            <w:tcW w:w="990" w:type="dxa"/>
            <w:shd w:val="clear" w:color="auto" w:fill="C0C0C0"/>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6</w:t>
            </w:r>
          </w:p>
        </w:tc>
        <w:tc>
          <w:tcPr>
            <w:tcW w:w="4246" w:type="dxa"/>
            <w:shd w:val="clear" w:color="auto" w:fill="C0C0C0"/>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Что для животных лучше: зоопарк или парк дикой природы?</w:t>
            </w:r>
          </w:p>
        </w:tc>
        <w:tc>
          <w:tcPr>
            <w:tcW w:w="2142" w:type="dxa"/>
            <w:shd w:val="clear" w:color="auto" w:fill="C0C0C0"/>
          </w:tcPr>
          <w:p w:rsidR="00454948" w:rsidRPr="00466CA7" w:rsidRDefault="00454948" w:rsidP="00466CA7">
            <w:pPr>
              <w:pStyle w:val="a4"/>
              <w:spacing w:after="0" w:line="240" w:lineRule="auto"/>
              <w:ind w:left="0"/>
              <w:rPr>
                <w:rFonts w:ascii="Times New Roman" w:hAnsi="Times New Roman"/>
                <w:color w:val="000000"/>
                <w:sz w:val="28"/>
                <w:szCs w:val="28"/>
              </w:rPr>
            </w:pPr>
          </w:p>
        </w:tc>
      </w:tr>
      <w:tr w:rsidR="00454948" w:rsidRPr="00466CA7" w:rsidTr="00466CA7">
        <w:trPr>
          <w:trHeight w:val="340"/>
        </w:trPr>
        <w:tc>
          <w:tcPr>
            <w:tcW w:w="794" w:type="dxa"/>
          </w:tcPr>
          <w:p w:rsidR="00454948" w:rsidRPr="00466CA7" w:rsidRDefault="00454948" w:rsidP="00466CA7">
            <w:pPr>
              <w:pStyle w:val="a4"/>
              <w:spacing w:after="0" w:line="240" w:lineRule="auto"/>
              <w:ind w:left="0"/>
              <w:rPr>
                <w:rFonts w:ascii="Times New Roman" w:hAnsi="Times New Roman"/>
                <w:b/>
                <w:bCs/>
                <w:color w:val="000000"/>
                <w:sz w:val="28"/>
                <w:szCs w:val="28"/>
              </w:rPr>
            </w:pPr>
          </w:p>
        </w:tc>
        <w:tc>
          <w:tcPr>
            <w:tcW w:w="990" w:type="dxa"/>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40</w:t>
            </w:r>
          </w:p>
        </w:tc>
        <w:tc>
          <w:tcPr>
            <w:tcW w:w="990" w:type="dxa"/>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7</w:t>
            </w:r>
          </w:p>
        </w:tc>
        <w:tc>
          <w:tcPr>
            <w:tcW w:w="4246" w:type="dxa"/>
          </w:tcPr>
          <w:p w:rsidR="00454948" w:rsidRPr="00466CA7" w:rsidRDefault="009C2822"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Контрольный лексико-грамматический тест</w:t>
            </w:r>
          </w:p>
        </w:tc>
        <w:tc>
          <w:tcPr>
            <w:tcW w:w="2142" w:type="dxa"/>
          </w:tcPr>
          <w:p w:rsidR="00454948" w:rsidRPr="00466CA7" w:rsidRDefault="00454948" w:rsidP="00466CA7">
            <w:pPr>
              <w:pStyle w:val="a4"/>
              <w:spacing w:after="0" w:line="240" w:lineRule="auto"/>
              <w:ind w:left="0"/>
              <w:rPr>
                <w:rFonts w:ascii="Times New Roman" w:hAnsi="Times New Roman"/>
                <w:color w:val="000000"/>
                <w:sz w:val="28"/>
                <w:szCs w:val="28"/>
              </w:rPr>
            </w:pPr>
          </w:p>
        </w:tc>
      </w:tr>
      <w:tr w:rsidR="001210FA" w:rsidRPr="00466CA7" w:rsidTr="00466CA7">
        <w:trPr>
          <w:trHeight w:val="340"/>
        </w:trPr>
        <w:tc>
          <w:tcPr>
            <w:tcW w:w="9162" w:type="dxa"/>
            <w:gridSpan w:val="5"/>
            <w:shd w:val="clear" w:color="auto" w:fill="C0C0C0"/>
          </w:tcPr>
          <w:p w:rsidR="001210FA" w:rsidRPr="00466CA7" w:rsidRDefault="009C2822"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lastRenderedPageBreak/>
              <w:t>Раздел №3 Домашние питомцы                 4 часа</w:t>
            </w:r>
          </w:p>
        </w:tc>
      </w:tr>
      <w:tr w:rsidR="001210FA" w:rsidRPr="00466CA7" w:rsidTr="00466CA7">
        <w:trPr>
          <w:trHeight w:val="340"/>
        </w:trPr>
        <w:tc>
          <w:tcPr>
            <w:tcW w:w="794" w:type="dxa"/>
          </w:tcPr>
          <w:p w:rsidR="001210FA" w:rsidRPr="00466CA7" w:rsidRDefault="001210FA" w:rsidP="00466CA7">
            <w:pPr>
              <w:pStyle w:val="a4"/>
              <w:spacing w:after="0" w:line="240" w:lineRule="auto"/>
              <w:ind w:left="0"/>
              <w:rPr>
                <w:rFonts w:ascii="Times New Roman" w:hAnsi="Times New Roman"/>
                <w:b/>
                <w:bCs/>
                <w:color w:val="000000"/>
                <w:sz w:val="28"/>
                <w:szCs w:val="28"/>
              </w:rPr>
            </w:pPr>
          </w:p>
        </w:tc>
        <w:tc>
          <w:tcPr>
            <w:tcW w:w="990" w:type="dxa"/>
          </w:tcPr>
          <w:p w:rsidR="001210FA" w:rsidRPr="00466CA7" w:rsidRDefault="00E84C06" w:rsidP="00466CA7">
            <w:pPr>
              <w:pStyle w:val="a4"/>
              <w:spacing w:after="0" w:line="240" w:lineRule="auto"/>
              <w:ind w:left="0"/>
              <w:rPr>
                <w:rFonts w:ascii="Times New Roman" w:hAnsi="Times New Roman"/>
                <w:color w:val="000000"/>
                <w:sz w:val="28"/>
                <w:szCs w:val="28"/>
                <w:lang w:val="en-US"/>
              </w:rPr>
            </w:pPr>
            <w:r w:rsidRPr="00466CA7">
              <w:rPr>
                <w:rFonts w:ascii="Times New Roman" w:hAnsi="Times New Roman"/>
                <w:color w:val="000000"/>
                <w:sz w:val="28"/>
                <w:szCs w:val="28"/>
                <w:lang w:val="en-US"/>
              </w:rPr>
              <w:t>41</w:t>
            </w:r>
          </w:p>
        </w:tc>
        <w:tc>
          <w:tcPr>
            <w:tcW w:w="990" w:type="dxa"/>
          </w:tcPr>
          <w:p w:rsidR="001210FA" w:rsidRPr="00466CA7" w:rsidRDefault="00883F18"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w:t>
            </w:r>
          </w:p>
        </w:tc>
        <w:tc>
          <w:tcPr>
            <w:tcW w:w="4246" w:type="dxa"/>
          </w:tcPr>
          <w:p w:rsidR="001210FA" w:rsidRPr="00466CA7" w:rsidRDefault="006F5D6E"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Зачем нужны домашние питомцы?</w:t>
            </w:r>
          </w:p>
        </w:tc>
        <w:tc>
          <w:tcPr>
            <w:tcW w:w="2142" w:type="dxa"/>
          </w:tcPr>
          <w:p w:rsidR="001210FA" w:rsidRPr="00466CA7" w:rsidRDefault="001210FA" w:rsidP="00466CA7">
            <w:pPr>
              <w:pStyle w:val="a4"/>
              <w:spacing w:after="0" w:line="240" w:lineRule="auto"/>
              <w:ind w:left="0"/>
              <w:rPr>
                <w:rFonts w:ascii="Times New Roman" w:hAnsi="Times New Roman"/>
                <w:color w:val="000000"/>
                <w:sz w:val="28"/>
                <w:szCs w:val="28"/>
              </w:rPr>
            </w:pPr>
          </w:p>
        </w:tc>
      </w:tr>
      <w:tr w:rsidR="001210FA" w:rsidRPr="00466CA7" w:rsidTr="00466CA7">
        <w:trPr>
          <w:trHeight w:val="340"/>
        </w:trPr>
        <w:tc>
          <w:tcPr>
            <w:tcW w:w="794" w:type="dxa"/>
            <w:shd w:val="clear" w:color="auto" w:fill="C0C0C0"/>
          </w:tcPr>
          <w:p w:rsidR="001210FA" w:rsidRPr="00466CA7" w:rsidRDefault="001210FA"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1210FA" w:rsidRPr="00466CA7" w:rsidRDefault="00E84C06" w:rsidP="00466CA7">
            <w:pPr>
              <w:pStyle w:val="a4"/>
              <w:spacing w:after="0" w:line="240" w:lineRule="auto"/>
              <w:ind w:left="0"/>
              <w:rPr>
                <w:rFonts w:ascii="Times New Roman" w:hAnsi="Times New Roman"/>
                <w:color w:val="000000"/>
                <w:sz w:val="28"/>
                <w:szCs w:val="28"/>
                <w:lang w:val="en-US"/>
              </w:rPr>
            </w:pPr>
            <w:r w:rsidRPr="00466CA7">
              <w:rPr>
                <w:rFonts w:ascii="Times New Roman" w:hAnsi="Times New Roman"/>
                <w:color w:val="000000"/>
                <w:sz w:val="28"/>
                <w:szCs w:val="28"/>
                <w:lang w:val="en-US"/>
              </w:rPr>
              <w:t>42</w:t>
            </w:r>
          </w:p>
        </w:tc>
        <w:tc>
          <w:tcPr>
            <w:tcW w:w="990" w:type="dxa"/>
            <w:shd w:val="clear" w:color="auto" w:fill="C0C0C0"/>
          </w:tcPr>
          <w:p w:rsidR="001210FA" w:rsidRPr="00466CA7" w:rsidRDefault="00883F18"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w:t>
            </w:r>
          </w:p>
        </w:tc>
        <w:tc>
          <w:tcPr>
            <w:tcW w:w="4246" w:type="dxa"/>
            <w:shd w:val="clear" w:color="auto" w:fill="C0C0C0"/>
          </w:tcPr>
          <w:p w:rsidR="001210FA" w:rsidRPr="00466CA7" w:rsidRDefault="006F5D6E"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Распространенные английские клички животных</w:t>
            </w:r>
          </w:p>
        </w:tc>
        <w:tc>
          <w:tcPr>
            <w:tcW w:w="2142" w:type="dxa"/>
            <w:shd w:val="clear" w:color="auto" w:fill="C0C0C0"/>
          </w:tcPr>
          <w:p w:rsidR="001210FA" w:rsidRPr="00466CA7" w:rsidRDefault="001210FA" w:rsidP="00466CA7">
            <w:pPr>
              <w:pStyle w:val="a4"/>
              <w:spacing w:after="0" w:line="240" w:lineRule="auto"/>
              <w:ind w:left="0"/>
              <w:rPr>
                <w:rFonts w:ascii="Times New Roman" w:hAnsi="Times New Roman"/>
                <w:color w:val="000000"/>
                <w:sz w:val="28"/>
                <w:szCs w:val="28"/>
              </w:rPr>
            </w:pPr>
          </w:p>
        </w:tc>
      </w:tr>
      <w:tr w:rsidR="001210FA" w:rsidRPr="00466CA7" w:rsidTr="00466CA7">
        <w:trPr>
          <w:trHeight w:val="340"/>
        </w:trPr>
        <w:tc>
          <w:tcPr>
            <w:tcW w:w="794" w:type="dxa"/>
          </w:tcPr>
          <w:p w:rsidR="001210FA" w:rsidRPr="00466CA7" w:rsidRDefault="001210FA" w:rsidP="00466CA7">
            <w:pPr>
              <w:pStyle w:val="a4"/>
              <w:spacing w:after="0" w:line="240" w:lineRule="auto"/>
              <w:ind w:left="0"/>
              <w:rPr>
                <w:rFonts w:ascii="Times New Roman" w:hAnsi="Times New Roman"/>
                <w:b/>
                <w:bCs/>
                <w:color w:val="000000"/>
                <w:sz w:val="28"/>
                <w:szCs w:val="28"/>
              </w:rPr>
            </w:pPr>
          </w:p>
        </w:tc>
        <w:tc>
          <w:tcPr>
            <w:tcW w:w="990" w:type="dxa"/>
          </w:tcPr>
          <w:p w:rsidR="001210FA" w:rsidRPr="00466CA7" w:rsidRDefault="00E84C06" w:rsidP="00466CA7">
            <w:pPr>
              <w:pStyle w:val="a4"/>
              <w:spacing w:after="0" w:line="240" w:lineRule="auto"/>
              <w:ind w:left="0"/>
              <w:rPr>
                <w:rFonts w:ascii="Times New Roman" w:hAnsi="Times New Roman"/>
                <w:color w:val="000000"/>
                <w:sz w:val="28"/>
                <w:szCs w:val="28"/>
                <w:lang w:val="en-US"/>
              </w:rPr>
            </w:pPr>
            <w:r w:rsidRPr="00466CA7">
              <w:rPr>
                <w:rFonts w:ascii="Times New Roman" w:hAnsi="Times New Roman"/>
                <w:color w:val="000000"/>
                <w:sz w:val="28"/>
                <w:szCs w:val="28"/>
                <w:lang w:val="en-US"/>
              </w:rPr>
              <w:t>43</w:t>
            </w:r>
          </w:p>
        </w:tc>
        <w:tc>
          <w:tcPr>
            <w:tcW w:w="990" w:type="dxa"/>
          </w:tcPr>
          <w:p w:rsidR="001210FA" w:rsidRPr="00466CA7" w:rsidRDefault="00883F18"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w:t>
            </w:r>
          </w:p>
        </w:tc>
        <w:tc>
          <w:tcPr>
            <w:tcW w:w="4246" w:type="dxa"/>
          </w:tcPr>
          <w:p w:rsidR="001210FA" w:rsidRPr="00466CA7" w:rsidRDefault="006F5D6E"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Истории о любимых животных</w:t>
            </w:r>
          </w:p>
        </w:tc>
        <w:tc>
          <w:tcPr>
            <w:tcW w:w="2142" w:type="dxa"/>
          </w:tcPr>
          <w:p w:rsidR="001210FA" w:rsidRPr="00466CA7" w:rsidRDefault="001210FA" w:rsidP="00466CA7">
            <w:pPr>
              <w:pStyle w:val="a4"/>
              <w:spacing w:after="0" w:line="240" w:lineRule="auto"/>
              <w:ind w:left="0"/>
              <w:rPr>
                <w:rFonts w:ascii="Times New Roman" w:hAnsi="Times New Roman"/>
                <w:color w:val="000000"/>
                <w:sz w:val="28"/>
                <w:szCs w:val="28"/>
              </w:rPr>
            </w:pPr>
          </w:p>
        </w:tc>
      </w:tr>
      <w:tr w:rsidR="001210FA" w:rsidRPr="00466CA7" w:rsidTr="00466CA7">
        <w:trPr>
          <w:trHeight w:val="340"/>
        </w:trPr>
        <w:tc>
          <w:tcPr>
            <w:tcW w:w="794" w:type="dxa"/>
            <w:shd w:val="clear" w:color="auto" w:fill="C0C0C0"/>
          </w:tcPr>
          <w:p w:rsidR="001210FA" w:rsidRPr="00466CA7" w:rsidRDefault="001210FA"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1210FA" w:rsidRPr="00466CA7" w:rsidRDefault="00E84C06" w:rsidP="00466CA7">
            <w:pPr>
              <w:pStyle w:val="a4"/>
              <w:spacing w:after="0" w:line="240" w:lineRule="auto"/>
              <w:ind w:left="0"/>
              <w:rPr>
                <w:rFonts w:ascii="Times New Roman" w:hAnsi="Times New Roman"/>
                <w:color w:val="000000"/>
                <w:sz w:val="28"/>
                <w:szCs w:val="28"/>
                <w:lang w:val="en-US"/>
              </w:rPr>
            </w:pPr>
            <w:r w:rsidRPr="00466CA7">
              <w:rPr>
                <w:rFonts w:ascii="Times New Roman" w:hAnsi="Times New Roman"/>
                <w:color w:val="000000"/>
                <w:sz w:val="28"/>
                <w:szCs w:val="28"/>
                <w:lang w:val="en-US"/>
              </w:rPr>
              <w:t>44</w:t>
            </w:r>
          </w:p>
        </w:tc>
        <w:tc>
          <w:tcPr>
            <w:tcW w:w="990" w:type="dxa"/>
            <w:shd w:val="clear" w:color="auto" w:fill="C0C0C0"/>
          </w:tcPr>
          <w:p w:rsidR="001210FA" w:rsidRPr="00466CA7" w:rsidRDefault="00883F18"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4</w:t>
            </w:r>
          </w:p>
        </w:tc>
        <w:tc>
          <w:tcPr>
            <w:tcW w:w="4246" w:type="dxa"/>
            <w:shd w:val="clear" w:color="auto" w:fill="C0C0C0"/>
          </w:tcPr>
          <w:p w:rsidR="001210FA" w:rsidRPr="00466CA7" w:rsidRDefault="00C4425E"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Итоговая контрольная работа за 1 полугодие.</w:t>
            </w:r>
          </w:p>
        </w:tc>
        <w:tc>
          <w:tcPr>
            <w:tcW w:w="2142" w:type="dxa"/>
            <w:shd w:val="clear" w:color="auto" w:fill="C0C0C0"/>
          </w:tcPr>
          <w:p w:rsidR="001210FA" w:rsidRPr="00466CA7" w:rsidRDefault="001210FA" w:rsidP="00466CA7">
            <w:pPr>
              <w:pStyle w:val="a4"/>
              <w:spacing w:after="0" w:line="240" w:lineRule="auto"/>
              <w:ind w:left="0"/>
              <w:rPr>
                <w:rFonts w:ascii="Times New Roman" w:hAnsi="Times New Roman"/>
                <w:color w:val="000000"/>
                <w:sz w:val="28"/>
                <w:szCs w:val="28"/>
              </w:rPr>
            </w:pPr>
          </w:p>
        </w:tc>
      </w:tr>
      <w:tr w:rsidR="00A31D88" w:rsidRPr="00466CA7" w:rsidTr="00466CA7">
        <w:trPr>
          <w:trHeight w:val="340"/>
        </w:trPr>
        <w:tc>
          <w:tcPr>
            <w:tcW w:w="9162" w:type="dxa"/>
            <w:gridSpan w:val="5"/>
          </w:tcPr>
          <w:p w:rsidR="00A31D88" w:rsidRPr="00466CA7" w:rsidRDefault="00E77807"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Раздел №4 Кусочек дикой природы в английском саду             4 часа</w:t>
            </w:r>
          </w:p>
        </w:tc>
      </w:tr>
      <w:tr w:rsidR="001210FA" w:rsidRPr="00466CA7" w:rsidTr="00466CA7">
        <w:trPr>
          <w:trHeight w:val="340"/>
        </w:trPr>
        <w:tc>
          <w:tcPr>
            <w:tcW w:w="794" w:type="dxa"/>
            <w:shd w:val="clear" w:color="auto" w:fill="C0C0C0"/>
          </w:tcPr>
          <w:p w:rsidR="001210FA" w:rsidRPr="00466CA7" w:rsidRDefault="001210FA"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1210FA" w:rsidRPr="00466CA7" w:rsidRDefault="00E84C06" w:rsidP="00466CA7">
            <w:pPr>
              <w:pStyle w:val="a4"/>
              <w:spacing w:after="0" w:line="240" w:lineRule="auto"/>
              <w:ind w:left="0"/>
              <w:rPr>
                <w:rFonts w:ascii="Times New Roman" w:hAnsi="Times New Roman"/>
                <w:color w:val="000000"/>
                <w:sz w:val="28"/>
                <w:szCs w:val="28"/>
                <w:lang w:val="en-US"/>
              </w:rPr>
            </w:pPr>
            <w:r w:rsidRPr="00466CA7">
              <w:rPr>
                <w:rFonts w:ascii="Times New Roman" w:hAnsi="Times New Roman"/>
                <w:color w:val="000000"/>
                <w:sz w:val="28"/>
                <w:szCs w:val="28"/>
                <w:lang w:val="en-US"/>
              </w:rPr>
              <w:t>45</w:t>
            </w:r>
          </w:p>
        </w:tc>
        <w:tc>
          <w:tcPr>
            <w:tcW w:w="990" w:type="dxa"/>
            <w:shd w:val="clear" w:color="auto" w:fill="C0C0C0"/>
          </w:tcPr>
          <w:p w:rsidR="001210FA" w:rsidRPr="00466CA7" w:rsidRDefault="00A31D88"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w:t>
            </w:r>
          </w:p>
        </w:tc>
        <w:tc>
          <w:tcPr>
            <w:tcW w:w="4246" w:type="dxa"/>
            <w:shd w:val="clear" w:color="auto" w:fill="C0C0C0"/>
          </w:tcPr>
          <w:p w:rsidR="001210FA" w:rsidRPr="00466CA7" w:rsidRDefault="00A31D88"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 xml:space="preserve">Рассказ Колина Веста «Бабушкины джунгли» </w:t>
            </w:r>
          </w:p>
        </w:tc>
        <w:tc>
          <w:tcPr>
            <w:tcW w:w="2142" w:type="dxa"/>
            <w:shd w:val="clear" w:color="auto" w:fill="C0C0C0"/>
          </w:tcPr>
          <w:p w:rsidR="001210FA" w:rsidRPr="00466CA7" w:rsidRDefault="001210FA" w:rsidP="00466CA7">
            <w:pPr>
              <w:pStyle w:val="a4"/>
              <w:spacing w:after="0" w:line="240" w:lineRule="auto"/>
              <w:ind w:left="0"/>
              <w:rPr>
                <w:rFonts w:ascii="Times New Roman" w:hAnsi="Times New Roman"/>
                <w:color w:val="000000"/>
                <w:sz w:val="28"/>
                <w:szCs w:val="28"/>
              </w:rPr>
            </w:pPr>
          </w:p>
        </w:tc>
      </w:tr>
      <w:tr w:rsidR="001210FA" w:rsidRPr="00466CA7" w:rsidTr="00466CA7">
        <w:trPr>
          <w:trHeight w:val="340"/>
        </w:trPr>
        <w:tc>
          <w:tcPr>
            <w:tcW w:w="794" w:type="dxa"/>
          </w:tcPr>
          <w:p w:rsidR="001210FA" w:rsidRPr="00466CA7" w:rsidRDefault="001210FA" w:rsidP="00466CA7">
            <w:pPr>
              <w:pStyle w:val="a4"/>
              <w:spacing w:after="0" w:line="240" w:lineRule="auto"/>
              <w:ind w:left="0"/>
              <w:rPr>
                <w:rFonts w:ascii="Times New Roman" w:hAnsi="Times New Roman"/>
                <w:b/>
                <w:bCs/>
                <w:color w:val="000000"/>
                <w:sz w:val="28"/>
                <w:szCs w:val="28"/>
              </w:rPr>
            </w:pPr>
          </w:p>
        </w:tc>
        <w:tc>
          <w:tcPr>
            <w:tcW w:w="990" w:type="dxa"/>
          </w:tcPr>
          <w:p w:rsidR="001210FA" w:rsidRPr="00466CA7" w:rsidRDefault="00E84C06" w:rsidP="00466CA7">
            <w:pPr>
              <w:pStyle w:val="a4"/>
              <w:spacing w:after="0" w:line="240" w:lineRule="auto"/>
              <w:ind w:left="0"/>
              <w:rPr>
                <w:rFonts w:ascii="Times New Roman" w:hAnsi="Times New Roman"/>
                <w:color w:val="000000"/>
                <w:sz w:val="28"/>
                <w:szCs w:val="28"/>
                <w:lang w:val="en-US"/>
              </w:rPr>
            </w:pPr>
            <w:r w:rsidRPr="00466CA7">
              <w:rPr>
                <w:rFonts w:ascii="Times New Roman" w:hAnsi="Times New Roman"/>
                <w:color w:val="000000"/>
                <w:sz w:val="28"/>
                <w:szCs w:val="28"/>
                <w:lang w:val="en-US"/>
              </w:rPr>
              <w:t>46</w:t>
            </w:r>
          </w:p>
        </w:tc>
        <w:tc>
          <w:tcPr>
            <w:tcW w:w="990" w:type="dxa"/>
          </w:tcPr>
          <w:p w:rsidR="001210FA" w:rsidRPr="00466CA7" w:rsidRDefault="00A31D88"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w:t>
            </w:r>
          </w:p>
        </w:tc>
        <w:tc>
          <w:tcPr>
            <w:tcW w:w="4246" w:type="dxa"/>
          </w:tcPr>
          <w:p w:rsidR="001210FA" w:rsidRPr="00466CA7" w:rsidRDefault="00A31D88"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Рассказ Колина Веста «Бабушкины джунгли» развитие навыка выразительного чтения</w:t>
            </w:r>
          </w:p>
        </w:tc>
        <w:tc>
          <w:tcPr>
            <w:tcW w:w="2142" w:type="dxa"/>
          </w:tcPr>
          <w:p w:rsidR="001210FA" w:rsidRPr="00466CA7" w:rsidRDefault="001210FA" w:rsidP="00466CA7">
            <w:pPr>
              <w:pStyle w:val="a4"/>
              <w:spacing w:after="0" w:line="240" w:lineRule="auto"/>
              <w:ind w:left="0"/>
              <w:rPr>
                <w:rFonts w:ascii="Times New Roman" w:hAnsi="Times New Roman"/>
                <w:color w:val="000000"/>
                <w:sz w:val="28"/>
                <w:szCs w:val="28"/>
              </w:rPr>
            </w:pPr>
          </w:p>
        </w:tc>
      </w:tr>
      <w:tr w:rsidR="00A31D88" w:rsidRPr="00466CA7" w:rsidTr="00466CA7">
        <w:trPr>
          <w:trHeight w:val="340"/>
        </w:trPr>
        <w:tc>
          <w:tcPr>
            <w:tcW w:w="794" w:type="dxa"/>
            <w:shd w:val="clear" w:color="auto" w:fill="C0C0C0"/>
          </w:tcPr>
          <w:p w:rsidR="00A31D88" w:rsidRPr="00466CA7" w:rsidRDefault="00A31D88"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A31D88" w:rsidRPr="00466CA7" w:rsidRDefault="00E84C06" w:rsidP="00466CA7">
            <w:pPr>
              <w:pStyle w:val="a4"/>
              <w:spacing w:after="0" w:line="240" w:lineRule="auto"/>
              <w:ind w:left="0"/>
              <w:rPr>
                <w:rFonts w:ascii="Times New Roman" w:hAnsi="Times New Roman"/>
                <w:color w:val="000000"/>
                <w:sz w:val="28"/>
                <w:szCs w:val="28"/>
                <w:lang w:val="en-US"/>
              </w:rPr>
            </w:pPr>
            <w:r w:rsidRPr="00466CA7">
              <w:rPr>
                <w:rFonts w:ascii="Times New Roman" w:hAnsi="Times New Roman"/>
                <w:color w:val="000000"/>
                <w:sz w:val="28"/>
                <w:szCs w:val="28"/>
                <w:lang w:val="en-US"/>
              </w:rPr>
              <w:t>47</w:t>
            </w:r>
          </w:p>
        </w:tc>
        <w:tc>
          <w:tcPr>
            <w:tcW w:w="990" w:type="dxa"/>
            <w:shd w:val="clear" w:color="auto" w:fill="C0C0C0"/>
          </w:tcPr>
          <w:p w:rsidR="00A31D88" w:rsidRPr="00466CA7" w:rsidRDefault="00A31D88"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w:t>
            </w:r>
          </w:p>
        </w:tc>
        <w:tc>
          <w:tcPr>
            <w:tcW w:w="4246" w:type="dxa"/>
            <w:shd w:val="clear" w:color="auto" w:fill="C0C0C0"/>
          </w:tcPr>
          <w:p w:rsidR="00A31D88" w:rsidRPr="00466CA7" w:rsidRDefault="00A31D88"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Рассказ Колина Веста «Бабушкины джунгли» развитие навыка поискового чтения</w:t>
            </w:r>
          </w:p>
        </w:tc>
        <w:tc>
          <w:tcPr>
            <w:tcW w:w="2142" w:type="dxa"/>
            <w:shd w:val="clear" w:color="auto" w:fill="C0C0C0"/>
          </w:tcPr>
          <w:p w:rsidR="00A31D88" w:rsidRPr="00466CA7" w:rsidRDefault="00A31D88" w:rsidP="00466CA7">
            <w:pPr>
              <w:pStyle w:val="a4"/>
              <w:spacing w:after="0" w:line="240" w:lineRule="auto"/>
              <w:ind w:left="0"/>
              <w:rPr>
                <w:rFonts w:ascii="Times New Roman" w:hAnsi="Times New Roman"/>
                <w:color w:val="000000"/>
                <w:sz w:val="28"/>
                <w:szCs w:val="28"/>
              </w:rPr>
            </w:pPr>
          </w:p>
        </w:tc>
      </w:tr>
      <w:tr w:rsidR="00A31D88" w:rsidRPr="00466CA7" w:rsidTr="00466CA7">
        <w:trPr>
          <w:trHeight w:val="340"/>
        </w:trPr>
        <w:tc>
          <w:tcPr>
            <w:tcW w:w="794" w:type="dxa"/>
          </w:tcPr>
          <w:p w:rsidR="00A31D88" w:rsidRPr="00466CA7" w:rsidRDefault="00A31D88" w:rsidP="00466CA7">
            <w:pPr>
              <w:pStyle w:val="a4"/>
              <w:spacing w:after="0" w:line="240" w:lineRule="auto"/>
              <w:ind w:left="0"/>
              <w:rPr>
                <w:rFonts w:ascii="Times New Roman" w:hAnsi="Times New Roman"/>
                <w:b/>
                <w:bCs/>
                <w:color w:val="000000"/>
                <w:sz w:val="28"/>
                <w:szCs w:val="28"/>
              </w:rPr>
            </w:pPr>
          </w:p>
        </w:tc>
        <w:tc>
          <w:tcPr>
            <w:tcW w:w="990" w:type="dxa"/>
          </w:tcPr>
          <w:p w:rsidR="00A31D88" w:rsidRPr="00466CA7" w:rsidRDefault="00E84C06" w:rsidP="00466CA7">
            <w:pPr>
              <w:pStyle w:val="a4"/>
              <w:spacing w:after="0" w:line="240" w:lineRule="auto"/>
              <w:ind w:left="0"/>
              <w:rPr>
                <w:rFonts w:ascii="Times New Roman" w:hAnsi="Times New Roman"/>
                <w:color w:val="000000"/>
                <w:sz w:val="28"/>
                <w:szCs w:val="28"/>
                <w:lang w:val="en-US"/>
              </w:rPr>
            </w:pPr>
            <w:r w:rsidRPr="00466CA7">
              <w:rPr>
                <w:rFonts w:ascii="Times New Roman" w:hAnsi="Times New Roman"/>
                <w:color w:val="000000"/>
                <w:sz w:val="28"/>
                <w:szCs w:val="28"/>
                <w:lang w:val="en-US"/>
              </w:rPr>
              <w:t>48</w:t>
            </w:r>
          </w:p>
        </w:tc>
        <w:tc>
          <w:tcPr>
            <w:tcW w:w="990" w:type="dxa"/>
          </w:tcPr>
          <w:p w:rsidR="00A31D88" w:rsidRPr="00466CA7" w:rsidRDefault="00A31D88"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4</w:t>
            </w:r>
          </w:p>
        </w:tc>
        <w:tc>
          <w:tcPr>
            <w:tcW w:w="4246" w:type="dxa"/>
          </w:tcPr>
          <w:p w:rsidR="00A31D88" w:rsidRPr="00466CA7" w:rsidRDefault="00A31D88"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Рассказ Колина Веста «Бабушкины джунгли» Контроль понимания прочитанного</w:t>
            </w:r>
          </w:p>
        </w:tc>
        <w:tc>
          <w:tcPr>
            <w:tcW w:w="2142" w:type="dxa"/>
          </w:tcPr>
          <w:p w:rsidR="00A31D88" w:rsidRPr="00466CA7" w:rsidRDefault="00A31D88" w:rsidP="00466CA7">
            <w:pPr>
              <w:pStyle w:val="a4"/>
              <w:spacing w:after="0" w:line="240" w:lineRule="auto"/>
              <w:ind w:left="0"/>
              <w:rPr>
                <w:rFonts w:ascii="Times New Roman" w:hAnsi="Times New Roman"/>
                <w:color w:val="000000"/>
                <w:sz w:val="28"/>
                <w:szCs w:val="28"/>
              </w:rPr>
            </w:pPr>
          </w:p>
        </w:tc>
      </w:tr>
    </w:tbl>
    <w:p w:rsidR="00634622" w:rsidRPr="00CA1A8A" w:rsidRDefault="00634622" w:rsidP="00317D7C">
      <w:pPr>
        <w:pStyle w:val="a4"/>
        <w:ind w:left="1440"/>
        <w:rPr>
          <w:rFonts w:ascii="Times New Roman" w:hAnsi="Times New Roman"/>
          <w:sz w:val="28"/>
          <w:szCs w:val="28"/>
        </w:rPr>
      </w:pPr>
    </w:p>
    <w:p w:rsidR="000B55F9" w:rsidRPr="00CA1A8A" w:rsidRDefault="000B55F9" w:rsidP="00317D7C">
      <w:pPr>
        <w:pStyle w:val="a4"/>
        <w:ind w:left="1440"/>
        <w:rPr>
          <w:rFonts w:ascii="Times New Roman" w:hAnsi="Times New Roman"/>
          <w:sz w:val="28"/>
          <w:szCs w:val="28"/>
        </w:rPr>
      </w:pPr>
    </w:p>
    <w:p w:rsidR="001D4708" w:rsidRPr="00CA1A8A" w:rsidRDefault="001D4708" w:rsidP="00317D7C">
      <w:pPr>
        <w:pStyle w:val="a4"/>
        <w:ind w:left="1440"/>
        <w:rPr>
          <w:rFonts w:ascii="Times New Roman" w:hAnsi="Times New Roman"/>
          <w:sz w:val="28"/>
          <w:szCs w:val="28"/>
        </w:rPr>
      </w:pPr>
    </w:p>
    <w:p w:rsidR="001D4708" w:rsidRPr="00CA1A8A" w:rsidRDefault="001D4708" w:rsidP="00317D7C">
      <w:pPr>
        <w:pStyle w:val="a4"/>
        <w:ind w:left="1440"/>
        <w:rPr>
          <w:rFonts w:ascii="Times New Roman" w:hAnsi="Times New Roman"/>
          <w:sz w:val="28"/>
          <w:szCs w:val="28"/>
        </w:rPr>
      </w:pPr>
    </w:p>
    <w:p w:rsidR="001D4708" w:rsidRPr="00CA1A8A" w:rsidRDefault="001D4708" w:rsidP="00317D7C">
      <w:pPr>
        <w:pStyle w:val="a4"/>
        <w:ind w:left="1440"/>
        <w:rPr>
          <w:rFonts w:ascii="Times New Roman" w:hAnsi="Times New Roman"/>
          <w:sz w:val="28"/>
          <w:szCs w:val="28"/>
        </w:rPr>
      </w:pPr>
    </w:p>
    <w:p w:rsidR="00EA0D82" w:rsidRPr="00CA1A8A" w:rsidRDefault="00EA0D82" w:rsidP="00317D7C">
      <w:pPr>
        <w:pStyle w:val="a4"/>
        <w:ind w:left="1440"/>
        <w:rPr>
          <w:rFonts w:ascii="Times New Roman" w:hAnsi="Times New Roman"/>
          <w:sz w:val="28"/>
          <w:szCs w:val="28"/>
        </w:rPr>
      </w:pPr>
    </w:p>
    <w:p w:rsidR="00EA0D82" w:rsidRPr="00CA1A8A" w:rsidRDefault="00EA0D82" w:rsidP="00317D7C">
      <w:pPr>
        <w:pStyle w:val="a4"/>
        <w:ind w:left="1440"/>
        <w:rPr>
          <w:rFonts w:ascii="Times New Roman" w:hAnsi="Times New Roman"/>
          <w:sz w:val="28"/>
          <w:szCs w:val="28"/>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990"/>
        <w:gridCol w:w="1164"/>
        <w:gridCol w:w="4246"/>
        <w:gridCol w:w="2142"/>
      </w:tblGrid>
      <w:tr w:rsidR="000B55F9" w:rsidRPr="00466CA7" w:rsidTr="00466CA7">
        <w:trPr>
          <w:trHeight w:val="662"/>
        </w:trPr>
        <w:tc>
          <w:tcPr>
            <w:tcW w:w="794" w:type="dxa"/>
          </w:tcPr>
          <w:p w:rsidR="000B55F9" w:rsidRPr="00466CA7" w:rsidRDefault="000B55F9" w:rsidP="000B55F9">
            <w:pPr>
              <w:contextualSpacing/>
              <w:rPr>
                <w:rFonts w:ascii="Times New Roman" w:hAnsi="Times New Roman"/>
                <w:b/>
                <w:bCs/>
                <w:sz w:val="28"/>
                <w:szCs w:val="28"/>
              </w:rPr>
            </w:pPr>
            <w:r w:rsidRPr="00466CA7">
              <w:rPr>
                <w:rFonts w:ascii="Times New Roman" w:hAnsi="Times New Roman"/>
                <w:sz w:val="28"/>
                <w:szCs w:val="28"/>
              </w:rPr>
              <w:t>Дата</w:t>
            </w:r>
          </w:p>
        </w:tc>
        <w:tc>
          <w:tcPr>
            <w:tcW w:w="990" w:type="dxa"/>
          </w:tcPr>
          <w:p w:rsidR="000B55F9" w:rsidRPr="00466CA7" w:rsidRDefault="000B55F9" w:rsidP="000B55F9">
            <w:pPr>
              <w:contextualSpacing/>
              <w:rPr>
                <w:rFonts w:ascii="Times New Roman" w:hAnsi="Times New Roman"/>
                <w:b/>
                <w:bCs/>
                <w:sz w:val="28"/>
                <w:szCs w:val="28"/>
              </w:rPr>
            </w:pPr>
            <w:r w:rsidRPr="00466CA7">
              <w:rPr>
                <w:rFonts w:ascii="Times New Roman" w:hAnsi="Times New Roman"/>
                <w:sz w:val="28"/>
                <w:szCs w:val="28"/>
              </w:rPr>
              <w:t>№ урока</w:t>
            </w:r>
          </w:p>
        </w:tc>
        <w:tc>
          <w:tcPr>
            <w:tcW w:w="1005" w:type="dxa"/>
          </w:tcPr>
          <w:p w:rsidR="000B55F9" w:rsidRPr="00466CA7" w:rsidRDefault="000B55F9" w:rsidP="000B55F9">
            <w:pPr>
              <w:contextualSpacing/>
              <w:rPr>
                <w:rFonts w:ascii="Times New Roman" w:hAnsi="Times New Roman"/>
                <w:b/>
                <w:bCs/>
                <w:sz w:val="28"/>
                <w:szCs w:val="28"/>
              </w:rPr>
            </w:pPr>
            <w:r w:rsidRPr="00466CA7">
              <w:rPr>
                <w:rFonts w:ascii="Times New Roman" w:hAnsi="Times New Roman"/>
                <w:sz w:val="28"/>
                <w:szCs w:val="28"/>
              </w:rPr>
              <w:t>№урока теме</w:t>
            </w:r>
          </w:p>
        </w:tc>
        <w:tc>
          <w:tcPr>
            <w:tcW w:w="4246" w:type="dxa"/>
          </w:tcPr>
          <w:p w:rsidR="000B55F9" w:rsidRPr="00466CA7" w:rsidRDefault="000B55F9" w:rsidP="000B55F9">
            <w:pPr>
              <w:contextualSpacing/>
              <w:rPr>
                <w:rFonts w:ascii="Times New Roman" w:hAnsi="Times New Roman"/>
                <w:b/>
                <w:bCs/>
                <w:sz w:val="28"/>
                <w:szCs w:val="28"/>
              </w:rPr>
            </w:pPr>
            <w:r w:rsidRPr="00466CA7">
              <w:rPr>
                <w:rFonts w:ascii="Times New Roman" w:hAnsi="Times New Roman"/>
                <w:sz w:val="28"/>
                <w:szCs w:val="28"/>
              </w:rPr>
              <w:t>Тема раздела (общее кол-во часов)\тема урока</w:t>
            </w:r>
          </w:p>
        </w:tc>
        <w:tc>
          <w:tcPr>
            <w:tcW w:w="2142" w:type="dxa"/>
          </w:tcPr>
          <w:p w:rsidR="000B55F9" w:rsidRPr="00466CA7" w:rsidRDefault="000B55F9" w:rsidP="000B55F9">
            <w:pPr>
              <w:contextualSpacing/>
              <w:rPr>
                <w:rFonts w:ascii="Times New Roman" w:hAnsi="Times New Roman"/>
                <w:b/>
                <w:bCs/>
                <w:sz w:val="28"/>
                <w:szCs w:val="28"/>
              </w:rPr>
            </w:pPr>
            <w:r w:rsidRPr="00466CA7">
              <w:rPr>
                <w:rFonts w:ascii="Times New Roman" w:hAnsi="Times New Roman"/>
                <w:sz w:val="28"/>
                <w:szCs w:val="28"/>
              </w:rPr>
              <w:t>пример</w:t>
            </w:r>
          </w:p>
        </w:tc>
      </w:tr>
      <w:tr w:rsidR="000B55F9" w:rsidRPr="00466CA7" w:rsidTr="00466CA7">
        <w:trPr>
          <w:trHeight w:val="340"/>
        </w:trPr>
        <w:tc>
          <w:tcPr>
            <w:tcW w:w="9177" w:type="dxa"/>
            <w:gridSpan w:val="5"/>
            <w:shd w:val="clear" w:color="auto" w:fill="C0C0C0"/>
          </w:tcPr>
          <w:p w:rsidR="000B55F9" w:rsidRPr="00466CA7" w:rsidRDefault="00AF5E89" w:rsidP="00F03C61">
            <w:pPr>
              <w:contextualSpacing/>
              <w:rPr>
                <w:rFonts w:ascii="Times New Roman" w:hAnsi="Times New Roman"/>
                <w:b/>
                <w:bCs/>
                <w:sz w:val="28"/>
                <w:szCs w:val="28"/>
              </w:rPr>
            </w:pPr>
            <w:r w:rsidRPr="00466CA7">
              <w:rPr>
                <w:rFonts w:ascii="Times New Roman" w:hAnsi="Times New Roman"/>
                <w:b/>
                <w:bCs/>
                <w:color w:val="000000"/>
                <w:sz w:val="28"/>
                <w:szCs w:val="28"/>
                <w:lang w:val="en-US"/>
              </w:rPr>
              <w:lastRenderedPageBreak/>
              <w:t>I</w:t>
            </w:r>
            <w:r w:rsidR="008B3994" w:rsidRPr="00466CA7">
              <w:rPr>
                <w:rFonts w:ascii="Times New Roman" w:hAnsi="Times New Roman"/>
                <w:b/>
                <w:bCs/>
                <w:color w:val="000000"/>
                <w:sz w:val="28"/>
                <w:szCs w:val="28"/>
                <w:lang w:val="en-US"/>
              </w:rPr>
              <w:t>II</w:t>
            </w:r>
            <w:r w:rsidR="000B55F9" w:rsidRPr="00466CA7">
              <w:rPr>
                <w:rFonts w:ascii="Times New Roman" w:hAnsi="Times New Roman"/>
                <w:sz w:val="28"/>
                <w:szCs w:val="28"/>
              </w:rPr>
              <w:t xml:space="preserve"> четверть «</w:t>
            </w:r>
            <w:r w:rsidR="00F03C61" w:rsidRPr="00466CA7">
              <w:rPr>
                <w:rFonts w:ascii="Times New Roman" w:hAnsi="Times New Roman"/>
                <w:bCs/>
                <w:color w:val="000000"/>
                <w:sz w:val="28"/>
                <w:szCs w:val="28"/>
              </w:rPr>
              <w:t>Я, моя семья, мой дом</w:t>
            </w:r>
            <w:r w:rsidR="000B55F9" w:rsidRPr="00466CA7">
              <w:rPr>
                <w:rFonts w:ascii="Times New Roman" w:hAnsi="Times New Roman"/>
                <w:sz w:val="28"/>
                <w:szCs w:val="28"/>
              </w:rPr>
              <w:t>» -</w:t>
            </w:r>
            <w:r w:rsidR="00282EA1" w:rsidRPr="00466CA7">
              <w:rPr>
                <w:rFonts w:ascii="Times New Roman" w:hAnsi="Times New Roman"/>
                <w:bCs/>
                <w:color w:val="000000"/>
                <w:sz w:val="28"/>
                <w:szCs w:val="28"/>
              </w:rPr>
              <w:t>30</w:t>
            </w:r>
            <w:r w:rsidR="000B55F9" w:rsidRPr="00466CA7">
              <w:rPr>
                <w:rFonts w:ascii="Times New Roman" w:hAnsi="Times New Roman"/>
                <w:sz w:val="28"/>
                <w:szCs w:val="28"/>
              </w:rPr>
              <w:t xml:space="preserve"> часов</w:t>
            </w:r>
          </w:p>
        </w:tc>
      </w:tr>
      <w:tr w:rsidR="000B55F9" w:rsidRPr="00466CA7" w:rsidTr="00466CA7">
        <w:trPr>
          <w:trHeight w:val="321"/>
        </w:trPr>
        <w:tc>
          <w:tcPr>
            <w:tcW w:w="9177" w:type="dxa"/>
            <w:gridSpan w:val="5"/>
          </w:tcPr>
          <w:p w:rsidR="000B55F9" w:rsidRPr="00466CA7" w:rsidRDefault="000B55F9" w:rsidP="00F03C61">
            <w:pPr>
              <w:contextualSpacing/>
              <w:rPr>
                <w:rFonts w:ascii="Times New Roman" w:hAnsi="Times New Roman"/>
                <w:b/>
                <w:bCs/>
                <w:sz w:val="28"/>
                <w:szCs w:val="28"/>
              </w:rPr>
            </w:pPr>
            <w:r w:rsidRPr="00466CA7">
              <w:rPr>
                <w:rFonts w:ascii="Times New Roman" w:hAnsi="Times New Roman"/>
                <w:sz w:val="28"/>
                <w:szCs w:val="28"/>
              </w:rPr>
              <w:t>Раздел №</w:t>
            </w:r>
            <w:r w:rsidR="00F03C61" w:rsidRPr="00466CA7">
              <w:rPr>
                <w:rFonts w:ascii="Times New Roman" w:hAnsi="Times New Roman"/>
                <w:color w:val="000000"/>
                <w:sz w:val="28"/>
                <w:szCs w:val="28"/>
              </w:rPr>
              <w:t>1</w:t>
            </w:r>
            <w:r w:rsidR="00F03C61" w:rsidRPr="00466CA7">
              <w:rPr>
                <w:rFonts w:ascii="Times New Roman" w:hAnsi="Times New Roman"/>
                <w:bCs/>
                <w:color w:val="000000"/>
                <w:sz w:val="28"/>
                <w:szCs w:val="28"/>
              </w:rPr>
              <w:t>Что такое семья</w:t>
            </w:r>
            <w:r w:rsidRPr="00466CA7">
              <w:rPr>
                <w:rFonts w:ascii="Times New Roman" w:hAnsi="Times New Roman"/>
                <w:sz w:val="28"/>
                <w:szCs w:val="28"/>
              </w:rPr>
              <w:t xml:space="preserve">.    </w:t>
            </w:r>
            <w:r w:rsidR="00282EA1" w:rsidRPr="00466CA7">
              <w:rPr>
                <w:rFonts w:ascii="Times New Roman" w:hAnsi="Times New Roman"/>
                <w:bCs/>
                <w:color w:val="000000"/>
                <w:sz w:val="28"/>
                <w:szCs w:val="28"/>
              </w:rPr>
              <w:t>5</w:t>
            </w:r>
            <w:r w:rsidRPr="00466CA7">
              <w:rPr>
                <w:rFonts w:ascii="Times New Roman" w:hAnsi="Times New Roman"/>
                <w:sz w:val="28"/>
                <w:szCs w:val="28"/>
              </w:rPr>
              <w:t xml:space="preserve"> часов</w:t>
            </w:r>
          </w:p>
        </w:tc>
      </w:tr>
      <w:tr w:rsidR="000B55F9" w:rsidRPr="00466CA7" w:rsidTr="00466CA7">
        <w:trPr>
          <w:trHeight w:val="296"/>
        </w:trPr>
        <w:tc>
          <w:tcPr>
            <w:tcW w:w="794" w:type="dxa"/>
            <w:shd w:val="clear" w:color="auto" w:fill="C0C0C0"/>
          </w:tcPr>
          <w:p w:rsidR="000B55F9" w:rsidRPr="00466CA7" w:rsidRDefault="000B55F9" w:rsidP="000B55F9">
            <w:pPr>
              <w:contextualSpacing/>
              <w:rPr>
                <w:rFonts w:ascii="Times New Roman" w:hAnsi="Times New Roman"/>
                <w:b/>
                <w:bCs/>
                <w:sz w:val="28"/>
                <w:szCs w:val="28"/>
              </w:rPr>
            </w:pPr>
          </w:p>
        </w:tc>
        <w:tc>
          <w:tcPr>
            <w:tcW w:w="990"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49</w:t>
            </w:r>
          </w:p>
        </w:tc>
        <w:tc>
          <w:tcPr>
            <w:tcW w:w="1005"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1</w:t>
            </w:r>
          </w:p>
        </w:tc>
        <w:tc>
          <w:tcPr>
            <w:tcW w:w="4246" w:type="dxa"/>
            <w:shd w:val="clear" w:color="auto" w:fill="C0C0C0"/>
          </w:tcPr>
          <w:p w:rsidR="00F03C61" w:rsidRPr="00466CA7" w:rsidRDefault="00F03C61" w:rsidP="000B55F9">
            <w:pPr>
              <w:contextualSpacing/>
              <w:rPr>
                <w:rFonts w:ascii="Times New Roman" w:hAnsi="Times New Roman"/>
                <w:sz w:val="28"/>
                <w:szCs w:val="28"/>
              </w:rPr>
            </w:pPr>
            <w:r w:rsidRPr="00466CA7">
              <w:rPr>
                <w:rFonts w:ascii="Times New Roman" w:hAnsi="Times New Roman"/>
                <w:color w:val="000000"/>
                <w:sz w:val="28"/>
                <w:szCs w:val="28"/>
              </w:rPr>
              <w:t>Моя семья</w:t>
            </w:r>
          </w:p>
        </w:tc>
        <w:tc>
          <w:tcPr>
            <w:tcW w:w="2142" w:type="dxa"/>
            <w:shd w:val="clear" w:color="auto" w:fill="C0C0C0"/>
          </w:tcPr>
          <w:p w:rsidR="000B55F9" w:rsidRPr="00466CA7" w:rsidRDefault="000B55F9" w:rsidP="00282EA1">
            <w:pPr>
              <w:contextualSpacing/>
              <w:rPr>
                <w:rFonts w:ascii="Times New Roman" w:hAnsi="Times New Roman"/>
                <w:sz w:val="28"/>
                <w:szCs w:val="28"/>
              </w:rPr>
            </w:pPr>
          </w:p>
        </w:tc>
      </w:tr>
      <w:tr w:rsidR="000B55F9" w:rsidRPr="00466CA7" w:rsidTr="00466CA7">
        <w:trPr>
          <w:trHeight w:val="321"/>
        </w:trPr>
        <w:tc>
          <w:tcPr>
            <w:tcW w:w="794" w:type="dxa"/>
          </w:tcPr>
          <w:p w:rsidR="000B55F9" w:rsidRPr="00466CA7" w:rsidRDefault="000B55F9" w:rsidP="000B55F9">
            <w:pPr>
              <w:contextualSpacing/>
              <w:rPr>
                <w:rFonts w:ascii="Times New Roman" w:hAnsi="Times New Roman"/>
                <w:b/>
                <w:bCs/>
                <w:sz w:val="28"/>
                <w:szCs w:val="28"/>
              </w:rPr>
            </w:pPr>
          </w:p>
        </w:tc>
        <w:tc>
          <w:tcPr>
            <w:tcW w:w="990"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50</w:t>
            </w:r>
          </w:p>
        </w:tc>
        <w:tc>
          <w:tcPr>
            <w:tcW w:w="1005"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2</w:t>
            </w:r>
          </w:p>
        </w:tc>
        <w:tc>
          <w:tcPr>
            <w:tcW w:w="4246" w:type="dxa"/>
          </w:tcPr>
          <w:p w:rsidR="000B55F9" w:rsidRPr="00466CA7" w:rsidRDefault="00F03C61" w:rsidP="00CA0CC1">
            <w:pPr>
              <w:contextualSpacing/>
              <w:rPr>
                <w:rFonts w:ascii="Times New Roman" w:hAnsi="Times New Roman"/>
                <w:sz w:val="28"/>
                <w:szCs w:val="28"/>
              </w:rPr>
            </w:pPr>
            <w:r w:rsidRPr="00466CA7">
              <w:rPr>
                <w:rFonts w:ascii="Times New Roman" w:hAnsi="Times New Roman"/>
                <w:color w:val="000000"/>
                <w:sz w:val="28"/>
                <w:szCs w:val="28"/>
              </w:rPr>
              <w:t>Взаимоотношение в семье.</w:t>
            </w:r>
          </w:p>
        </w:tc>
        <w:tc>
          <w:tcPr>
            <w:tcW w:w="2142" w:type="dxa"/>
          </w:tcPr>
          <w:p w:rsidR="000B55F9" w:rsidRPr="00466CA7" w:rsidRDefault="000B55F9" w:rsidP="000B55F9">
            <w:pPr>
              <w:contextualSpacing/>
              <w:rPr>
                <w:rFonts w:ascii="Times New Roman" w:hAnsi="Times New Roman"/>
                <w:sz w:val="28"/>
                <w:szCs w:val="28"/>
              </w:rPr>
            </w:pPr>
          </w:p>
        </w:tc>
      </w:tr>
      <w:tr w:rsidR="000B55F9" w:rsidRPr="00466CA7" w:rsidTr="00466CA7">
        <w:trPr>
          <w:trHeight w:val="340"/>
        </w:trPr>
        <w:tc>
          <w:tcPr>
            <w:tcW w:w="794" w:type="dxa"/>
            <w:shd w:val="clear" w:color="auto" w:fill="C0C0C0"/>
          </w:tcPr>
          <w:p w:rsidR="000B55F9" w:rsidRPr="00466CA7" w:rsidRDefault="000B55F9" w:rsidP="000B55F9">
            <w:pPr>
              <w:contextualSpacing/>
              <w:rPr>
                <w:rFonts w:ascii="Times New Roman" w:hAnsi="Times New Roman"/>
                <w:b/>
                <w:bCs/>
                <w:sz w:val="28"/>
                <w:szCs w:val="28"/>
              </w:rPr>
            </w:pPr>
          </w:p>
        </w:tc>
        <w:tc>
          <w:tcPr>
            <w:tcW w:w="990"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51</w:t>
            </w:r>
          </w:p>
        </w:tc>
        <w:tc>
          <w:tcPr>
            <w:tcW w:w="1005"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3</w:t>
            </w:r>
          </w:p>
        </w:tc>
        <w:tc>
          <w:tcPr>
            <w:tcW w:w="4246" w:type="dxa"/>
            <w:shd w:val="clear" w:color="auto" w:fill="C0C0C0"/>
          </w:tcPr>
          <w:p w:rsidR="000B55F9" w:rsidRPr="00466CA7" w:rsidRDefault="00F03C61" w:rsidP="000B55F9">
            <w:pPr>
              <w:contextualSpacing/>
              <w:rPr>
                <w:rFonts w:ascii="Times New Roman" w:hAnsi="Times New Roman"/>
                <w:sz w:val="28"/>
                <w:szCs w:val="28"/>
              </w:rPr>
            </w:pPr>
            <w:r w:rsidRPr="00466CA7">
              <w:rPr>
                <w:rFonts w:ascii="Times New Roman" w:hAnsi="Times New Roman"/>
                <w:color w:val="000000"/>
                <w:sz w:val="28"/>
                <w:szCs w:val="28"/>
              </w:rPr>
              <w:t>Близкие и дальние родственники.</w:t>
            </w:r>
          </w:p>
        </w:tc>
        <w:tc>
          <w:tcPr>
            <w:tcW w:w="2142" w:type="dxa"/>
            <w:shd w:val="clear" w:color="auto" w:fill="C0C0C0"/>
          </w:tcPr>
          <w:p w:rsidR="000B55F9" w:rsidRPr="00466CA7" w:rsidRDefault="000B55F9" w:rsidP="000B55F9">
            <w:pPr>
              <w:contextualSpacing/>
              <w:rPr>
                <w:rFonts w:ascii="Times New Roman" w:hAnsi="Times New Roman"/>
                <w:sz w:val="28"/>
                <w:szCs w:val="28"/>
              </w:rPr>
            </w:pPr>
          </w:p>
        </w:tc>
      </w:tr>
      <w:tr w:rsidR="000B55F9" w:rsidRPr="00466CA7" w:rsidTr="00466CA7">
        <w:trPr>
          <w:trHeight w:val="340"/>
        </w:trPr>
        <w:tc>
          <w:tcPr>
            <w:tcW w:w="794" w:type="dxa"/>
          </w:tcPr>
          <w:p w:rsidR="000B55F9" w:rsidRPr="00466CA7" w:rsidRDefault="000B55F9" w:rsidP="000B55F9">
            <w:pPr>
              <w:contextualSpacing/>
              <w:rPr>
                <w:rFonts w:ascii="Times New Roman" w:hAnsi="Times New Roman"/>
                <w:b/>
                <w:bCs/>
                <w:sz w:val="28"/>
                <w:szCs w:val="28"/>
              </w:rPr>
            </w:pPr>
          </w:p>
        </w:tc>
        <w:tc>
          <w:tcPr>
            <w:tcW w:w="990"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52</w:t>
            </w:r>
          </w:p>
        </w:tc>
        <w:tc>
          <w:tcPr>
            <w:tcW w:w="1005"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4</w:t>
            </w:r>
          </w:p>
        </w:tc>
        <w:tc>
          <w:tcPr>
            <w:tcW w:w="4246" w:type="dxa"/>
          </w:tcPr>
          <w:p w:rsidR="000B55F9" w:rsidRPr="00466CA7" w:rsidRDefault="00F03C61" w:rsidP="000B55F9">
            <w:pPr>
              <w:contextualSpacing/>
              <w:rPr>
                <w:rFonts w:ascii="Times New Roman" w:hAnsi="Times New Roman"/>
                <w:sz w:val="28"/>
                <w:szCs w:val="28"/>
              </w:rPr>
            </w:pPr>
            <w:r w:rsidRPr="00466CA7">
              <w:rPr>
                <w:rFonts w:ascii="Times New Roman" w:hAnsi="Times New Roman"/>
                <w:color w:val="000000"/>
                <w:sz w:val="28"/>
                <w:szCs w:val="28"/>
              </w:rPr>
              <w:t>Письма родственникам.</w:t>
            </w:r>
          </w:p>
        </w:tc>
        <w:tc>
          <w:tcPr>
            <w:tcW w:w="2142" w:type="dxa"/>
          </w:tcPr>
          <w:p w:rsidR="000B55F9" w:rsidRPr="00466CA7" w:rsidRDefault="000B55F9" w:rsidP="000B55F9">
            <w:pPr>
              <w:contextualSpacing/>
              <w:rPr>
                <w:rFonts w:ascii="Times New Roman" w:hAnsi="Times New Roman"/>
                <w:sz w:val="28"/>
                <w:szCs w:val="28"/>
              </w:rPr>
            </w:pPr>
          </w:p>
        </w:tc>
      </w:tr>
      <w:tr w:rsidR="000B55F9" w:rsidRPr="00466CA7" w:rsidTr="00466CA7">
        <w:trPr>
          <w:trHeight w:val="340"/>
        </w:trPr>
        <w:tc>
          <w:tcPr>
            <w:tcW w:w="794" w:type="dxa"/>
            <w:shd w:val="clear" w:color="auto" w:fill="C0C0C0"/>
          </w:tcPr>
          <w:p w:rsidR="000B55F9" w:rsidRPr="00466CA7" w:rsidRDefault="000B55F9" w:rsidP="000B55F9">
            <w:pPr>
              <w:contextualSpacing/>
              <w:rPr>
                <w:rFonts w:ascii="Times New Roman" w:hAnsi="Times New Roman"/>
                <w:b/>
                <w:bCs/>
                <w:sz w:val="28"/>
                <w:szCs w:val="28"/>
              </w:rPr>
            </w:pPr>
          </w:p>
        </w:tc>
        <w:tc>
          <w:tcPr>
            <w:tcW w:w="990"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53</w:t>
            </w:r>
          </w:p>
        </w:tc>
        <w:tc>
          <w:tcPr>
            <w:tcW w:w="1005"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5</w:t>
            </w:r>
          </w:p>
        </w:tc>
        <w:tc>
          <w:tcPr>
            <w:tcW w:w="4246" w:type="dxa"/>
            <w:shd w:val="clear" w:color="auto" w:fill="C0C0C0"/>
          </w:tcPr>
          <w:p w:rsidR="000B55F9" w:rsidRPr="00466CA7" w:rsidRDefault="00F03C61" w:rsidP="000B55F9">
            <w:pPr>
              <w:contextualSpacing/>
              <w:rPr>
                <w:rFonts w:ascii="Times New Roman" w:hAnsi="Times New Roman"/>
                <w:sz w:val="28"/>
                <w:szCs w:val="28"/>
              </w:rPr>
            </w:pPr>
            <w:r w:rsidRPr="00466CA7">
              <w:rPr>
                <w:rFonts w:ascii="Times New Roman" w:hAnsi="Times New Roman"/>
                <w:color w:val="000000"/>
                <w:sz w:val="28"/>
                <w:szCs w:val="28"/>
              </w:rPr>
              <w:t>Контроль навыков аудирования.</w:t>
            </w:r>
          </w:p>
        </w:tc>
        <w:tc>
          <w:tcPr>
            <w:tcW w:w="2142" w:type="dxa"/>
            <w:shd w:val="clear" w:color="auto" w:fill="C0C0C0"/>
          </w:tcPr>
          <w:p w:rsidR="000B55F9" w:rsidRPr="00466CA7" w:rsidRDefault="000B55F9" w:rsidP="000B55F9">
            <w:pPr>
              <w:contextualSpacing/>
              <w:rPr>
                <w:rFonts w:ascii="Times New Roman" w:hAnsi="Times New Roman"/>
                <w:sz w:val="28"/>
                <w:szCs w:val="28"/>
              </w:rPr>
            </w:pPr>
          </w:p>
        </w:tc>
      </w:tr>
      <w:tr w:rsidR="00F03C61" w:rsidRPr="00466CA7" w:rsidTr="00466CA7">
        <w:trPr>
          <w:trHeight w:val="340"/>
        </w:trPr>
        <w:tc>
          <w:tcPr>
            <w:tcW w:w="9177" w:type="dxa"/>
            <w:gridSpan w:val="5"/>
          </w:tcPr>
          <w:p w:rsidR="00F03C61" w:rsidRPr="00466CA7" w:rsidRDefault="00F03C61" w:rsidP="00F03C61">
            <w:pPr>
              <w:contextualSpacing/>
              <w:rPr>
                <w:rFonts w:ascii="Times New Roman" w:hAnsi="Times New Roman"/>
                <w:b/>
                <w:bCs/>
                <w:sz w:val="28"/>
                <w:szCs w:val="28"/>
              </w:rPr>
            </w:pPr>
            <w:r w:rsidRPr="00466CA7">
              <w:rPr>
                <w:rFonts w:ascii="Times New Roman" w:hAnsi="Times New Roman"/>
                <w:bCs/>
                <w:color w:val="000000"/>
                <w:sz w:val="28"/>
                <w:szCs w:val="28"/>
              </w:rPr>
              <w:t xml:space="preserve">Раздел №2  </w:t>
            </w:r>
            <w:r w:rsidR="0034622F" w:rsidRPr="00466CA7">
              <w:rPr>
                <w:rFonts w:ascii="Times New Roman" w:hAnsi="Times New Roman"/>
                <w:bCs/>
                <w:color w:val="000000"/>
                <w:sz w:val="28"/>
                <w:szCs w:val="28"/>
              </w:rPr>
              <w:t>Дети и родители  7 часов</w:t>
            </w:r>
          </w:p>
        </w:tc>
      </w:tr>
      <w:tr w:rsidR="000B55F9" w:rsidRPr="00466CA7" w:rsidTr="00466CA7">
        <w:trPr>
          <w:trHeight w:val="340"/>
        </w:trPr>
        <w:tc>
          <w:tcPr>
            <w:tcW w:w="794" w:type="dxa"/>
            <w:shd w:val="clear" w:color="auto" w:fill="C0C0C0"/>
          </w:tcPr>
          <w:p w:rsidR="000B55F9" w:rsidRPr="00466CA7" w:rsidRDefault="000B55F9" w:rsidP="000B55F9">
            <w:pPr>
              <w:contextualSpacing/>
              <w:rPr>
                <w:rFonts w:ascii="Times New Roman" w:hAnsi="Times New Roman"/>
                <w:b/>
                <w:bCs/>
                <w:sz w:val="28"/>
                <w:szCs w:val="28"/>
              </w:rPr>
            </w:pPr>
          </w:p>
        </w:tc>
        <w:tc>
          <w:tcPr>
            <w:tcW w:w="990"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54</w:t>
            </w:r>
          </w:p>
        </w:tc>
        <w:tc>
          <w:tcPr>
            <w:tcW w:w="1005"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1</w:t>
            </w:r>
          </w:p>
        </w:tc>
        <w:tc>
          <w:tcPr>
            <w:tcW w:w="4246" w:type="dxa"/>
            <w:shd w:val="clear" w:color="auto" w:fill="C0C0C0"/>
          </w:tcPr>
          <w:p w:rsidR="000B55F9" w:rsidRPr="00466CA7" w:rsidRDefault="00F03C61" w:rsidP="000B55F9">
            <w:pPr>
              <w:contextualSpacing/>
              <w:rPr>
                <w:rFonts w:ascii="Times New Roman" w:hAnsi="Times New Roman"/>
                <w:sz w:val="28"/>
                <w:szCs w:val="28"/>
              </w:rPr>
            </w:pPr>
            <w:r w:rsidRPr="00466CA7">
              <w:rPr>
                <w:rFonts w:ascii="Times New Roman" w:hAnsi="Times New Roman"/>
                <w:color w:val="000000"/>
                <w:sz w:val="28"/>
                <w:szCs w:val="28"/>
              </w:rPr>
              <w:t>Взаимоотношение в семье</w:t>
            </w:r>
          </w:p>
        </w:tc>
        <w:tc>
          <w:tcPr>
            <w:tcW w:w="2142" w:type="dxa"/>
            <w:shd w:val="clear" w:color="auto" w:fill="C0C0C0"/>
          </w:tcPr>
          <w:p w:rsidR="000B55F9" w:rsidRPr="00466CA7" w:rsidRDefault="000B55F9" w:rsidP="000B55F9">
            <w:pPr>
              <w:contextualSpacing/>
              <w:rPr>
                <w:rFonts w:ascii="Times New Roman" w:hAnsi="Times New Roman"/>
                <w:sz w:val="28"/>
                <w:szCs w:val="28"/>
              </w:rPr>
            </w:pPr>
          </w:p>
        </w:tc>
      </w:tr>
      <w:tr w:rsidR="000B55F9" w:rsidRPr="00466CA7" w:rsidTr="00466CA7">
        <w:trPr>
          <w:trHeight w:val="340"/>
        </w:trPr>
        <w:tc>
          <w:tcPr>
            <w:tcW w:w="794" w:type="dxa"/>
          </w:tcPr>
          <w:p w:rsidR="000B55F9" w:rsidRPr="00466CA7" w:rsidRDefault="000B55F9" w:rsidP="000B55F9">
            <w:pPr>
              <w:contextualSpacing/>
              <w:rPr>
                <w:rFonts w:ascii="Times New Roman" w:hAnsi="Times New Roman"/>
                <w:b/>
                <w:bCs/>
                <w:sz w:val="28"/>
                <w:szCs w:val="28"/>
              </w:rPr>
            </w:pPr>
          </w:p>
        </w:tc>
        <w:tc>
          <w:tcPr>
            <w:tcW w:w="990"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55</w:t>
            </w:r>
          </w:p>
        </w:tc>
        <w:tc>
          <w:tcPr>
            <w:tcW w:w="1005"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2</w:t>
            </w:r>
          </w:p>
        </w:tc>
        <w:tc>
          <w:tcPr>
            <w:tcW w:w="4246" w:type="dxa"/>
          </w:tcPr>
          <w:p w:rsidR="000B55F9" w:rsidRPr="00466CA7" w:rsidRDefault="00F03C61" w:rsidP="004C483E">
            <w:pPr>
              <w:contextualSpacing/>
              <w:rPr>
                <w:rFonts w:ascii="Times New Roman" w:hAnsi="Times New Roman"/>
                <w:sz w:val="28"/>
                <w:szCs w:val="28"/>
              </w:rPr>
            </w:pPr>
            <w:r w:rsidRPr="00466CA7">
              <w:rPr>
                <w:rFonts w:ascii="Times New Roman" w:hAnsi="Times New Roman"/>
                <w:color w:val="000000"/>
                <w:sz w:val="28"/>
                <w:szCs w:val="28"/>
              </w:rPr>
              <w:t>Отношение к учебе</w:t>
            </w:r>
          </w:p>
        </w:tc>
        <w:tc>
          <w:tcPr>
            <w:tcW w:w="2142" w:type="dxa"/>
          </w:tcPr>
          <w:p w:rsidR="000B55F9" w:rsidRPr="00466CA7" w:rsidRDefault="000B55F9" w:rsidP="00282EA1">
            <w:pPr>
              <w:contextualSpacing/>
              <w:rPr>
                <w:rFonts w:ascii="Times New Roman" w:hAnsi="Times New Roman"/>
                <w:sz w:val="28"/>
                <w:szCs w:val="28"/>
              </w:rPr>
            </w:pPr>
          </w:p>
        </w:tc>
      </w:tr>
      <w:tr w:rsidR="000B55F9" w:rsidRPr="00466CA7" w:rsidTr="00466CA7">
        <w:trPr>
          <w:trHeight w:val="340"/>
        </w:trPr>
        <w:tc>
          <w:tcPr>
            <w:tcW w:w="794" w:type="dxa"/>
            <w:shd w:val="clear" w:color="auto" w:fill="C0C0C0"/>
          </w:tcPr>
          <w:p w:rsidR="000B55F9" w:rsidRPr="00466CA7" w:rsidRDefault="000B55F9" w:rsidP="000B55F9">
            <w:pPr>
              <w:contextualSpacing/>
              <w:rPr>
                <w:rFonts w:ascii="Times New Roman" w:hAnsi="Times New Roman"/>
                <w:b/>
                <w:bCs/>
                <w:sz w:val="28"/>
                <w:szCs w:val="28"/>
              </w:rPr>
            </w:pPr>
          </w:p>
        </w:tc>
        <w:tc>
          <w:tcPr>
            <w:tcW w:w="990"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56</w:t>
            </w:r>
          </w:p>
        </w:tc>
        <w:tc>
          <w:tcPr>
            <w:tcW w:w="1005"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3</w:t>
            </w:r>
          </w:p>
        </w:tc>
        <w:tc>
          <w:tcPr>
            <w:tcW w:w="4246" w:type="dxa"/>
            <w:shd w:val="clear" w:color="auto" w:fill="C0C0C0"/>
          </w:tcPr>
          <w:p w:rsidR="000B55F9" w:rsidRPr="00466CA7" w:rsidRDefault="00F03C61" w:rsidP="000B55F9">
            <w:pPr>
              <w:contextualSpacing/>
              <w:rPr>
                <w:rFonts w:ascii="Times New Roman" w:hAnsi="Times New Roman"/>
                <w:sz w:val="28"/>
                <w:szCs w:val="28"/>
              </w:rPr>
            </w:pPr>
            <w:r w:rsidRPr="00466CA7">
              <w:rPr>
                <w:rFonts w:ascii="Times New Roman" w:hAnsi="Times New Roman"/>
                <w:color w:val="000000"/>
                <w:sz w:val="28"/>
                <w:szCs w:val="28"/>
              </w:rPr>
              <w:t>Домашние обязанности мальчиков и девочек</w:t>
            </w:r>
          </w:p>
        </w:tc>
        <w:tc>
          <w:tcPr>
            <w:tcW w:w="2142" w:type="dxa"/>
            <w:shd w:val="clear" w:color="auto" w:fill="C0C0C0"/>
          </w:tcPr>
          <w:p w:rsidR="000B55F9" w:rsidRPr="00466CA7" w:rsidRDefault="000B55F9" w:rsidP="000B55F9">
            <w:pPr>
              <w:contextualSpacing/>
              <w:rPr>
                <w:rFonts w:ascii="Times New Roman" w:hAnsi="Times New Roman"/>
                <w:sz w:val="28"/>
                <w:szCs w:val="28"/>
              </w:rPr>
            </w:pPr>
          </w:p>
        </w:tc>
      </w:tr>
      <w:tr w:rsidR="000B55F9" w:rsidRPr="00466CA7" w:rsidTr="00466CA7">
        <w:trPr>
          <w:trHeight w:val="340"/>
        </w:trPr>
        <w:tc>
          <w:tcPr>
            <w:tcW w:w="794" w:type="dxa"/>
          </w:tcPr>
          <w:p w:rsidR="000B55F9" w:rsidRPr="00466CA7" w:rsidRDefault="000B55F9" w:rsidP="000B55F9">
            <w:pPr>
              <w:contextualSpacing/>
              <w:rPr>
                <w:rFonts w:ascii="Times New Roman" w:hAnsi="Times New Roman"/>
                <w:b/>
                <w:bCs/>
                <w:sz w:val="28"/>
                <w:szCs w:val="28"/>
              </w:rPr>
            </w:pPr>
          </w:p>
        </w:tc>
        <w:tc>
          <w:tcPr>
            <w:tcW w:w="990"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57</w:t>
            </w:r>
          </w:p>
        </w:tc>
        <w:tc>
          <w:tcPr>
            <w:tcW w:w="1005"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4</w:t>
            </w:r>
          </w:p>
        </w:tc>
        <w:tc>
          <w:tcPr>
            <w:tcW w:w="4246" w:type="dxa"/>
          </w:tcPr>
          <w:p w:rsidR="000B55F9" w:rsidRPr="00466CA7" w:rsidRDefault="00F03C61" w:rsidP="000B55F9">
            <w:pPr>
              <w:contextualSpacing/>
              <w:rPr>
                <w:rFonts w:ascii="Times New Roman" w:hAnsi="Times New Roman"/>
                <w:sz w:val="28"/>
                <w:szCs w:val="28"/>
              </w:rPr>
            </w:pPr>
            <w:r w:rsidRPr="00466CA7">
              <w:rPr>
                <w:rFonts w:ascii="Times New Roman" w:hAnsi="Times New Roman"/>
                <w:color w:val="000000"/>
                <w:sz w:val="28"/>
                <w:szCs w:val="28"/>
              </w:rPr>
              <w:t>Взаимопонимание детей и родителей</w:t>
            </w:r>
          </w:p>
        </w:tc>
        <w:tc>
          <w:tcPr>
            <w:tcW w:w="2142" w:type="dxa"/>
          </w:tcPr>
          <w:p w:rsidR="000B55F9" w:rsidRPr="00466CA7" w:rsidRDefault="000B55F9" w:rsidP="000B55F9">
            <w:pPr>
              <w:contextualSpacing/>
              <w:rPr>
                <w:rFonts w:ascii="Times New Roman" w:hAnsi="Times New Roman"/>
                <w:sz w:val="28"/>
                <w:szCs w:val="28"/>
              </w:rPr>
            </w:pPr>
          </w:p>
        </w:tc>
      </w:tr>
      <w:tr w:rsidR="000B55F9" w:rsidRPr="00466CA7" w:rsidTr="00466CA7">
        <w:trPr>
          <w:trHeight w:val="340"/>
        </w:trPr>
        <w:tc>
          <w:tcPr>
            <w:tcW w:w="794" w:type="dxa"/>
            <w:shd w:val="clear" w:color="auto" w:fill="C0C0C0"/>
          </w:tcPr>
          <w:p w:rsidR="000B55F9" w:rsidRPr="00466CA7" w:rsidRDefault="000B55F9" w:rsidP="000B55F9">
            <w:pPr>
              <w:contextualSpacing/>
              <w:rPr>
                <w:rFonts w:ascii="Times New Roman" w:hAnsi="Times New Roman"/>
                <w:b/>
                <w:bCs/>
                <w:sz w:val="28"/>
                <w:szCs w:val="28"/>
              </w:rPr>
            </w:pPr>
          </w:p>
        </w:tc>
        <w:tc>
          <w:tcPr>
            <w:tcW w:w="990"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58</w:t>
            </w:r>
          </w:p>
        </w:tc>
        <w:tc>
          <w:tcPr>
            <w:tcW w:w="1005"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5</w:t>
            </w:r>
          </w:p>
        </w:tc>
        <w:tc>
          <w:tcPr>
            <w:tcW w:w="4246" w:type="dxa"/>
            <w:shd w:val="clear" w:color="auto" w:fill="C0C0C0"/>
          </w:tcPr>
          <w:p w:rsidR="000B55F9" w:rsidRPr="00466CA7" w:rsidRDefault="00F03C61" w:rsidP="000B55F9">
            <w:pPr>
              <w:contextualSpacing/>
              <w:rPr>
                <w:rFonts w:ascii="Times New Roman" w:hAnsi="Times New Roman"/>
                <w:sz w:val="28"/>
                <w:szCs w:val="28"/>
              </w:rPr>
            </w:pPr>
            <w:r w:rsidRPr="00466CA7">
              <w:rPr>
                <w:rFonts w:ascii="Times New Roman" w:hAnsi="Times New Roman"/>
                <w:color w:val="000000"/>
                <w:sz w:val="28"/>
                <w:szCs w:val="28"/>
              </w:rPr>
              <w:t>Контроль навыков устной речи</w:t>
            </w:r>
          </w:p>
        </w:tc>
        <w:tc>
          <w:tcPr>
            <w:tcW w:w="2142" w:type="dxa"/>
            <w:shd w:val="clear" w:color="auto" w:fill="C0C0C0"/>
          </w:tcPr>
          <w:p w:rsidR="000B55F9" w:rsidRPr="00466CA7" w:rsidRDefault="000B55F9" w:rsidP="000B55F9">
            <w:pPr>
              <w:contextualSpacing/>
              <w:rPr>
                <w:rFonts w:ascii="Times New Roman" w:hAnsi="Times New Roman"/>
                <w:sz w:val="28"/>
                <w:szCs w:val="28"/>
              </w:rPr>
            </w:pPr>
          </w:p>
        </w:tc>
      </w:tr>
      <w:tr w:rsidR="000B55F9" w:rsidRPr="00466CA7" w:rsidTr="00466CA7">
        <w:trPr>
          <w:trHeight w:val="340"/>
        </w:trPr>
        <w:tc>
          <w:tcPr>
            <w:tcW w:w="794" w:type="dxa"/>
          </w:tcPr>
          <w:p w:rsidR="000B55F9" w:rsidRPr="00466CA7" w:rsidRDefault="000B55F9" w:rsidP="000B55F9">
            <w:pPr>
              <w:contextualSpacing/>
              <w:rPr>
                <w:rFonts w:ascii="Times New Roman" w:hAnsi="Times New Roman"/>
                <w:b/>
                <w:bCs/>
                <w:sz w:val="28"/>
                <w:szCs w:val="28"/>
              </w:rPr>
            </w:pPr>
          </w:p>
        </w:tc>
        <w:tc>
          <w:tcPr>
            <w:tcW w:w="990"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59</w:t>
            </w:r>
          </w:p>
        </w:tc>
        <w:tc>
          <w:tcPr>
            <w:tcW w:w="1005"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6</w:t>
            </w:r>
          </w:p>
        </w:tc>
        <w:tc>
          <w:tcPr>
            <w:tcW w:w="4246" w:type="dxa"/>
          </w:tcPr>
          <w:p w:rsidR="000B55F9" w:rsidRPr="00466CA7" w:rsidRDefault="00F03C61" w:rsidP="000B55F9">
            <w:pPr>
              <w:contextualSpacing/>
              <w:rPr>
                <w:rFonts w:ascii="Times New Roman" w:hAnsi="Times New Roman"/>
                <w:sz w:val="28"/>
                <w:szCs w:val="28"/>
              </w:rPr>
            </w:pPr>
            <w:r w:rsidRPr="00466CA7">
              <w:rPr>
                <w:rFonts w:ascii="Times New Roman" w:hAnsi="Times New Roman"/>
                <w:color w:val="000000"/>
                <w:sz w:val="28"/>
                <w:szCs w:val="28"/>
              </w:rPr>
              <w:t>Мои обязанности по дому</w:t>
            </w:r>
          </w:p>
        </w:tc>
        <w:tc>
          <w:tcPr>
            <w:tcW w:w="2142" w:type="dxa"/>
          </w:tcPr>
          <w:p w:rsidR="000B55F9" w:rsidRPr="00466CA7" w:rsidRDefault="000B55F9" w:rsidP="000B55F9">
            <w:pPr>
              <w:contextualSpacing/>
              <w:rPr>
                <w:rFonts w:ascii="Times New Roman" w:hAnsi="Times New Roman"/>
                <w:sz w:val="28"/>
                <w:szCs w:val="28"/>
              </w:rPr>
            </w:pPr>
          </w:p>
        </w:tc>
      </w:tr>
      <w:tr w:rsidR="000B55F9" w:rsidRPr="00466CA7" w:rsidTr="00466CA7">
        <w:trPr>
          <w:trHeight w:val="340"/>
        </w:trPr>
        <w:tc>
          <w:tcPr>
            <w:tcW w:w="794" w:type="dxa"/>
            <w:shd w:val="clear" w:color="auto" w:fill="C0C0C0"/>
          </w:tcPr>
          <w:p w:rsidR="000B55F9" w:rsidRPr="00466CA7" w:rsidRDefault="000B55F9" w:rsidP="000B55F9">
            <w:pPr>
              <w:contextualSpacing/>
              <w:rPr>
                <w:rFonts w:ascii="Times New Roman" w:hAnsi="Times New Roman"/>
                <w:b/>
                <w:bCs/>
                <w:sz w:val="28"/>
                <w:szCs w:val="28"/>
              </w:rPr>
            </w:pPr>
          </w:p>
        </w:tc>
        <w:tc>
          <w:tcPr>
            <w:tcW w:w="990"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60</w:t>
            </w:r>
          </w:p>
        </w:tc>
        <w:tc>
          <w:tcPr>
            <w:tcW w:w="1005"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7</w:t>
            </w:r>
          </w:p>
        </w:tc>
        <w:tc>
          <w:tcPr>
            <w:tcW w:w="4246" w:type="dxa"/>
            <w:shd w:val="clear" w:color="auto" w:fill="C0C0C0"/>
          </w:tcPr>
          <w:p w:rsidR="000B55F9" w:rsidRPr="00466CA7" w:rsidRDefault="00F03C61" w:rsidP="004C483E">
            <w:pPr>
              <w:contextualSpacing/>
              <w:rPr>
                <w:rFonts w:ascii="Times New Roman" w:hAnsi="Times New Roman"/>
                <w:sz w:val="28"/>
                <w:szCs w:val="28"/>
              </w:rPr>
            </w:pPr>
            <w:r w:rsidRPr="00466CA7">
              <w:rPr>
                <w:rFonts w:ascii="Times New Roman" w:hAnsi="Times New Roman"/>
                <w:color w:val="000000"/>
                <w:sz w:val="28"/>
                <w:szCs w:val="28"/>
              </w:rPr>
              <w:t>Выражения восхищения друг другом</w:t>
            </w:r>
          </w:p>
        </w:tc>
        <w:tc>
          <w:tcPr>
            <w:tcW w:w="2142" w:type="dxa"/>
            <w:shd w:val="clear" w:color="auto" w:fill="C0C0C0"/>
          </w:tcPr>
          <w:p w:rsidR="000B55F9" w:rsidRPr="00466CA7" w:rsidRDefault="000B55F9" w:rsidP="000B55F9">
            <w:pPr>
              <w:contextualSpacing/>
              <w:rPr>
                <w:rFonts w:ascii="Times New Roman" w:hAnsi="Times New Roman"/>
                <w:sz w:val="28"/>
                <w:szCs w:val="28"/>
              </w:rPr>
            </w:pPr>
          </w:p>
        </w:tc>
      </w:tr>
      <w:tr w:rsidR="00F03C61" w:rsidRPr="00466CA7" w:rsidTr="00466CA7">
        <w:trPr>
          <w:trHeight w:val="340"/>
        </w:trPr>
        <w:tc>
          <w:tcPr>
            <w:tcW w:w="9177" w:type="dxa"/>
            <w:gridSpan w:val="5"/>
          </w:tcPr>
          <w:p w:rsidR="00F03C61" w:rsidRPr="00466CA7" w:rsidRDefault="00F03C61" w:rsidP="00F03C61">
            <w:pPr>
              <w:contextualSpacing/>
              <w:rPr>
                <w:rFonts w:ascii="Times New Roman" w:hAnsi="Times New Roman"/>
                <w:b/>
                <w:bCs/>
                <w:sz w:val="28"/>
                <w:szCs w:val="28"/>
              </w:rPr>
            </w:pPr>
            <w:r w:rsidRPr="00466CA7">
              <w:rPr>
                <w:rFonts w:ascii="Times New Roman" w:hAnsi="Times New Roman"/>
                <w:bCs/>
                <w:color w:val="000000"/>
                <w:sz w:val="28"/>
                <w:szCs w:val="28"/>
              </w:rPr>
              <w:t xml:space="preserve">Раздел №3  </w:t>
            </w:r>
            <w:r w:rsidR="0034622F" w:rsidRPr="00466CA7">
              <w:rPr>
                <w:rFonts w:ascii="Times New Roman" w:hAnsi="Times New Roman"/>
                <w:bCs/>
                <w:color w:val="000000"/>
                <w:sz w:val="28"/>
                <w:szCs w:val="28"/>
              </w:rPr>
              <w:t>Типичная английская еда    6 часов</w:t>
            </w:r>
          </w:p>
        </w:tc>
      </w:tr>
      <w:tr w:rsidR="000B55F9" w:rsidRPr="00466CA7" w:rsidTr="00466CA7">
        <w:trPr>
          <w:trHeight w:val="340"/>
        </w:trPr>
        <w:tc>
          <w:tcPr>
            <w:tcW w:w="794" w:type="dxa"/>
            <w:shd w:val="clear" w:color="auto" w:fill="C0C0C0"/>
          </w:tcPr>
          <w:p w:rsidR="000B55F9" w:rsidRPr="00466CA7" w:rsidRDefault="000B55F9" w:rsidP="000B55F9">
            <w:pPr>
              <w:contextualSpacing/>
              <w:rPr>
                <w:rFonts w:ascii="Times New Roman" w:hAnsi="Times New Roman"/>
                <w:b/>
                <w:bCs/>
                <w:sz w:val="28"/>
                <w:szCs w:val="28"/>
              </w:rPr>
            </w:pPr>
          </w:p>
        </w:tc>
        <w:tc>
          <w:tcPr>
            <w:tcW w:w="990"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61</w:t>
            </w:r>
          </w:p>
        </w:tc>
        <w:tc>
          <w:tcPr>
            <w:tcW w:w="1005"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1</w:t>
            </w:r>
          </w:p>
        </w:tc>
        <w:tc>
          <w:tcPr>
            <w:tcW w:w="4246" w:type="dxa"/>
            <w:shd w:val="clear" w:color="auto" w:fill="C0C0C0"/>
          </w:tcPr>
          <w:p w:rsidR="000B55F9" w:rsidRPr="00466CA7" w:rsidRDefault="0034622F" w:rsidP="000B55F9">
            <w:pPr>
              <w:contextualSpacing/>
              <w:rPr>
                <w:rFonts w:ascii="Times New Roman" w:hAnsi="Times New Roman"/>
                <w:sz w:val="28"/>
                <w:szCs w:val="28"/>
              </w:rPr>
            </w:pPr>
            <w:r w:rsidRPr="00466CA7">
              <w:rPr>
                <w:rFonts w:ascii="Times New Roman" w:hAnsi="Times New Roman"/>
                <w:color w:val="000000"/>
                <w:sz w:val="28"/>
                <w:szCs w:val="28"/>
              </w:rPr>
              <w:t>Любимые английские блюда</w:t>
            </w:r>
          </w:p>
        </w:tc>
        <w:tc>
          <w:tcPr>
            <w:tcW w:w="2142" w:type="dxa"/>
            <w:shd w:val="clear" w:color="auto" w:fill="C0C0C0"/>
          </w:tcPr>
          <w:p w:rsidR="000B55F9" w:rsidRPr="00466CA7" w:rsidRDefault="0049658E" w:rsidP="000B55F9">
            <w:pPr>
              <w:contextualSpacing/>
              <w:rPr>
                <w:rFonts w:ascii="Times New Roman" w:hAnsi="Times New Roman"/>
                <w:sz w:val="28"/>
                <w:szCs w:val="28"/>
                <w:lang w:val="en-US"/>
              </w:rPr>
            </w:pPr>
            <w:r w:rsidRPr="00466CA7">
              <w:rPr>
                <w:rFonts w:ascii="Times New Roman" w:hAnsi="Times New Roman"/>
                <w:color w:val="000000"/>
                <w:sz w:val="28"/>
                <w:szCs w:val="28"/>
              </w:rPr>
              <w:t xml:space="preserve">Местоимения </w:t>
            </w:r>
            <w:r w:rsidRPr="00466CA7">
              <w:rPr>
                <w:rFonts w:ascii="Times New Roman" w:hAnsi="Times New Roman"/>
                <w:color w:val="000000"/>
                <w:sz w:val="28"/>
                <w:szCs w:val="28"/>
                <w:lang w:val="en-US"/>
              </w:rPr>
              <w:t>some\any</w:t>
            </w:r>
          </w:p>
        </w:tc>
      </w:tr>
      <w:tr w:rsidR="000B55F9" w:rsidRPr="00466CA7" w:rsidTr="00466CA7">
        <w:trPr>
          <w:trHeight w:val="340"/>
        </w:trPr>
        <w:tc>
          <w:tcPr>
            <w:tcW w:w="794" w:type="dxa"/>
          </w:tcPr>
          <w:p w:rsidR="000B55F9" w:rsidRPr="00466CA7" w:rsidRDefault="000B55F9" w:rsidP="000B55F9">
            <w:pPr>
              <w:contextualSpacing/>
              <w:rPr>
                <w:rFonts w:ascii="Times New Roman" w:hAnsi="Times New Roman"/>
                <w:b/>
                <w:bCs/>
                <w:sz w:val="28"/>
                <w:szCs w:val="28"/>
              </w:rPr>
            </w:pPr>
          </w:p>
        </w:tc>
        <w:tc>
          <w:tcPr>
            <w:tcW w:w="990"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62</w:t>
            </w:r>
          </w:p>
        </w:tc>
        <w:tc>
          <w:tcPr>
            <w:tcW w:w="1005"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2</w:t>
            </w:r>
          </w:p>
        </w:tc>
        <w:tc>
          <w:tcPr>
            <w:tcW w:w="4246" w:type="dxa"/>
          </w:tcPr>
          <w:p w:rsidR="000B55F9" w:rsidRPr="00466CA7" w:rsidRDefault="0034622F" w:rsidP="000B55F9">
            <w:pPr>
              <w:contextualSpacing/>
              <w:rPr>
                <w:rFonts w:ascii="Times New Roman" w:hAnsi="Times New Roman"/>
                <w:sz w:val="28"/>
                <w:szCs w:val="28"/>
              </w:rPr>
            </w:pPr>
            <w:r w:rsidRPr="00466CA7">
              <w:rPr>
                <w:rFonts w:ascii="Times New Roman" w:hAnsi="Times New Roman"/>
                <w:color w:val="000000"/>
                <w:sz w:val="28"/>
                <w:szCs w:val="28"/>
              </w:rPr>
              <w:t>Рецепты различных блюд</w:t>
            </w:r>
          </w:p>
        </w:tc>
        <w:tc>
          <w:tcPr>
            <w:tcW w:w="2142" w:type="dxa"/>
          </w:tcPr>
          <w:p w:rsidR="000B55F9" w:rsidRPr="00466CA7" w:rsidRDefault="0049658E" w:rsidP="000B55F9">
            <w:pPr>
              <w:contextualSpacing/>
              <w:rPr>
                <w:rFonts w:ascii="Times New Roman" w:hAnsi="Times New Roman"/>
                <w:sz w:val="28"/>
                <w:szCs w:val="28"/>
                <w:lang w:val="en-US"/>
              </w:rPr>
            </w:pPr>
            <w:r w:rsidRPr="00466CA7">
              <w:rPr>
                <w:rFonts w:ascii="Times New Roman" w:hAnsi="Times New Roman"/>
                <w:color w:val="000000"/>
                <w:sz w:val="28"/>
                <w:szCs w:val="28"/>
              </w:rPr>
              <w:t>Местоимения</w:t>
            </w:r>
            <w:r w:rsidRPr="00466CA7">
              <w:rPr>
                <w:rFonts w:ascii="Times New Roman" w:hAnsi="Times New Roman"/>
                <w:color w:val="000000"/>
                <w:sz w:val="28"/>
                <w:szCs w:val="28"/>
                <w:lang w:val="en-US"/>
              </w:rPr>
              <w:t xml:space="preserve"> much\many\a lot of</w:t>
            </w:r>
          </w:p>
        </w:tc>
      </w:tr>
      <w:tr w:rsidR="00431A53" w:rsidRPr="00466CA7" w:rsidTr="00466CA7">
        <w:trPr>
          <w:trHeight w:val="340"/>
        </w:trPr>
        <w:tc>
          <w:tcPr>
            <w:tcW w:w="794" w:type="dxa"/>
            <w:shd w:val="clear" w:color="auto" w:fill="C0C0C0"/>
          </w:tcPr>
          <w:p w:rsidR="000B55F9" w:rsidRPr="00466CA7" w:rsidRDefault="000B55F9" w:rsidP="000B55F9">
            <w:pPr>
              <w:contextualSpacing/>
              <w:rPr>
                <w:rFonts w:ascii="Times New Roman" w:hAnsi="Times New Roman"/>
                <w:b/>
                <w:bCs/>
                <w:sz w:val="28"/>
                <w:szCs w:val="28"/>
                <w:lang w:val="en-US"/>
              </w:rPr>
            </w:pPr>
          </w:p>
        </w:tc>
        <w:tc>
          <w:tcPr>
            <w:tcW w:w="990"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63</w:t>
            </w:r>
          </w:p>
        </w:tc>
        <w:tc>
          <w:tcPr>
            <w:tcW w:w="1005"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3</w:t>
            </w:r>
          </w:p>
        </w:tc>
        <w:tc>
          <w:tcPr>
            <w:tcW w:w="4246" w:type="dxa"/>
            <w:shd w:val="clear" w:color="auto" w:fill="C0C0C0"/>
          </w:tcPr>
          <w:p w:rsidR="000B55F9" w:rsidRPr="00466CA7" w:rsidRDefault="0034622F" w:rsidP="005D5639">
            <w:pPr>
              <w:contextualSpacing/>
              <w:rPr>
                <w:rFonts w:ascii="Times New Roman" w:hAnsi="Times New Roman"/>
                <w:sz w:val="28"/>
                <w:szCs w:val="28"/>
              </w:rPr>
            </w:pPr>
            <w:r w:rsidRPr="00466CA7">
              <w:rPr>
                <w:rFonts w:ascii="Times New Roman" w:hAnsi="Times New Roman"/>
                <w:color w:val="000000"/>
                <w:sz w:val="28"/>
                <w:szCs w:val="28"/>
              </w:rPr>
              <w:t>Фастфуд</w:t>
            </w:r>
          </w:p>
        </w:tc>
        <w:tc>
          <w:tcPr>
            <w:tcW w:w="2142" w:type="dxa"/>
            <w:shd w:val="clear" w:color="auto" w:fill="C0C0C0"/>
          </w:tcPr>
          <w:p w:rsidR="000B55F9" w:rsidRPr="00466CA7" w:rsidRDefault="0049658E" w:rsidP="005D79A7">
            <w:pPr>
              <w:contextualSpacing/>
              <w:rPr>
                <w:rFonts w:ascii="Times New Roman" w:hAnsi="Times New Roman"/>
                <w:sz w:val="28"/>
                <w:szCs w:val="28"/>
              </w:rPr>
            </w:pPr>
            <w:r w:rsidRPr="00466CA7">
              <w:rPr>
                <w:rFonts w:ascii="Times New Roman" w:hAnsi="Times New Roman"/>
                <w:color w:val="000000"/>
                <w:sz w:val="28"/>
                <w:szCs w:val="28"/>
              </w:rPr>
              <w:t>м\м презентация (ИКТ)</w:t>
            </w:r>
          </w:p>
        </w:tc>
      </w:tr>
      <w:tr w:rsidR="000B55F9" w:rsidRPr="00466CA7" w:rsidTr="00466CA7">
        <w:trPr>
          <w:trHeight w:val="340"/>
        </w:trPr>
        <w:tc>
          <w:tcPr>
            <w:tcW w:w="794" w:type="dxa"/>
          </w:tcPr>
          <w:p w:rsidR="000B55F9" w:rsidRPr="00466CA7" w:rsidRDefault="000B55F9" w:rsidP="000B55F9">
            <w:pPr>
              <w:contextualSpacing/>
              <w:rPr>
                <w:rFonts w:ascii="Times New Roman" w:hAnsi="Times New Roman"/>
                <w:b/>
                <w:bCs/>
                <w:sz w:val="28"/>
                <w:szCs w:val="28"/>
              </w:rPr>
            </w:pPr>
          </w:p>
        </w:tc>
        <w:tc>
          <w:tcPr>
            <w:tcW w:w="990"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64</w:t>
            </w:r>
          </w:p>
        </w:tc>
        <w:tc>
          <w:tcPr>
            <w:tcW w:w="1005"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4</w:t>
            </w:r>
          </w:p>
        </w:tc>
        <w:tc>
          <w:tcPr>
            <w:tcW w:w="4246" w:type="dxa"/>
          </w:tcPr>
          <w:p w:rsidR="000B55F9" w:rsidRPr="00466CA7" w:rsidRDefault="0034622F" w:rsidP="000B55F9">
            <w:pPr>
              <w:contextualSpacing/>
              <w:rPr>
                <w:rFonts w:ascii="Times New Roman" w:hAnsi="Times New Roman"/>
                <w:sz w:val="28"/>
                <w:szCs w:val="28"/>
              </w:rPr>
            </w:pPr>
            <w:r w:rsidRPr="00466CA7">
              <w:rPr>
                <w:rFonts w:ascii="Times New Roman" w:hAnsi="Times New Roman"/>
                <w:color w:val="000000"/>
                <w:sz w:val="28"/>
                <w:szCs w:val="28"/>
              </w:rPr>
              <w:t>Праздничное английское меню</w:t>
            </w:r>
          </w:p>
        </w:tc>
        <w:tc>
          <w:tcPr>
            <w:tcW w:w="2142" w:type="dxa"/>
          </w:tcPr>
          <w:p w:rsidR="000B55F9" w:rsidRPr="00466CA7" w:rsidRDefault="000B55F9" w:rsidP="000B55F9">
            <w:pPr>
              <w:contextualSpacing/>
              <w:rPr>
                <w:rFonts w:ascii="Times New Roman" w:hAnsi="Times New Roman"/>
                <w:sz w:val="28"/>
                <w:szCs w:val="28"/>
              </w:rPr>
            </w:pPr>
          </w:p>
        </w:tc>
      </w:tr>
      <w:tr w:rsidR="00431A53" w:rsidRPr="00466CA7" w:rsidTr="00466CA7">
        <w:trPr>
          <w:trHeight w:val="340"/>
        </w:trPr>
        <w:tc>
          <w:tcPr>
            <w:tcW w:w="794" w:type="dxa"/>
            <w:shd w:val="clear" w:color="auto" w:fill="C0C0C0"/>
          </w:tcPr>
          <w:p w:rsidR="000B55F9" w:rsidRPr="00466CA7" w:rsidRDefault="000B55F9" w:rsidP="000B55F9">
            <w:pPr>
              <w:contextualSpacing/>
              <w:rPr>
                <w:rFonts w:ascii="Times New Roman" w:hAnsi="Times New Roman"/>
                <w:b/>
                <w:bCs/>
                <w:sz w:val="28"/>
                <w:szCs w:val="28"/>
              </w:rPr>
            </w:pPr>
          </w:p>
        </w:tc>
        <w:tc>
          <w:tcPr>
            <w:tcW w:w="990"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65</w:t>
            </w:r>
          </w:p>
        </w:tc>
        <w:tc>
          <w:tcPr>
            <w:tcW w:w="1005"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5</w:t>
            </w:r>
          </w:p>
        </w:tc>
        <w:tc>
          <w:tcPr>
            <w:tcW w:w="4246" w:type="dxa"/>
            <w:shd w:val="clear" w:color="auto" w:fill="C0C0C0"/>
          </w:tcPr>
          <w:p w:rsidR="000B55F9" w:rsidRPr="00466CA7" w:rsidRDefault="0034622F" w:rsidP="000B55F9">
            <w:pPr>
              <w:contextualSpacing/>
              <w:rPr>
                <w:rFonts w:ascii="Times New Roman" w:hAnsi="Times New Roman"/>
                <w:sz w:val="28"/>
                <w:szCs w:val="28"/>
              </w:rPr>
            </w:pPr>
            <w:r w:rsidRPr="00466CA7">
              <w:rPr>
                <w:rFonts w:ascii="Times New Roman" w:hAnsi="Times New Roman"/>
                <w:color w:val="000000"/>
                <w:sz w:val="28"/>
                <w:szCs w:val="28"/>
              </w:rPr>
              <w:t>Праздничное русское меню</w:t>
            </w:r>
          </w:p>
        </w:tc>
        <w:tc>
          <w:tcPr>
            <w:tcW w:w="2142" w:type="dxa"/>
            <w:shd w:val="clear" w:color="auto" w:fill="C0C0C0"/>
          </w:tcPr>
          <w:p w:rsidR="000B55F9" w:rsidRPr="00466CA7" w:rsidRDefault="000B55F9" w:rsidP="000B55F9">
            <w:pPr>
              <w:contextualSpacing/>
              <w:rPr>
                <w:rFonts w:ascii="Times New Roman" w:hAnsi="Times New Roman"/>
                <w:sz w:val="28"/>
                <w:szCs w:val="28"/>
              </w:rPr>
            </w:pPr>
          </w:p>
        </w:tc>
      </w:tr>
      <w:tr w:rsidR="000B55F9" w:rsidRPr="00466CA7" w:rsidTr="00466CA7">
        <w:trPr>
          <w:trHeight w:val="340"/>
        </w:trPr>
        <w:tc>
          <w:tcPr>
            <w:tcW w:w="794" w:type="dxa"/>
          </w:tcPr>
          <w:p w:rsidR="000B55F9" w:rsidRPr="00466CA7" w:rsidRDefault="000B55F9" w:rsidP="000B55F9">
            <w:pPr>
              <w:contextualSpacing/>
              <w:rPr>
                <w:rFonts w:ascii="Times New Roman" w:hAnsi="Times New Roman"/>
                <w:b/>
                <w:bCs/>
                <w:sz w:val="28"/>
                <w:szCs w:val="28"/>
              </w:rPr>
            </w:pPr>
          </w:p>
        </w:tc>
        <w:tc>
          <w:tcPr>
            <w:tcW w:w="990"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66</w:t>
            </w:r>
          </w:p>
        </w:tc>
        <w:tc>
          <w:tcPr>
            <w:tcW w:w="1005"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6</w:t>
            </w:r>
          </w:p>
        </w:tc>
        <w:tc>
          <w:tcPr>
            <w:tcW w:w="4246" w:type="dxa"/>
          </w:tcPr>
          <w:p w:rsidR="000B55F9" w:rsidRPr="00466CA7" w:rsidRDefault="0034622F" w:rsidP="000B55F9">
            <w:pPr>
              <w:contextualSpacing/>
              <w:rPr>
                <w:rFonts w:ascii="Times New Roman" w:hAnsi="Times New Roman"/>
                <w:sz w:val="28"/>
                <w:szCs w:val="28"/>
              </w:rPr>
            </w:pPr>
            <w:r w:rsidRPr="00466CA7">
              <w:rPr>
                <w:rFonts w:ascii="Times New Roman" w:hAnsi="Times New Roman"/>
                <w:color w:val="000000"/>
                <w:sz w:val="28"/>
                <w:szCs w:val="28"/>
              </w:rPr>
              <w:t>Лексико-грамматический тест</w:t>
            </w:r>
          </w:p>
        </w:tc>
        <w:tc>
          <w:tcPr>
            <w:tcW w:w="2142" w:type="dxa"/>
          </w:tcPr>
          <w:p w:rsidR="000B55F9" w:rsidRPr="00466CA7" w:rsidRDefault="000B55F9" w:rsidP="00282EA1">
            <w:pPr>
              <w:contextualSpacing/>
              <w:rPr>
                <w:rFonts w:ascii="Times New Roman" w:hAnsi="Times New Roman"/>
                <w:sz w:val="28"/>
                <w:szCs w:val="28"/>
              </w:rPr>
            </w:pPr>
          </w:p>
        </w:tc>
      </w:tr>
      <w:tr w:rsidR="0034622F" w:rsidRPr="00466CA7" w:rsidTr="00466CA7">
        <w:trPr>
          <w:trHeight w:val="340"/>
        </w:trPr>
        <w:tc>
          <w:tcPr>
            <w:tcW w:w="9177" w:type="dxa"/>
            <w:gridSpan w:val="5"/>
            <w:shd w:val="clear" w:color="auto" w:fill="C0C0C0"/>
          </w:tcPr>
          <w:p w:rsidR="0034622F" w:rsidRPr="00466CA7" w:rsidRDefault="0034622F" w:rsidP="0034622F">
            <w:pPr>
              <w:contextualSpacing/>
              <w:rPr>
                <w:rFonts w:ascii="Times New Roman" w:hAnsi="Times New Roman"/>
                <w:b/>
                <w:bCs/>
                <w:sz w:val="28"/>
                <w:szCs w:val="28"/>
              </w:rPr>
            </w:pPr>
            <w:r w:rsidRPr="00466CA7">
              <w:rPr>
                <w:rFonts w:ascii="Times New Roman" w:hAnsi="Times New Roman"/>
                <w:bCs/>
                <w:color w:val="000000"/>
                <w:sz w:val="28"/>
                <w:szCs w:val="28"/>
              </w:rPr>
              <w:t>Раздел №4 Мой дом – моя крепость             12 часов</w:t>
            </w:r>
          </w:p>
        </w:tc>
      </w:tr>
      <w:tr w:rsidR="000B55F9" w:rsidRPr="00466CA7" w:rsidTr="00466CA7">
        <w:trPr>
          <w:trHeight w:val="340"/>
        </w:trPr>
        <w:tc>
          <w:tcPr>
            <w:tcW w:w="794" w:type="dxa"/>
          </w:tcPr>
          <w:p w:rsidR="000B55F9" w:rsidRPr="00466CA7" w:rsidRDefault="000B55F9" w:rsidP="000B55F9">
            <w:pPr>
              <w:contextualSpacing/>
              <w:rPr>
                <w:rFonts w:ascii="Times New Roman" w:hAnsi="Times New Roman"/>
                <w:b/>
                <w:bCs/>
                <w:sz w:val="28"/>
                <w:szCs w:val="28"/>
              </w:rPr>
            </w:pPr>
          </w:p>
        </w:tc>
        <w:tc>
          <w:tcPr>
            <w:tcW w:w="990"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67</w:t>
            </w:r>
          </w:p>
        </w:tc>
        <w:tc>
          <w:tcPr>
            <w:tcW w:w="1005"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1</w:t>
            </w:r>
          </w:p>
        </w:tc>
        <w:tc>
          <w:tcPr>
            <w:tcW w:w="4246" w:type="dxa"/>
          </w:tcPr>
          <w:p w:rsidR="000B55F9" w:rsidRPr="00466CA7" w:rsidRDefault="0034622F" w:rsidP="000B55F9">
            <w:pPr>
              <w:contextualSpacing/>
              <w:rPr>
                <w:rFonts w:ascii="Times New Roman" w:hAnsi="Times New Roman"/>
                <w:sz w:val="28"/>
                <w:szCs w:val="28"/>
              </w:rPr>
            </w:pPr>
            <w:r w:rsidRPr="00466CA7">
              <w:rPr>
                <w:rFonts w:ascii="Times New Roman" w:hAnsi="Times New Roman"/>
                <w:color w:val="000000"/>
                <w:sz w:val="28"/>
                <w:szCs w:val="28"/>
              </w:rPr>
              <w:t>Мой дом – моя крепость</w:t>
            </w:r>
          </w:p>
        </w:tc>
        <w:tc>
          <w:tcPr>
            <w:tcW w:w="2142" w:type="dxa"/>
          </w:tcPr>
          <w:p w:rsidR="000B55F9" w:rsidRPr="00466CA7" w:rsidRDefault="000B55F9" w:rsidP="000B55F9">
            <w:pPr>
              <w:contextualSpacing/>
              <w:rPr>
                <w:rFonts w:ascii="Times New Roman" w:hAnsi="Times New Roman"/>
                <w:sz w:val="28"/>
                <w:szCs w:val="28"/>
              </w:rPr>
            </w:pPr>
          </w:p>
        </w:tc>
      </w:tr>
      <w:tr w:rsidR="000B55F9" w:rsidRPr="00466CA7" w:rsidTr="00466CA7">
        <w:trPr>
          <w:trHeight w:val="340"/>
        </w:trPr>
        <w:tc>
          <w:tcPr>
            <w:tcW w:w="794" w:type="dxa"/>
            <w:shd w:val="clear" w:color="auto" w:fill="C0C0C0"/>
          </w:tcPr>
          <w:p w:rsidR="000B55F9" w:rsidRPr="00466CA7" w:rsidRDefault="000B55F9" w:rsidP="000B55F9">
            <w:pPr>
              <w:contextualSpacing/>
              <w:rPr>
                <w:rFonts w:ascii="Times New Roman" w:hAnsi="Times New Roman"/>
                <w:b/>
                <w:bCs/>
                <w:sz w:val="28"/>
                <w:szCs w:val="28"/>
              </w:rPr>
            </w:pPr>
          </w:p>
        </w:tc>
        <w:tc>
          <w:tcPr>
            <w:tcW w:w="990"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68</w:t>
            </w:r>
          </w:p>
        </w:tc>
        <w:tc>
          <w:tcPr>
            <w:tcW w:w="1005"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2</w:t>
            </w:r>
          </w:p>
        </w:tc>
        <w:tc>
          <w:tcPr>
            <w:tcW w:w="4246" w:type="dxa"/>
            <w:shd w:val="clear" w:color="auto" w:fill="C0C0C0"/>
          </w:tcPr>
          <w:p w:rsidR="000B55F9" w:rsidRPr="00466CA7" w:rsidRDefault="0034622F" w:rsidP="000B55F9">
            <w:pPr>
              <w:contextualSpacing/>
              <w:rPr>
                <w:rFonts w:ascii="Times New Roman" w:hAnsi="Times New Roman"/>
                <w:sz w:val="28"/>
                <w:szCs w:val="28"/>
              </w:rPr>
            </w:pPr>
            <w:r w:rsidRPr="00466CA7">
              <w:rPr>
                <w:rFonts w:ascii="Times New Roman" w:hAnsi="Times New Roman"/>
                <w:color w:val="000000"/>
                <w:sz w:val="28"/>
                <w:szCs w:val="28"/>
              </w:rPr>
              <w:t>Типы жилых домов в Англии</w:t>
            </w:r>
          </w:p>
        </w:tc>
        <w:tc>
          <w:tcPr>
            <w:tcW w:w="2142" w:type="dxa"/>
            <w:shd w:val="clear" w:color="auto" w:fill="C0C0C0"/>
          </w:tcPr>
          <w:p w:rsidR="000B55F9" w:rsidRPr="00466CA7" w:rsidRDefault="000B55F9" w:rsidP="000B55F9">
            <w:pPr>
              <w:contextualSpacing/>
              <w:rPr>
                <w:rFonts w:ascii="Times New Roman" w:hAnsi="Times New Roman"/>
                <w:sz w:val="28"/>
                <w:szCs w:val="28"/>
              </w:rPr>
            </w:pPr>
          </w:p>
        </w:tc>
      </w:tr>
      <w:tr w:rsidR="000B55F9" w:rsidRPr="00466CA7" w:rsidTr="00466CA7">
        <w:trPr>
          <w:trHeight w:val="340"/>
        </w:trPr>
        <w:tc>
          <w:tcPr>
            <w:tcW w:w="794" w:type="dxa"/>
          </w:tcPr>
          <w:p w:rsidR="000B55F9" w:rsidRPr="00466CA7" w:rsidRDefault="000B55F9" w:rsidP="000B55F9">
            <w:pPr>
              <w:contextualSpacing/>
              <w:rPr>
                <w:rFonts w:ascii="Times New Roman" w:hAnsi="Times New Roman"/>
                <w:b/>
                <w:bCs/>
                <w:sz w:val="28"/>
                <w:szCs w:val="28"/>
              </w:rPr>
            </w:pPr>
          </w:p>
        </w:tc>
        <w:tc>
          <w:tcPr>
            <w:tcW w:w="990"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69</w:t>
            </w:r>
          </w:p>
        </w:tc>
        <w:tc>
          <w:tcPr>
            <w:tcW w:w="1005"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3</w:t>
            </w:r>
          </w:p>
        </w:tc>
        <w:tc>
          <w:tcPr>
            <w:tcW w:w="4246" w:type="dxa"/>
          </w:tcPr>
          <w:p w:rsidR="000B55F9" w:rsidRPr="00466CA7" w:rsidRDefault="0034622F" w:rsidP="000B55F9">
            <w:pPr>
              <w:contextualSpacing/>
              <w:rPr>
                <w:rFonts w:ascii="Times New Roman" w:hAnsi="Times New Roman"/>
                <w:sz w:val="28"/>
                <w:szCs w:val="28"/>
              </w:rPr>
            </w:pPr>
            <w:r w:rsidRPr="00466CA7">
              <w:rPr>
                <w:rFonts w:ascii="Times New Roman" w:hAnsi="Times New Roman"/>
                <w:color w:val="000000"/>
                <w:sz w:val="28"/>
                <w:szCs w:val="28"/>
              </w:rPr>
              <w:t>Типичный дом англичанина</w:t>
            </w:r>
          </w:p>
        </w:tc>
        <w:tc>
          <w:tcPr>
            <w:tcW w:w="2142" w:type="dxa"/>
          </w:tcPr>
          <w:p w:rsidR="000B55F9" w:rsidRPr="00466CA7" w:rsidRDefault="000B55F9" w:rsidP="000B55F9">
            <w:pPr>
              <w:contextualSpacing/>
              <w:rPr>
                <w:rFonts w:ascii="Times New Roman" w:hAnsi="Times New Roman"/>
                <w:sz w:val="28"/>
                <w:szCs w:val="28"/>
              </w:rPr>
            </w:pPr>
          </w:p>
        </w:tc>
      </w:tr>
      <w:tr w:rsidR="000B55F9" w:rsidRPr="00466CA7" w:rsidTr="00466CA7">
        <w:trPr>
          <w:trHeight w:val="340"/>
        </w:trPr>
        <w:tc>
          <w:tcPr>
            <w:tcW w:w="794" w:type="dxa"/>
            <w:shd w:val="clear" w:color="auto" w:fill="C0C0C0"/>
          </w:tcPr>
          <w:p w:rsidR="000B55F9" w:rsidRPr="00466CA7" w:rsidRDefault="000B55F9" w:rsidP="000B55F9">
            <w:pPr>
              <w:contextualSpacing/>
              <w:rPr>
                <w:rFonts w:ascii="Times New Roman" w:hAnsi="Times New Roman"/>
                <w:b/>
                <w:bCs/>
                <w:sz w:val="28"/>
                <w:szCs w:val="28"/>
              </w:rPr>
            </w:pPr>
          </w:p>
        </w:tc>
        <w:tc>
          <w:tcPr>
            <w:tcW w:w="990"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70</w:t>
            </w:r>
          </w:p>
        </w:tc>
        <w:tc>
          <w:tcPr>
            <w:tcW w:w="1005"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4</w:t>
            </w:r>
          </w:p>
        </w:tc>
        <w:tc>
          <w:tcPr>
            <w:tcW w:w="4246" w:type="dxa"/>
            <w:shd w:val="clear" w:color="auto" w:fill="C0C0C0"/>
          </w:tcPr>
          <w:p w:rsidR="000B55F9" w:rsidRPr="00466CA7" w:rsidRDefault="0034622F" w:rsidP="000B55F9">
            <w:pPr>
              <w:contextualSpacing/>
              <w:rPr>
                <w:rFonts w:ascii="Times New Roman" w:hAnsi="Times New Roman"/>
                <w:sz w:val="28"/>
                <w:szCs w:val="28"/>
              </w:rPr>
            </w:pPr>
            <w:r w:rsidRPr="00466CA7">
              <w:rPr>
                <w:rFonts w:ascii="Times New Roman" w:hAnsi="Times New Roman"/>
                <w:color w:val="000000"/>
                <w:sz w:val="28"/>
                <w:szCs w:val="28"/>
              </w:rPr>
              <w:t>Ключи от королевства</w:t>
            </w:r>
          </w:p>
        </w:tc>
        <w:tc>
          <w:tcPr>
            <w:tcW w:w="2142" w:type="dxa"/>
            <w:shd w:val="clear" w:color="auto" w:fill="C0C0C0"/>
          </w:tcPr>
          <w:p w:rsidR="000B55F9" w:rsidRPr="00466CA7" w:rsidRDefault="000B55F9" w:rsidP="000B55F9">
            <w:pPr>
              <w:contextualSpacing/>
              <w:rPr>
                <w:rFonts w:ascii="Times New Roman" w:hAnsi="Times New Roman"/>
                <w:sz w:val="28"/>
                <w:szCs w:val="28"/>
              </w:rPr>
            </w:pPr>
          </w:p>
        </w:tc>
      </w:tr>
      <w:tr w:rsidR="000B55F9" w:rsidRPr="00466CA7" w:rsidTr="00466CA7">
        <w:trPr>
          <w:trHeight w:val="340"/>
        </w:trPr>
        <w:tc>
          <w:tcPr>
            <w:tcW w:w="794" w:type="dxa"/>
          </w:tcPr>
          <w:p w:rsidR="000B55F9" w:rsidRPr="00466CA7" w:rsidRDefault="000B55F9" w:rsidP="000B55F9">
            <w:pPr>
              <w:contextualSpacing/>
              <w:rPr>
                <w:rFonts w:ascii="Times New Roman" w:hAnsi="Times New Roman"/>
                <w:b/>
                <w:bCs/>
                <w:sz w:val="28"/>
                <w:szCs w:val="28"/>
              </w:rPr>
            </w:pPr>
          </w:p>
        </w:tc>
        <w:tc>
          <w:tcPr>
            <w:tcW w:w="990"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71</w:t>
            </w:r>
          </w:p>
        </w:tc>
        <w:tc>
          <w:tcPr>
            <w:tcW w:w="1005" w:type="dxa"/>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5</w:t>
            </w:r>
          </w:p>
        </w:tc>
        <w:tc>
          <w:tcPr>
            <w:tcW w:w="4246" w:type="dxa"/>
          </w:tcPr>
          <w:p w:rsidR="000B55F9" w:rsidRPr="00466CA7" w:rsidRDefault="0034622F" w:rsidP="000B55F9">
            <w:pPr>
              <w:contextualSpacing/>
              <w:rPr>
                <w:rFonts w:ascii="Times New Roman" w:hAnsi="Times New Roman"/>
                <w:sz w:val="28"/>
                <w:szCs w:val="28"/>
              </w:rPr>
            </w:pPr>
            <w:r w:rsidRPr="00466CA7">
              <w:rPr>
                <w:rFonts w:ascii="Times New Roman" w:hAnsi="Times New Roman"/>
                <w:color w:val="000000"/>
                <w:sz w:val="28"/>
                <w:szCs w:val="28"/>
              </w:rPr>
              <w:t>Мой дом.</w:t>
            </w:r>
          </w:p>
        </w:tc>
        <w:tc>
          <w:tcPr>
            <w:tcW w:w="2142" w:type="dxa"/>
          </w:tcPr>
          <w:p w:rsidR="000B55F9" w:rsidRPr="00466CA7" w:rsidRDefault="000B55F9" w:rsidP="000B55F9">
            <w:pPr>
              <w:contextualSpacing/>
              <w:rPr>
                <w:rFonts w:ascii="Times New Roman" w:hAnsi="Times New Roman"/>
                <w:sz w:val="28"/>
                <w:szCs w:val="28"/>
              </w:rPr>
            </w:pPr>
          </w:p>
        </w:tc>
      </w:tr>
      <w:tr w:rsidR="000B55F9" w:rsidRPr="00466CA7" w:rsidTr="00466CA7">
        <w:trPr>
          <w:trHeight w:val="340"/>
        </w:trPr>
        <w:tc>
          <w:tcPr>
            <w:tcW w:w="794" w:type="dxa"/>
            <w:shd w:val="clear" w:color="auto" w:fill="C0C0C0"/>
          </w:tcPr>
          <w:p w:rsidR="000B55F9" w:rsidRPr="00466CA7" w:rsidRDefault="000B55F9" w:rsidP="000B55F9">
            <w:pPr>
              <w:contextualSpacing/>
              <w:rPr>
                <w:rFonts w:ascii="Times New Roman" w:hAnsi="Times New Roman"/>
                <w:b/>
                <w:bCs/>
                <w:sz w:val="28"/>
                <w:szCs w:val="28"/>
              </w:rPr>
            </w:pPr>
          </w:p>
        </w:tc>
        <w:tc>
          <w:tcPr>
            <w:tcW w:w="990"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72</w:t>
            </w:r>
          </w:p>
        </w:tc>
        <w:tc>
          <w:tcPr>
            <w:tcW w:w="1005" w:type="dxa"/>
            <w:shd w:val="clear" w:color="auto" w:fill="C0C0C0"/>
          </w:tcPr>
          <w:p w:rsidR="000B55F9" w:rsidRPr="00466CA7" w:rsidRDefault="00E84C06" w:rsidP="000B55F9">
            <w:pPr>
              <w:contextualSpacing/>
              <w:rPr>
                <w:rFonts w:ascii="Times New Roman" w:hAnsi="Times New Roman"/>
                <w:sz w:val="28"/>
                <w:szCs w:val="28"/>
                <w:lang w:val="en-US"/>
              </w:rPr>
            </w:pPr>
            <w:r w:rsidRPr="00466CA7">
              <w:rPr>
                <w:rFonts w:ascii="Times New Roman" w:hAnsi="Times New Roman"/>
                <w:color w:val="000000"/>
                <w:sz w:val="28"/>
                <w:szCs w:val="28"/>
                <w:lang w:val="en-US"/>
              </w:rPr>
              <w:t>6</w:t>
            </w:r>
          </w:p>
        </w:tc>
        <w:tc>
          <w:tcPr>
            <w:tcW w:w="4246" w:type="dxa"/>
            <w:shd w:val="clear" w:color="auto" w:fill="C0C0C0"/>
          </w:tcPr>
          <w:p w:rsidR="000B55F9" w:rsidRPr="00466CA7" w:rsidRDefault="0034622F" w:rsidP="000B55F9">
            <w:pPr>
              <w:contextualSpacing/>
              <w:rPr>
                <w:rFonts w:ascii="Times New Roman" w:hAnsi="Times New Roman"/>
                <w:sz w:val="28"/>
                <w:szCs w:val="28"/>
              </w:rPr>
            </w:pPr>
            <w:r w:rsidRPr="00466CA7">
              <w:rPr>
                <w:rFonts w:ascii="Times New Roman" w:hAnsi="Times New Roman"/>
                <w:color w:val="000000"/>
                <w:sz w:val="28"/>
                <w:szCs w:val="28"/>
              </w:rPr>
              <w:t>Мое любимое место в доме</w:t>
            </w:r>
          </w:p>
        </w:tc>
        <w:tc>
          <w:tcPr>
            <w:tcW w:w="2142" w:type="dxa"/>
            <w:shd w:val="clear" w:color="auto" w:fill="C0C0C0"/>
          </w:tcPr>
          <w:p w:rsidR="000B55F9" w:rsidRPr="00466CA7" w:rsidRDefault="000B55F9" w:rsidP="000B55F9">
            <w:pPr>
              <w:contextualSpacing/>
              <w:rPr>
                <w:rFonts w:ascii="Times New Roman" w:hAnsi="Times New Roman"/>
                <w:sz w:val="28"/>
                <w:szCs w:val="28"/>
              </w:rPr>
            </w:pPr>
          </w:p>
        </w:tc>
      </w:tr>
      <w:tr w:rsidR="000842FA" w:rsidRPr="00466CA7" w:rsidTr="00466CA7">
        <w:trPr>
          <w:trHeight w:val="340"/>
        </w:trPr>
        <w:tc>
          <w:tcPr>
            <w:tcW w:w="794" w:type="dxa"/>
          </w:tcPr>
          <w:p w:rsidR="000842FA" w:rsidRPr="00466CA7" w:rsidRDefault="000842FA" w:rsidP="00466CA7">
            <w:pPr>
              <w:spacing w:after="0" w:line="240" w:lineRule="auto"/>
              <w:contextualSpacing/>
              <w:rPr>
                <w:rFonts w:ascii="Times New Roman" w:hAnsi="Times New Roman"/>
                <w:b/>
                <w:bCs/>
                <w:color w:val="000000"/>
                <w:sz w:val="28"/>
                <w:szCs w:val="28"/>
              </w:rPr>
            </w:pPr>
          </w:p>
        </w:tc>
        <w:tc>
          <w:tcPr>
            <w:tcW w:w="990" w:type="dxa"/>
          </w:tcPr>
          <w:p w:rsidR="000842FA" w:rsidRPr="00466CA7" w:rsidRDefault="00E84C06" w:rsidP="00466CA7">
            <w:pPr>
              <w:spacing w:after="0" w:line="240" w:lineRule="auto"/>
              <w:contextualSpacing/>
              <w:rPr>
                <w:rFonts w:ascii="Times New Roman" w:hAnsi="Times New Roman"/>
                <w:color w:val="000000"/>
                <w:sz w:val="28"/>
                <w:szCs w:val="28"/>
                <w:lang w:val="en-US"/>
              </w:rPr>
            </w:pPr>
            <w:r w:rsidRPr="00466CA7">
              <w:rPr>
                <w:rFonts w:ascii="Times New Roman" w:hAnsi="Times New Roman"/>
                <w:color w:val="000000"/>
                <w:sz w:val="28"/>
                <w:szCs w:val="28"/>
                <w:lang w:val="en-US"/>
              </w:rPr>
              <w:t>73</w:t>
            </w:r>
          </w:p>
        </w:tc>
        <w:tc>
          <w:tcPr>
            <w:tcW w:w="1005" w:type="dxa"/>
          </w:tcPr>
          <w:p w:rsidR="000842FA" w:rsidRPr="00466CA7" w:rsidRDefault="00E84C06" w:rsidP="00466CA7">
            <w:pPr>
              <w:spacing w:after="0" w:line="240" w:lineRule="auto"/>
              <w:contextualSpacing/>
              <w:rPr>
                <w:rFonts w:ascii="Times New Roman" w:hAnsi="Times New Roman"/>
                <w:color w:val="000000"/>
                <w:sz w:val="28"/>
                <w:szCs w:val="28"/>
                <w:lang w:val="en-US"/>
              </w:rPr>
            </w:pPr>
            <w:r w:rsidRPr="00466CA7">
              <w:rPr>
                <w:rFonts w:ascii="Times New Roman" w:hAnsi="Times New Roman"/>
                <w:color w:val="000000"/>
                <w:sz w:val="28"/>
                <w:szCs w:val="28"/>
                <w:lang w:val="en-US"/>
              </w:rPr>
              <w:t>7</w:t>
            </w:r>
          </w:p>
        </w:tc>
        <w:tc>
          <w:tcPr>
            <w:tcW w:w="4246" w:type="dxa"/>
          </w:tcPr>
          <w:p w:rsidR="000842FA" w:rsidRPr="00466CA7" w:rsidRDefault="0034622F" w:rsidP="00466CA7">
            <w:pPr>
              <w:spacing w:after="0" w:line="240" w:lineRule="auto"/>
              <w:contextualSpacing/>
              <w:rPr>
                <w:rFonts w:ascii="Times New Roman" w:hAnsi="Times New Roman"/>
                <w:color w:val="000000"/>
                <w:sz w:val="28"/>
                <w:szCs w:val="28"/>
              </w:rPr>
            </w:pPr>
            <w:r w:rsidRPr="00466CA7">
              <w:rPr>
                <w:rFonts w:ascii="Times New Roman" w:hAnsi="Times New Roman"/>
                <w:color w:val="000000"/>
                <w:sz w:val="28"/>
                <w:szCs w:val="28"/>
              </w:rPr>
              <w:t>Контроль навыков аудирования</w:t>
            </w:r>
          </w:p>
        </w:tc>
        <w:tc>
          <w:tcPr>
            <w:tcW w:w="2142" w:type="dxa"/>
          </w:tcPr>
          <w:p w:rsidR="000842FA" w:rsidRPr="00466CA7" w:rsidRDefault="000842FA" w:rsidP="00466CA7">
            <w:pPr>
              <w:spacing w:after="0" w:line="240" w:lineRule="auto"/>
              <w:contextualSpacing/>
              <w:rPr>
                <w:rFonts w:ascii="Times New Roman" w:hAnsi="Times New Roman"/>
                <w:color w:val="000000"/>
                <w:sz w:val="28"/>
                <w:szCs w:val="28"/>
              </w:rPr>
            </w:pPr>
          </w:p>
        </w:tc>
      </w:tr>
      <w:tr w:rsidR="000842FA" w:rsidRPr="00466CA7" w:rsidTr="00466CA7">
        <w:trPr>
          <w:trHeight w:val="340"/>
        </w:trPr>
        <w:tc>
          <w:tcPr>
            <w:tcW w:w="794" w:type="dxa"/>
            <w:shd w:val="clear" w:color="auto" w:fill="C0C0C0"/>
          </w:tcPr>
          <w:p w:rsidR="000842FA" w:rsidRPr="00466CA7" w:rsidRDefault="000842FA" w:rsidP="00466CA7">
            <w:pPr>
              <w:spacing w:after="0" w:line="240" w:lineRule="auto"/>
              <w:contextualSpacing/>
              <w:rPr>
                <w:rFonts w:ascii="Times New Roman" w:hAnsi="Times New Roman"/>
                <w:b/>
                <w:bCs/>
                <w:color w:val="000000"/>
                <w:sz w:val="28"/>
                <w:szCs w:val="28"/>
              </w:rPr>
            </w:pPr>
          </w:p>
        </w:tc>
        <w:tc>
          <w:tcPr>
            <w:tcW w:w="990" w:type="dxa"/>
            <w:shd w:val="clear" w:color="auto" w:fill="C0C0C0"/>
          </w:tcPr>
          <w:p w:rsidR="000842FA" w:rsidRPr="00466CA7" w:rsidRDefault="00E84C06" w:rsidP="00466CA7">
            <w:pPr>
              <w:spacing w:after="0" w:line="240" w:lineRule="auto"/>
              <w:contextualSpacing/>
              <w:rPr>
                <w:rFonts w:ascii="Times New Roman" w:hAnsi="Times New Roman"/>
                <w:color w:val="000000"/>
                <w:sz w:val="28"/>
                <w:szCs w:val="28"/>
                <w:lang w:val="en-US"/>
              </w:rPr>
            </w:pPr>
            <w:r w:rsidRPr="00466CA7">
              <w:rPr>
                <w:rFonts w:ascii="Times New Roman" w:hAnsi="Times New Roman"/>
                <w:color w:val="000000"/>
                <w:sz w:val="28"/>
                <w:szCs w:val="28"/>
                <w:lang w:val="en-US"/>
              </w:rPr>
              <w:t>74</w:t>
            </w:r>
          </w:p>
        </w:tc>
        <w:tc>
          <w:tcPr>
            <w:tcW w:w="1005" w:type="dxa"/>
            <w:shd w:val="clear" w:color="auto" w:fill="C0C0C0"/>
          </w:tcPr>
          <w:p w:rsidR="000842FA" w:rsidRPr="00466CA7" w:rsidRDefault="00E84C06" w:rsidP="00466CA7">
            <w:pPr>
              <w:spacing w:after="0" w:line="240" w:lineRule="auto"/>
              <w:contextualSpacing/>
              <w:rPr>
                <w:rFonts w:ascii="Times New Roman" w:hAnsi="Times New Roman"/>
                <w:color w:val="000000"/>
                <w:sz w:val="28"/>
                <w:szCs w:val="28"/>
                <w:lang w:val="en-US"/>
              </w:rPr>
            </w:pPr>
            <w:r w:rsidRPr="00466CA7">
              <w:rPr>
                <w:rFonts w:ascii="Times New Roman" w:hAnsi="Times New Roman"/>
                <w:color w:val="000000"/>
                <w:sz w:val="28"/>
                <w:szCs w:val="28"/>
                <w:lang w:val="en-US"/>
              </w:rPr>
              <w:t>8</w:t>
            </w:r>
          </w:p>
        </w:tc>
        <w:tc>
          <w:tcPr>
            <w:tcW w:w="4246" w:type="dxa"/>
            <w:shd w:val="clear" w:color="auto" w:fill="C0C0C0"/>
          </w:tcPr>
          <w:p w:rsidR="000842FA" w:rsidRPr="00466CA7" w:rsidRDefault="0034622F" w:rsidP="00466CA7">
            <w:pPr>
              <w:spacing w:after="0" w:line="240" w:lineRule="auto"/>
              <w:contextualSpacing/>
              <w:rPr>
                <w:rFonts w:ascii="Times New Roman" w:hAnsi="Times New Roman"/>
                <w:color w:val="000000"/>
                <w:sz w:val="28"/>
                <w:szCs w:val="28"/>
              </w:rPr>
            </w:pPr>
            <w:r w:rsidRPr="00466CA7">
              <w:rPr>
                <w:rFonts w:ascii="Times New Roman" w:hAnsi="Times New Roman"/>
                <w:color w:val="000000"/>
                <w:sz w:val="28"/>
                <w:szCs w:val="28"/>
              </w:rPr>
              <w:t>Введения понятия «Проект»</w:t>
            </w:r>
          </w:p>
        </w:tc>
        <w:tc>
          <w:tcPr>
            <w:tcW w:w="2142" w:type="dxa"/>
            <w:shd w:val="clear" w:color="auto" w:fill="C0C0C0"/>
          </w:tcPr>
          <w:p w:rsidR="000842FA" w:rsidRPr="00466CA7" w:rsidRDefault="0034622F" w:rsidP="00466CA7">
            <w:pPr>
              <w:spacing w:after="0" w:line="240" w:lineRule="auto"/>
              <w:contextualSpacing/>
              <w:rPr>
                <w:rFonts w:ascii="Times New Roman" w:hAnsi="Times New Roman"/>
                <w:color w:val="000000"/>
                <w:sz w:val="28"/>
                <w:szCs w:val="28"/>
              </w:rPr>
            </w:pPr>
            <w:r w:rsidRPr="00466CA7">
              <w:rPr>
                <w:rFonts w:ascii="Times New Roman" w:hAnsi="Times New Roman"/>
                <w:color w:val="000000"/>
                <w:sz w:val="28"/>
                <w:szCs w:val="28"/>
              </w:rPr>
              <w:t>м\м презентация (ИКТ)</w:t>
            </w:r>
          </w:p>
        </w:tc>
      </w:tr>
      <w:tr w:rsidR="000842FA" w:rsidRPr="00466CA7" w:rsidTr="00466CA7">
        <w:trPr>
          <w:trHeight w:val="340"/>
        </w:trPr>
        <w:tc>
          <w:tcPr>
            <w:tcW w:w="794" w:type="dxa"/>
          </w:tcPr>
          <w:p w:rsidR="000842FA" w:rsidRPr="00466CA7" w:rsidRDefault="000842FA" w:rsidP="00466CA7">
            <w:pPr>
              <w:spacing w:after="0" w:line="240" w:lineRule="auto"/>
              <w:contextualSpacing/>
              <w:rPr>
                <w:rFonts w:ascii="Times New Roman" w:hAnsi="Times New Roman"/>
                <w:b/>
                <w:bCs/>
                <w:color w:val="000000"/>
                <w:sz w:val="28"/>
                <w:szCs w:val="28"/>
              </w:rPr>
            </w:pPr>
          </w:p>
        </w:tc>
        <w:tc>
          <w:tcPr>
            <w:tcW w:w="990" w:type="dxa"/>
          </w:tcPr>
          <w:p w:rsidR="000842FA" w:rsidRPr="00466CA7" w:rsidRDefault="00E84C06" w:rsidP="00466CA7">
            <w:pPr>
              <w:spacing w:after="0" w:line="240" w:lineRule="auto"/>
              <w:contextualSpacing/>
              <w:rPr>
                <w:rFonts w:ascii="Times New Roman" w:hAnsi="Times New Roman"/>
                <w:color w:val="000000"/>
                <w:sz w:val="28"/>
                <w:szCs w:val="28"/>
                <w:lang w:val="en-US"/>
              </w:rPr>
            </w:pPr>
            <w:r w:rsidRPr="00466CA7">
              <w:rPr>
                <w:rFonts w:ascii="Times New Roman" w:hAnsi="Times New Roman"/>
                <w:color w:val="000000"/>
                <w:sz w:val="28"/>
                <w:szCs w:val="28"/>
                <w:lang w:val="en-US"/>
              </w:rPr>
              <w:t>75</w:t>
            </w:r>
          </w:p>
        </w:tc>
        <w:tc>
          <w:tcPr>
            <w:tcW w:w="1005" w:type="dxa"/>
          </w:tcPr>
          <w:p w:rsidR="000842FA" w:rsidRPr="00466CA7" w:rsidRDefault="00E84C06" w:rsidP="00466CA7">
            <w:pPr>
              <w:spacing w:after="0" w:line="240" w:lineRule="auto"/>
              <w:contextualSpacing/>
              <w:rPr>
                <w:rFonts w:ascii="Times New Roman" w:hAnsi="Times New Roman"/>
                <w:color w:val="000000"/>
                <w:sz w:val="28"/>
                <w:szCs w:val="28"/>
                <w:lang w:val="en-US"/>
              </w:rPr>
            </w:pPr>
            <w:r w:rsidRPr="00466CA7">
              <w:rPr>
                <w:rFonts w:ascii="Times New Roman" w:hAnsi="Times New Roman"/>
                <w:color w:val="000000"/>
                <w:sz w:val="28"/>
                <w:szCs w:val="28"/>
                <w:lang w:val="en-US"/>
              </w:rPr>
              <w:t>9</w:t>
            </w:r>
          </w:p>
        </w:tc>
        <w:tc>
          <w:tcPr>
            <w:tcW w:w="4246" w:type="dxa"/>
          </w:tcPr>
          <w:p w:rsidR="000842FA" w:rsidRPr="00466CA7" w:rsidRDefault="0034622F" w:rsidP="00466CA7">
            <w:pPr>
              <w:spacing w:after="0" w:line="240" w:lineRule="auto"/>
              <w:contextualSpacing/>
              <w:rPr>
                <w:rFonts w:ascii="Times New Roman" w:hAnsi="Times New Roman"/>
                <w:color w:val="000000"/>
                <w:sz w:val="28"/>
                <w:szCs w:val="28"/>
              </w:rPr>
            </w:pPr>
            <w:r w:rsidRPr="00466CA7">
              <w:rPr>
                <w:rFonts w:ascii="Times New Roman" w:hAnsi="Times New Roman"/>
                <w:color w:val="000000"/>
                <w:sz w:val="28"/>
                <w:szCs w:val="28"/>
              </w:rPr>
              <w:t>Подготовительный этап работы над проектом</w:t>
            </w:r>
          </w:p>
        </w:tc>
        <w:tc>
          <w:tcPr>
            <w:tcW w:w="2142" w:type="dxa"/>
          </w:tcPr>
          <w:p w:rsidR="000842FA" w:rsidRPr="00466CA7" w:rsidRDefault="000842FA" w:rsidP="00466CA7">
            <w:pPr>
              <w:spacing w:after="0" w:line="240" w:lineRule="auto"/>
              <w:contextualSpacing/>
              <w:rPr>
                <w:rFonts w:ascii="Times New Roman" w:hAnsi="Times New Roman"/>
                <w:color w:val="000000"/>
                <w:sz w:val="28"/>
                <w:szCs w:val="28"/>
              </w:rPr>
            </w:pPr>
          </w:p>
        </w:tc>
      </w:tr>
      <w:tr w:rsidR="0034622F" w:rsidRPr="00466CA7" w:rsidTr="00466CA7">
        <w:trPr>
          <w:trHeight w:val="340"/>
        </w:trPr>
        <w:tc>
          <w:tcPr>
            <w:tcW w:w="794" w:type="dxa"/>
            <w:shd w:val="clear" w:color="auto" w:fill="C0C0C0"/>
          </w:tcPr>
          <w:p w:rsidR="0034622F" w:rsidRPr="00466CA7" w:rsidRDefault="0034622F" w:rsidP="00466CA7">
            <w:pPr>
              <w:spacing w:after="0" w:line="240" w:lineRule="auto"/>
              <w:contextualSpacing/>
              <w:rPr>
                <w:rFonts w:ascii="Times New Roman" w:hAnsi="Times New Roman"/>
                <w:b/>
                <w:bCs/>
                <w:color w:val="000000"/>
                <w:sz w:val="28"/>
                <w:szCs w:val="28"/>
              </w:rPr>
            </w:pPr>
          </w:p>
        </w:tc>
        <w:tc>
          <w:tcPr>
            <w:tcW w:w="990" w:type="dxa"/>
            <w:shd w:val="clear" w:color="auto" w:fill="C0C0C0"/>
          </w:tcPr>
          <w:p w:rsidR="0034622F" w:rsidRPr="00466CA7" w:rsidRDefault="00E84C06" w:rsidP="00466CA7">
            <w:pPr>
              <w:spacing w:after="0" w:line="240" w:lineRule="auto"/>
              <w:contextualSpacing/>
              <w:rPr>
                <w:rFonts w:ascii="Times New Roman" w:hAnsi="Times New Roman"/>
                <w:color w:val="000000"/>
                <w:sz w:val="28"/>
                <w:szCs w:val="28"/>
                <w:lang w:val="en-US"/>
              </w:rPr>
            </w:pPr>
            <w:r w:rsidRPr="00466CA7">
              <w:rPr>
                <w:rFonts w:ascii="Times New Roman" w:hAnsi="Times New Roman"/>
                <w:color w:val="000000"/>
                <w:sz w:val="28"/>
                <w:szCs w:val="28"/>
                <w:lang w:val="en-US"/>
              </w:rPr>
              <w:t>76</w:t>
            </w:r>
          </w:p>
        </w:tc>
        <w:tc>
          <w:tcPr>
            <w:tcW w:w="1005" w:type="dxa"/>
            <w:shd w:val="clear" w:color="auto" w:fill="C0C0C0"/>
          </w:tcPr>
          <w:p w:rsidR="0034622F" w:rsidRPr="00466CA7" w:rsidRDefault="00E84C06" w:rsidP="00466CA7">
            <w:pPr>
              <w:spacing w:after="0" w:line="240" w:lineRule="auto"/>
              <w:contextualSpacing/>
              <w:rPr>
                <w:rFonts w:ascii="Times New Roman" w:hAnsi="Times New Roman"/>
                <w:color w:val="000000"/>
                <w:sz w:val="28"/>
                <w:szCs w:val="28"/>
                <w:lang w:val="en-US"/>
              </w:rPr>
            </w:pPr>
            <w:r w:rsidRPr="00466CA7">
              <w:rPr>
                <w:rFonts w:ascii="Times New Roman" w:hAnsi="Times New Roman"/>
                <w:color w:val="000000"/>
                <w:sz w:val="28"/>
                <w:szCs w:val="28"/>
                <w:lang w:val="en-US"/>
              </w:rPr>
              <w:t>10</w:t>
            </w:r>
          </w:p>
        </w:tc>
        <w:tc>
          <w:tcPr>
            <w:tcW w:w="4246" w:type="dxa"/>
            <w:shd w:val="clear" w:color="auto" w:fill="C0C0C0"/>
          </w:tcPr>
          <w:p w:rsidR="0034622F" w:rsidRPr="00466CA7" w:rsidRDefault="0034622F" w:rsidP="00466CA7">
            <w:pPr>
              <w:spacing w:after="0" w:line="240" w:lineRule="auto"/>
              <w:contextualSpacing/>
              <w:rPr>
                <w:rFonts w:ascii="Times New Roman" w:hAnsi="Times New Roman"/>
                <w:color w:val="000000"/>
                <w:sz w:val="28"/>
                <w:szCs w:val="28"/>
              </w:rPr>
            </w:pPr>
            <w:r w:rsidRPr="00466CA7">
              <w:rPr>
                <w:rFonts w:ascii="Times New Roman" w:hAnsi="Times New Roman"/>
                <w:color w:val="000000"/>
                <w:sz w:val="28"/>
                <w:szCs w:val="28"/>
              </w:rPr>
              <w:t>Основной этап работы над проектом</w:t>
            </w:r>
          </w:p>
        </w:tc>
        <w:tc>
          <w:tcPr>
            <w:tcW w:w="2142" w:type="dxa"/>
            <w:shd w:val="clear" w:color="auto" w:fill="C0C0C0"/>
          </w:tcPr>
          <w:p w:rsidR="0034622F" w:rsidRPr="00466CA7" w:rsidRDefault="0034622F" w:rsidP="00466CA7">
            <w:pPr>
              <w:spacing w:after="0" w:line="240" w:lineRule="auto"/>
              <w:contextualSpacing/>
              <w:rPr>
                <w:rFonts w:ascii="Times New Roman" w:hAnsi="Times New Roman"/>
                <w:color w:val="000000"/>
                <w:sz w:val="28"/>
                <w:szCs w:val="28"/>
              </w:rPr>
            </w:pPr>
          </w:p>
        </w:tc>
      </w:tr>
      <w:tr w:rsidR="0034622F" w:rsidRPr="00466CA7" w:rsidTr="00466CA7">
        <w:trPr>
          <w:trHeight w:val="340"/>
        </w:trPr>
        <w:tc>
          <w:tcPr>
            <w:tcW w:w="794" w:type="dxa"/>
          </w:tcPr>
          <w:p w:rsidR="0034622F" w:rsidRPr="00466CA7" w:rsidRDefault="0034622F" w:rsidP="00466CA7">
            <w:pPr>
              <w:spacing w:after="0" w:line="240" w:lineRule="auto"/>
              <w:contextualSpacing/>
              <w:rPr>
                <w:rFonts w:ascii="Times New Roman" w:hAnsi="Times New Roman"/>
                <w:b/>
                <w:bCs/>
                <w:color w:val="000000"/>
                <w:sz w:val="28"/>
                <w:szCs w:val="28"/>
              </w:rPr>
            </w:pPr>
          </w:p>
        </w:tc>
        <w:tc>
          <w:tcPr>
            <w:tcW w:w="990" w:type="dxa"/>
          </w:tcPr>
          <w:p w:rsidR="0034622F" w:rsidRPr="00466CA7" w:rsidRDefault="00E84C06" w:rsidP="00466CA7">
            <w:pPr>
              <w:spacing w:after="0" w:line="240" w:lineRule="auto"/>
              <w:contextualSpacing/>
              <w:rPr>
                <w:rFonts w:ascii="Times New Roman" w:hAnsi="Times New Roman"/>
                <w:color w:val="000000"/>
                <w:sz w:val="28"/>
                <w:szCs w:val="28"/>
                <w:lang w:val="en-US"/>
              </w:rPr>
            </w:pPr>
            <w:r w:rsidRPr="00466CA7">
              <w:rPr>
                <w:rFonts w:ascii="Times New Roman" w:hAnsi="Times New Roman"/>
                <w:color w:val="000000"/>
                <w:sz w:val="28"/>
                <w:szCs w:val="28"/>
                <w:lang w:val="en-US"/>
              </w:rPr>
              <w:t>77</w:t>
            </w:r>
          </w:p>
        </w:tc>
        <w:tc>
          <w:tcPr>
            <w:tcW w:w="1005" w:type="dxa"/>
          </w:tcPr>
          <w:p w:rsidR="0034622F" w:rsidRPr="00466CA7" w:rsidRDefault="00E84C06" w:rsidP="00466CA7">
            <w:pPr>
              <w:spacing w:after="0" w:line="240" w:lineRule="auto"/>
              <w:contextualSpacing/>
              <w:rPr>
                <w:rFonts w:ascii="Times New Roman" w:hAnsi="Times New Roman"/>
                <w:color w:val="000000"/>
                <w:sz w:val="28"/>
                <w:szCs w:val="28"/>
                <w:lang w:val="en-US"/>
              </w:rPr>
            </w:pPr>
            <w:r w:rsidRPr="00466CA7">
              <w:rPr>
                <w:rFonts w:ascii="Times New Roman" w:hAnsi="Times New Roman"/>
                <w:color w:val="000000"/>
                <w:sz w:val="28"/>
                <w:szCs w:val="28"/>
                <w:lang w:val="en-US"/>
              </w:rPr>
              <w:t>11</w:t>
            </w:r>
          </w:p>
        </w:tc>
        <w:tc>
          <w:tcPr>
            <w:tcW w:w="4246" w:type="dxa"/>
          </w:tcPr>
          <w:p w:rsidR="0034622F" w:rsidRPr="00466CA7" w:rsidRDefault="0034622F" w:rsidP="00466CA7">
            <w:pPr>
              <w:spacing w:after="0" w:line="240" w:lineRule="auto"/>
              <w:contextualSpacing/>
              <w:rPr>
                <w:rFonts w:ascii="Times New Roman" w:hAnsi="Times New Roman"/>
                <w:color w:val="000000"/>
                <w:sz w:val="28"/>
                <w:szCs w:val="28"/>
              </w:rPr>
            </w:pPr>
            <w:r w:rsidRPr="00466CA7">
              <w:rPr>
                <w:rFonts w:ascii="Times New Roman" w:hAnsi="Times New Roman"/>
                <w:color w:val="000000"/>
                <w:sz w:val="28"/>
                <w:szCs w:val="28"/>
              </w:rPr>
              <w:t>Защита проектов «дом моей мечты» Контроль говорения</w:t>
            </w:r>
          </w:p>
        </w:tc>
        <w:tc>
          <w:tcPr>
            <w:tcW w:w="2142" w:type="dxa"/>
          </w:tcPr>
          <w:p w:rsidR="0034622F" w:rsidRPr="00466CA7" w:rsidRDefault="0034622F" w:rsidP="00466CA7">
            <w:pPr>
              <w:spacing w:after="0" w:line="240" w:lineRule="auto"/>
              <w:contextualSpacing/>
              <w:rPr>
                <w:rFonts w:ascii="Times New Roman" w:hAnsi="Times New Roman"/>
                <w:color w:val="000000"/>
                <w:sz w:val="28"/>
                <w:szCs w:val="28"/>
              </w:rPr>
            </w:pPr>
            <w:r w:rsidRPr="00466CA7">
              <w:rPr>
                <w:rFonts w:ascii="Times New Roman" w:hAnsi="Times New Roman"/>
                <w:color w:val="000000"/>
                <w:sz w:val="28"/>
                <w:szCs w:val="28"/>
              </w:rPr>
              <w:t>м\м презентация (ИКТ)</w:t>
            </w:r>
          </w:p>
        </w:tc>
      </w:tr>
      <w:tr w:rsidR="0034622F" w:rsidRPr="00466CA7" w:rsidTr="00466CA7">
        <w:trPr>
          <w:trHeight w:val="340"/>
        </w:trPr>
        <w:tc>
          <w:tcPr>
            <w:tcW w:w="794" w:type="dxa"/>
            <w:shd w:val="clear" w:color="auto" w:fill="C0C0C0"/>
          </w:tcPr>
          <w:p w:rsidR="0034622F" w:rsidRPr="00466CA7" w:rsidRDefault="0034622F" w:rsidP="00466CA7">
            <w:pPr>
              <w:spacing w:after="0" w:line="240" w:lineRule="auto"/>
              <w:contextualSpacing/>
              <w:rPr>
                <w:rFonts w:ascii="Times New Roman" w:hAnsi="Times New Roman"/>
                <w:b/>
                <w:bCs/>
                <w:color w:val="000000"/>
                <w:sz w:val="28"/>
                <w:szCs w:val="28"/>
              </w:rPr>
            </w:pPr>
          </w:p>
        </w:tc>
        <w:tc>
          <w:tcPr>
            <w:tcW w:w="990" w:type="dxa"/>
            <w:shd w:val="clear" w:color="auto" w:fill="C0C0C0"/>
          </w:tcPr>
          <w:p w:rsidR="0034622F" w:rsidRPr="00466CA7" w:rsidRDefault="00E84C06" w:rsidP="00466CA7">
            <w:pPr>
              <w:spacing w:after="0" w:line="240" w:lineRule="auto"/>
              <w:contextualSpacing/>
              <w:rPr>
                <w:rFonts w:ascii="Times New Roman" w:hAnsi="Times New Roman"/>
                <w:color w:val="000000"/>
                <w:sz w:val="28"/>
                <w:szCs w:val="28"/>
                <w:lang w:val="en-US"/>
              </w:rPr>
            </w:pPr>
            <w:r w:rsidRPr="00466CA7">
              <w:rPr>
                <w:rFonts w:ascii="Times New Roman" w:hAnsi="Times New Roman"/>
                <w:color w:val="000000"/>
                <w:sz w:val="28"/>
                <w:szCs w:val="28"/>
                <w:lang w:val="en-US"/>
              </w:rPr>
              <w:t>78</w:t>
            </w:r>
          </w:p>
        </w:tc>
        <w:tc>
          <w:tcPr>
            <w:tcW w:w="1005" w:type="dxa"/>
            <w:shd w:val="clear" w:color="auto" w:fill="C0C0C0"/>
          </w:tcPr>
          <w:p w:rsidR="0034622F" w:rsidRPr="00466CA7" w:rsidRDefault="00E84C06" w:rsidP="00466CA7">
            <w:pPr>
              <w:spacing w:after="0" w:line="240" w:lineRule="auto"/>
              <w:contextualSpacing/>
              <w:rPr>
                <w:rFonts w:ascii="Times New Roman" w:hAnsi="Times New Roman"/>
                <w:color w:val="000000"/>
                <w:sz w:val="28"/>
                <w:szCs w:val="28"/>
                <w:lang w:val="en-US"/>
              </w:rPr>
            </w:pPr>
            <w:r w:rsidRPr="00466CA7">
              <w:rPr>
                <w:rFonts w:ascii="Times New Roman" w:hAnsi="Times New Roman"/>
                <w:color w:val="000000"/>
                <w:sz w:val="28"/>
                <w:szCs w:val="28"/>
                <w:lang w:val="en-US"/>
              </w:rPr>
              <w:t>12</w:t>
            </w:r>
          </w:p>
        </w:tc>
        <w:tc>
          <w:tcPr>
            <w:tcW w:w="4246" w:type="dxa"/>
            <w:shd w:val="clear" w:color="auto" w:fill="C0C0C0"/>
          </w:tcPr>
          <w:p w:rsidR="0034622F" w:rsidRPr="00466CA7" w:rsidRDefault="0034622F" w:rsidP="00466CA7">
            <w:pPr>
              <w:spacing w:after="0" w:line="240" w:lineRule="auto"/>
              <w:contextualSpacing/>
              <w:rPr>
                <w:rFonts w:ascii="Times New Roman" w:hAnsi="Times New Roman"/>
                <w:color w:val="000000"/>
                <w:sz w:val="28"/>
                <w:szCs w:val="28"/>
              </w:rPr>
            </w:pPr>
            <w:r w:rsidRPr="00466CA7">
              <w:rPr>
                <w:rFonts w:ascii="Times New Roman" w:hAnsi="Times New Roman"/>
                <w:color w:val="000000"/>
                <w:sz w:val="28"/>
                <w:szCs w:val="28"/>
              </w:rPr>
              <w:t>Обобщающее повторение изученного</w:t>
            </w:r>
          </w:p>
        </w:tc>
        <w:tc>
          <w:tcPr>
            <w:tcW w:w="2142" w:type="dxa"/>
            <w:shd w:val="clear" w:color="auto" w:fill="C0C0C0"/>
          </w:tcPr>
          <w:p w:rsidR="0034622F" w:rsidRPr="00466CA7" w:rsidRDefault="0034622F" w:rsidP="00466CA7">
            <w:pPr>
              <w:spacing w:after="0" w:line="240" w:lineRule="auto"/>
              <w:contextualSpacing/>
              <w:rPr>
                <w:rFonts w:ascii="Times New Roman" w:hAnsi="Times New Roman"/>
                <w:color w:val="000000"/>
                <w:sz w:val="28"/>
                <w:szCs w:val="28"/>
              </w:rPr>
            </w:pPr>
          </w:p>
        </w:tc>
      </w:tr>
    </w:tbl>
    <w:p w:rsidR="000B55F9" w:rsidRPr="00CA1A8A" w:rsidRDefault="000B55F9" w:rsidP="00317D7C">
      <w:pPr>
        <w:pStyle w:val="a4"/>
        <w:ind w:left="1440"/>
        <w:rPr>
          <w:rFonts w:ascii="Times New Roman" w:hAnsi="Times New Roman"/>
          <w:sz w:val="28"/>
          <w:szCs w:val="28"/>
        </w:rPr>
      </w:pPr>
    </w:p>
    <w:p w:rsidR="00E22C76" w:rsidRPr="00CA1A8A" w:rsidRDefault="00E22C76" w:rsidP="00317D7C">
      <w:pPr>
        <w:pStyle w:val="a4"/>
        <w:ind w:left="1440"/>
        <w:rPr>
          <w:rFonts w:ascii="Times New Roman" w:hAnsi="Times New Roman"/>
          <w:sz w:val="28"/>
          <w:szCs w:val="28"/>
        </w:rPr>
      </w:pPr>
    </w:p>
    <w:p w:rsidR="00E22C76" w:rsidRPr="00CA1A8A" w:rsidRDefault="00E22C76" w:rsidP="00317D7C">
      <w:pPr>
        <w:pStyle w:val="a4"/>
        <w:ind w:left="1440"/>
        <w:rPr>
          <w:rFonts w:ascii="Times New Roman" w:hAnsi="Times New Roman"/>
          <w:sz w:val="28"/>
          <w:szCs w:val="28"/>
        </w:rPr>
      </w:pPr>
    </w:p>
    <w:p w:rsidR="00E22C76" w:rsidRDefault="00E22C76" w:rsidP="00317D7C">
      <w:pPr>
        <w:pStyle w:val="a4"/>
        <w:ind w:left="1440"/>
        <w:rPr>
          <w:rFonts w:ascii="Times New Roman" w:hAnsi="Times New Roman"/>
          <w:sz w:val="28"/>
          <w:szCs w:val="28"/>
        </w:rPr>
      </w:pPr>
    </w:p>
    <w:p w:rsidR="00F432E0" w:rsidRPr="00CA1A8A" w:rsidRDefault="00F432E0" w:rsidP="00317D7C">
      <w:pPr>
        <w:pStyle w:val="a4"/>
        <w:ind w:left="1440"/>
        <w:rPr>
          <w:rFonts w:ascii="Times New Roman" w:hAnsi="Times New Roman"/>
          <w:sz w:val="28"/>
          <w:szCs w:val="28"/>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7"/>
        <w:gridCol w:w="990"/>
        <w:gridCol w:w="1235"/>
        <w:gridCol w:w="4246"/>
        <w:gridCol w:w="2142"/>
      </w:tblGrid>
      <w:tr w:rsidR="00AF5E89" w:rsidRPr="00466CA7" w:rsidTr="00466CA7">
        <w:trPr>
          <w:trHeight w:val="662"/>
        </w:trPr>
        <w:tc>
          <w:tcPr>
            <w:tcW w:w="794" w:type="dxa"/>
          </w:tcPr>
          <w:p w:rsidR="00AF5E89" w:rsidRPr="00466CA7" w:rsidRDefault="00AF5E89"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Дата</w:t>
            </w:r>
          </w:p>
        </w:tc>
        <w:tc>
          <w:tcPr>
            <w:tcW w:w="990" w:type="dxa"/>
          </w:tcPr>
          <w:p w:rsidR="00AF5E89" w:rsidRPr="00466CA7" w:rsidRDefault="00AF5E89"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 урока</w:t>
            </w:r>
          </w:p>
        </w:tc>
        <w:tc>
          <w:tcPr>
            <w:tcW w:w="990" w:type="dxa"/>
          </w:tcPr>
          <w:p w:rsidR="00AF5E89" w:rsidRPr="00466CA7" w:rsidRDefault="00AF5E89"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№урока теме</w:t>
            </w:r>
          </w:p>
        </w:tc>
        <w:tc>
          <w:tcPr>
            <w:tcW w:w="4246" w:type="dxa"/>
          </w:tcPr>
          <w:p w:rsidR="00AF5E89" w:rsidRPr="00466CA7" w:rsidRDefault="00AF5E89"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Тема раздела (общее кол-во часов)\тема урока</w:t>
            </w:r>
          </w:p>
        </w:tc>
        <w:tc>
          <w:tcPr>
            <w:tcW w:w="2142" w:type="dxa"/>
          </w:tcPr>
          <w:p w:rsidR="00AF5E89" w:rsidRPr="00466CA7" w:rsidRDefault="00AF5E89"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
                <w:bCs/>
                <w:color w:val="000000"/>
                <w:sz w:val="28"/>
                <w:szCs w:val="28"/>
              </w:rPr>
              <w:t>пример</w:t>
            </w:r>
          </w:p>
        </w:tc>
      </w:tr>
      <w:tr w:rsidR="00AF5E89" w:rsidRPr="00466CA7" w:rsidTr="00466CA7">
        <w:trPr>
          <w:trHeight w:val="340"/>
        </w:trPr>
        <w:tc>
          <w:tcPr>
            <w:tcW w:w="9162" w:type="dxa"/>
            <w:gridSpan w:val="5"/>
            <w:shd w:val="clear" w:color="auto" w:fill="C0C0C0"/>
          </w:tcPr>
          <w:p w:rsidR="00AF5E89" w:rsidRPr="00466CA7" w:rsidRDefault="00AF5E89"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Cs/>
                <w:color w:val="000000"/>
                <w:sz w:val="28"/>
                <w:szCs w:val="28"/>
                <w:lang w:val="en-US"/>
              </w:rPr>
              <w:t>I</w:t>
            </w:r>
            <w:r w:rsidR="008B3994" w:rsidRPr="00466CA7">
              <w:rPr>
                <w:rFonts w:ascii="Times New Roman" w:hAnsi="Times New Roman"/>
                <w:bCs/>
                <w:color w:val="000000"/>
                <w:sz w:val="28"/>
                <w:szCs w:val="28"/>
                <w:lang w:val="en-US"/>
              </w:rPr>
              <w:t>V</w:t>
            </w:r>
            <w:r w:rsidRPr="00466CA7">
              <w:rPr>
                <w:rFonts w:ascii="Times New Roman" w:hAnsi="Times New Roman"/>
                <w:bCs/>
                <w:color w:val="000000"/>
                <w:sz w:val="28"/>
                <w:szCs w:val="28"/>
              </w:rPr>
              <w:t xml:space="preserve"> четверть «</w:t>
            </w:r>
            <w:r w:rsidR="00E84C06" w:rsidRPr="00466CA7">
              <w:rPr>
                <w:rFonts w:ascii="Times New Roman" w:hAnsi="Times New Roman"/>
                <w:bCs/>
                <w:color w:val="000000"/>
                <w:sz w:val="28"/>
                <w:szCs w:val="28"/>
              </w:rPr>
              <w:t>У нас много общего</w:t>
            </w:r>
            <w:r w:rsidRPr="00466CA7">
              <w:rPr>
                <w:rFonts w:ascii="Times New Roman" w:hAnsi="Times New Roman"/>
                <w:bCs/>
                <w:color w:val="000000"/>
                <w:sz w:val="28"/>
                <w:szCs w:val="28"/>
              </w:rPr>
              <w:t>» - 2</w:t>
            </w:r>
            <w:r w:rsidR="003D60EF" w:rsidRPr="00466CA7">
              <w:rPr>
                <w:rFonts w:ascii="Times New Roman" w:hAnsi="Times New Roman"/>
                <w:bCs/>
                <w:color w:val="000000"/>
                <w:sz w:val="28"/>
                <w:szCs w:val="28"/>
              </w:rPr>
              <w:t>4</w:t>
            </w:r>
            <w:r w:rsidRPr="00466CA7">
              <w:rPr>
                <w:rFonts w:ascii="Times New Roman" w:hAnsi="Times New Roman"/>
                <w:bCs/>
                <w:color w:val="000000"/>
                <w:sz w:val="28"/>
                <w:szCs w:val="28"/>
              </w:rPr>
              <w:t xml:space="preserve"> час</w:t>
            </w:r>
            <w:r w:rsidR="003D60EF" w:rsidRPr="00466CA7">
              <w:rPr>
                <w:rFonts w:ascii="Times New Roman" w:hAnsi="Times New Roman"/>
                <w:bCs/>
                <w:color w:val="000000"/>
                <w:sz w:val="28"/>
                <w:szCs w:val="28"/>
              </w:rPr>
              <w:t>а</w:t>
            </w:r>
          </w:p>
        </w:tc>
      </w:tr>
      <w:tr w:rsidR="00AF5E89" w:rsidRPr="00466CA7" w:rsidTr="00466CA7">
        <w:trPr>
          <w:trHeight w:val="321"/>
        </w:trPr>
        <w:tc>
          <w:tcPr>
            <w:tcW w:w="9162" w:type="dxa"/>
            <w:gridSpan w:val="5"/>
          </w:tcPr>
          <w:p w:rsidR="00AF5E89" w:rsidRPr="00466CA7" w:rsidRDefault="00AF5E89"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Cs/>
                <w:color w:val="000000"/>
                <w:sz w:val="28"/>
                <w:szCs w:val="28"/>
              </w:rPr>
              <w:t xml:space="preserve">Раздел №1 </w:t>
            </w:r>
            <w:r w:rsidR="00E84C06" w:rsidRPr="00466CA7">
              <w:rPr>
                <w:rFonts w:ascii="Times New Roman" w:hAnsi="Times New Roman"/>
                <w:bCs/>
                <w:color w:val="000000"/>
                <w:sz w:val="28"/>
                <w:szCs w:val="28"/>
              </w:rPr>
              <w:t>Мы делаем одинаковые вещи. У нас одинаковые хобби. 8</w:t>
            </w:r>
            <w:r w:rsidRPr="00466CA7">
              <w:rPr>
                <w:rFonts w:ascii="Times New Roman" w:hAnsi="Times New Roman"/>
                <w:bCs/>
                <w:color w:val="000000"/>
                <w:sz w:val="28"/>
                <w:szCs w:val="28"/>
              </w:rPr>
              <w:t xml:space="preserve"> часов</w:t>
            </w:r>
          </w:p>
        </w:tc>
      </w:tr>
      <w:tr w:rsidR="00AF5E89" w:rsidRPr="00466CA7" w:rsidTr="00466CA7">
        <w:trPr>
          <w:trHeight w:val="681"/>
        </w:trPr>
        <w:tc>
          <w:tcPr>
            <w:tcW w:w="794" w:type="dxa"/>
            <w:shd w:val="clear" w:color="auto" w:fill="C0C0C0"/>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AF5E89" w:rsidRPr="00466CA7" w:rsidRDefault="008B4CBD"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79</w:t>
            </w:r>
          </w:p>
        </w:tc>
        <w:tc>
          <w:tcPr>
            <w:tcW w:w="990" w:type="dxa"/>
            <w:shd w:val="clear" w:color="auto" w:fill="C0C0C0"/>
          </w:tcPr>
          <w:p w:rsidR="00AF5E89" w:rsidRPr="00466CA7" w:rsidRDefault="00AF5E8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w:t>
            </w:r>
          </w:p>
        </w:tc>
        <w:tc>
          <w:tcPr>
            <w:tcW w:w="4246" w:type="dxa"/>
            <w:shd w:val="clear" w:color="auto" w:fill="C0C0C0"/>
          </w:tcPr>
          <w:p w:rsidR="00AF5E89" w:rsidRPr="00466CA7" w:rsidRDefault="00E84C06"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Занятие в свободное время</w:t>
            </w:r>
          </w:p>
        </w:tc>
        <w:tc>
          <w:tcPr>
            <w:tcW w:w="2142" w:type="dxa"/>
            <w:shd w:val="clear" w:color="auto" w:fill="C0C0C0"/>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AF5E89" w:rsidRPr="00466CA7" w:rsidTr="00466CA7">
        <w:trPr>
          <w:trHeight w:val="321"/>
        </w:trPr>
        <w:tc>
          <w:tcPr>
            <w:tcW w:w="794" w:type="dxa"/>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tcPr>
          <w:p w:rsidR="00AF5E89" w:rsidRPr="00466CA7" w:rsidRDefault="008B4CBD"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80</w:t>
            </w:r>
          </w:p>
        </w:tc>
        <w:tc>
          <w:tcPr>
            <w:tcW w:w="990" w:type="dxa"/>
          </w:tcPr>
          <w:p w:rsidR="00AF5E89" w:rsidRPr="00466CA7" w:rsidRDefault="00AF5E8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w:t>
            </w:r>
          </w:p>
        </w:tc>
        <w:tc>
          <w:tcPr>
            <w:tcW w:w="4246" w:type="dxa"/>
          </w:tcPr>
          <w:p w:rsidR="003D60EF" w:rsidRPr="00466CA7" w:rsidRDefault="00E84C06"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Что говорят британцы о своем хобби?</w:t>
            </w:r>
          </w:p>
        </w:tc>
        <w:tc>
          <w:tcPr>
            <w:tcW w:w="2142" w:type="dxa"/>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AF5E89" w:rsidRPr="00466CA7" w:rsidTr="00466CA7">
        <w:trPr>
          <w:trHeight w:val="340"/>
        </w:trPr>
        <w:tc>
          <w:tcPr>
            <w:tcW w:w="794" w:type="dxa"/>
            <w:shd w:val="clear" w:color="auto" w:fill="C0C0C0"/>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AF5E89" w:rsidRPr="00466CA7" w:rsidRDefault="008B4CBD"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81</w:t>
            </w:r>
          </w:p>
        </w:tc>
        <w:tc>
          <w:tcPr>
            <w:tcW w:w="990" w:type="dxa"/>
            <w:shd w:val="clear" w:color="auto" w:fill="C0C0C0"/>
          </w:tcPr>
          <w:p w:rsidR="00AF5E89" w:rsidRPr="00466CA7" w:rsidRDefault="00AF5E8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w:t>
            </w:r>
          </w:p>
        </w:tc>
        <w:tc>
          <w:tcPr>
            <w:tcW w:w="4246" w:type="dxa"/>
            <w:shd w:val="clear" w:color="auto" w:fill="C0C0C0"/>
          </w:tcPr>
          <w:p w:rsidR="00AF5E89" w:rsidRPr="00466CA7" w:rsidRDefault="00E84C06"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Популярные в Британии хобби</w:t>
            </w:r>
          </w:p>
        </w:tc>
        <w:tc>
          <w:tcPr>
            <w:tcW w:w="2142" w:type="dxa"/>
            <w:shd w:val="clear" w:color="auto" w:fill="C0C0C0"/>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AF5E89" w:rsidRPr="00466CA7" w:rsidTr="00466CA7">
        <w:trPr>
          <w:trHeight w:val="340"/>
        </w:trPr>
        <w:tc>
          <w:tcPr>
            <w:tcW w:w="794" w:type="dxa"/>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tcPr>
          <w:p w:rsidR="00AF5E89" w:rsidRPr="00466CA7" w:rsidRDefault="008B4CBD"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82</w:t>
            </w:r>
          </w:p>
        </w:tc>
        <w:tc>
          <w:tcPr>
            <w:tcW w:w="990" w:type="dxa"/>
          </w:tcPr>
          <w:p w:rsidR="00AF5E89" w:rsidRPr="00466CA7" w:rsidRDefault="00AF5E8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4</w:t>
            </w:r>
          </w:p>
        </w:tc>
        <w:tc>
          <w:tcPr>
            <w:tcW w:w="4246" w:type="dxa"/>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Радио и телевидение</w:t>
            </w:r>
          </w:p>
        </w:tc>
        <w:tc>
          <w:tcPr>
            <w:tcW w:w="2142" w:type="dxa"/>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AF5E89" w:rsidRPr="00466CA7" w:rsidTr="00466CA7">
        <w:trPr>
          <w:trHeight w:val="340"/>
        </w:trPr>
        <w:tc>
          <w:tcPr>
            <w:tcW w:w="794" w:type="dxa"/>
            <w:shd w:val="clear" w:color="auto" w:fill="C0C0C0"/>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AF5E89" w:rsidRPr="00466CA7" w:rsidRDefault="008B4CBD"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83</w:t>
            </w:r>
          </w:p>
        </w:tc>
        <w:tc>
          <w:tcPr>
            <w:tcW w:w="990" w:type="dxa"/>
            <w:shd w:val="clear" w:color="auto" w:fill="C0C0C0"/>
          </w:tcPr>
          <w:p w:rsidR="00AF5E89" w:rsidRPr="00466CA7" w:rsidRDefault="00AF5E8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5</w:t>
            </w:r>
          </w:p>
        </w:tc>
        <w:tc>
          <w:tcPr>
            <w:tcW w:w="4246" w:type="dxa"/>
            <w:shd w:val="clear" w:color="auto" w:fill="C0C0C0"/>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Телевизионные вкусы британской семьи</w:t>
            </w:r>
          </w:p>
        </w:tc>
        <w:tc>
          <w:tcPr>
            <w:tcW w:w="2142" w:type="dxa"/>
            <w:shd w:val="clear" w:color="auto" w:fill="C0C0C0"/>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AF5E89" w:rsidRPr="00466CA7" w:rsidTr="00466CA7">
        <w:trPr>
          <w:trHeight w:val="340"/>
        </w:trPr>
        <w:tc>
          <w:tcPr>
            <w:tcW w:w="794" w:type="dxa"/>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tcPr>
          <w:p w:rsidR="00AF5E89" w:rsidRPr="00466CA7" w:rsidRDefault="008B4CBD"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84</w:t>
            </w:r>
          </w:p>
        </w:tc>
        <w:tc>
          <w:tcPr>
            <w:tcW w:w="990" w:type="dxa"/>
          </w:tcPr>
          <w:p w:rsidR="00AF5E89" w:rsidRPr="00466CA7" w:rsidRDefault="00AF5E8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6</w:t>
            </w:r>
          </w:p>
        </w:tc>
        <w:tc>
          <w:tcPr>
            <w:tcW w:w="4246" w:type="dxa"/>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Телевизионные вкусы моей семьи</w:t>
            </w:r>
          </w:p>
        </w:tc>
        <w:tc>
          <w:tcPr>
            <w:tcW w:w="2142" w:type="dxa"/>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AF5E89" w:rsidRPr="00466CA7" w:rsidTr="00466CA7">
        <w:trPr>
          <w:trHeight w:val="340"/>
        </w:trPr>
        <w:tc>
          <w:tcPr>
            <w:tcW w:w="794" w:type="dxa"/>
            <w:shd w:val="clear" w:color="auto" w:fill="C0C0C0"/>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AF5E89" w:rsidRPr="00466CA7" w:rsidRDefault="008B4CBD"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85</w:t>
            </w:r>
          </w:p>
        </w:tc>
        <w:tc>
          <w:tcPr>
            <w:tcW w:w="990" w:type="dxa"/>
            <w:shd w:val="clear" w:color="auto" w:fill="C0C0C0"/>
          </w:tcPr>
          <w:p w:rsidR="00AF5E89" w:rsidRPr="00466CA7" w:rsidRDefault="003D60EF"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7</w:t>
            </w:r>
          </w:p>
        </w:tc>
        <w:tc>
          <w:tcPr>
            <w:tcW w:w="4246" w:type="dxa"/>
            <w:shd w:val="clear" w:color="auto" w:fill="C0C0C0"/>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Контроль письменной речи «Мое хобби»</w:t>
            </w:r>
          </w:p>
        </w:tc>
        <w:tc>
          <w:tcPr>
            <w:tcW w:w="2142" w:type="dxa"/>
            <w:shd w:val="clear" w:color="auto" w:fill="C0C0C0"/>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AF5E89" w:rsidRPr="00466CA7" w:rsidTr="00466CA7">
        <w:trPr>
          <w:trHeight w:val="340"/>
        </w:trPr>
        <w:tc>
          <w:tcPr>
            <w:tcW w:w="794" w:type="dxa"/>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tcPr>
          <w:p w:rsidR="00AF5E89" w:rsidRPr="00466CA7" w:rsidRDefault="008B4CBD"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86</w:t>
            </w:r>
          </w:p>
        </w:tc>
        <w:tc>
          <w:tcPr>
            <w:tcW w:w="990" w:type="dxa"/>
          </w:tcPr>
          <w:p w:rsidR="00AF5E89" w:rsidRPr="00466CA7" w:rsidRDefault="003D60EF"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8</w:t>
            </w:r>
          </w:p>
        </w:tc>
        <w:tc>
          <w:tcPr>
            <w:tcW w:w="4246" w:type="dxa"/>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Аукцион «хобби»</w:t>
            </w:r>
          </w:p>
        </w:tc>
        <w:tc>
          <w:tcPr>
            <w:tcW w:w="2142" w:type="dxa"/>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AF5E89" w:rsidRPr="00466CA7" w:rsidTr="00466CA7">
        <w:trPr>
          <w:trHeight w:val="340"/>
        </w:trPr>
        <w:tc>
          <w:tcPr>
            <w:tcW w:w="9162" w:type="dxa"/>
            <w:gridSpan w:val="5"/>
            <w:shd w:val="clear" w:color="auto" w:fill="C0C0C0"/>
          </w:tcPr>
          <w:p w:rsidR="00AF5E89" w:rsidRPr="00466CA7" w:rsidRDefault="00AF5E89"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Cs/>
                <w:color w:val="000000"/>
                <w:sz w:val="28"/>
                <w:szCs w:val="28"/>
              </w:rPr>
              <w:lastRenderedPageBreak/>
              <w:t xml:space="preserve">Раздел № </w:t>
            </w:r>
            <w:r w:rsidR="00753F0E" w:rsidRPr="00466CA7">
              <w:rPr>
                <w:rFonts w:ascii="Times New Roman" w:hAnsi="Times New Roman"/>
                <w:bCs/>
                <w:color w:val="000000"/>
                <w:sz w:val="28"/>
                <w:szCs w:val="28"/>
              </w:rPr>
              <w:t xml:space="preserve">2 </w:t>
            </w:r>
            <w:r w:rsidR="00B91A7A" w:rsidRPr="00466CA7">
              <w:rPr>
                <w:rFonts w:ascii="Times New Roman" w:hAnsi="Times New Roman"/>
                <w:bCs/>
                <w:color w:val="000000"/>
                <w:sz w:val="28"/>
                <w:szCs w:val="28"/>
              </w:rPr>
              <w:t>Праздники9</w:t>
            </w:r>
            <w:r w:rsidRPr="00466CA7">
              <w:rPr>
                <w:rFonts w:ascii="Times New Roman" w:hAnsi="Times New Roman"/>
                <w:bCs/>
                <w:color w:val="000000"/>
                <w:sz w:val="28"/>
                <w:szCs w:val="28"/>
              </w:rPr>
              <w:t xml:space="preserve"> часов</w:t>
            </w:r>
          </w:p>
        </w:tc>
      </w:tr>
      <w:tr w:rsidR="00AF5E89" w:rsidRPr="00466CA7" w:rsidTr="00466CA7">
        <w:trPr>
          <w:trHeight w:val="340"/>
        </w:trPr>
        <w:tc>
          <w:tcPr>
            <w:tcW w:w="794" w:type="dxa"/>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87</w:t>
            </w:r>
          </w:p>
        </w:tc>
        <w:tc>
          <w:tcPr>
            <w:tcW w:w="990" w:type="dxa"/>
          </w:tcPr>
          <w:p w:rsidR="00AF5E89" w:rsidRPr="00466CA7" w:rsidRDefault="00AF5E8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w:t>
            </w:r>
          </w:p>
        </w:tc>
        <w:tc>
          <w:tcPr>
            <w:tcW w:w="4246" w:type="dxa"/>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Английские праздники</w:t>
            </w:r>
          </w:p>
        </w:tc>
        <w:tc>
          <w:tcPr>
            <w:tcW w:w="2142" w:type="dxa"/>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м\м презентация (ИКТ)</w:t>
            </w:r>
          </w:p>
        </w:tc>
      </w:tr>
      <w:tr w:rsidR="00AF5E89" w:rsidRPr="00466CA7" w:rsidTr="00466CA7">
        <w:trPr>
          <w:trHeight w:val="340"/>
        </w:trPr>
        <w:tc>
          <w:tcPr>
            <w:tcW w:w="794" w:type="dxa"/>
            <w:shd w:val="clear" w:color="auto" w:fill="C0C0C0"/>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88</w:t>
            </w:r>
          </w:p>
        </w:tc>
        <w:tc>
          <w:tcPr>
            <w:tcW w:w="990" w:type="dxa"/>
            <w:shd w:val="clear" w:color="auto" w:fill="C0C0C0"/>
          </w:tcPr>
          <w:p w:rsidR="00AF5E89" w:rsidRPr="00466CA7" w:rsidRDefault="00AF5E8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w:t>
            </w:r>
          </w:p>
        </w:tc>
        <w:tc>
          <w:tcPr>
            <w:tcW w:w="4246" w:type="dxa"/>
            <w:shd w:val="clear" w:color="auto" w:fill="C0C0C0"/>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Популярные английские праздники</w:t>
            </w:r>
          </w:p>
        </w:tc>
        <w:tc>
          <w:tcPr>
            <w:tcW w:w="2142" w:type="dxa"/>
            <w:shd w:val="clear" w:color="auto" w:fill="C0C0C0"/>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AF5E89" w:rsidRPr="00466CA7" w:rsidTr="00466CA7">
        <w:trPr>
          <w:trHeight w:val="340"/>
        </w:trPr>
        <w:tc>
          <w:tcPr>
            <w:tcW w:w="794" w:type="dxa"/>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89</w:t>
            </w:r>
          </w:p>
        </w:tc>
        <w:tc>
          <w:tcPr>
            <w:tcW w:w="990" w:type="dxa"/>
          </w:tcPr>
          <w:p w:rsidR="00AF5E89" w:rsidRPr="00466CA7" w:rsidRDefault="00AF5E8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w:t>
            </w:r>
          </w:p>
        </w:tc>
        <w:tc>
          <w:tcPr>
            <w:tcW w:w="4246" w:type="dxa"/>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Как сделать приятное на праздник?</w:t>
            </w:r>
          </w:p>
        </w:tc>
        <w:tc>
          <w:tcPr>
            <w:tcW w:w="2142" w:type="dxa"/>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AF5E89" w:rsidRPr="00466CA7" w:rsidTr="00466CA7">
        <w:trPr>
          <w:trHeight w:val="340"/>
        </w:trPr>
        <w:tc>
          <w:tcPr>
            <w:tcW w:w="794" w:type="dxa"/>
            <w:shd w:val="clear" w:color="auto" w:fill="C0C0C0"/>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90</w:t>
            </w:r>
          </w:p>
        </w:tc>
        <w:tc>
          <w:tcPr>
            <w:tcW w:w="990" w:type="dxa"/>
            <w:shd w:val="clear" w:color="auto" w:fill="C0C0C0"/>
          </w:tcPr>
          <w:p w:rsidR="00AF5E89" w:rsidRPr="00466CA7" w:rsidRDefault="00AF5E8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4</w:t>
            </w:r>
          </w:p>
        </w:tc>
        <w:tc>
          <w:tcPr>
            <w:tcW w:w="4246" w:type="dxa"/>
            <w:shd w:val="clear" w:color="auto" w:fill="C0C0C0"/>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Праздники в моей семье</w:t>
            </w:r>
          </w:p>
        </w:tc>
        <w:tc>
          <w:tcPr>
            <w:tcW w:w="2142" w:type="dxa"/>
            <w:shd w:val="clear" w:color="auto" w:fill="C0C0C0"/>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AF5E89" w:rsidRPr="00466CA7" w:rsidTr="00466CA7">
        <w:trPr>
          <w:trHeight w:val="340"/>
        </w:trPr>
        <w:tc>
          <w:tcPr>
            <w:tcW w:w="794" w:type="dxa"/>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91</w:t>
            </w:r>
          </w:p>
        </w:tc>
        <w:tc>
          <w:tcPr>
            <w:tcW w:w="990" w:type="dxa"/>
          </w:tcPr>
          <w:p w:rsidR="00AF5E89" w:rsidRPr="00466CA7" w:rsidRDefault="00AF5E8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5</w:t>
            </w:r>
          </w:p>
        </w:tc>
        <w:tc>
          <w:tcPr>
            <w:tcW w:w="4246" w:type="dxa"/>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День рождения</w:t>
            </w:r>
          </w:p>
        </w:tc>
        <w:tc>
          <w:tcPr>
            <w:tcW w:w="2142" w:type="dxa"/>
          </w:tcPr>
          <w:p w:rsidR="00AF5E89" w:rsidRPr="00466CA7" w:rsidRDefault="00AF5E89" w:rsidP="00466CA7">
            <w:pPr>
              <w:pStyle w:val="a4"/>
              <w:spacing w:after="0" w:line="240" w:lineRule="auto"/>
              <w:ind w:left="0"/>
              <w:rPr>
                <w:rFonts w:ascii="Times New Roman" w:hAnsi="Times New Roman"/>
                <w:color w:val="000000"/>
                <w:sz w:val="28"/>
                <w:szCs w:val="28"/>
                <w:lang w:val="en-US"/>
              </w:rPr>
            </w:pPr>
          </w:p>
        </w:tc>
      </w:tr>
      <w:tr w:rsidR="00AF5E89" w:rsidRPr="00466CA7" w:rsidTr="00466CA7">
        <w:trPr>
          <w:trHeight w:val="340"/>
        </w:trPr>
        <w:tc>
          <w:tcPr>
            <w:tcW w:w="794" w:type="dxa"/>
            <w:shd w:val="clear" w:color="auto" w:fill="C0C0C0"/>
          </w:tcPr>
          <w:p w:rsidR="00AF5E89" w:rsidRPr="00466CA7" w:rsidRDefault="00AF5E89" w:rsidP="00466CA7">
            <w:pPr>
              <w:pStyle w:val="a4"/>
              <w:spacing w:after="0" w:line="240" w:lineRule="auto"/>
              <w:ind w:left="0"/>
              <w:rPr>
                <w:rFonts w:ascii="Times New Roman" w:hAnsi="Times New Roman"/>
                <w:b/>
                <w:bCs/>
                <w:color w:val="000000"/>
                <w:sz w:val="28"/>
                <w:szCs w:val="28"/>
                <w:lang w:val="en-US"/>
              </w:rPr>
            </w:pPr>
          </w:p>
        </w:tc>
        <w:tc>
          <w:tcPr>
            <w:tcW w:w="990" w:type="dxa"/>
            <w:shd w:val="clear" w:color="auto" w:fill="C0C0C0"/>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92</w:t>
            </w:r>
          </w:p>
        </w:tc>
        <w:tc>
          <w:tcPr>
            <w:tcW w:w="990" w:type="dxa"/>
            <w:shd w:val="clear" w:color="auto" w:fill="C0C0C0"/>
          </w:tcPr>
          <w:p w:rsidR="00AF5E89" w:rsidRPr="00466CA7" w:rsidRDefault="00AF5E8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6</w:t>
            </w:r>
          </w:p>
        </w:tc>
        <w:tc>
          <w:tcPr>
            <w:tcW w:w="4246" w:type="dxa"/>
            <w:shd w:val="clear" w:color="auto" w:fill="C0C0C0"/>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Как накрыть праздничный стол</w:t>
            </w:r>
          </w:p>
        </w:tc>
        <w:tc>
          <w:tcPr>
            <w:tcW w:w="2142" w:type="dxa"/>
            <w:shd w:val="clear" w:color="auto" w:fill="C0C0C0"/>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AF5E89" w:rsidRPr="00466CA7" w:rsidTr="00466CA7">
        <w:trPr>
          <w:trHeight w:val="340"/>
        </w:trPr>
        <w:tc>
          <w:tcPr>
            <w:tcW w:w="794" w:type="dxa"/>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93</w:t>
            </w:r>
          </w:p>
        </w:tc>
        <w:tc>
          <w:tcPr>
            <w:tcW w:w="990" w:type="dxa"/>
          </w:tcPr>
          <w:p w:rsidR="00AF5E89" w:rsidRPr="00466CA7" w:rsidRDefault="00AF5E89"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7</w:t>
            </w:r>
          </w:p>
        </w:tc>
        <w:tc>
          <w:tcPr>
            <w:tcW w:w="4246" w:type="dxa"/>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 xml:space="preserve">Угощения </w:t>
            </w:r>
          </w:p>
        </w:tc>
        <w:tc>
          <w:tcPr>
            <w:tcW w:w="2142" w:type="dxa"/>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Возвратные местоимения</w:t>
            </w:r>
          </w:p>
        </w:tc>
      </w:tr>
      <w:tr w:rsidR="00AF5E89" w:rsidRPr="00466CA7" w:rsidTr="00466CA7">
        <w:trPr>
          <w:trHeight w:val="340"/>
        </w:trPr>
        <w:tc>
          <w:tcPr>
            <w:tcW w:w="794" w:type="dxa"/>
            <w:shd w:val="clear" w:color="auto" w:fill="C0C0C0"/>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94</w:t>
            </w:r>
          </w:p>
        </w:tc>
        <w:tc>
          <w:tcPr>
            <w:tcW w:w="990" w:type="dxa"/>
            <w:shd w:val="clear" w:color="auto" w:fill="C0C0C0"/>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8</w:t>
            </w:r>
          </w:p>
        </w:tc>
        <w:tc>
          <w:tcPr>
            <w:tcW w:w="4246" w:type="dxa"/>
            <w:shd w:val="clear" w:color="auto" w:fill="C0C0C0"/>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Мой последний праздник. Контроль говорения</w:t>
            </w:r>
          </w:p>
        </w:tc>
        <w:tc>
          <w:tcPr>
            <w:tcW w:w="2142" w:type="dxa"/>
            <w:shd w:val="clear" w:color="auto" w:fill="C0C0C0"/>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AF5E89" w:rsidRPr="00466CA7" w:rsidTr="00466CA7">
        <w:trPr>
          <w:trHeight w:val="340"/>
        </w:trPr>
        <w:tc>
          <w:tcPr>
            <w:tcW w:w="794" w:type="dxa"/>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95</w:t>
            </w:r>
          </w:p>
        </w:tc>
        <w:tc>
          <w:tcPr>
            <w:tcW w:w="990" w:type="dxa"/>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9</w:t>
            </w:r>
          </w:p>
        </w:tc>
        <w:tc>
          <w:tcPr>
            <w:tcW w:w="4246" w:type="dxa"/>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Каникулы тоже праздник.</w:t>
            </w:r>
          </w:p>
        </w:tc>
        <w:tc>
          <w:tcPr>
            <w:tcW w:w="2142" w:type="dxa"/>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B91A7A" w:rsidRPr="00466CA7" w:rsidTr="00466CA7">
        <w:trPr>
          <w:trHeight w:val="340"/>
        </w:trPr>
        <w:tc>
          <w:tcPr>
            <w:tcW w:w="9162" w:type="dxa"/>
            <w:gridSpan w:val="5"/>
            <w:shd w:val="clear" w:color="auto" w:fill="C0C0C0"/>
          </w:tcPr>
          <w:p w:rsidR="00B91A7A" w:rsidRPr="00466CA7" w:rsidRDefault="00B91A7A" w:rsidP="00466CA7">
            <w:pPr>
              <w:pStyle w:val="a4"/>
              <w:spacing w:after="0" w:line="240" w:lineRule="auto"/>
              <w:ind w:left="0"/>
              <w:rPr>
                <w:rFonts w:ascii="Times New Roman" w:hAnsi="Times New Roman"/>
                <w:b/>
                <w:bCs/>
                <w:color w:val="000000"/>
                <w:sz w:val="28"/>
                <w:szCs w:val="28"/>
              </w:rPr>
            </w:pPr>
            <w:r w:rsidRPr="00466CA7">
              <w:rPr>
                <w:rFonts w:ascii="Times New Roman" w:hAnsi="Times New Roman"/>
                <w:bCs/>
                <w:color w:val="000000"/>
                <w:sz w:val="28"/>
                <w:szCs w:val="28"/>
              </w:rPr>
              <w:t>Раздел № 3 Животные - это хобби?                   8 часов</w:t>
            </w:r>
          </w:p>
        </w:tc>
      </w:tr>
      <w:tr w:rsidR="00AF5E89" w:rsidRPr="00466CA7" w:rsidTr="00466CA7">
        <w:trPr>
          <w:trHeight w:val="340"/>
        </w:trPr>
        <w:tc>
          <w:tcPr>
            <w:tcW w:w="794" w:type="dxa"/>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96</w:t>
            </w:r>
          </w:p>
        </w:tc>
        <w:tc>
          <w:tcPr>
            <w:tcW w:w="990" w:type="dxa"/>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w:t>
            </w:r>
          </w:p>
        </w:tc>
        <w:tc>
          <w:tcPr>
            <w:tcW w:w="4246" w:type="dxa"/>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Королевское общество по предотвращению жестокого отношения к животным</w:t>
            </w:r>
          </w:p>
        </w:tc>
        <w:tc>
          <w:tcPr>
            <w:tcW w:w="2142" w:type="dxa"/>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AF5E89" w:rsidRPr="00466CA7" w:rsidTr="00466CA7">
        <w:trPr>
          <w:trHeight w:val="340"/>
        </w:trPr>
        <w:tc>
          <w:tcPr>
            <w:tcW w:w="794" w:type="dxa"/>
            <w:shd w:val="clear" w:color="auto" w:fill="C0C0C0"/>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97</w:t>
            </w:r>
          </w:p>
        </w:tc>
        <w:tc>
          <w:tcPr>
            <w:tcW w:w="990" w:type="dxa"/>
            <w:shd w:val="clear" w:color="auto" w:fill="C0C0C0"/>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2</w:t>
            </w:r>
          </w:p>
        </w:tc>
        <w:tc>
          <w:tcPr>
            <w:tcW w:w="4246" w:type="dxa"/>
            <w:shd w:val="clear" w:color="auto" w:fill="C0C0C0"/>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Собаке нужен хозяин</w:t>
            </w:r>
          </w:p>
        </w:tc>
        <w:tc>
          <w:tcPr>
            <w:tcW w:w="2142" w:type="dxa"/>
            <w:shd w:val="clear" w:color="auto" w:fill="C0C0C0"/>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AF5E89" w:rsidRPr="00466CA7" w:rsidTr="00466CA7">
        <w:trPr>
          <w:trHeight w:val="340"/>
        </w:trPr>
        <w:tc>
          <w:tcPr>
            <w:tcW w:w="794" w:type="dxa"/>
          </w:tcPr>
          <w:p w:rsidR="00AF5E89" w:rsidRPr="00466CA7" w:rsidRDefault="00AF5E89" w:rsidP="00466CA7">
            <w:pPr>
              <w:pStyle w:val="a4"/>
              <w:spacing w:after="0" w:line="240" w:lineRule="auto"/>
              <w:ind w:left="0"/>
              <w:rPr>
                <w:rFonts w:ascii="Times New Roman" w:hAnsi="Times New Roman"/>
                <w:b/>
                <w:bCs/>
                <w:color w:val="000000"/>
                <w:sz w:val="28"/>
                <w:szCs w:val="28"/>
              </w:rPr>
            </w:pPr>
          </w:p>
        </w:tc>
        <w:tc>
          <w:tcPr>
            <w:tcW w:w="990" w:type="dxa"/>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98</w:t>
            </w:r>
          </w:p>
        </w:tc>
        <w:tc>
          <w:tcPr>
            <w:tcW w:w="990" w:type="dxa"/>
          </w:tcPr>
          <w:p w:rsidR="00AF5E89"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3</w:t>
            </w:r>
          </w:p>
        </w:tc>
        <w:tc>
          <w:tcPr>
            <w:tcW w:w="4246" w:type="dxa"/>
          </w:tcPr>
          <w:p w:rsidR="00AF5E89"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Контроль чтения</w:t>
            </w:r>
          </w:p>
        </w:tc>
        <w:tc>
          <w:tcPr>
            <w:tcW w:w="2142" w:type="dxa"/>
          </w:tcPr>
          <w:p w:rsidR="00AF5E89" w:rsidRPr="00466CA7" w:rsidRDefault="00AF5E89" w:rsidP="00466CA7">
            <w:pPr>
              <w:pStyle w:val="a4"/>
              <w:spacing w:after="0" w:line="240" w:lineRule="auto"/>
              <w:ind w:left="0"/>
              <w:rPr>
                <w:rFonts w:ascii="Times New Roman" w:hAnsi="Times New Roman"/>
                <w:color w:val="000000"/>
                <w:sz w:val="28"/>
                <w:szCs w:val="28"/>
              </w:rPr>
            </w:pPr>
          </w:p>
        </w:tc>
      </w:tr>
      <w:tr w:rsidR="00753F0E" w:rsidRPr="00466CA7" w:rsidTr="00466CA7">
        <w:trPr>
          <w:trHeight w:val="340"/>
        </w:trPr>
        <w:tc>
          <w:tcPr>
            <w:tcW w:w="794" w:type="dxa"/>
            <w:shd w:val="clear" w:color="auto" w:fill="C0C0C0"/>
          </w:tcPr>
          <w:p w:rsidR="00753F0E" w:rsidRPr="00466CA7" w:rsidRDefault="00753F0E"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753F0E"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97</w:t>
            </w:r>
          </w:p>
        </w:tc>
        <w:tc>
          <w:tcPr>
            <w:tcW w:w="990" w:type="dxa"/>
            <w:shd w:val="clear" w:color="auto" w:fill="C0C0C0"/>
          </w:tcPr>
          <w:p w:rsidR="00753F0E"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4</w:t>
            </w:r>
          </w:p>
        </w:tc>
        <w:tc>
          <w:tcPr>
            <w:tcW w:w="4246" w:type="dxa"/>
            <w:shd w:val="clear" w:color="auto" w:fill="C0C0C0"/>
          </w:tcPr>
          <w:p w:rsidR="00753F0E" w:rsidRPr="00466CA7" w:rsidRDefault="00B91A7A"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Подготовка к лексическому тестированию</w:t>
            </w:r>
          </w:p>
        </w:tc>
        <w:tc>
          <w:tcPr>
            <w:tcW w:w="2142" w:type="dxa"/>
            <w:shd w:val="clear" w:color="auto" w:fill="C0C0C0"/>
          </w:tcPr>
          <w:p w:rsidR="00753F0E" w:rsidRPr="00466CA7" w:rsidRDefault="00753F0E" w:rsidP="00466CA7">
            <w:pPr>
              <w:pStyle w:val="a4"/>
              <w:spacing w:after="0" w:line="240" w:lineRule="auto"/>
              <w:ind w:left="0"/>
              <w:rPr>
                <w:rFonts w:ascii="Times New Roman" w:hAnsi="Times New Roman"/>
                <w:color w:val="000000"/>
                <w:sz w:val="28"/>
                <w:szCs w:val="28"/>
              </w:rPr>
            </w:pPr>
          </w:p>
        </w:tc>
      </w:tr>
      <w:tr w:rsidR="00753F0E" w:rsidRPr="00466CA7" w:rsidTr="00466CA7">
        <w:trPr>
          <w:trHeight w:val="340"/>
        </w:trPr>
        <w:tc>
          <w:tcPr>
            <w:tcW w:w="794" w:type="dxa"/>
          </w:tcPr>
          <w:p w:rsidR="00753F0E" w:rsidRPr="00466CA7" w:rsidRDefault="00753F0E" w:rsidP="00466CA7">
            <w:pPr>
              <w:pStyle w:val="a4"/>
              <w:spacing w:after="0" w:line="240" w:lineRule="auto"/>
              <w:ind w:left="0"/>
              <w:rPr>
                <w:rFonts w:ascii="Times New Roman" w:hAnsi="Times New Roman"/>
                <w:b/>
                <w:bCs/>
                <w:color w:val="000000"/>
                <w:sz w:val="28"/>
                <w:szCs w:val="28"/>
              </w:rPr>
            </w:pPr>
          </w:p>
        </w:tc>
        <w:tc>
          <w:tcPr>
            <w:tcW w:w="990" w:type="dxa"/>
          </w:tcPr>
          <w:p w:rsidR="00753F0E"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98</w:t>
            </w:r>
          </w:p>
        </w:tc>
        <w:tc>
          <w:tcPr>
            <w:tcW w:w="990" w:type="dxa"/>
          </w:tcPr>
          <w:p w:rsidR="00753F0E"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5</w:t>
            </w:r>
          </w:p>
        </w:tc>
        <w:tc>
          <w:tcPr>
            <w:tcW w:w="4246" w:type="dxa"/>
          </w:tcPr>
          <w:p w:rsidR="00753F0E"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Лексическое тестирование</w:t>
            </w:r>
          </w:p>
        </w:tc>
        <w:tc>
          <w:tcPr>
            <w:tcW w:w="2142" w:type="dxa"/>
          </w:tcPr>
          <w:p w:rsidR="00753F0E"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По образцу ГИА (ИКТ)</w:t>
            </w:r>
          </w:p>
        </w:tc>
      </w:tr>
      <w:tr w:rsidR="001F7F3B" w:rsidRPr="00466CA7" w:rsidTr="00466CA7">
        <w:trPr>
          <w:trHeight w:val="340"/>
        </w:trPr>
        <w:tc>
          <w:tcPr>
            <w:tcW w:w="794" w:type="dxa"/>
            <w:shd w:val="clear" w:color="auto" w:fill="C0C0C0"/>
          </w:tcPr>
          <w:p w:rsidR="001F7F3B" w:rsidRPr="00466CA7" w:rsidRDefault="001F7F3B"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1F7F3B"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99</w:t>
            </w:r>
          </w:p>
        </w:tc>
        <w:tc>
          <w:tcPr>
            <w:tcW w:w="990" w:type="dxa"/>
            <w:shd w:val="clear" w:color="auto" w:fill="C0C0C0"/>
          </w:tcPr>
          <w:p w:rsidR="001F7F3B"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6</w:t>
            </w:r>
          </w:p>
        </w:tc>
        <w:tc>
          <w:tcPr>
            <w:tcW w:w="4246" w:type="dxa"/>
            <w:shd w:val="clear" w:color="auto" w:fill="C0C0C0"/>
          </w:tcPr>
          <w:p w:rsidR="001F7F3B"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Обобщающее повторение грамматического материала</w:t>
            </w:r>
          </w:p>
        </w:tc>
        <w:tc>
          <w:tcPr>
            <w:tcW w:w="2142" w:type="dxa"/>
            <w:shd w:val="clear" w:color="auto" w:fill="C0C0C0"/>
          </w:tcPr>
          <w:p w:rsidR="001F7F3B" w:rsidRPr="00466CA7" w:rsidRDefault="001F7F3B" w:rsidP="00466CA7">
            <w:pPr>
              <w:pStyle w:val="a4"/>
              <w:spacing w:after="0" w:line="240" w:lineRule="auto"/>
              <w:ind w:left="0"/>
              <w:rPr>
                <w:rFonts w:ascii="Times New Roman" w:hAnsi="Times New Roman"/>
                <w:color w:val="000000"/>
                <w:sz w:val="28"/>
                <w:szCs w:val="28"/>
              </w:rPr>
            </w:pPr>
          </w:p>
        </w:tc>
      </w:tr>
      <w:tr w:rsidR="001F7F3B" w:rsidRPr="00466CA7" w:rsidTr="00466CA7">
        <w:trPr>
          <w:trHeight w:val="340"/>
        </w:trPr>
        <w:tc>
          <w:tcPr>
            <w:tcW w:w="794" w:type="dxa"/>
          </w:tcPr>
          <w:p w:rsidR="001F7F3B" w:rsidRPr="00466CA7" w:rsidRDefault="001F7F3B" w:rsidP="00466CA7">
            <w:pPr>
              <w:pStyle w:val="a4"/>
              <w:spacing w:after="0" w:line="240" w:lineRule="auto"/>
              <w:ind w:left="0"/>
              <w:rPr>
                <w:rFonts w:ascii="Times New Roman" w:hAnsi="Times New Roman"/>
                <w:b/>
                <w:bCs/>
                <w:color w:val="000000"/>
                <w:sz w:val="28"/>
                <w:szCs w:val="28"/>
              </w:rPr>
            </w:pPr>
          </w:p>
        </w:tc>
        <w:tc>
          <w:tcPr>
            <w:tcW w:w="990" w:type="dxa"/>
          </w:tcPr>
          <w:p w:rsidR="001F7F3B"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100</w:t>
            </w:r>
          </w:p>
        </w:tc>
        <w:tc>
          <w:tcPr>
            <w:tcW w:w="990" w:type="dxa"/>
          </w:tcPr>
          <w:p w:rsidR="001F7F3B"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7</w:t>
            </w:r>
          </w:p>
        </w:tc>
        <w:tc>
          <w:tcPr>
            <w:tcW w:w="4246" w:type="dxa"/>
          </w:tcPr>
          <w:p w:rsidR="001F7F3B"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Грамматическое тестирование</w:t>
            </w:r>
          </w:p>
        </w:tc>
        <w:tc>
          <w:tcPr>
            <w:tcW w:w="2142" w:type="dxa"/>
          </w:tcPr>
          <w:p w:rsidR="001F7F3B"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По образцу ГИА (ИКТ)</w:t>
            </w:r>
          </w:p>
        </w:tc>
      </w:tr>
      <w:tr w:rsidR="001F7F3B" w:rsidRPr="00466CA7" w:rsidTr="00466CA7">
        <w:trPr>
          <w:trHeight w:val="340"/>
        </w:trPr>
        <w:tc>
          <w:tcPr>
            <w:tcW w:w="794" w:type="dxa"/>
            <w:shd w:val="clear" w:color="auto" w:fill="C0C0C0"/>
          </w:tcPr>
          <w:p w:rsidR="001F7F3B" w:rsidRPr="00466CA7" w:rsidRDefault="001F7F3B" w:rsidP="00466CA7">
            <w:pPr>
              <w:pStyle w:val="a4"/>
              <w:spacing w:after="0" w:line="240" w:lineRule="auto"/>
              <w:ind w:left="0"/>
              <w:rPr>
                <w:rFonts w:ascii="Times New Roman" w:hAnsi="Times New Roman"/>
                <w:b/>
                <w:bCs/>
                <w:color w:val="000000"/>
                <w:sz w:val="28"/>
                <w:szCs w:val="28"/>
              </w:rPr>
            </w:pPr>
          </w:p>
        </w:tc>
        <w:tc>
          <w:tcPr>
            <w:tcW w:w="990" w:type="dxa"/>
            <w:shd w:val="clear" w:color="auto" w:fill="C0C0C0"/>
          </w:tcPr>
          <w:p w:rsidR="001F7F3B"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101</w:t>
            </w:r>
          </w:p>
        </w:tc>
        <w:tc>
          <w:tcPr>
            <w:tcW w:w="990" w:type="dxa"/>
            <w:shd w:val="clear" w:color="auto" w:fill="C0C0C0"/>
          </w:tcPr>
          <w:p w:rsidR="001F7F3B"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8</w:t>
            </w:r>
          </w:p>
        </w:tc>
        <w:tc>
          <w:tcPr>
            <w:tcW w:w="4246" w:type="dxa"/>
            <w:shd w:val="clear" w:color="auto" w:fill="C0C0C0"/>
          </w:tcPr>
          <w:p w:rsidR="001F7F3B"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Итоговая контрольная работа</w:t>
            </w:r>
          </w:p>
        </w:tc>
        <w:tc>
          <w:tcPr>
            <w:tcW w:w="2142" w:type="dxa"/>
            <w:shd w:val="clear" w:color="auto" w:fill="C0C0C0"/>
          </w:tcPr>
          <w:p w:rsidR="001F7F3B" w:rsidRPr="00466CA7" w:rsidRDefault="001F7F3B" w:rsidP="00466CA7">
            <w:pPr>
              <w:pStyle w:val="a4"/>
              <w:spacing w:after="0" w:line="240" w:lineRule="auto"/>
              <w:ind w:left="0"/>
              <w:rPr>
                <w:rFonts w:ascii="Times New Roman" w:hAnsi="Times New Roman"/>
                <w:color w:val="000000"/>
                <w:sz w:val="28"/>
                <w:szCs w:val="28"/>
              </w:rPr>
            </w:pPr>
          </w:p>
        </w:tc>
      </w:tr>
      <w:tr w:rsidR="001F7F3B" w:rsidRPr="00466CA7" w:rsidTr="00466CA7">
        <w:trPr>
          <w:trHeight w:val="340"/>
        </w:trPr>
        <w:tc>
          <w:tcPr>
            <w:tcW w:w="794" w:type="dxa"/>
          </w:tcPr>
          <w:p w:rsidR="001F7F3B" w:rsidRPr="00466CA7" w:rsidRDefault="001F7F3B" w:rsidP="00466CA7">
            <w:pPr>
              <w:pStyle w:val="a4"/>
              <w:spacing w:after="0" w:line="240" w:lineRule="auto"/>
              <w:ind w:left="0"/>
              <w:rPr>
                <w:rFonts w:ascii="Times New Roman" w:hAnsi="Times New Roman"/>
                <w:b/>
                <w:bCs/>
                <w:color w:val="000000"/>
                <w:sz w:val="28"/>
                <w:szCs w:val="28"/>
              </w:rPr>
            </w:pPr>
          </w:p>
        </w:tc>
        <w:tc>
          <w:tcPr>
            <w:tcW w:w="990" w:type="dxa"/>
          </w:tcPr>
          <w:p w:rsidR="001F7F3B"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102</w:t>
            </w:r>
          </w:p>
        </w:tc>
        <w:tc>
          <w:tcPr>
            <w:tcW w:w="990" w:type="dxa"/>
          </w:tcPr>
          <w:p w:rsidR="001F7F3B"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9</w:t>
            </w:r>
          </w:p>
        </w:tc>
        <w:tc>
          <w:tcPr>
            <w:tcW w:w="4246" w:type="dxa"/>
          </w:tcPr>
          <w:p w:rsidR="001F7F3B" w:rsidRPr="00466CA7" w:rsidRDefault="001F7F3B" w:rsidP="00466CA7">
            <w:pPr>
              <w:pStyle w:val="a4"/>
              <w:spacing w:after="0" w:line="240" w:lineRule="auto"/>
              <w:ind w:left="0"/>
              <w:rPr>
                <w:rFonts w:ascii="Times New Roman" w:hAnsi="Times New Roman"/>
                <w:color w:val="000000"/>
                <w:sz w:val="28"/>
                <w:szCs w:val="28"/>
              </w:rPr>
            </w:pPr>
            <w:r w:rsidRPr="00466CA7">
              <w:rPr>
                <w:rFonts w:ascii="Times New Roman" w:hAnsi="Times New Roman"/>
                <w:color w:val="000000"/>
                <w:sz w:val="28"/>
                <w:szCs w:val="28"/>
              </w:rPr>
              <w:t xml:space="preserve">Обобщающее повторение </w:t>
            </w:r>
            <w:r w:rsidRPr="00466CA7">
              <w:rPr>
                <w:rFonts w:ascii="Times New Roman" w:hAnsi="Times New Roman"/>
                <w:color w:val="000000"/>
                <w:sz w:val="28"/>
                <w:szCs w:val="28"/>
              </w:rPr>
              <w:lastRenderedPageBreak/>
              <w:t>страноведческого материала</w:t>
            </w:r>
          </w:p>
        </w:tc>
        <w:tc>
          <w:tcPr>
            <w:tcW w:w="2142" w:type="dxa"/>
          </w:tcPr>
          <w:p w:rsidR="001F7F3B" w:rsidRPr="00466CA7" w:rsidRDefault="001F7F3B" w:rsidP="00466CA7">
            <w:pPr>
              <w:pStyle w:val="a4"/>
              <w:spacing w:after="0" w:line="240" w:lineRule="auto"/>
              <w:ind w:left="0"/>
              <w:rPr>
                <w:rFonts w:ascii="Times New Roman" w:hAnsi="Times New Roman"/>
                <w:color w:val="000000"/>
                <w:sz w:val="28"/>
                <w:szCs w:val="28"/>
              </w:rPr>
            </w:pPr>
          </w:p>
        </w:tc>
      </w:tr>
    </w:tbl>
    <w:p w:rsidR="00DF244D" w:rsidRDefault="00DF244D" w:rsidP="00CA1A8A">
      <w:pPr>
        <w:rPr>
          <w:rFonts w:ascii="Times New Roman" w:hAnsi="Times New Roman"/>
          <w:sz w:val="28"/>
          <w:szCs w:val="28"/>
        </w:rPr>
      </w:pPr>
    </w:p>
    <w:p w:rsidR="00DF244D" w:rsidRPr="00031049" w:rsidRDefault="00DF244D" w:rsidP="00DF244D">
      <w:pPr>
        <w:pStyle w:val="a4"/>
        <w:spacing w:line="360" w:lineRule="auto"/>
        <w:jc w:val="center"/>
        <w:rPr>
          <w:rFonts w:ascii="Times New Roman" w:hAnsi="Times New Roman"/>
          <w:b/>
          <w:sz w:val="28"/>
          <w:szCs w:val="28"/>
        </w:rPr>
      </w:pPr>
      <w:r>
        <w:rPr>
          <w:rFonts w:ascii="Times New Roman" w:hAnsi="Times New Roman"/>
          <w:sz w:val="28"/>
          <w:szCs w:val="28"/>
        </w:rPr>
        <w:br w:type="page"/>
      </w:r>
      <w:r w:rsidRPr="00031049">
        <w:rPr>
          <w:rFonts w:ascii="Times New Roman" w:hAnsi="Times New Roman"/>
          <w:b/>
          <w:sz w:val="28"/>
          <w:szCs w:val="28"/>
        </w:rPr>
        <w:lastRenderedPageBreak/>
        <w:t xml:space="preserve">Аннотация к рабочей программе по английскому языку  </w:t>
      </w:r>
      <w:r>
        <w:rPr>
          <w:rFonts w:ascii="Times New Roman" w:hAnsi="Times New Roman"/>
          <w:b/>
          <w:sz w:val="28"/>
          <w:szCs w:val="28"/>
        </w:rPr>
        <w:t>7 класс</w:t>
      </w:r>
    </w:p>
    <w:p w:rsidR="00DF244D" w:rsidRPr="00031049" w:rsidRDefault="00DF244D" w:rsidP="00DF244D">
      <w:pPr>
        <w:pStyle w:val="a4"/>
        <w:spacing w:line="360" w:lineRule="auto"/>
        <w:rPr>
          <w:rFonts w:ascii="Times New Roman" w:hAnsi="Times New Roman"/>
          <w:sz w:val="28"/>
          <w:szCs w:val="28"/>
        </w:rPr>
      </w:pPr>
      <w:r w:rsidRPr="00031049">
        <w:rPr>
          <w:rFonts w:ascii="Times New Roman" w:hAnsi="Times New Roman"/>
          <w:sz w:val="28"/>
          <w:szCs w:val="28"/>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Настоящая  рабочая  программа  составлена  на  основе  Федерального  государственного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образовательного  стандарт  основного  общего  образования,  примерной  программы  по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иностранному  языку  для  основной  школы  (М.:  Просвещение,  2010),  Санитарно    -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эпидемиологические    правил    и    нормативов    СанПиН  2.4.2.2821  –  10.    «Санитарно    -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эпидемиологические      требования    к    условиям  и    организации    обучения    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общеобразовательных    учреждениях»,  авторской  программы  «Enjoy  English»  М.  З.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Биболетовой  для учащихся 2 - 9 классов ОУ (Обнинск, Титул)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  процессе  обучения  английскому  языку  решаются  не  только  задачи  практического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владения  языком,  так  как  они  самым  тесным  образом  связаны  с  воспитательными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общеобразовательными.  Владея  английским  языком  в  должной  степени,  учащиеся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приобретают умение разнообразить средства выражения своих мыслей через адекватное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употребление  различных  синонимических  единиц,  перифраз  и  т. д.  Данные  умения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оказывают определенное воздействие и на мыслительные процессы, развивают речевые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способности  учащихся  и  на  родном  языке.  Фактически,  изучая  английский  язык,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школьники  приобретают  возможность  лучше  понимать  родной  язык.  Они  тренируют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память,  расширяют  свой  кругозор,  развивают  познавательные  интересы,  формируют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навыки работы с различными видами текстов.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jc w:val="center"/>
        <w:rPr>
          <w:rFonts w:ascii="Times New Roman" w:hAnsi="Times New Roman"/>
          <w:b/>
          <w:i/>
          <w:sz w:val="24"/>
          <w:szCs w:val="24"/>
        </w:rPr>
      </w:pPr>
      <w:r w:rsidRPr="00031049">
        <w:rPr>
          <w:rFonts w:ascii="Times New Roman" w:hAnsi="Times New Roman"/>
          <w:b/>
          <w:i/>
          <w:sz w:val="24"/>
          <w:szCs w:val="24"/>
        </w:rPr>
        <w:t>Цели обучения английскому языку в УМК «Enjoy English»</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  современной  школе  учебный  предмет  «Иностранный  язык»  входит  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образовательную область «Филология» и является средством познания языка и культуры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других  народов  и  стран,  способом  более  глубокого  осмысления  родного  языка,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предопределяет цель обучения английскому языку как одному из языков международного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общения.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  соответствии  с  государственным  стандартом  основного  общего  образования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изучение  иностранного  языка  в  основной  школе  направлено  на  формирование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развитие  коммуникативной  компетенции,  понимаемой  как  способность  личности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осуществлять  межкультурное  общение  на  основе  усвоенных  языковых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социокультурных знаний, речевых навыков и коммуникативных умений, в совокупности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ее  составляющих —  речевой,  языковой,  социокультурной,  компенсаторной  и  учебно-</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познавательной компетенций.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Речевая  компетенция —  готовность  и  способность  осуществлять  межкультурное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общение  в  четырех  видах  речевой  деятельности  (говорении,  аудировании,  чтении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письменной речи).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Языковая  компетенция —  готовность  и  способность  применять  языковые  знания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(фонетические, орфографические, лексические, грамматические) и навыки оперирования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ими  для  выражения  коммуникативного  намерения  в  соответствии  с  темами,  сферами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ситуациями общения, отобранными для общеобразовательной школы; владение новым по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сравнению  с  родным  языком  способом  формирования  и  формулирования  мысли  на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изучаемом языке.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Социокультурная компетенция — готовность и способность учащихся строить свое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межкультурное общение на основе знания культуры народа страны изучаемого языка, его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традиций,  менталитета,  обычаев  в  рамках  тем,  сфер  и  ситуаций  общения,  отвечающих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опыту, интересам и психологическим особенностям учащихся на разных этапах обучения;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сопоставлять  родную  культуру  и  культуру  страны/стран  изучаемого  языка,  выделять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общее  и  различное  в  культурах,  уметь  объяснить  эти  различия  представителям  другой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культуры,  т. е.  стать  медиатором  культур,  учитывать  социолингвистические  факторы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коммуникативной ситуации для обеспечения взаимопонимания в процессе общения. Компенсаторная  компетенция —  готовность  и  способность  выходить  из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затруднительного  положения  в  процессе  межкультурного  общения,  связанного  с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дефицитом  языковых  средств,  страноведческих  знаний,  социокультурных  норм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поведения в обществе, различных сферах жизнедеятельности иноязычного социума.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Учебно-познавательная  компетенция —  готовность  и  способность  осуществлять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автономное  изучение  иностранных  языков,  владение  универсальными  учебными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умениями,  специальными  учебными  навыками  и  умениями,  способами  и  приемами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самостоятельного  овладения  языком  и  культурой,  в  том  числе  с  использованием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современных информационных технологий.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Образовательная,  развивающая  и  воспитательная  цели  обучения  английскому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языку  в  данном  УМК  реализуются  в  процессе  формирования,  совершенствования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развития коммуникативной компетенции в единстве ее составляющих.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Развитие и воспитание  у  школьников понимания важности изучения иностранного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языка в современном мире и потребности пользоваться им как средством межкультурного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общения,  познания,  самореализации  и  социальной  адаптации  дает  возможность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воспитывать гражданина, патриота своей страны, развивать национальное самосознание,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а также способствует взаимопониманию между представителями различных сообществ.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Достижение школьниками основной цели обучения английскому языку способствует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их  развитию  как  личностей.  Участвуя  в  диалоге  культур,  учащиеся  развивают  свою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способность  к  общению.  Они  вырабатывают  толерантность  к  иным  воззрениям,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отличным от их собственных, становятся более терпимыми и коммуникабельными. У них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появляется  способность  к  анализу,  пониманию  иных  ценностей  и  норм  поведения,  к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выработке адекватной реакции на то, что не согласуется с их  убеждениями. Овладение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английским языком, и это должно быть осознано учащимися, в конечном счете ведет к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развитию более глубокого взаимопонимания между народами, к познанию их культур, 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на  этой  основе —  к  более  глубокому  осмыслению  культурных  ценностей  и  специфики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своей культуры и народа, ее носителя, его самобытности и места собственной личности 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жизни социума.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Таким  образом,  главные  цели  курса  соответствуют  тому,  что  зафиксировано  в  этом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плане  в  федеральном  государственном  образовательном  стандарте  основного  общего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образования  по  иностранному  языку,  а  сам  курс  полностью  соответствует  новому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Федеральному  базисному  учебному  плану  и  примерным  программам  по  английскому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языку для основного общего образования.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Все  вышесказанное  свидетельствует  о  полном  соответствии  целей  и  задач  курса,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тематики и результатов обучения требованиям основных федеральных документов.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jc w:val="center"/>
        <w:rPr>
          <w:rFonts w:ascii="Times New Roman" w:hAnsi="Times New Roman"/>
          <w:b/>
          <w:i/>
          <w:sz w:val="24"/>
          <w:szCs w:val="24"/>
        </w:rPr>
      </w:pPr>
      <w:r w:rsidRPr="00031049">
        <w:rPr>
          <w:rFonts w:ascii="Times New Roman" w:hAnsi="Times New Roman"/>
          <w:b/>
          <w:i/>
          <w:sz w:val="24"/>
          <w:szCs w:val="24"/>
        </w:rPr>
        <w:t>Принципы обучения и место курса в учебном плане</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Теоретическую  основу  данного  курса  составляют  идеи  личностно-деятельностного,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когнитивно-коммуникативного  и  межкультурного  подходов  к  обучению  английскому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языку,  которые  определили  систему  методических  принципов,  положенных  в  основу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организации и управления учебным процессом.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Стержнем  процесса  обучения  английскому  языку  в  рамках  данных  УМК  является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коммуникативность, которая реализуется через построение процесса обучения как модели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реальной межкультурной коммуникации на основе принципов речевой направленности,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интеграции  и  дифференциации  процессов  формирования  речевых  навыков  и  развития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речевых  умений,  сознательности  и  активности,  доступности  и  посильности,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индивидуального подхода.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Принцип  речевой  направленности  предусматривает  использование  иностранного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языка  как  средства  общения  и  формирование  у  учащихся  умения  соотносить  языковые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средства  с  определенной  ситуацией,  задачами  и  условиями  общения  с  опорой  на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социокультурные  знания  о  странах  изучаемого  языка;  структурирование  учебного процесса  как  процесса  решения  познавательно-коммуникативных  задач  для  реализации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информационной,  регулятивной,  эмоционально-оценочной  и  этикетной  функций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общения;  преимущественно  речевой  характер  упражнений,  речевое  партнерство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учащихся и учителя, использование английского языка как средства общения на уроке.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Принципы интеграции и дифференциации в работе над аспектами языка предполагают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одновременное  формирование  произносительных,  лексических  и  грамматических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навыков на одном материале (речевом образце) в процессе обильной тренировки и вместе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  тем  дифференцированный  подход  к  обучению  различным  аспектам  языка,  что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определяет специфику используемых учителем типов и видов упражнений в зависимости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от  трудностей  языкового  материала  (фонетического,  лексического,  грамматического),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подлежащего усвоению.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Принцип  интеграции  в  работе  по  развитию  речевых  умений  предполагает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комплексное развитие различных видов речевой деятельности — аудирования, говорения,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чтения  и  письменной  речи,  так  как  в  процессе  их  становления  происходит  их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взаимовлияние (развитие умений чтения и аудирования на базе усвоенного в говорении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языкового и речевого материала, активизация устного общения на основе прочитанного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или  прослушанного  текста).  Вместе  с  тем  специфика  речевых  механизмов  различных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видов речевой деятельности предполагает различные технологии обучения продуктивным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(говорение  и  письменная  речь)  и  рецептивным  (чтение  и  аудирование)  видам  речевой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деятельности.  Кроме  того,  подобная  дифференциация  необходима  и  при  обучении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монологической и диалогической речи, а также при обучении различным видам чтения (с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пониманием  основного  содержания,  с  полным  пониманием  и  выборочным  пониманием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нужной и интересной информации текста).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Принцип  сознательности  и  активности  предусматривает  осознанное  восприятие,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осмысленную тренировку языкового и речевого материала и осознанное его применение 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процессе  решения  коммуникативных  задач.  Сознательное  ознакомление,  тренировка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применение  языкового  и  речевого  материала  обеспечиваются  средствами  зрительной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наглядности,  переводом,  сравнением  с  аналогичными  явлениями  в  родном  языке;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объяснением  грамматического  материала  с  помощью  различных  видов  правил: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ориентирующих  замечаний,  правил-инструкций,  правил-обобщений,  с  помощью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контекста,  четкой  постановки  речевых  задач  в  процессе  организации  тренировки  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условно-речевых  упражнениях и речевой практики в аудировании, говорении, чтении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письменной  речи.  Особо  хотелось  бы  подчеркнуть  важность  учета  и  опоры  на  родной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язык  обучающихся  в  процессе  обучения  фонетической,  лексической  и  грамматической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сторонам  речи,  а  также  опоры  на  знания  родной  культуры  в  процессе  ознакомления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осмысления особенностей культуры страны изучаемого языка.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Принцип  активности  предполагает  речевую  активность  обучающихся  в  различных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видах речевой деятельности, широкое использование игровой, проектной, компьютерной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технологий, развитие автономии и самостоятельности учащихся в учебной деятельности.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Принцип посильности и доступности предполагает тщательный отбор фактов языка,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подлежащих  усвоению.  С  одной  стороны,  учебный  материал  должен  быть  образцом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современного  аутентичного  языка  (однако  адаптированного  определенным  образом  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учебных целях особенно на начальном этапе обучения) в его британском варианте. Это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касается  как  текстов,  предназначенных  для  чтения,  так  и  текстов  для  аудирования.  С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другой  стороны,  объем  предлагаемого  для  усвоения  материала  строго  лимитирован  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соответствии  с  возможностями  учащихся,  особенно  на  первом  этапе  обучения.  Весь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изучаемый  материал  предлагается  небольшими  порциями,  максимально  повторяется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тщательно  отрабатывается  с  помощью  значительного  количества  тренировочных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упражнений.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  соответствии  с  данным  принципом  авторами  сформулировано  положение  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неспешном  усвоении  учебного  материала,  что,  к  примеру,  предусматривает  несколько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больший срок для обучения формам такого грамматического времени, как past simple (три первые года обучения), и введение перфектных времен, в частности present perfect, лишь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на четвертом году обучения (8 класс). Ибо, как показывает опыт, настоящее совершенное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время  (present  perfect)  усваивается  учащимися  лишь  в  том  случае,  если  они  достаточно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прочно  усвоили  past  simple,  чтобы  в  дальнейшем  эти  времена  не  смешивались.  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соответствии  с  этим  авторы  несколько  изменили  последовательность  введения  новых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языковых  явлений  по  сравнению  с  тем,  что  обычно  рекомендуют  разработчики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примерных программ.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Принцип  индивидуализации  предусматривает  учет  личностных  (жизненный  опыт,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склонности,  интересы,  мировоззрение,  статус  личности  в  коллективе),  индивидных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(уровень  развития  восприятия,  памяти,  мышления,  воображения,  тип  нервной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деятельности), субъектных особенностей учащихся (уровень сформированности учебных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навыков  и  умений  ученика  как  субъекта  деятельности,  индивидуальный  стиль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деятельности) в их единстве и взаимосвязи.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Особенности содержания курса также обусловлены спецификой развития школьников.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Личностно-ориентированный и деятельностный подходы к обучению английскому языку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позволяют  учитывать  те  изменения  в  развитии  учащихся  основной  школы,  которые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характеризуют  переход  от  детства  к  отрочеству.  Это  влечет  за  собой  возможность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интегрировать в процесс обучения английскому языку знания из различных предметных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областей  и  формировать  межпредметные  навыки  и  умения.  При  этом  в  предлагаемом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курсе  учитываются  изменения  в  мотивации  учащихся.  Поскольку  школьники  данной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возрастной  группы  (особенно  старшего  ее  этапа —  8—9 классы)  характеризуются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большей самостоятельностью, в учебно-методические комплексы этой линии включаются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задания по осуществлению самостоятельного контроля и оценки своей деятельности,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самостоятельного  поиска  информации,  выведения  правил  на  основе  анализа  языковых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фактов и процессов, постановки цели и т. д.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Таким  образом,  особый  акцент  ставится  на  развитии  личности  школьника,  его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воспитании,  желании  заниматься  самообразованием,  развивать  универсальные  учебные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действия на основе владения ключевыми компетенциями. В конечном итоге это ведет к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появлению  у  учащихся  потребности  пользоваться  английским  языком  как  средством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общения,  познания,  самореализации  и  социальной  адаптации,  что  оказывает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существенное влияние на дальнейшее развитие национального самосознания, стремление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 взаимопониманию и толерантности между представителями различных культур.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Федеральный базисный учебный план для образовательных учреждений Российской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Федерации отводит 525 часов (из расчета 3 учебных часа в неделю) для обязательного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изучения иностранного языка в 5—9 классах, т. е. на этапе основного (общего)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образования. Таким образом, в каждой параллели основной школы 105 часов выделяется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на английский язык.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jc w:val="center"/>
        <w:rPr>
          <w:rFonts w:ascii="Times New Roman" w:hAnsi="Times New Roman"/>
          <w:b/>
          <w:sz w:val="24"/>
          <w:szCs w:val="24"/>
        </w:rPr>
      </w:pPr>
      <w:r w:rsidRPr="00031049">
        <w:rPr>
          <w:rFonts w:ascii="Times New Roman" w:hAnsi="Times New Roman"/>
          <w:b/>
          <w:sz w:val="24"/>
          <w:szCs w:val="24"/>
        </w:rPr>
        <w:t>Предметные результаты обучения иностранным языкам</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Ожидается, что выпускники основной школы должны демонстрировать следующие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результаты освоения иностранного языка.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 коммуникативной сфере (владение иностранным языком как средством общения)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Речевая компетенция в следующих видах речевой деятельности: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 области говорения   начинать,  вести/поддерживать  и  заканчивать  беседу  в  стандартных  ситуациях общения,  соблюдая  нормы  речевого  этикета,  при  необходимости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переспрашивая, уточняя;   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    рассказывать о себе, своей семье, друзьях, своих интересах и планах на будущее,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сообщать краткие сведения о своем городе/селе, своей стране и стране/странах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изучаемого языка;   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   использовать перифраз, синонимические средства в процессе устного общения; в области аудирования   воспринимать на слух и полностью понимать речь учителя, одноклассников;   понимать  основное  содержание  коротких,  несложных  аутентичных прагматических  текстов  (прогноз  погоды,  программы  теле-,  радиопередач, объявления на вокзале/в аэропорту) и выделять значимую информацию;   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   использовать переспрос, просьбу повторить; в области чтения   ориентироваться  в  иноязычном  тексте;  прогнозировать  его  содержание  по заголовку;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справочных материалов; оценивать полученную информацию, выражать свое сомнение;   читать  текст  с  выборочным  пониманием  значимой/нужной/интересующей информации; </w:t>
      </w:r>
    </w:p>
    <w:p w:rsidR="00DF244D" w:rsidRPr="00031049" w:rsidRDefault="00DF244D" w:rsidP="00DF244D">
      <w:pPr>
        <w:pStyle w:val="a4"/>
        <w:spacing w:after="0" w:line="360" w:lineRule="auto"/>
        <w:rPr>
          <w:rFonts w:ascii="Times New Roman" w:hAnsi="Times New Roman"/>
          <w:b/>
          <w:i/>
          <w:sz w:val="24"/>
          <w:szCs w:val="24"/>
        </w:rPr>
      </w:pPr>
      <w:r w:rsidRPr="00031049">
        <w:rPr>
          <w:rFonts w:ascii="Times New Roman" w:hAnsi="Times New Roman"/>
          <w:b/>
          <w:i/>
          <w:sz w:val="24"/>
          <w:szCs w:val="24"/>
        </w:rPr>
        <w:t xml:space="preserve">в области письма и письменной речи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заполнять анкеты и формуляры;   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изучаемого языка.   cоставлять план, тезисы устного или письменного сообщения; кратко излагать результаты проектной работы.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  плане  языковой  компетенции  от  выпускников  основной  школы  ожидают,  что  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результате изучения английского языка в 5—9 классах в соответствии с государственным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стандартом основного общего образования ученик должен </w:t>
      </w:r>
      <w:r w:rsidRPr="00031049">
        <w:rPr>
          <w:rFonts w:ascii="Times New Roman" w:hAnsi="Times New Roman"/>
          <w:b/>
          <w:i/>
          <w:sz w:val="24"/>
          <w:szCs w:val="24"/>
        </w:rPr>
        <w:t>знать/понимать:</w:t>
      </w: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основные  значения  изученных  лексических  единиц  (слов,  словосочетаний);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основные способы словообразования (аффиксация, словосложение, конверсия);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явления  многозначности  лексических  единиц  английского  языка,  синонимии,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антонимии и лексической сочетаемости;   особенности  структуры  простых и  сложных предложений  английского  языка; интонацию различных коммуникативных типов предложения;   признаки изученных грамматических явлений (видо-временных форм глаголов и  их  </w:t>
      </w:r>
      <w:r w:rsidRPr="00031049">
        <w:rPr>
          <w:rFonts w:ascii="Times New Roman" w:hAnsi="Times New Roman"/>
          <w:sz w:val="24"/>
          <w:szCs w:val="24"/>
        </w:rPr>
        <w:lastRenderedPageBreak/>
        <w:t xml:space="preserve">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   основные различия систем английского и русского языков.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Кроме того, школьники </w:t>
      </w:r>
      <w:r w:rsidRPr="00031049">
        <w:rPr>
          <w:rFonts w:ascii="Times New Roman" w:hAnsi="Times New Roman"/>
          <w:b/>
          <w:i/>
          <w:sz w:val="24"/>
          <w:szCs w:val="24"/>
        </w:rPr>
        <w:t>должны уметь</w:t>
      </w: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применять правила написания слов, изученных в основной школе;   адекватно  произносить  и  различать  на  слух  звуки  английского  языка, соблюдать правила ударения в словах и фразах;   соблюдать  ритмико-интонационные  особенности  предложений  различных коммуникативных  типов,  правильно  членить  предложение  на  смысловые группы.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 отношении социокультурной компетенции от выпускников требуется: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иметь  представление  об  особенностях  образа  жизни,  быта,  реалиях,  культуре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стран  изучаемого  языка  (всемирно  известных  достопримечательностях,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выдающихся людях и их вкладе в мировую культуру), сходстве и различиях 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традициях России и стран изучаемого языка;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владеть  основными  нормами  речевого  этикета  (реплики-клише  и  наиболее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распространенная  оценочная  лексика),  распространенного  в  странах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изучаемого языка, применять эти знания в различных ситуациях формального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неформального общения;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иметь представление о распространѐнных образцах фольклора (пословицах,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поговорках, скороговорках, сказках, стихах), образцах художественной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публицистической и научно-популярной литературы;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понимать, какую роль владение иностранным языком играет в современном мире.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jc w:val="center"/>
        <w:rPr>
          <w:rFonts w:ascii="Times New Roman" w:hAnsi="Times New Roman"/>
          <w:b/>
          <w:sz w:val="24"/>
          <w:szCs w:val="24"/>
        </w:rPr>
      </w:pPr>
      <w:r w:rsidRPr="00031049">
        <w:rPr>
          <w:rFonts w:ascii="Times New Roman" w:hAnsi="Times New Roman"/>
          <w:b/>
          <w:sz w:val="24"/>
          <w:szCs w:val="24"/>
        </w:rPr>
        <w:t>Содержание учебного курса</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  основу  определения  содержания  обучения  положен  анализ  реальных  или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возможных потребностей учащихся в процессе общения. Программа вычленяет круг тем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 проблем, которые рассматриваются внутри учебных ситуаций (units), определенных на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каждый  год  обучения.  При  этом  предполагается,  что  учащиеся  могут  сталкиваться  с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одними  и  теми  же  темами  на  каждом  последующем  этапе  обучения,  что  означает  их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концентрическое изучение. При этом, естественно, повторное обращение к той же самой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тематике предполагает ее более детальный анализ, рассмотрение под иным углом зрения,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углубление и расширение вопросов для обсуждения, сопоставление аналогичных проблем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 различных англоязычных странах, а также в родной стране учащихся.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Сферы общения и тематика, в рамках которых происходит формирование у учащихся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способности  использовать  английский  язык  для  реальной  коммуникации,  участия  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диалоге  культур,  должны  соотноситься  с  различными  типами  текстов.  В  большинстве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своем в УМК включаются аутентичные тексты, безусловно подвергшиеся необходимой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адаптации и сокращению на начальном этапе обучения. Они представляют собой отрывки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из  художественных  произведений  английских  и  американских  авторов,  статьи  из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журналов, газет, различные инструкции, программы, списки, странички из путеводителей,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а также тексты из всемирной сети Интернет.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Содержание обучения включает следующие компоненты: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1) сферы общения (темы, ситуации, тексты);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2) навыки и умения коммуникативной компетенции: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речевая компетенция (умения аудирования, чтения, говорения, письменной речи);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языковая  компетенция  (лексические,  грамматические,  лингвострановедческие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знания и навыки оперирования ими);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социокультурная  компетенция  (социокультурные  знания  и  навыки  вербального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невербального поведения);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учебно-познавательная  компетенция  (общие  и  специальные  учебные  навыки,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приемы учебной работы); — компенсаторная  компетенция  (знание  приемов  компенсации  и  компенсаторные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умения).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b/>
          <w:sz w:val="24"/>
          <w:szCs w:val="24"/>
        </w:rPr>
      </w:pPr>
      <w:r w:rsidRPr="00031049">
        <w:rPr>
          <w:rFonts w:ascii="Times New Roman" w:hAnsi="Times New Roman"/>
          <w:b/>
          <w:sz w:val="24"/>
          <w:szCs w:val="24"/>
        </w:rPr>
        <w:t xml:space="preserve">   Предметное содержание речи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Межличностные взаимоотношения в семье, со сверстниками; решение конфликтных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ситуаций. Внешность и черты характера человека.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Досуг и увлечения (чтение, кино, театр, музей, музыка). Виды отдыха, путешествия.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Молодѐжная мода. Покупки.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Здоровый  образ  жизни:  режим  труда  и  отдыха,  спорт,  сбалансированное  питание,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отказ от вредных привычек.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Школьное  образование,  школьная  жизнь,  изучаемые  предметы  и  отношение  к  ним.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Переписка с зарубежными сверстниками. Каникулы в различное время года.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Мир профессий. Проблемы выбора профессии. Роль иностранного языка в планах на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будущее.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Вселенная  и  человек.  Природа:  флора  и  фауна.  Проблемы  экологии.  Защита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окружающей  среды.  Климат,  погода.  Условия  проживания  в  городской/сельской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местности. Транспорт.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Средства  массовой  информации  и  коммуникации  (пресса,  телевидение,  радио,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Интернет).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Страна/страны  изучаемого  языка  и  родная  страна,  их  географическое  положение,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столицы  и  крупные  города,  регионы,  достопримечательности,  культурные  особенности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(национальные праздники, знаменательные даты, традиции, обычаи), страницы истории,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выдающиеся люди, их вклад в науку и мировую культуру.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jc w:val="center"/>
        <w:rPr>
          <w:rFonts w:ascii="Times New Roman" w:hAnsi="Times New Roman"/>
          <w:b/>
          <w:sz w:val="24"/>
          <w:szCs w:val="24"/>
        </w:rPr>
      </w:pPr>
    </w:p>
    <w:p w:rsidR="00DF244D" w:rsidRPr="00031049" w:rsidRDefault="00DF244D" w:rsidP="00DF244D">
      <w:pPr>
        <w:pStyle w:val="a4"/>
        <w:spacing w:after="0" w:line="360" w:lineRule="auto"/>
        <w:jc w:val="center"/>
        <w:rPr>
          <w:rFonts w:ascii="Times New Roman" w:hAnsi="Times New Roman"/>
          <w:b/>
          <w:sz w:val="24"/>
          <w:szCs w:val="24"/>
        </w:rPr>
      </w:pPr>
      <w:r w:rsidRPr="00031049">
        <w:rPr>
          <w:rFonts w:ascii="Times New Roman" w:hAnsi="Times New Roman"/>
          <w:b/>
          <w:sz w:val="24"/>
          <w:szCs w:val="24"/>
        </w:rPr>
        <w:t>Учебно-методическое обеспечение образовательного процесса</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b/>
          <w:sz w:val="24"/>
          <w:szCs w:val="24"/>
        </w:rPr>
      </w:pPr>
      <w:r w:rsidRPr="00031049">
        <w:rPr>
          <w:rFonts w:ascii="Times New Roman" w:hAnsi="Times New Roman"/>
          <w:b/>
          <w:sz w:val="24"/>
          <w:szCs w:val="24"/>
        </w:rPr>
        <w:t xml:space="preserve">Учебно-методический комплекс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М.З. Биболетова, Н.Н.Трубанѐва  «Английский с удовольствием /  Enjoy English» для  5-9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классов общеобразовательных учреждений. – Обнинск: Титул 2011 г.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УМК состоит из учебника, рабочей тетради, книги для учителя, аудиоприложения.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Книга для учащегося  состоит из разделов (Units), каждый из которых рассчитан на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20-25 занятий при условии, что на занятиях используются все названные компоненты УМК.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Кроме этого, учебник содержит материал для домашнего чтения, снабженный заданиями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для  проверки  понимания  прочитанного,  таблицу  неправильных  глаголов,  двуязычный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словарь и краткий лингвострановедческий справочник.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Книга  для  учителя  раскрывает  общие  цели  курса,  принципы,  на  которых  строится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авторская  концепция,  содержит  рекомендации  по  обучению  основным  видам  речевой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деятельности,  перечень  тем  устной  и  письменной  речи,  соотнесенный  с  Федеральным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стандартом по предмету, тематическое планирование, примерное поурочное планирование 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5-9  классах;  тексты  для  аудирования,  задания  к  которым  помещены  в  учебнике,  тексты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видеоуроков,  выражения  классного  обихода,  а  также  ключи  к  упражнениям  учебника.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Помимо этого в Книгу для учителя включены сценарии спектаклей, которые были успешно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поставлены и сыграны детьми, изучающими английский язык по серии "Enjoy English".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Рабочая  тетрадь  обеспечивает  дифференцированный  подход  к  изучению  английского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языка, что достигается за счет большого количества упражнений различной трудности и их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разного характера — тренировочных, творческих, занимательных.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Использование  Рабочей  тетради  позволяет  автоматизировать  лексические  и грамматические действия, сформировать более гибкие и прочные умения письменной речи.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 </w:t>
      </w:r>
    </w:p>
    <w:p w:rsidR="00DF244D" w:rsidRPr="00031049" w:rsidRDefault="00DF244D" w:rsidP="00DF244D">
      <w:pPr>
        <w:pStyle w:val="a4"/>
        <w:spacing w:after="0" w:line="360" w:lineRule="auto"/>
        <w:rPr>
          <w:rFonts w:ascii="Times New Roman" w:hAnsi="Times New Roman"/>
          <w:sz w:val="24"/>
          <w:szCs w:val="24"/>
        </w:rPr>
      </w:pPr>
    </w:p>
    <w:p w:rsidR="00DF244D" w:rsidRPr="00391CFF" w:rsidRDefault="00DF244D" w:rsidP="00DF244D">
      <w:pPr>
        <w:pStyle w:val="a4"/>
        <w:spacing w:line="360" w:lineRule="auto"/>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648450" cy="90297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6648450" cy="9029700"/>
                    </a:xfrm>
                    <a:prstGeom prst="rect">
                      <a:avLst/>
                    </a:prstGeom>
                    <a:noFill/>
                    <a:ln w="9525">
                      <a:noFill/>
                      <a:miter lim="800000"/>
                      <a:headEnd/>
                      <a:tailEnd/>
                    </a:ln>
                  </pic:spPr>
                </pic:pic>
              </a:graphicData>
            </a:graphic>
          </wp:inline>
        </w:drawing>
      </w:r>
    </w:p>
    <w:p w:rsidR="00DF244D" w:rsidRPr="00391CFF" w:rsidRDefault="00DF244D" w:rsidP="00DF244D">
      <w:pPr>
        <w:pStyle w:val="a4"/>
        <w:spacing w:line="360" w:lineRule="auto"/>
        <w:jc w:val="both"/>
        <w:rPr>
          <w:rFonts w:ascii="Times New Roman" w:hAnsi="Times New Roman"/>
          <w:b/>
          <w:sz w:val="28"/>
          <w:szCs w:val="28"/>
        </w:rPr>
      </w:pPr>
      <w:r w:rsidRPr="00391CFF">
        <w:rPr>
          <w:rFonts w:ascii="Times New Roman" w:hAnsi="Times New Roman"/>
          <w:b/>
          <w:sz w:val="28"/>
          <w:szCs w:val="28"/>
        </w:rPr>
        <w:lastRenderedPageBreak/>
        <w:t>Пояснительная записка</w:t>
      </w:r>
    </w:p>
    <w:p w:rsidR="00DF244D" w:rsidRPr="00391CFF" w:rsidRDefault="00DF244D" w:rsidP="00DF244D">
      <w:pPr>
        <w:pStyle w:val="a4"/>
        <w:spacing w:line="360" w:lineRule="auto"/>
        <w:jc w:val="both"/>
        <w:rPr>
          <w:rFonts w:ascii="Times New Roman" w:hAnsi="Times New Roman"/>
          <w:b/>
          <w:sz w:val="28"/>
          <w:szCs w:val="28"/>
        </w:rPr>
      </w:pPr>
      <w:r w:rsidRPr="00391CFF">
        <w:rPr>
          <w:rFonts w:ascii="Times New Roman" w:hAnsi="Times New Roman"/>
          <w:b/>
          <w:sz w:val="28"/>
          <w:szCs w:val="28"/>
        </w:rPr>
        <w:t>7 класс</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Рабочая программа по английскому языку для учащихся разработана на основе примерных программ по иностранному языку за курс основной школы 2004г., на основе требований Федерального государственного стандарта общего образования 2007 года, авторской программы М.З. Биболетовой, Н.Н. Трубаневой. Рабочая программа построена в соответствии с учебным планом и государственным образовательным стандартом. Следует, однако, отметить, что в разделах данного УМК содержится избыточный материал, который  обеспечивает возможность выбора материала в зависимости от интересов, способностей и уровня обучаемости учащихся данной школы. Данный подход дает возможность последовательно осуществлять принцип индивидуализации обучения, позволяя более способным учащимся усваивать материал, выходящий за рамки базового курса. Рабочая программа конкретизирует содержание предметных тем курса, дает распределение учебных часов по темам и определяет последовательность изучения тем и языкового материала с учетом специфики построения учебника, логики учебного процесса, возрастных особенностей учащихся, межпредметных  и внутрепредметных  связей.</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Программа реализует следующие функции:</w:t>
      </w:r>
    </w:p>
    <w:p w:rsidR="00DF244D" w:rsidRPr="00391CFF" w:rsidRDefault="00DF244D" w:rsidP="00DF244D">
      <w:pPr>
        <w:pStyle w:val="a4"/>
        <w:numPr>
          <w:ilvl w:val="0"/>
          <w:numId w:val="2"/>
        </w:numPr>
        <w:spacing w:line="360" w:lineRule="auto"/>
        <w:jc w:val="both"/>
        <w:rPr>
          <w:rFonts w:ascii="Times New Roman" w:hAnsi="Times New Roman"/>
          <w:sz w:val="28"/>
          <w:szCs w:val="28"/>
        </w:rPr>
      </w:pPr>
      <w:r w:rsidRPr="00391CFF">
        <w:rPr>
          <w:rFonts w:ascii="Times New Roman" w:hAnsi="Times New Roman"/>
          <w:sz w:val="28"/>
          <w:szCs w:val="28"/>
        </w:rPr>
        <w:t>информационно-методическую</w:t>
      </w:r>
    </w:p>
    <w:p w:rsidR="00DF244D" w:rsidRPr="00391CFF" w:rsidRDefault="00DF244D" w:rsidP="00DF244D">
      <w:pPr>
        <w:pStyle w:val="a4"/>
        <w:numPr>
          <w:ilvl w:val="0"/>
          <w:numId w:val="2"/>
        </w:numPr>
        <w:spacing w:line="360" w:lineRule="auto"/>
        <w:jc w:val="both"/>
        <w:rPr>
          <w:rFonts w:ascii="Times New Roman" w:hAnsi="Times New Roman"/>
          <w:sz w:val="28"/>
          <w:szCs w:val="28"/>
        </w:rPr>
      </w:pPr>
      <w:r w:rsidRPr="00391CFF">
        <w:rPr>
          <w:rFonts w:ascii="Times New Roman" w:hAnsi="Times New Roman"/>
          <w:sz w:val="28"/>
          <w:szCs w:val="28"/>
        </w:rPr>
        <w:t>организационно-планирующую</w:t>
      </w:r>
    </w:p>
    <w:p w:rsidR="00DF244D" w:rsidRPr="00391CFF" w:rsidRDefault="00DF244D" w:rsidP="00DF244D">
      <w:pPr>
        <w:pStyle w:val="a4"/>
        <w:numPr>
          <w:ilvl w:val="0"/>
          <w:numId w:val="2"/>
        </w:numPr>
        <w:spacing w:line="360" w:lineRule="auto"/>
        <w:jc w:val="both"/>
        <w:rPr>
          <w:rFonts w:ascii="Times New Roman" w:hAnsi="Times New Roman"/>
          <w:sz w:val="28"/>
          <w:szCs w:val="28"/>
        </w:rPr>
      </w:pPr>
      <w:r w:rsidRPr="00391CFF">
        <w:rPr>
          <w:rFonts w:ascii="Times New Roman" w:hAnsi="Times New Roman"/>
          <w:sz w:val="28"/>
          <w:szCs w:val="28"/>
        </w:rPr>
        <w:t>контролирующую</w:t>
      </w:r>
    </w:p>
    <w:p w:rsidR="00DF244D" w:rsidRPr="00391CFF" w:rsidRDefault="00DF244D" w:rsidP="00DF244D">
      <w:pPr>
        <w:spacing w:line="360" w:lineRule="auto"/>
        <w:ind w:left="720"/>
        <w:jc w:val="both"/>
        <w:rPr>
          <w:rFonts w:ascii="Times New Roman" w:hAnsi="Times New Roman"/>
          <w:sz w:val="28"/>
          <w:szCs w:val="28"/>
        </w:rPr>
      </w:pPr>
      <w:r w:rsidRPr="00391CFF">
        <w:rPr>
          <w:rFonts w:ascii="Times New Roman" w:hAnsi="Times New Roman"/>
          <w:b/>
          <w:sz w:val="28"/>
          <w:szCs w:val="28"/>
        </w:rPr>
        <w:t>Информационно-методическая функция</w:t>
      </w:r>
      <w:r w:rsidRPr="00391CFF">
        <w:rPr>
          <w:rFonts w:ascii="Times New Roman" w:hAnsi="Times New Roman"/>
          <w:sz w:val="28"/>
          <w:szCs w:val="28"/>
        </w:rPr>
        <w:t xml:space="preserve"> позволяет получить представление о целях, содержании, общей стратегии образования, воспитания и развития школьников средствами иностранного языка, о специфике каждого этапа обучения.</w:t>
      </w:r>
    </w:p>
    <w:p w:rsidR="00DF244D" w:rsidRPr="00391CFF" w:rsidRDefault="00DF244D" w:rsidP="00DF244D">
      <w:pPr>
        <w:spacing w:line="360" w:lineRule="auto"/>
        <w:ind w:left="720"/>
        <w:jc w:val="both"/>
        <w:rPr>
          <w:rFonts w:ascii="Times New Roman" w:hAnsi="Times New Roman"/>
          <w:sz w:val="28"/>
          <w:szCs w:val="28"/>
        </w:rPr>
      </w:pPr>
      <w:r w:rsidRPr="00391CFF">
        <w:rPr>
          <w:rFonts w:ascii="Times New Roman" w:hAnsi="Times New Roman"/>
          <w:b/>
          <w:sz w:val="28"/>
          <w:szCs w:val="28"/>
        </w:rPr>
        <w:lastRenderedPageBreak/>
        <w:t>Организационно-планирующая функция</w:t>
      </w:r>
      <w:r w:rsidRPr="00391CFF">
        <w:rPr>
          <w:rFonts w:ascii="Times New Roman" w:hAnsi="Times New Roman"/>
          <w:sz w:val="28"/>
          <w:szCs w:val="28"/>
        </w:rPr>
        <w:t xml:space="preserve"> предусматривает выделение этапов обучения, определение количественных и качественных характеристик учебного материала и уровня подготовки учащихся по английскому языку к окончанию основной школы.</w:t>
      </w:r>
    </w:p>
    <w:p w:rsidR="00DF244D" w:rsidRPr="00391CFF" w:rsidRDefault="00DF244D" w:rsidP="00DF244D">
      <w:pPr>
        <w:spacing w:line="360" w:lineRule="auto"/>
        <w:ind w:left="720"/>
        <w:jc w:val="both"/>
        <w:rPr>
          <w:rFonts w:ascii="Times New Roman" w:hAnsi="Times New Roman"/>
          <w:sz w:val="28"/>
          <w:szCs w:val="28"/>
        </w:rPr>
      </w:pPr>
      <w:r w:rsidRPr="00391CFF">
        <w:rPr>
          <w:rFonts w:ascii="Times New Roman" w:hAnsi="Times New Roman"/>
          <w:b/>
          <w:sz w:val="28"/>
          <w:szCs w:val="28"/>
        </w:rPr>
        <w:t>Контролирующая функция</w:t>
      </w:r>
      <w:r w:rsidRPr="00391CFF">
        <w:rPr>
          <w:rFonts w:ascii="Times New Roman" w:hAnsi="Times New Roman"/>
          <w:sz w:val="28"/>
          <w:szCs w:val="28"/>
        </w:rPr>
        <w:t xml:space="preserve"> заключается в том, что программа определяет требования к содержанию речи, коммуникативным умениям, к отбору языкового материала и к уровню подготовки выпускников.</w:t>
      </w:r>
    </w:p>
    <w:p w:rsidR="00DF244D" w:rsidRPr="00391CFF" w:rsidRDefault="00DF244D" w:rsidP="00DF244D">
      <w:pPr>
        <w:spacing w:line="360" w:lineRule="auto"/>
        <w:ind w:left="720"/>
        <w:jc w:val="both"/>
        <w:rPr>
          <w:rFonts w:ascii="Times New Roman" w:hAnsi="Times New Roman"/>
          <w:sz w:val="28"/>
          <w:szCs w:val="28"/>
        </w:rPr>
      </w:pPr>
      <w:r w:rsidRPr="00391CFF">
        <w:rPr>
          <w:rFonts w:ascii="Times New Roman" w:hAnsi="Times New Roman"/>
          <w:sz w:val="28"/>
          <w:szCs w:val="28"/>
        </w:rPr>
        <w:t>Рабочая программа служит ориентиром для календарно-тематического планирования курса и включает три раздела: пояснительную записку, основное содержание и требование к уровню подготовки выпускников.</w:t>
      </w:r>
    </w:p>
    <w:p w:rsidR="00DF244D" w:rsidRPr="00391CFF" w:rsidRDefault="00DF244D" w:rsidP="00DF244D">
      <w:pPr>
        <w:spacing w:line="360" w:lineRule="auto"/>
        <w:ind w:left="720"/>
        <w:jc w:val="both"/>
        <w:rPr>
          <w:rFonts w:ascii="Times New Roman" w:hAnsi="Times New Roman"/>
          <w:b/>
          <w:sz w:val="28"/>
          <w:szCs w:val="28"/>
        </w:rPr>
      </w:pPr>
      <w:r w:rsidRPr="00391CFF">
        <w:rPr>
          <w:rFonts w:ascii="Times New Roman" w:hAnsi="Times New Roman"/>
          <w:b/>
          <w:sz w:val="28"/>
          <w:szCs w:val="28"/>
        </w:rPr>
        <w:t>Основное содержание</w:t>
      </w:r>
    </w:p>
    <w:p w:rsidR="00DF244D" w:rsidRPr="00391CFF" w:rsidRDefault="00DF244D" w:rsidP="00DF244D">
      <w:pPr>
        <w:spacing w:line="360" w:lineRule="auto"/>
        <w:ind w:left="720"/>
        <w:jc w:val="both"/>
        <w:rPr>
          <w:rFonts w:ascii="Times New Roman" w:hAnsi="Times New Roman"/>
          <w:sz w:val="28"/>
          <w:szCs w:val="28"/>
        </w:rPr>
      </w:pPr>
      <w:r w:rsidRPr="00391CFF">
        <w:rPr>
          <w:rFonts w:ascii="Times New Roman" w:hAnsi="Times New Roman"/>
          <w:sz w:val="28"/>
          <w:szCs w:val="28"/>
        </w:rPr>
        <w:t>Изучение английского языка на данной ступени обучения направлено на достижение следующих целей:</w:t>
      </w:r>
    </w:p>
    <w:p w:rsidR="00DF244D" w:rsidRPr="00391CFF" w:rsidRDefault="00DF244D" w:rsidP="00DF244D">
      <w:pPr>
        <w:pStyle w:val="a4"/>
        <w:numPr>
          <w:ilvl w:val="0"/>
          <w:numId w:val="6"/>
        </w:numPr>
        <w:spacing w:line="360" w:lineRule="auto"/>
        <w:jc w:val="both"/>
        <w:rPr>
          <w:rFonts w:ascii="Times New Roman" w:hAnsi="Times New Roman"/>
          <w:sz w:val="28"/>
          <w:szCs w:val="28"/>
        </w:rPr>
      </w:pPr>
      <w:r w:rsidRPr="00391CFF">
        <w:rPr>
          <w:rFonts w:ascii="Times New Roman" w:hAnsi="Times New Roman"/>
          <w:sz w:val="28"/>
          <w:szCs w:val="28"/>
        </w:rPr>
        <w:t>Развитие иноязычной коммуникативной компетенции учащихся;</w:t>
      </w:r>
    </w:p>
    <w:p w:rsidR="00DF244D" w:rsidRPr="00391CFF" w:rsidRDefault="00DF244D" w:rsidP="00DF244D">
      <w:pPr>
        <w:pStyle w:val="a4"/>
        <w:numPr>
          <w:ilvl w:val="0"/>
          <w:numId w:val="6"/>
        </w:numPr>
        <w:spacing w:line="360" w:lineRule="auto"/>
        <w:jc w:val="both"/>
        <w:rPr>
          <w:rFonts w:ascii="Times New Roman" w:hAnsi="Times New Roman"/>
          <w:sz w:val="28"/>
          <w:szCs w:val="28"/>
        </w:rPr>
      </w:pPr>
      <w:r w:rsidRPr="00391CFF">
        <w:rPr>
          <w:rFonts w:ascii="Times New Roman" w:hAnsi="Times New Roman"/>
          <w:sz w:val="28"/>
          <w:szCs w:val="28"/>
        </w:rPr>
        <w:t>Развития навыков общаться на английском языке с учетом речевых возможностей и потребностей данного возраста</w:t>
      </w:r>
    </w:p>
    <w:p w:rsidR="00DF244D" w:rsidRPr="00391CFF" w:rsidRDefault="00DF244D" w:rsidP="00DF244D">
      <w:pPr>
        <w:pStyle w:val="a4"/>
        <w:numPr>
          <w:ilvl w:val="0"/>
          <w:numId w:val="6"/>
        </w:numPr>
        <w:spacing w:line="360" w:lineRule="auto"/>
        <w:jc w:val="both"/>
        <w:rPr>
          <w:rFonts w:ascii="Times New Roman" w:hAnsi="Times New Roman"/>
          <w:sz w:val="28"/>
          <w:szCs w:val="28"/>
        </w:rPr>
      </w:pPr>
      <w:r w:rsidRPr="00391CFF">
        <w:rPr>
          <w:rFonts w:ascii="Times New Roman" w:hAnsi="Times New Roman"/>
          <w:sz w:val="28"/>
          <w:szCs w:val="28"/>
        </w:rPr>
        <w:t>Дальнейшее развитие личности ребенка, его речевых способностей, внимания, мышления, памяти и воображения, мотивации к дальнейшему овладению иностранным языком</w:t>
      </w:r>
    </w:p>
    <w:p w:rsidR="00DF244D" w:rsidRPr="00391CFF" w:rsidRDefault="00DF244D" w:rsidP="00DF244D">
      <w:pPr>
        <w:pStyle w:val="a4"/>
        <w:numPr>
          <w:ilvl w:val="0"/>
          <w:numId w:val="6"/>
        </w:numPr>
        <w:spacing w:line="360" w:lineRule="auto"/>
        <w:jc w:val="both"/>
        <w:rPr>
          <w:rFonts w:ascii="Times New Roman" w:hAnsi="Times New Roman"/>
          <w:sz w:val="28"/>
          <w:szCs w:val="28"/>
        </w:rPr>
      </w:pPr>
      <w:r w:rsidRPr="00391CFF">
        <w:rPr>
          <w:rFonts w:ascii="Times New Roman" w:hAnsi="Times New Roman"/>
          <w:sz w:val="28"/>
          <w:szCs w:val="28"/>
        </w:rPr>
        <w:t>Освоение лексических и грамматических единиц, соответствующих предметному содержанию данного этапа</w:t>
      </w:r>
    </w:p>
    <w:p w:rsidR="00DF244D" w:rsidRPr="00391CFF" w:rsidRDefault="00DF244D" w:rsidP="00DF244D">
      <w:pPr>
        <w:pStyle w:val="a4"/>
        <w:numPr>
          <w:ilvl w:val="0"/>
          <w:numId w:val="6"/>
        </w:numPr>
        <w:spacing w:line="360" w:lineRule="auto"/>
        <w:jc w:val="both"/>
        <w:rPr>
          <w:rFonts w:ascii="Times New Roman" w:hAnsi="Times New Roman"/>
          <w:sz w:val="28"/>
          <w:szCs w:val="28"/>
        </w:rPr>
      </w:pPr>
      <w:r w:rsidRPr="00391CFF">
        <w:rPr>
          <w:rFonts w:ascii="Times New Roman" w:hAnsi="Times New Roman"/>
          <w:sz w:val="28"/>
          <w:szCs w:val="28"/>
        </w:rPr>
        <w:t>Дальнейшее знакомство учащихся с миром зарубежных сверстников, с зарубежным детским фольклором и доступными образами художественной литературы, воспитание дружелюбного отношения к представителям других стран.</w:t>
      </w:r>
    </w:p>
    <w:p w:rsidR="00DF244D" w:rsidRPr="00391CFF" w:rsidRDefault="00DF244D" w:rsidP="00DF244D">
      <w:pPr>
        <w:spacing w:line="360" w:lineRule="auto"/>
        <w:jc w:val="both"/>
        <w:rPr>
          <w:rFonts w:ascii="Times New Roman" w:hAnsi="Times New Roman"/>
          <w:b/>
          <w:sz w:val="28"/>
          <w:szCs w:val="28"/>
        </w:rPr>
      </w:pPr>
      <w:r w:rsidRPr="00391CFF">
        <w:rPr>
          <w:rFonts w:ascii="Times New Roman" w:hAnsi="Times New Roman"/>
          <w:b/>
          <w:sz w:val="28"/>
          <w:szCs w:val="28"/>
        </w:rPr>
        <w:t>Предметное содержание.</w:t>
      </w:r>
    </w:p>
    <w:p w:rsidR="00DF244D" w:rsidRPr="00391CFF" w:rsidRDefault="00DF244D" w:rsidP="00DF244D">
      <w:pPr>
        <w:spacing w:line="360" w:lineRule="auto"/>
        <w:jc w:val="both"/>
        <w:rPr>
          <w:rFonts w:ascii="Times New Roman" w:hAnsi="Times New Roman"/>
          <w:sz w:val="28"/>
          <w:szCs w:val="28"/>
        </w:rPr>
      </w:pPr>
      <w:r w:rsidRPr="00391CFF">
        <w:rPr>
          <w:rFonts w:ascii="Times New Roman" w:hAnsi="Times New Roman"/>
          <w:sz w:val="28"/>
          <w:szCs w:val="28"/>
        </w:rPr>
        <w:lastRenderedPageBreak/>
        <w:t>Данный учебник для 7 класса состоит из четырех содержательных блоков:</w:t>
      </w:r>
    </w:p>
    <w:p w:rsidR="00DF244D" w:rsidRPr="00391CFF" w:rsidRDefault="00DF244D" w:rsidP="00DF244D">
      <w:pPr>
        <w:pStyle w:val="a4"/>
        <w:numPr>
          <w:ilvl w:val="0"/>
          <w:numId w:val="5"/>
        </w:numPr>
        <w:spacing w:line="360" w:lineRule="auto"/>
        <w:jc w:val="both"/>
        <w:rPr>
          <w:rFonts w:ascii="Times New Roman" w:hAnsi="Times New Roman"/>
          <w:sz w:val="28"/>
          <w:szCs w:val="28"/>
        </w:rPr>
      </w:pPr>
      <w:r w:rsidRPr="00391CFF">
        <w:rPr>
          <w:rFonts w:ascii="Times New Roman" w:hAnsi="Times New Roman"/>
          <w:sz w:val="28"/>
          <w:szCs w:val="28"/>
        </w:rPr>
        <w:t>Мир соревнований и конкурсов подростков.-27 часов.</w:t>
      </w:r>
    </w:p>
    <w:p w:rsidR="00DF244D" w:rsidRPr="00391CFF" w:rsidRDefault="00DF244D" w:rsidP="00DF244D">
      <w:pPr>
        <w:pStyle w:val="a4"/>
        <w:numPr>
          <w:ilvl w:val="0"/>
          <w:numId w:val="5"/>
        </w:numPr>
        <w:spacing w:line="360" w:lineRule="auto"/>
        <w:jc w:val="both"/>
        <w:rPr>
          <w:rFonts w:ascii="Times New Roman" w:hAnsi="Times New Roman"/>
          <w:sz w:val="28"/>
          <w:szCs w:val="28"/>
        </w:rPr>
      </w:pPr>
      <w:r w:rsidRPr="00391CFF">
        <w:rPr>
          <w:rFonts w:ascii="Times New Roman" w:hAnsi="Times New Roman"/>
          <w:sz w:val="28"/>
          <w:szCs w:val="28"/>
        </w:rPr>
        <w:t>Победители и победа в международных соревнованиях и конкурсах.-21 час.</w:t>
      </w:r>
    </w:p>
    <w:p w:rsidR="00DF244D" w:rsidRPr="00391CFF" w:rsidRDefault="00DF244D" w:rsidP="00DF244D">
      <w:pPr>
        <w:pStyle w:val="a4"/>
        <w:numPr>
          <w:ilvl w:val="0"/>
          <w:numId w:val="5"/>
        </w:numPr>
        <w:spacing w:line="360" w:lineRule="auto"/>
        <w:jc w:val="both"/>
        <w:rPr>
          <w:rFonts w:ascii="Times New Roman" w:hAnsi="Times New Roman"/>
          <w:sz w:val="28"/>
          <w:szCs w:val="28"/>
        </w:rPr>
      </w:pPr>
      <w:r w:rsidRPr="00391CFF">
        <w:rPr>
          <w:rFonts w:ascii="Times New Roman" w:hAnsi="Times New Roman"/>
          <w:sz w:val="28"/>
          <w:szCs w:val="28"/>
        </w:rPr>
        <w:t>Проблемы подростков. Школьное образование.-30 часов.</w:t>
      </w:r>
    </w:p>
    <w:p w:rsidR="00DF244D" w:rsidRPr="00391CFF" w:rsidRDefault="00DF244D" w:rsidP="00DF244D">
      <w:pPr>
        <w:pStyle w:val="a4"/>
        <w:numPr>
          <w:ilvl w:val="0"/>
          <w:numId w:val="5"/>
        </w:numPr>
        <w:spacing w:line="360" w:lineRule="auto"/>
        <w:jc w:val="both"/>
        <w:rPr>
          <w:rFonts w:ascii="Times New Roman" w:hAnsi="Times New Roman"/>
          <w:sz w:val="28"/>
          <w:szCs w:val="28"/>
        </w:rPr>
      </w:pPr>
      <w:r w:rsidRPr="00391CFF">
        <w:rPr>
          <w:rFonts w:ascii="Times New Roman" w:hAnsi="Times New Roman"/>
          <w:sz w:val="28"/>
          <w:szCs w:val="28"/>
        </w:rPr>
        <w:t>Спорт.-24 часа.</w:t>
      </w:r>
    </w:p>
    <w:p w:rsidR="00DF244D" w:rsidRPr="00391CFF" w:rsidRDefault="00DF244D" w:rsidP="00DF244D">
      <w:pPr>
        <w:pStyle w:val="a4"/>
        <w:spacing w:line="360" w:lineRule="auto"/>
        <w:jc w:val="both"/>
        <w:rPr>
          <w:rFonts w:ascii="Times New Roman" w:hAnsi="Times New Roman"/>
          <w:sz w:val="28"/>
          <w:szCs w:val="28"/>
        </w:rPr>
      </w:pPr>
    </w:p>
    <w:p w:rsidR="00DF244D" w:rsidRPr="00391CFF" w:rsidRDefault="00DF244D" w:rsidP="00DF244D">
      <w:pPr>
        <w:pStyle w:val="a4"/>
        <w:spacing w:line="360" w:lineRule="auto"/>
        <w:jc w:val="both"/>
        <w:rPr>
          <w:rFonts w:ascii="Times New Roman" w:hAnsi="Times New Roman"/>
          <w:b/>
          <w:sz w:val="28"/>
          <w:szCs w:val="28"/>
        </w:rPr>
      </w:pPr>
      <w:r w:rsidRPr="00391CFF">
        <w:rPr>
          <w:rFonts w:ascii="Times New Roman" w:hAnsi="Times New Roman"/>
          <w:b/>
          <w:sz w:val="28"/>
          <w:szCs w:val="28"/>
        </w:rPr>
        <w:t>Требования к уровню подготовки учащихся.</w:t>
      </w:r>
    </w:p>
    <w:p w:rsidR="00DF244D" w:rsidRPr="00391CFF" w:rsidRDefault="00DF244D" w:rsidP="00DF244D">
      <w:pPr>
        <w:pStyle w:val="a4"/>
        <w:spacing w:line="360" w:lineRule="auto"/>
        <w:jc w:val="both"/>
        <w:rPr>
          <w:rFonts w:ascii="Times New Roman" w:hAnsi="Times New Roman"/>
          <w:b/>
          <w:sz w:val="28"/>
          <w:szCs w:val="28"/>
        </w:rPr>
      </w:pPr>
      <w:r w:rsidRPr="00391CFF">
        <w:rPr>
          <w:rFonts w:ascii="Times New Roman" w:hAnsi="Times New Roman"/>
          <w:b/>
          <w:sz w:val="28"/>
          <w:szCs w:val="28"/>
        </w:rPr>
        <w:t>Речевые умения и навыки.</w:t>
      </w:r>
    </w:p>
    <w:p w:rsidR="00DF244D" w:rsidRPr="00391CFF" w:rsidRDefault="00DF244D" w:rsidP="00DF244D">
      <w:pPr>
        <w:pStyle w:val="a4"/>
        <w:spacing w:line="360" w:lineRule="auto"/>
        <w:jc w:val="both"/>
        <w:rPr>
          <w:rFonts w:ascii="Times New Roman" w:hAnsi="Times New Roman"/>
          <w:b/>
          <w:sz w:val="28"/>
          <w:szCs w:val="28"/>
        </w:rPr>
      </w:pPr>
    </w:p>
    <w:p w:rsidR="00DF244D" w:rsidRPr="00391CFF" w:rsidRDefault="00DF244D" w:rsidP="00DF244D">
      <w:pPr>
        <w:pStyle w:val="a4"/>
        <w:spacing w:line="360" w:lineRule="auto"/>
        <w:jc w:val="both"/>
        <w:rPr>
          <w:rFonts w:ascii="Times New Roman" w:hAnsi="Times New Roman"/>
          <w:b/>
          <w:sz w:val="28"/>
          <w:szCs w:val="28"/>
        </w:rPr>
      </w:pPr>
      <w:r w:rsidRPr="00391CFF">
        <w:rPr>
          <w:rFonts w:ascii="Times New Roman" w:hAnsi="Times New Roman"/>
          <w:b/>
          <w:sz w:val="28"/>
          <w:szCs w:val="28"/>
        </w:rPr>
        <w:t>1 Говорение.</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b/>
          <w:sz w:val="28"/>
          <w:szCs w:val="28"/>
        </w:rPr>
        <w:t xml:space="preserve">Диалогическая речь. </w:t>
      </w:r>
      <w:r w:rsidRPr="00391CFF">
        <w:rPr>
          <w:rFonts w:ascii="Times New Roman" w:hAnsi="Times New Roman"/>
          <w:sz w:val="28"/>
          <w:szCs w:val="28"/>
        </w:rPr>
        <w:t>В 7 классах продолжается развитие таких речевых умений как вести диалог этикетного характера, диалог-расспрос, диалог-побуждение к действию. При этом по сравнению с 5 классом усложняется предметное содержание речи, увеличивается количество реплик, произносимых школьниками в ходе диалога, становиться более разнообразным языковое оформление речи. И основной задачей для 6 класса является усвоение и использование новых лексических единиц.</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Обучение ведению диалогов этикетного характера включает такие речевые умения как:</w:t>
      </w:r>
    </w:p>
    <w:p w:rsidR="00DF244D" w:rsidRPr="00391CFF" w:rsidRDefault="00DF244D" w:rsidP="00DF244D">
      <w:pPr>
        <w:pStyle w:val="a4"/>
        <w:numPr>
          <w:ilvl w:val="0"/>
          <w:numId w:val="7"/>
        </w:numPr>
        <w:spacing w:line="360" w:lineRule="auto"/>
        <w:jc w:val="both"/>
        <w:rPr>
          <w:rFonts w:ascii="Times New Roman" w:hAnsi="Times New Roman"/>
          <w:sz w:val="28"/>
          <w:szCs w:val="28"/>
        </w:rPr>
      </w:pPr>
      <w:r w:rsidRPr="00391CFF">
        <w:rPr>
          <w:rFonts w:ascii="Times New Roman" w:hAnsi="Times New Roman"/>
          <w:sz w:val="28"/>
          <w:szCs w:val="28"/>
        </w:rPr>
        <w:t>Начать, поддерживать и закончить разговор;</w:t>
      </w:r>
    </w:p>
    <w:p w:rsidR="00DF244D" w:rsidRPr="00391CFF" w:rsidRDefault="00DF244D" w:rsidP="00DF244D">
      <w:pPr>
        <w:pStyle w:val="a4"/>
        <w:numPr>
          <w:ilvl w:val="0"/>
          <w:numId w:val="7"/>
        </w:numPr>
        <w:spacing w:line="360" w:lineRule="auto"/>
        <w:jc w:val="both"/>
        <w:rPr>
          <w:rFonts w:ascii="Times New Roman" w:hAnsi="Times New Roman"/>
          <w:sz w:val="28"/>
          <w:szCs w:val="28"/>
        </w:rPr>
      </w:pPr>
      <w:r w:rsidRPr="00391CFF">
        <w:rPr>
          <w:rFonts w:ascii="Times New Roman" w:hAnsi="Times New Roman"/>
          <w:sz w:val="28"/>
          <w:szCs w:val="28"/>
        </w:rPr>
        <w:t>Поздравить, выразить пожелания и отреагировать на них;</w:t>
      </w:r>
    </w:p>
    <w:p w:rsidR="00DF244D" w:rsidRPr="00391CFF" w:rsidRDefault="00DF244D" w:rsidP="00DF244D">
      <w:pPr>
        <w:pStyle w:val="a4"/>
        <w:numPr>
          <w:ilvl w:val="0"/>
          <w:numId w:val="7"/>
        </w:numPr>
        <w:spacing w:line="360" w:lineRule="auto"/>
        <w:jc w:val="both"/>
        <w:rPr>
          <w:rFonts w:ascii="Times New Roman" w:hAnsi="Times New Roman"/>
          <w:sz w:val="28"/>
          <w:szCs w:val="28"/>
        </w:rPr>
      </w:pPr>
      <w:r w:rsidRPr="00391CFF">
        <w:rPr>
          <w:rFonts w:ascii="Times New Roman" w:hAnsi="Times New Roman"/>
          <w:sz w:val="28"/>
          <w:szCs w:val="28"/>
        </w:rPr>
        <w:t>Выразить благодарность;</w:t>
      </w:r>
    </w:p>
    <w:p w:rsidR="00DF244D" w:rsidRPr="00391CFF" w:rsidRDefault="00DF244D" w:rsidP="00DF244D">
      <w:pPr>
        <w:pStyle w:val="a4"/>
        <w:numPr>
          <w:ilvl w:val="0"/>
          <w:numId w:val="7"/>
        </w:numPr>
        <w:spacing w:line="360" w:lineRule="auto"/>
        <w:jc w:val="both"/>
        <w:rPr>
          <w:rFonts w:ascii="Times New Roman" w:hAnsi="Times New Roman"/>
          <w:sz w:val="28"/>
          <w:szCs w:val="28"/>
        </w:rPr>
      </w:pPr>
      <w:r w:rsidRPr="00391CFF">
        <w:rPr>
          <w:rFonts w:ascii="Times New Roman" w:hAnsi="Times New Roman"/>
          <w:sz w:val="28"/>
          <w:szCs w:val="28"/>
        </w:rPr>
        <w:t>Вежливо переспросить, выразить согласие/ отказ.</w:t>
      </w:r>
    </w:p>
    <w:p w:rsidR="00DF244D" w:rsidRPr="00391CFF" w:rsidRDefault="00DF244D" w:rsidP="00DF244D">
      <w:pPr>
        <w:spacing w:line="360" w:lineRule="auto"/>
        <w:jc w:val="both"/>
        <w:rPr>
          <w:rFonts w:ascii="Times New Roman" w:hAnsi="Times New Roman"/>
          <w:sz w:val="28"/>
          <w:szCs w:val="28"/>
        </w:rPr>
      </w:pPr>
      <w:r w:rsidRPr="00391CFF">
        <w:rPr>
          <w:rFonts w:ascii="Times New Roman" w:hAnsi="Times New Roman"/>
          <w:sz w:val="28"/>
          <w:szCs w:val="28"/>
        </w:rPr>
        <w:lastRenderedPageBreak/>
        <w:t>Объем диалогов до 3 реплик со стороны каждого учащегося. При обучении ведению диалого-      расспроса отбрасывать речевые умения запрашивать и сообщать фактическую информацию(Кто? Что? Где? Куда? Когда? С кем?) , переходя с позиции отвечающего. Объем диалога до 4 реплик со стороны каждого обучающегося. При обучении ведению диалога-побуждения к действию отрабатывать умения:</w:t>
      </w:r>
    </w:p>
    <w:p w:rsidR="00DF244D" w:rsidRPr="00391CFF" w:rsidRDefault="00DF244D" w:rsidP="00DF244D">
      <w:pPr>
        <w:pStyle w:val="a4"/>
        <w:numPr>
          <w:ilvl w:val="0"/>
          <w:numId w:val="8"/>
        </w:numPr>
        <w:spacing w:line="360" w:lineRule="auto"/>
        <w:jc w:val="both"/>
        <w:rPr>
          <w:rFonts w:ascii="Times New Roman" w:hAnsi="Times New Roman"/>
          <w:sz w:val="28"/>
          <w:szCs w:val="28"/>
        </w:rPr>
      </w:pPr>
      <w:r w:rsidRPr="00391CFF">
        <w:rPr>
          <w:rFonts w:ascii="Times New Roman" w:hAnsi="Times New Roman"/>
          <w:sz w:val="28"/>
          <w:szCs w:val="28"/>
        </w:rPr>
        <w:t>Обратиться с просьбой и выразить готовность \отказ ее выполнять;</w:t>
      </w:r>
    </w:p>
    <w:p w:rsidR="00DF244D" w:rsidRPr="00391CFF" w:rsidRDefault="00DF244D" w:rsidP="00DF244D">
      <w:pPr>
        <w:pStyle w:val="a4"/>
        <w:numPr>
          <w:ilvl w:val="0"/>
          <w:numId w:val="8"/>
        </w:numPr>
        <w:spacing w:line="360" w:lineRule="auto"/>
        <w:jc w:val="both"/>
        <w:rPr>
          <w:rFonts w:ascii="Times New Roman" w:hAnsi="Times New Roman"/>
          <w:sz w:val="28"/>
          <w:szCs w:val="28"/>
        </w:rPr>
      </w:pPr>
      <w:r w:rsidRPr="00391CFF">
        <w:rPr>
          <w:rFonts w:ascii="Times New Roman" w:hAnsi="Times New Roman"/>
          <w:sz w:val="28"/>
          <w:szCs w:val="28"/>
        </w:rPr>
        <w:t>Дать совет и принять \не принять его;</w:t>
      </w:r>
    </w:p>
    <w:p w:rsidR="00DF244D" w:rsidRPr="00391CFF" w:rsidRDefault="00DF244D" w:rsidP="00DF244D">
      <w:pPr>
        <w:pStyle w:val="a4"/>
        <w:numPr>
          <w:ilvl w:val="0"/>
          <w:numId w:val="8"/>
        </w:numPr>
        <w:spacing w:line="360" w:lineRule="auto"/>
        <w:jc w:val="both"/>
        <w:rPr>
          <w:rFonts w:ascii="Times New Roman" w:hAnsi="Times New Roman"/>
          <w:sz w:val="28"/>
          <w:szCs w:val="28"/>
        </w:rPr>
      </w:pPr>
      <w:r w:rsidRPr="00391CFF">
        <w:rPr>
          <w:rFonts w:ascii="Times New Roman" w:hAnsi="Times New Roman"/>
          <w:sz w:val="28"/>
          <w:szCs w:val="28"/>
        </w:rPr>
        <w:t>Пригласить к действию и согласиться\не согласиться принять в нем участие;</w:t>
      </w:r>
    </w:p>
    <w:p w:rsidR="00DF244D" w:rsidRPr="00391CFF" w:rsidRDefault="00DF244D" w:rsidP="00DF244D">
      <w:pPr>
        <w:spacing w:line="360" w:lineRule="auto"/>
        <w:jc w:val="both"/>
        <w:rPr>
          <w:rFonts w:ascii="Times New Roman" w:hAnsi="Times New Roman"/>
          <w:sz w:val="28"/>
          <w:szCs w:val="28"/>
        </w:rPr>
      </w:pPr>
      <w:r w:rsidRPr="00391CFF">
        <w:rPr>
          <w:rFonts w:ascii="Times New Roman" w:hAnsi="Times New Roman"/>
          <w:sz w:val="28"/>
          <w:szCs w:val="28"/>
        </w:rPr>
        <w:t>Объем диалогов до 4 реплик со стороны каждого учащегося. При обучении ведению диалога- обмена мнениями отрабатываются умения:</w:t>
      </w:r>
    </w:p>
    <w:p w:rsidR="00DF244D" w:rsidRPr="00391CFF" w:rsidRDefault="00DF244D" w:rsidP="00DF244D">
      <w:pPr>
        <w:pStyle w:val="a4"/>
        <w:numPr>
          <w:ilvl w:val="0"/>
          <w:numId w:val="9"/>
        </w:numPr>
        <w:spacing w:line="360" w:lineRule="auto"/>
        <w:jc w:val="both"/>
        <w:rPr>
          <w:rFonts w:ascii="Times New Roman" w:hAnsi="Times New Roman"/>
          <w:sz w:val="28"/>
          <w:szCs w:val="28"/>
        </w:rPr>
      </w:pPr>
      <w:r w:rsidRPr="00391CFF">
        <w:rPr>
          <w:rFonts w:ascii="Times New Roman" w:hAnsi="Times New Roman"/>
          <w:sz w:val="28"/>
          <w:szCs w:val="28"/>
        </w:rPr>
        <w:t>Выражать свою точку зрения;</w:t>
      </w:r>
    </w:p>
    <w:p w:rsidR="00DF244D" w:rsidRPr="00391CFF" w:rsidRDefault="00DF244D" w:rsidP="00DF244D">
      <w:pPr>
        <w:pStyle w:val="a4"/>
        <w:numPr>
          <w:ilvl w:val="0"/>
          <w:numId w:val="9"/>
        </w:numPr>
        <w:spacing w:line="360" w:lineRule="auto"/>
        <w:jc w:val="both"/>
        <w:rPr>
          <w:rFonts w:ascii="Times New Roman" w:hAnsi="Times New Roman"/>
          <w:sz w:val="28"/>
          <w:szCs w:val="28"/>
        </w:rPr>
      </w:pPr>
      <w:r w:rsidRPr="00391CFF">
        <w:rPr>
          <w:rFonts w:ascii="Times New Roman" w:hAnsi="Times New Roman"/>
          <w:sz w:val="28"/>
          <w:szCs w:val="28"/>
        </w:rPr>
        <w:t>Выражать согласие\не согласие с точкой зрения партнера;</w:t>
      </w:r>
    </w:p>
    <w:p w:rsidR="00DF244D" w:rsidRPr="00391CFF" w:rsidRDefault="00DF244D" w:rsidP="00DF244D">
      <w:pPr>
        <w:pStyle w:val="a4"/>
        <w:numPr>
          <w:ilvl w:val="0"/>
          <w:numId w:val="9"/>
        </w:numPr>
        <w:spacing w:line="360" w:lineRule="auto"/>
        <w:jc w:val="both"/>
        <w:rPr>
          <w:rFonts w:ascii="Times New Roman" w:hAnsi="Times New Roman"/>
          <w:sz w:val="28"/>
          <w:szCs w:val="28"/>
        </w:rPr>
      </w:pPr>
      <w:r w:rsidRPr="00391CFF">
        <w:rPr>
          <w:rFonts w:ascii="Times New Roman" w:hAnsi="Times New Roman"/>
          <w:sz w:val="28"/>
          <w:szCs w:val="28"/>
        </w:rPr>
        <w:t>Выражать сомнения;</w:t>
      </w:r>
    </w:p>
    <w:p w:rsidR="00DF244D" w:rsidRPr="00391CFF" w:rsidRDefault="00DF244D" w:rsidP="00DF244D">
      <w:pPr>
        <w:pStyle w:val="a4"/>
        <w:numPr>
          <w:ilvl w:val="0"/>
          <w:numId w:val="9"/>
        </w:numPr>
        <w:spacing w:line="360" w:lineRule="auto"/>
        <w:jc w:val="both"/>
        <w:rPr>
          <w:rFonts w:ascii="Times New Roman" w:hAnsi="Times New Roman"/>
          <w:sz w:val="28"/>
          <w:szCs w:val="28"/>
        </w:rPr>
      </w:pPr>
      <w:r w:rsidRPr="00391CFF">
        <w:rPr>
          <w:rFonts w:ascii="Times New Roman" w:hAnsi="Times New Roman"/>
          <w:sz w:val="28"/>
          <w:szCs w:val="28"/>
        </w:rPr>
        <w:t>Выражать эмоции, чувства.</w:t>
      </w:r>
    </w:p>
    <w:p w:rsidR="00DF244D" w:rsidRPr="00391CFF" w:rsidRDefault="00DF244D" w:rsidP="00DF244D">
      <w:pPr>
        <w:spacing w:line="360" w:lineRule="auto"/>
        <w:jc w:val="both"/>
        <w:rPr>
          <w:rFonts w:ascii="Times New Roman" w:hAnsi="Times New Roman"/>
          <w:sz w:val="28"/>
          <w:szCs w:val="28"/>
        </w:rPr>
      </w:pPr>
      <w:r w:rsidRPr="00391CFF">
        <w:rPr>
          <w:rFonts w:ascii="Times New Roman" w:hAnsi="Times New Roman"/>
          <w:sz w:val="28"/>
          <w:szCs w:val="28"/>
        </w:rPr>
        <w:t>Объем диалогов до 4 реплик со стороны каждого учащегося.</w:t>
      </w:r>
    </w:p>
    <w:p w:rsidR="00DF244D" w:rsidRPr="00391CFF" w:rsidRDefault="00DF244D" w:rsidP="00DF244D">
      <w:pPr>
        <w:spacing w:line="360" w:lineRule="auto"/>
        <w:jc w:val="both"/>
        <w:rPr>
          <w:rFonts w:ascii="Times New Roman" w:hAnsi="Times New Roman"/>
          <w:sz w:val="28"/>
          <w:szCs w:val="28"/>
        </w:rPr>
      </w:pPr>
      <w:r w:rsidRPr="00391CFF">
        <w:rPr>
          <w:rFonts w:ascii="Times New Roman" w:hAnsi="Times New Roman"/>
          <w:sz w:val="28"/>
          <w:szCs w:val="28"/>
        </w:rPr>
        <w:t>Монологическая речь. Развитие монологической речи в 6-7 классах предусматривает овладение следующими умениями:</w:t>
      </w:r>
    </w:p>
    <w:p w:rsidR="00DF244D" w:rsidRPr="00391CFF" w:rsidRDefault="00DF244D" w:rsidP="00DF244D">
      <w:pPr>
        <w:pStyle w:val="a4"/>
        <w:numPr>
          <w:ilvl w:val="0"/>
          <w:numId w:val="10"/>
        </w:numPr>
        <w:spacing w:line="360" w:lineRule="auto"/>
        <w:jc w:val="both"/>
        <w:rPr>
          <w:rFonts w:ascii="Times New Roman" w:hAnsi="Times New Roman"/>
          <w:sz w:val="28"/>
          <w:szCs w:val="28"/>
        </w:rPr>
      </w:pPr>
      <w:r w:rsidRPr="00391CFF">
        <w:rPr>
          <w:rFonts w:ascii="Times New Roman" w:hAnsi="Times New Roman"/>
          <w:sz w:val="28"/>
          <w:szCs w:val="28"/>
        </w:rPr>
        <w:t>Кротко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в рамках предметного содержания;</w:t>
      </w:r>
    </w:p>
    <w:p w:rsidR="00DF244D" w:rsidRPr="00391CFF" w:rsidRDefault="00DF244D" w:rsidP="00DF244D">
      <w:pPr>
        <w:pStyle w:val="a4"/>
        <w:numPr>
          <w:ilvl w:val="0"/>
          <w:numId w:val="10"/>
        </w:numPr>
        <w:spacing w:line="360" w:lineRule="auto"/>
        <w:jc w:val="both"/>
        <w:rPr>
          <w:rFonts w:ascii="Times New Roman" w:hAnsi="Times New Roman"/>
          <w:sz w:val="28"/>
          <w:szCs w:val="28"/>
        </w:rPr>
      </w:pPr>
      <w:r w:rsidRPr="00391CFF">
        <w:rPr>
          <w:rFonts w:ascii="Times New Roman" w:hAnsi="Times New Roman"/>
          <w:sz w:val="28"/>
          <w:szCs w:val="28"/>
        </w:rPr>
        <w:t>Передавать содержание,  основную мысль прочитанного с опорой на текст;</w:t>
      </w:r>
    </w:p>
    <w:p w:rsidR="00DF244D" w:rsidRPr="00391CFF" w:rsidRDefault="00DF244D" w:rsidP="00DF244D">
      <w:pPr>
        <w:pStyle w:val="a4"/>
        <w:numPr>
          <w:ilvl w:val="0"/>
          <w:numId w:val="10"/>
        </w:numPr>
        <w:spacing w:line="360" w:lineRule="auto"/>
        <w:jc w:val="both"/>
        <w:rPr>
          <w:rFonts w:ascii="Times New Roman" w:hAnsi="Times New Roman"/>
          <w:sz w:val="28"/>
          <w:szCs w:val="28"/>
        </w:rPr>
      </w:pPr>
      <w:r w:rsidRPr="00391CFF">
        <w:rPr>
          <w:rFonts w:ascii="Times New Roman" w:hAnsi="Times New Roman"/>
          <w:sz w:val="28"/>
          <w:szCs w:val="28"/>
        </w:rPr>
        <w:t>Делать сообщение в связи с прочитанным\прослушанным текстом.</w:t>
      </w:r>
    </w:p>
    <w:p w:rsidR="00DF244D" w:rsidRPr="00391CFF" w:rsidRDefault="00DF244D" w:rsidP="00DF244D">
      <w:pPr>
        <w:spacing w:line="360" w:lineRule="auto"/>
        <w:jc w:val="both"/>
        <w:rPr>
          <w:rFonts w:ascii="Times New Roman" w:hAnsi="Times New Roman"/>
          <w:sz w:val="28"/>
          <w:szCs w:val="28"/>
        </w:rPr>
      </w:pPr>
      <w:r w:rsidRPr="00391CFF">
        <w:rPr>
          <w:rFonts w:ascii="Times New Roman" w:hAnsi="Times New Roman"/>
          <w:sz w:val="28"/>
          <w:szCs w:val="28"/>
        </w:rPr>
        <w:lastRenderedPageBreak/>
        <w:t>Объем монологического высказывания до 8-10 фраз.</w:t>
      </w:r>
    </w:p>
    <w:p w:rsidR="00DF244D" w:rsidRPr="00391CFF" w:rsidRDefault="00DF244D" w:rsidP="00DF244D">
      <w:pPr>
        <w:spacing w:line="360" w:lineRule="auto"/>
        <w:jc w:val="both"/>
        <w:rPr>
          <w:rFonts w:ascii="Times New Roman" w:hAnsi="Times New Roman"/>
          <w:b/>
          <w:sz w:val="28"/>
          <w:szCs w:val="28"/>
        </w:rPr>
      </w:pPr>
      <w:r w:rsidRPr="00391CFF">
        <w:rPr>
          <w:rFonts w:ascii="Times New Roman" w:hAnsi="Times New Roman"/>
          <w:b/>
          <w:sz w:val="28"/>
          <w:szCs w:val="28"/>
        </w:rPr>
        <w:t>2 Аудирование</w:t>
      </w:r>
    </w:p>
    <w:p w:rsidR="00DF244D" w:rsidRPr="00391CFF" w:rsidRDefault="00DF244D" w:rsidP="00DF244D">
      <w:pPr>
        <w:spacing w:line="360" w:lineRule="auto"/>
        <w:jc w:val="both"/>
        <w:rPr>
          <w:rFonts w:ascii="Times New Roman" w:hAnsi="Times New Roman"/>
          <w:sz w:val="28"/>
          <w:szCs w:val="28"/>
        </w:rPr>
      </w:pPr>
      <w:r w:rsidRPr="00391CFF">
        <w:rPr>
          <w:rFonts w:ascii="Times New Roman" w:hAnsi="Times New Roman"/>
          <w:sz w:val="28"/>
          <w:szCs w:val="28"/>
        </w:rPr>
        <w:t>Обучение аудированиюзанимает существенное место в обучении ИК в 6 классе. На данном этапе развиваются и совершенствуются сформированные ранее навыки и умения в данном виде речевой деятельности.Общий объем ЛЕ для аудирования 1000-1350.</w:t>
      </w:r>
    </w:p>
    <w:p w:rsidR="00DF244D" w:rsidRPr="00391CFF" w:rsidRDefault="00DF244D" w:rsidP="00DF244D">
      <w:pPr>
        <w:spacing w:line="360" w:lineRule="auto"/>
        <w:jc w:val="both"/>
        <w:rPr>
          <w:rFonts w:ascii="Times New Roman" w:hAnsi="Times New Roman"/>
          <w:sz w:val="28"/>
          <w:szCs w:val="28"/>
        </w:rPr>
      </w:pPr>
      <w:r w:rsidRPr="00391CFF">
        <w:rPr>
          <w:rFonts w:ascii="Times New Roman" w:hAnsi="Times New Roman"/>
          <w:sz w:val="28"/>
          <w:szCs w:val="28"/>
        </w:rPr>
        <w:t>На данной ступени обучения выделяют 3 вида аудирования:</w:t>
      </w:r>
    </w:p>
    <w:p w:rsidR="00DF244D" w:rsidRPr="00391CFF" w:rsidRDefault="00DF244D" w:rsidP="00DF244D">
      <w:pPr>
        <w:pStyle w:val="a4"/>
        <w:numPr>
          <w:ilvl w:val="0"/>
          <w:numId w:val="11"/>
        </w:numPr>
        <w:spacing w:line="360" w:lineRule="auto"/>
        <w:jc w:val="both"/>
        <w:rPr>
          <w:rFonts w:ascii="Times New Roman" w:hAnsi="Times New Roman"/>
          <w:sz w:val="28"/>
          <w:szCs w:val="28"/>
        </w:rPr>
      </w:pPr>
      <w:r w:rsidRPr="00391CFF">
        <w:rPr>
          <w:rFonts w:ascii="Times New Roman" w:hAnsi="Times New Roman"/>
          <w:sz w:val="28"/>
          <w:szCs w:val="28"/>
        </w:rPr>
        <w:t>Аудирование с полным пониманием воспринимаемого на слух текста(осуществляется в несложных текстах, построенных в основном на знакомом материале с небольшим числом незнакомых слов)</w:t>
      </w:r>
    </w:p>
    <w:p w:rsidR="00DF244D" w:rsidRPr="00391CFF" w:rsidRDefault="00DF244D" w:rsidP="00DF244D">
      <w:pPr>
        <w:pStyle w:val="a4"/>
        <w:numPr>
          <w:ilvl w:val="0"/>
          <w:numId w:val="11"/>
        </w:numPr>
        <w:spacing w:line="360" w:lineRule="auto"/>
        <w:jc w:val="both"/>
        <w:rPr>
          <w:rFonts w:ascii="Times New Roman" w:hAnsi="Times New Roman"/>
          <w:sz w:val="28"/>
          <w:szCs w:val="28"/>
        </w:rPr>
      </w:pPr>
      <w:r w:rsidRPr="00391CFF">
        <w:rPr>
          <w:rFonts w:ascii="Times New Roman" w:hAnsi="Times New Roman"/>
          <w:sz w:val="28"/>
          <w:szCs w:val="28"/>
        </w:rPr>
        <w:t>Аудирование с пониманием основного содержания (строится на материале текстов, содержащих значительное число незнакомых слов; основная задача при этом-научить ребенка умению, с одной стороны, выделять основную информацию, а с другой- как бы опускать несущественное, в том числе незнакомые слова, мешающие понять основное содержание);</w:t>
      </w:r>
    </w:p>
    <w:p w:rsidR="00DF244D" w:rsidRPr="00391CFF" w:rsidRDefault="00DF244D" w:rsidP="00DF244D">
      <w:pPr>
        <w:pStyle w:val="a4"/>
        <w:numPr>
          <w:ilvl w:val="0"/>
          <w:numId w:val="11"/>
        </w:numPr>
        <w:spacing w:line="360" w:lineRule="auto"/>
        <w:jc w:val="both"/>
        <w:rPr>
          <w:rFonts w:ascii="Times New Roman" w:hAnsi="Times New Roman"/>
          <w:sz w:val="28"/>
          <w:szCs w:val="28"/>
        </w:rPr>
      </w:pPr>
      <w:r w:rsidRPr="00391CFF">
        <w:rPr>
          <w:rFonts w:ascii="Times New Roman" w:hAnsi="Times New Roman"/>
          <w:sz w:val="28"/>
          <w:szCs w:val="28"/>
        </w:rPr>
        <w:t>Аудирование с извлечением конкретной информации (происходит на материале, также содержащим достаточно большое количество незнакомой лексики, при этом учащимся необходимо понять только ту информацию, на которую ориентирует предваряющее задание)</w:t>
      </w:r>
    </w:p>
    <w:p w:rsidR="00DF244D" w:rsidRPr="00391CFF" w:rsidRDefault="00DF244D" w:rsidP="00DF244D">
      <w:pPr>
        <w:spacing w:line="360" w:lineRule="auto"/>
        <w:ind w:left="414"/>
        <w:jc w:val="both"/>
        <w:rPr>
          <w:rFonts w:ascii="Times New Roman" w:hAnsi="Times New Roman"/>
          <w:sz w:val="28"/>
          <w:szCs w:val="28"/>
        </w:rPr>
      </w:pPr>
      <w:r w:rsidRPr="00391CFF">
        <w:rPr>
          <w:rFonts w:ascii="Times New Roman" w:hAnsi="Times New Roman"/>
          <w:sz w:val="28"/>
          <w:szCs w:val="28"/>
        </w:rPr>
        <w:t>Содержание текстов соответствует предметному содержанию программы и возрастным особенностям учащихся. Время звучания текстов до 2-2,5 минут.</w:t>
      </w:r>
    </w:p>
    <w:p w:rsidR="00DF244D" w:rsidRPr="00391CFF" w:rsidRDefault="00DF244D" w:rsidP="00DF244D">
      <w:pPr>
        <w:pStyle w:val="a4"/>
        <w:spacing w:line="360" w:lineRule="auto"/>
        <w:jc w:val="both"/>
        <w:rPr>
          <w:rFonts w:ascii="Times New Roman" w:hAnsi="Times New Roman"/>
          <w:b/>
          <w:sz w:val="28"/>
          <w:szCs w:val="28"/>
        </w:rPr>
      </w:pPr>
      <w:r w:rsidRPr="00391CFF">
        <w:rPr>
          <w:rFonts w:ascii="Times New Roman" w:hAnsi="Times New Roman"/>
          <w:b/>
          <w:sz w:val="28"/>
          <w:szCs w:val="28"/>
        </w:rPr>
        <w:t>3 Чтение.</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lastRenderedPageBreak/>
        <w:t>Развитие умения читать также остается одной из главных целей обучения в 6 классе. Школьники учатся читать и понимать тексты с различной глубиной проникновения в их содержание (в зависимости от вида чтения):</w:t>
      </w:r>
    </w:p>
    <w:p w:rsidR="00DF244D" w:rsidRPr="00391CFF" w:rsidRDefault="00DF244D" w:rsidP="00DF244D">
      <w:pPr>
        <w:pStyle w:val="a4"/>
        <w:numPr>
          <w:ilvl w:val="0"/>
          <w:numId w:val="12"/>
        </w:numPr>
        <w:spacing w:line="360" w:lineRule="auto"/>
        <w:jc w:val="both"/>
        <w:rPr>
          <w:rFonts w:ascii="Times New Roman" w:hAnsi="Times New Roman"/>
          <w:sz w:val="28"/>
          <w:szCs w:val="28"/>
        </w:rPr>
      </w:pPr>
      <w:r w:rsidRPr="00391CFF">
        <w:rPr>
          <w:rFonts w:ascii="Times New Roman" w:hAnsi="Times New Roman"/>
          <w:sz w:val="28"/>
          <w:szCs w:val="28"/>
        </w:rPr>
        <w:t>С пониманием основного содержания (ознакомительное содержание)</w:t>
      </w:r>
    </w:p>
    <w:p w:rsidR="00DF244D" w:rsidRPr="00391CFF" w:rsidRDefault="00DF244D" w:rsidP="00DF244D">
      <w:pPr>
        <w:pStyle w:val="a4"/>
        <w:numPr>
          <w:ilvl w:val="0"/>
          <w:numId w:val="12"/>
        </w:numPr>
        <w:spacing w:line="360" w:lineRule="auto"/>
        <w:jc w:val="both"/>
        <w:rPr>
          <w:rFonts w:ascii="Times New Roman" w:hAnsi="Times New Roman"/>
          <w:sz w:val="28"/>
          <w:szCs w:val="28"/>
        </w:rPr>
      </w:pPr>
      <w:r w:rsidRPr="00391CFF">
        <w:rPr>
          <w:rFonts w:ascii="Times New Roman" w:hAnsi="Times New Roman"/>
          <w:sz w:val="28"/>
          <w:szCs w:val="28"/>
        </w:rPr>
        <w:t>С полным пониманием содержания (изучающее чтение)</w:t>
      </w:r>
    </w:p>
    <w:p w:rsidR="00DF244D" w:rsidRPr="00391CFF" w:rsidRDefault="00DF244D" w:rsidP="00DF244D">
      <w:pPr>
        <w:pStyle w:val="a4"/>
        <w:numPr>
          <w:ilvl w:val="0"/>
          <w:numId w:val="12"/>
        </w:numPr>
        <w:spacing w:line="360" w:lineRule="auto"/>
        <w:jc w:val="both"/>
        <w:rPr>
          <w:rFonts w:ascii="Times New Roman" w:hAnsi="Times New Roman"/>
          <w:sz w:val="28"/>
          <w:szCs w:val="28"/>
        </w:rPr>
      </w:pPr>
      <w:r w:rsidRPr="00391CFF">
        <w:rPr>
          <w:rFonts w:ascii="Times New Roman" w:hAnsi="Times New Roman"/>
          <w:sz w:val="28"/>
          <w:szCs w:val="28"/>
        </w:rPr>
        <w:t>С выборочным пониманием нужной или интересующей информации (поисковое чтение)</w:t>
      </w:r>
    </w:p>
    <w:p w:rsidR="00DF244D" w:rsidRPr="00391CFF" w:rsidRDefault="00DF244D" w:rsidP="00DF244D">
      <w:pPr>
        <w:spacing w:line="360" w:lineRule="auto"/>
        <w:jc w:val="both"/>
        <w:rPr>
          <w:rFonts w:ascii="Times New Roman" w:hAnsi="Times New Roman"/>
          <w:sz w:val="28"/>
          <w:szCs w:val="28"/>
        </w:rPr>
      </w:pPr>
      <w:r w:rsidRPr="00391CFF">
        <w:rPr>
          <w:rFonts w:ascii="Times New Roman" w:hAnsi="Times New Roman"/>
          <w:b/>
          <w:sz w:val="28"/>
          <w:szCs w:val="28"/>
        </w:rPr>
        <w:t xml:space="preserve">Чтение с пониманием основного содержания текста </w:t>
      </w:r>
      <w:r w:rsidRPr="00391CFF">
        <w:rPr>
          <w:rFonts w:ascii="Times New Roman" w:hAnsi="Times New Roman"/>
          <w:sz w:val="28"/>
          <w:szCs w:val="28"/>
        </w:rPr>
        <w:t>осуществляется на несложных аутентичных текстах с ориентацией на предметное содержание, предусмотренное в 6 классе, включающих факторы, которые отражают особенности быта, жизни, культуры стран изучаемого языка. Объем текстов для чтения около 400 слов. Данный вид чтения формирует следующие умения:</w:t>
      </w:r>
    </w:p>
    <w:p w:rsidR="00DF244D" w:rsidRPr="00391CFF" w:rsidRDefault="00DF244D" w:rsidP="00DF244D">
      <w:pPr>
        <w:pStyle w:val="a4"/>
        <w:numPr>
          <w:ilvl w:val="0"/>
          <w:numId w:val="13"/>
        </w:numPr>
        <w:spacing w:line="360" w:lineRule="auto"/>
        <w:jc w:val="both"/>
        <w:rPr>
          <w:rFonts w:ascii="Times New Roman" w:hAnsi="Times New Roman"/>
          <w:b/>
          <w:sz w:val="28"/>
          <w:szCs w:val="28"/>
        </w:rPr>
      </w:pPr>
      <w:r w:rsidRPr="00391CFF">
        <w:rPr>
          <w:rFonts w:ascii="Times New Roman" w:hAnsi="Times New Roman"/>
          <w:sz w:val="28"/>
          <w:szCs w:val="28"/>
        </w:rPr>
        <w:t>Определить тему, содержание текста по заголовку;</w:t>
      </w:r>
    </w:p>
    <w:p w:rsidR="00DF244D" w:rsidRPr="00391CFF" w:rsidRDefault="00DF244D" w:rsidP="00DF244D">
      <w:pPr>
        <w:pStyle w:val="a4"/>
        <w:numPr>
          <w:ilvl w:val="0"/>
          <w:numId w:val="13"/>
        </w:numPr>
        <w:spacing w:line="360" w:lineRule="auto"/>
        <w:jc w:val="both"/>
        <w:rPr>
          <w:rFonts w:ascii="Times New Roman" w:hAnsi="Times New Roman"/>
          <w:b/>
          <w:sz w:val="28"/>
          <w:szCs w:val="28"/>
        </w:rPr>
      </w:pPr>
      <w:r w:rsidRPr="00391CFF">
        <w:rPr>
          <w:rFonts w:ascii="Times New Roman" w:hAnsi="Times New Roman"/>
          <w:sz w:val="28"/>
          <w:szCs w:val="28"/>
        </w:rPr>
        <w:t>Выделить основную мысль;</w:t>
      </w:r>
    </w:p>
    <w:p w:rsidR="00DF244D" w:rsidRPr="00391CFF" w:rsidRDefault="00DF244D" w:rsidP="00DF244D">
      <w:pPr>
        <w:pStyle w:val="a4"/>
        <w:numPr>
          <w:ilvl w:val="0"/>
          <w:numId w:val="13"/>
        </w:numPr>
        <w:spacing w:line="360" w:lineRule="auto"/>
        <w:jc w:val="both"/>
        <w:rPr>
          <w:rFonts w:ascii="Times New Roman" w:hAnsi="Times New Roman"/>
          <w:b/>
          <w:sz w:val="28"/>
          <w:szCs w:val="28"/>
        </w:rPr>
      </w:pPr>
      <w:r w:rsidRPr="00391CFF">
        <w:rPr>
          <w:rFonts w:ascii="Times New Roman" w:hAnsi="Times New Roman"/>
          <w:sz w:val="28"/>
          <w:szCs w:val="28"/>
        </w:rPr>
        <w:t>Выбрать главные факты из текста, опуская второстепенные;</w:t>
      </w:r>
    </w:p>
    <w:p w:rsidR="00DF244D" w:rsidRPr="00391CFF" w:rsidRDefault="00DF244D" w:rsidP="00DF244D">
      <w:pPr>
        <w:pStyle w:val="a4"/>
        <w:numPr>
          <w:ilvl w:val="0"/>
          <w:numId w:val="13"/>
        </w:numPr>
        <w:spacing w:line="360" w:lineRule="auto"/>
        <w:jc w:val="both"/>
        <w:rPr>
          <w:rFonts w:ascii="Times New Roman" w:hAnsi="Times New Roman"/>
          <w:b/>
          <w:sz w:val="28"/>
          <w:szCs w:val="28"/>
        </w:rPr>
      </w:pPr>
      <w:r w:rsidRPr="00391CFF">
        <w:rPr>
          <w:rFonts w:ascii="Times New Roman" w:hAnsi="Times New Roman"/>
          <w:sz w:val="28"/>
          <w:szCs w:val="28"/>
        </w:rPr>
        <w:t>Устанавливать логическую последовательность основных фактов текста.</w:t>
      </w:r>
    </w:p>
    <w:p w:rsidR="00DF244D" w:rsidRPr="00391CFF" w:rsidRDefault="00DF244D" w:rsidP="00DF244D">
      <w:pPr>
        <w:spacing w:line="360" w:lineRule="auto"/>
        <w:jc w:val="both"/>
        <w:rPr>
          <w:rFonts w:ascii="Times New Roman" w:hAnsi="Times New Roman"/>
          <w:sz w:val="28"/>
          <w:szCs w:val="28"/>
        </w:rPr>
      </w:pPr>
      <w:r w:rsidRPr="00391CFF">
        <w:rPr>
          <w:rFonts w:ascii="Times New Roman" w:hAnsi="Times New Roman"/>
          <w:b/>
          <w:sz w:val="28"/>
          <w:szCs w:val="28"/>
        </w:rPr>
        <w:t xml:space="preserve">Чтение с полным пониманием текста </w:t>
      </w:r>
      <w:r w:rsidRPr="00391CFF">
        <w:rPr>
          <w:rFonts w:ascii="Times New Roman" w:hAnsi="Times New Roman"/>
          <w:sz w:val="28"/>
          <w:szCs w:val="28"/>
        </w:rPr>
        <w:t>осуществляется на несложных аутентичных текстах, построенных на знакомом материале либо содержащие незнакомые явления, значения которых может быть раскрыто с помощью догадки, сносок или словаря, и ориентированных на предметное содержание речи. Формируюся и отрабатываются следующие умения:</w:t>
      </w:r>
    </w:p>
    <w:p w:rsidR="00DF244D" w:rsidRPr="00391CFF" w:rsidRDefault="00DF244D" w:rsidP="00DF244D">
      <w:pPr>
        <w:pStyle w:val="a4"/>
        <w:numPr>
          <w:ilvl w:val="0"/>
          <w:numId w:val="14"/>
        </w:numPr>
        <w:spacing w:line="360" w:lineRule="auto"/>
        <w:jc w:val="both"/>
        <w:rPr>
          <w:rFonts w:ascii="Times New Roman" w:hAnsi="Times New Roman"/>
          <w:sz w:val="28"/>
          <w:szCs w:val="28"/>
        </w:rPr>
      </w:pPr>
      <w:r w:rsidRPr="00391CFF">
        <w:rPr>
          <w:rFonts w:ascii="Times New Roman" w:hAnsi="Times New Roman"/>
          <w:sz w:val="28"/>
          <w:szCs w:val="28"/>
        </w:rPr>
        <w:t>Полно и точно понимать содержание текста на основе его информационной переработки (языковой догадки, словообразовательного анализа, использование двуязычного словаря);</w:t>
      </w:r>
    </w:p>
    <w:p w:rsidR="00DF244D" w:rsidRPr="00391CFF" w:rsidRDefault="00DF244D" w:rsidP="00DF244D">
      <w:pPr>
        <w:pStyle w:val="a4"/>
        <w:numPr>
          <w:ilvl w:val="0"/>
          <w:numId w:val="14"/>
        </w:numPr>
        <w:spacing w:line="360" w:lineRule="auto"/>
        <w:jc w:val="both"/>
        <w:rPr>
          <w:rFonts w:ascii="Times New Roman" w:hAnsi="Times New Roman"/>
          <w:sz w:val="28"/>
          <w:szCs w:val="28"/>
        </w:rPr>
      </w:pPr>
      <w:r w:rsidRPr="00391CFF">
        <w:rPr>
          <w:rFonts w:ascii="Times New Roman" w:hAnsi="Times New Roman"/>
          <w:sz w:val="28"/>
          <w:szCs w:val="28"/>
        </w:rPr>
        <w:t>Выражать свое мнение по прочитанному.</w:t>
      </w:r>
    </w:p>
    <w:p w:rsidR="00DF244D" w:rsidRPr="00391CFF" w:rsidRDefault="00DF244D" w:rsidP="00DF244D">
      <w:pPr>
        <w:spacing w:line="360" w:lineRule="auto"/>
        <w:ind w:left="360"/>
        <w:jc w:val="both"/>
        <w:rPr>
          <w:rFonts w:ascii="Times New Roman" w:hAnsi="Times New Roman"/>
          <w:sz w:val="28"/>
          <w:szCs w:val="28"/>
        </w:rPr>
      </w:pPr>
      <w:r w:rsidRPr="00391CFF">
        <w:rPr>
          <w:rFonts w:ascii="Times New Roman" w:hAnsi="Times New Roman"/>
          <w:sz w:val="28"/>
          <w:szCs w:val="28"/>
        </w:rPr>
        <w:t>Объем текстов для чтения до 250 слов.</w:t>
      </w:r>
    </w:p>
    <w:p w:rsidR="00DF244D" w:rsidRPr="00391CFF" w:rsidRDefault="00DF244D" w:rsidP="00DF244D">
      <w:pPr>
        <w:spacing w:line="360" w:lineRule="auto"/>
        <w:ind w:left="360"/>
        <w:jc w:val="both"/>
        <w:rPr>
          <w:rFonts w:ascii="Times New Roman" w:hAnsi="Times New Roman"/>
          <w:sz w:val="28"/>
          <w:szCs w:val="28"/>
        </w:rPr>
      </w:pPr>
      <w:r w:rsidRPr="00391CFF">
        <w:rPr>
          <w:rFonts w:ascii="Times New Roman" w:hAnsi="Times New Roman"/>
          <w:b/>
          <w:sz w:val="28"/>
          <w:szCs w:val="28"/>
        </w:rPr>
        <w:lastRenderedPageBreak/>
        <w:t xml:space="preserve">Чтение с выборочным пониманием нужной или интересующей информации </w:t>
      </w:r>
      <w:r w:rsidRPr="00391CFF">
        <w:rPr>
          <w:rFonts w:ascii="Times New Roman" w:hAnsi="Times New Roman"/>
          <w:sz w:val="28"/>
          <w:szCs w:val="28"/>
        </w:rPr>
        <w:t>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DF244D" w:rsidRPr="00391CFF" w:rsidRDefault="00DF244D" w:rsidP="00DF244D">
      <w:pPr>
        <w:spacing w:line="360" w:lineRule="auto"/>
        <w:ind w:left="360"/>
        <w:jc w:val="both"/>
        <w:rPr>
          <w:rFonts w:ascii="Times New Roman" w:hAnsi="Times New Roman"/>
          <w:sz w:val="28"/>
          <w:szCs w:val="28"/>
        </w:rPr>
      </w:pPr>
      <w:r w:rsidRPr="00391CFF">
        <w:rPr>
          <w:rFonts w:ascii="Times New Roman" w:hAnsi="Times New Roman"/>
          <w:b/>
          <w:sz w:val="28"/>
          <w:szCs w:val="28"/>
        </w:rPr>
        <w:t>5 Письменная речь.</w:t>
      </w:r>
    </w:p>
    <w:p w:rsidR="00DF244D" w:rsidRPr="00391CFF" w:rsidRDefault="00DF244D" w:rsidP="00DF244D">
      <w:pPr>
        <w:spacing w:line="360" w:lineRule="auto"/>
        <w:ind w:left="360"/>
        <w:jc w:val="both"/>
        <w:rPr>
          <w:rFonts w:ascii="Times New Roman" w:hAnsi="Times New Roman"/>
          <w:sz w:val="28"/>
          <w:szCs w:val="28"/>
        </w:rPr>
      </w:pPr>
      <w:r w:rsidRPr="00391CFF">
        <w:rPr>
          <w:rFonts w:ascii="Times New Roman" w:hAnsi="Times New Roman"/>
          <w:sz w:val="28"/>
          <w:szCs w:val="28"/>
        </w:rPr>
        <w:t>Овладение письменной речью предусматривает развитие следующих умений:</w:t>
      </w:r>
    </w:p>
    <w:p w:rsidR="00DF244D" w:rsidRPr="00391CFF" w:rsidRDefault="00DF244D" w:rsidP="00DF244D">
      <w:pPr>
        <w:pStyle w:val="a4"/>
        <w:numPr>
          <w:ilvl w:val="0"/>
          <w:numId w:val="15"/>
        </w:numPr>
        <w:spacing w:line="360" w:lineRule="auto"/>
        <w:jc w:val="both"/>
        <w:rPr>
          <w:rFonts w:ascii="Times New Roman" w:hAnsi="Times New Roman"/>
          <w:sz w:val="28"/>
          <w:szCs w:val="28"/>
        </w:rPr>
      </w:pPr>
      <w:r w:rsidRPr="00391CFF">
        <w:rPr>
          <w:rFonts w:ascii="Times New Roman" w:hAnsi="Times New Roman"/>
          <w:sz w:val="28"/>
          <w:szCs w:val="28"/>
        </w:rPr>
        <w:t>Научить письменно фиксировать ключевые слова, фразы в качестве опоры для устного высказывания;</w:t>
      </w:r>
    </w:p>
    <w:p w:rsidR="00DF244D" w:rsidRPr="00391CFF" w:rsidRDefault="00DF244D" w:rsidP="00DF244D">
      <w:pPr>
        <w:pStyle w:val="a4"/>
        <w:numPr>
          <w:ilvl w:val="0"/>
          <w:numId w:val="15"/>
        </w:numPr>
        <w:spacing w:line="360" w:lineRule="auto"/>
        <w:jc w:val="both"/>
        <w:rPr>
          <w:rFonts w:ascii="Times New Roman" w:hAnsi="Times New Roman"/>
          <w:sz w:val="28"/>
          <w:szCs w:val="28"/>
        </w:rPr>
      </w:pPr>
      <w:r w:rsidRPr="00391CFF">
        <w:rPr>
          <w:rFonts w:ascii="Times New Roman" w:hAnsi="Times New Roman"/>
          <w:sz w:val="28"/>
          <w:szCs w:val="28"/>
        </w:rPr>
        <w:t>Выписывать из текста нужную информацию;</w:t>
      </w:r>
    </w:p>
    <w:p w:rsidR="00DF244D" w:rsidRPr="00391CFF" w:rsidRDefault="00DF244D" w:rsidP="00DF244D">
      <w:pPr>
        <w:pStyle w:val="a4"/>
        <w:numPr>
          <w:ilvl w:val="0"/>
          <w:numId w:val="15"/>
        </w:numPr>
        <w:spacing w:line="360" w:lineRule="auto"/>
        <w:jc w:val="both"/>
        <w:rPr>
          <w:rFonts w:ascii="Times New Roman" w:hAnsi="Times New Roman"/>
          <w:sz w:val="28"/>
          <w:szCs w:val="28"/>
        </w:rPr>
      </w:pPr>
      <w:r w:rsidRPr="00391CFF">
        <w:rPr>
          <w:rFonts w:ascii="Times New Roman" w:hAnsi="Times New Roman"/>
          <w:sz w:val="28"/>
          <w:szCs w:val="28"/>
        </w:rPr>
        <w:t>Заполнять анкету, составлять опросник для проведения интервью, анкетирования;</w:t>
      </w:r>
    </w:p>
    <w:p w:rsidR="00DF244D" w:rsidRPr="00391CFF" w:rsidRDefault="00DF244D" w:rsidP="00DF244D">
      <w:pPr>
        <w:pStyle w:val="a4"/>
        <w:numPr>
          <w:ilvl w:val="0"/>
          <w:numId w:val="15"/>
        </w:numPr>
        <w:spacing w:line="360" w:lineRule="auto"/>
        <w:jc w:val="both"/>
        <w:rPr>
          <w:rFonts w:ascii="Times New Roman" w:hAnsi="Times New Roman"/>
          <w:sz w:val="28"/>
          <w:szCs w:val="28"/>
        </w:rPr>
      </w:pPr>
      <w:r w:rsidRPr="00391CFF">
        <w:rPr>
          <w:rFonts w:ascii="Times New Roman" w:hAnsi="Times New Roman"/>
          <w:sz w:val="28"/>
          <w:szCs w:val="28"/>
        </w:rPr>
        <w:t>Писать письмо по аналогии с образцом.</w:t>
      </w:r>
    </w:p>
    <w:p w:rsidR="00DF244D" w:rsidRPr="00391CFF" w:rsidRDefault="00DF244D" w:rsidP="00DF244D">
      <w:pPr>
        <w:spacing w:line="360" w:lineRule="auto"/>
        <w:jc w:val="both"/>
        <w:rPr>
          <w:rFonts w:ascii="Times New Roman" w:hAnsi="Times New Roman"/>
          <w:sz w:val="28"/>
          <w:szCs w:val="28"/>
        </w:rPr>
      </w:pPr>
      <w:r w:rsidRPr="00391CFF">
        <w:rPr>
          <w:rFonts w:ascii="Times New Roman" w:hAnsi="Times New Roman"/>
          <w:sz w:val="28"/>
          <w:szCs w:val="28"/>
        </w:rPr>
        <w:t>Объем письма-50-60 слов, включая адрес.</w:t>
      </w:r>
    </w:p>
    <w:p w:rsidR="00DF244D" w:rsidRPr="00391CFF" w:rsidRDefault="00DF244D" w:rsidP="00DF244D">
      <w:pPr>
        <w:spacing w:line="360" w:lineRule="auto"/>
        <w:jc w:val="both"/>
        <w:rPr>
          <w:rFonts w:ascii="Times New Roman" w:hAnsi="Times New Roman"/>
          <w:b/>
          <w:sz w:val="28"/>
          <w:szCs w:val="28"/>
        </w:rPr>
      </w:pPr>
      <w:r w:rsidRPr="00391CFF">
        <w:rPr>
          <w:rFonts w:ascii="Times New Roman" w:hAnsi="Times New Roman"/>
          <w:b/>
          <w:sz w:val="28"/>
          <w:szCs w:val="28"/>
        </w:rPr>
        <w:t>Социокультурные знания и умения.</w:t>
      </w:r>
    </w:p>
    <w:p w:rsidR="00DF244D" w:rsidRPr="00391CFF" w:rsidRDefault="00DF244D" w:rsidP="00DF244D">
      <w:pPr>
        <w:spacing w:line="360" w:lineRule="auto"/>
        <w:jc w:val="both"/>
        <w:rPr>
          <w:rFonts w:ascii="Times New Roman" w:hAnsi="Times New Roman"/>
          <w:sz w:val="28"/>
          <w:szCs w:val="28"/>
        </w:rPr>
      </w:pPr>
      <w:r w:rsidRPr="00391CFF">
        <w:rPr>
          <w:rFonts w:ascii="Times New Roman" w:hAnsi="Times New Roman"/>
          <w:sz w:val="28"/>
          <w:szCs w:val="28"/>
        </w:rPr>
        <w:t>Учащиеся знакомятся с отдельными социокультурными элементами речевого повседневного этикета в англоязычной среде. Использование английского языка как средства социокультурного развития школьников на данном этапе включает знакомство с:</w:t>
      </w:r>
    </w:p>
    <w:p w:rsidR="00DF244D" w:rsidRPr="00391CFF" w:rsidRDefault="00DF244D" w:rsidP="00DF244D">
      <w:pPr>
        <w:pStyle w:val="a4"/>
        <w:numPr>
          <w:ilvl w:val="0"/>
          <w:numId w:val="16"/>
        </w:numPr>
        <w:spacing w:line="360" w:lineRule="auto"/>
        <w:jc w:val="both"/>
        <w:rPr>
          <w:rFonts w:ascii="Times New Roman" w:hAnsi="Times New Roman"/>
          <w:sz w:val="28"/>
          <w:szCs w:val="28"/>
        </w:rPr>
      </w:pPr>
      <w:r w:rsidRPr="00391CFF">
        <w:rPr>
          <w:rFonts w:ascii="Times New Roman" w:hAnsi="Times New Roman"/>
          <w:sz w:val="28"/>
          <w:szCs w:val="28"/>
        </w:rPr>
        <w:t>Фамилиями именами выдающихся людей в англоговорящих странах:</w:t>
      </w:r>
    </w:p>
    <w:p w:rsidR="00DF244D" w:rsidRPr="00391CFF" w:rsidRDefault="00DF244D" w:rsidP="00DF244D">
      <w:pPr>
        <w:pStyle w:val="a4"/>
        <w:numPr>
          <w:ilvl w:val="0"/>
          <w:numId w:val="16"/>
        </w:numPr>
        <w:spacing w:line="360" w:lineRule="auto"/>
        <w:jc w:val="both"/>
        <w:rPr>
          <w:rFonts w:ascii="Times New Roman" w:hAnsi="Times New Roman"/>
          <w:sz w:val="28"/>
          <w:szCs w:val="28"/>
        </w:rPr>
      </w:pPr>
      <w:r w:rsidRPr="00391CFF">
        <w:rPr>
          <w:rFonts w:ascii="Times New Roman" w:hAnsi="Times New Roman"/>
          <w:sz w:val="28"/>
          <w:szCs w:val="28"/>
        </w:rPr>
        <w:t>Оригинальными и адаптированными материалами детской поэзии и прозы.</w:t>
      </w:r>
    </w:p>
    <w:p w:rsidR="00DF244D" w:rsidRPr="00391CFF" w:rsidRDefault="00DF244D" w:rsidP="00DF244D">
      <w:pPr>
        <w:pStyle w:val="a4"/>
        <w:numPr>
          <w:ilvl w:val="0"/>
          <w:numId w:val="16"/>
        </w:numPr>
        <w:spacing w:line="360" w:lineRule="auto"/>
        <w:jc w:val="both"/>
        <w:rPr>
          <w:rFonts w:ascii="Times New Roman" w:hAnsi="Times New Roman"/>
          <w:sz w:val="28"/>
          <w:szCs w:val="28"/>
        </w:rPr>
      </w:pPr>
      <w:r w:rsidRPr="00391CFF">
        <w:rPr>
          <w:rFonts w:ascii="Times New Roman" w:hAnsi="Times New Roman"/>
          <w:sz w:val="28"/>
          <w:szCs w:val="28"/>
        </w:rPr>
        <w:t>Государственной символикой Англии и США.</w:t>
      </w:r>
    </w:p>
    <w:p w:rsidR="00DF244D" w:rsidRPr="00391CFF" w:rsidRDefault="00DF244D" w:rsidP="00DF244D">
      <w:pPr>
        <w:pStyle w:val="a4"/>
        <w:numPr>
          <w:ilvl w:val="0"/>
          <w:numId w:val="16"/>
        </w:numPr>
        <w:spacing w:line="360" w:lineRule="auto"/>
        <w:jc w:val="both"/>
        <w:rPr>
          <w:rFonts w:ascii="Times New Roman" w:hAnsi="Times New Roman"/>
          <w:sz w:val="28"/>
          <w:szCs w:val="28"/>
        </w:rPr>
      </w:pPr>
      <w:r w:rsidRPr="00391CFF">
        <w:rPr>
          <w:rFonts w:ascii="Times New Roman" w:hAnsi="Times New Roman"/>
          <w:sz w:val="28"/>
          <w:szCs w:val="28"/>
        </w:rPr>
        <w:t>Традициями проведения праздников в странах изучаемого языка.</w:t>
      </w:r>
    </w:p>
    <w:p w:rsidR="00DF244D" w:rsidRPr="00391CFF" w:rsidRDefault="00DF244D" w:rsidP="00DF244D">
      <w:pPr>
        <w:spacing w:line="360" w:lineRule="auto"/>
        <w:jc w:val="both"/>
        <w:rPr>
          <w:rFonts w:ascii="Times New Roman" w:hAnsi="Times New Roman"/>
          <w:sz w:val="28"/>
          <w:szCs w:val="28"/>
        </w:rPr>
      </w:pPr>
      <w:r w:rsidRPr="00391CFF">
        <w:rPr>
          <w:rFonts w:ascii="Times New Roman" w:hAnsi="Times New Roman"/>
          <w:sz w:val="28"/>
          <w:szCs w:val="28"/>
        </w:rPr>
        <w:t>Предусматривает овладение умениями:</w:t>
      </w:r>
    </w:p>
    <w:p w:rsidR="00DF244D" w:rsidRPr="00391CFF" w:rsidRDefault="00DF244D" w:rsidP="00DF244D">
      <w:pPr>
        <w:pStyle w:val="a4"/>
        <w:numPr>
          <w:ilvl w:val="0"/>
          <w:numId w:val="17"/>
        </w:numPr>
        <w:spacing w:line="360" w:lineRule="auto"/>
        <w:jc w:val="both"/>
        <w:rPr>
          <w:rFonts w:ascii="Times New Roman" w:hAnsi="Times New Roman"/>
          <w:sz w:val="28"/>
          <w:szCs w:val="28"/>
        </w:rPr>
      </w:pPr>
      <w:r w:rsidRPr="00391CFF">
        <w:rPr>
          <w:rFonts w:ascii="Times New Roman" w:hAnsi="Times New Roman"/>
          <w:sz w:val="28"/>
          <w:szCs w:val="28"/>
        </w:rPr>
        <w:lastRenderedPageBreak/>
        <w:t>Писать свое имя, фамилию, а также имена и фамилии своих родственников и друзей на английском языке;</w:t>
      </w:r>
    </w:p>
    <w:p w:rsidR="00DF244D" w:rsidRPr="00391CFF" w:rsidRDefault="00DF244D" w:rsidP="00DF244D">
      <w:pPr>
        <w:pStyle w:val="a4"/>
        <w:numPr>
          <w:ilvl w:val="0"/>
          <w:numId w:val="17"/>
        </w:numPr>
        <w:spacing w:line="360" w:lineRule="auto"/>
        <w:jc w:val="both"/>
        <w:rPr>
          <w:rFonts w:ascii="Times New Roman" w:hAnsi="Times New Roman"/>
          <w:sz w:val="28"/>
          <w:szCs w:val="28"/>
        </w:rPr>
      </w:pPr>
      <w:r w:rsidRPr="00391CFF">
        <w:rPr>
          <w:rFonts w:ascii="Times New Roman" w:hAnsi="Times New Roman"/>
          <w:sz w:val="28"/>
          <w:szCs w:val="28"/>
        </w:rPr>
        <w:t>Правильно оформлять адреса на английском языке;</w:t>
      </w:r>
    </w:p>
    <w:p w:rsidR="00DF244D" w:rsidRPr="00391CFF" w:rsidRDefault="00DF244D" w:rsidP="00DF244D">
      <w:pPr>
        <w:pStyle w:val="a4"/>
        <w:numPr>
          <w:ilvl w:val="0"/>
          <w:numId w:val="17"/>
        </w:numPr>
        <w:spacing w:line="360" w:lineRule="auto"/>
        <w:jc w:val="both"/>
        <w:rPr>
          <w:rFonts w:ascii="Times New Roman" w:hAnsi="Times New Roman"/>
          <w:sz w:val="28"/>
          <w:szCs w:val="28"/>
        </w:rPr>
      </w:pPr>
      <w:r w:rsidRPr="00391CFF">
        <w:rPr>
          <w:rFonts w:ascii="Times New Roman" w:hAnsi="Times New Roman"/>
          <w:sz w:val="28"/>
          <w:szCs w:val="28"/>
        </w:rPr>
        <w:t>Описывать наиболее известные культурные достопримечательности своей страны, своего родного края, а также стран изучаемого языка.</w:t>
      </w:r>
    </w:p>
    <w:p w:rsidR="00DF244D" w:rsidRPr="00391CFF" w:rsidRDefault="00DF244D" w:rsidP="00DF244D">
      <w:pPr>
        <w:pStyle w:val="a4"/>
        <w:spacing w:line="360" w:lineRule="auto"/>
        <w:jc w:val="both"/>
        <w:rPr>
          <w:rFonts w:ascii="Times New Roman" w:hAnsi="Times New Roman"/>
          <w:b/>
          <w:sz w:val="28"/>
          <w:szCs w:val="28"/>
        </w:rPr>
      </w:pPr>
      <w:r w:rsidRPr="00391CFF">
        <w:rPr>
          <w:rFonts w:ascii="Times New Roman" w:hAnsi="Times New Roman"/>
          <w:b/>
          <w:sz w:val="28"/>
          <w:szCs w:val="28"/>
        </w:rPr>
        <w:t>Языковые знания и навыки.</w:t>
      </w:r>
    </w:p>
    <w:p w:rsidR="00DF244D" w:rsidRPr="00391CFF" w:rsidRDefault="00DF244D" w:rsidP="00DF244D">
      <w:pPr>
        <w:pStyle w:val="a4"/>
        <w:spacing w:line="360" w:lineRule="auto"/>
        <w:jc w:val="both"/>
        <w:rPr>
          <w:rFonts w:ascii="Times New Roman" w:hAnsi="Times New Roman"/>
          <w:b/>
          <w:sz w:val="28"/>
          <w:szCs w:val="28"/>
        </w:rPr>
      </w:pPr>
      <w:r w:rsidRPr="00391CFF">
        <w:rPr>
          <w:rFonts w:ascii="Times New Roman" w:hAnsi="Times New Roman"/>
          <w:b/>
          <w:sz w:val="28"/>
          <w:szCs w:val="28"/>
        </w:rPr>
        <w:t>1 Графика и орфография.</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DF244D" w:rsidRPr="00391CFF" w:rsidRDefault="00DF244D" w:rsidP="00DF244D">
      <w:pPr>
        <w:pStyle w:val="a4"/>
        <w:spacing w:line="360" w:lineRule="auto"/>
        <w:jc w:val="both"/>
        <w:rPr>
          <w:rFonts w:ascii="Times New Roman" w:hAnsi="Times New Roman"/>
          <w:b/>
          <w:sz w:val="28"/>
          <w:szCs w:val="28"/>
        </w:rPr>
      </w:pPr>
      <w:r w:rsidRPr="00391CFF">
        <w:rPr>
          <w:rFonts w:ascii="Times New Roman" w:hAnsi="Times New Roman"/>
          <w:b/>
          <w:sz w:val="28"/>
          <w:szCs w:val="28"/>
        </w:rPr>
        <w:t>2 Фонетическая сторона речи.</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Навыки адекватного произношения и различия на слух звуков английского языка, соблюдение правильного ударения в словах и фразах. Членение предложений на смысловые группы.Особое внимание уделяется синтагмотичности интонационного оформления речи, а также  повышению темпа высказывания и выразительности речи. Происходит дальнейшее совершенствование слухо-произносительных навыков, в том числе применительно к новому языковому материалу.</w:t>
      </w:r>
    </w:p>
    <w:p w:rsidR="00DF244D" w:rsidRPr="00391CFF" w:rsidRDefault="00DF244D" w:rsidP="00DF244D">
      <w:pPr>
        <w:pStyle w:val="a4"/>
        <w:spacing w:line="360" w:lineRule="auto"/>
        <w:jc w:val="both"/>
        <w:rPr>
          <w:rFonts w:ascii="Times New Roman" w:hAnsi="Times New Roman"/>
          <w:b/>
          <w:sz w:val="28"/>
          <w:szCs w:val="28"/>
        </w:rPr>
      </w:pPr>
      <w:r w:rsidRPr="00391CFF">
        <w:rPr>
          <w:rFonts w:ascii="Times New Roman" w:hAnsi="Times New Roman"/>
          <w:b/>
          <w:sz w:val="28"/>
          <w:szCs w:val="28"/>
        </w:rPr>
        <w:t>3  Лексическая сторона речи.</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На данном этапе обучения к словарному запасу, усвоенному в 5 классе, добавляется около 250-300 новых лексических единиц, включая устойчивые словосочетания, оценочную лексику, реплики – клише речевого этикета, отражающие культуру стран изучаемого языка. Развитие навыков их распознования и употребления в речи. Знание основных способов словообразования:</w:t>
      </w:r>
    </w:p>
    <w:p w:rsidR="00DF244D" w:rsidRPr="00391CFF" w:rsidRDefault="00DF244D" w:rsidP="00DF244D">
      <w:pPr>
        <w:pStyle w:val="a4"/>
        <w:numPr>
          <w:ilvl w:val="0"/>
          <w:numId w:val="17"/>
        </w:numPr>
        <w:spacing w:line="360" w:lineRule="auto"/>
        <w:jc w:val="both"/>
        <w:rPr>
          <w:rFonts w:ascii="Times New Roman" w:hAnsi="Times New Roman"/>
          <w:sz w:val="28"/>
          <w:szCs w:val="28"/>
        </w:rPr>
      </w:pPr>
      <w:r w:rsidRPr="00391CFF">
        <w:rPr>
          <w:rFonts w:ascii="Times New Roman" w:hAnsi="Times New Roman"/>
          <w:sz w:val="28"/>
          <w:szCs w:val="28"/>
        </w:rPr>
        <w:t>Аффиксация:</w:t>
      </w:r>
    </w:p>
    <w:p w:rsidR="00DF244D" w:rsidRPr="00391CFF" w:rsidRDefault="00DF244D" w:rsidP="00DF244D">
      <w:pPr>
        <w:pStyle w:val="a4"/>
        <w:numPr>
          <w:ilvl w:val="0"/>
          <w:numId w:val="17"/>
        </w:numPr>
        <w:spacing w:line="360" w:lineRule="auto"/>
        <w:jc w:val="both"/>
        <w:rPr>
          <w:rFonts w:ascii="Times New Roman" w:hAnsi="Times New Roman"/>
          <w:sz w:val="28"/>
          <w:szCs w:val="28"/>
        </w:rPr>
      </w:pPr>
      <w:r w:rsidRPr="00391CFF">
        <w:rPr>
          <w:rFonts w:ascii="Times New Roman" w:hAnsi="Times New Roman"/>
          <w:sz w:val="28"/>
          <w:szCs w:val="28"/>
        </w:rPr>
        <w:t>Словосложение</w:t>
      </w:r>
    </w:p>
    <w:p w:rsidR="00DF244D" w:rsidRPr="00391CFF" w:rsidRDefault="00DF244D" w:rsidP="00DF244D">
      <w:pPr>
        <w:pStyle w:val="a4"/>
        <w:numPr>
          <w:ilvl w:val="0"/>
          <w:numId w:val="17"/>
        </w:numPr>
        <w:spacing w:line="360" w:lineRule="auto"/>
        <w:jc w:val="both"/>
        <w:rPr>
          <w:rFonts w:ascii="Times New Roman" w:hAnsi="Times New Roman"/>
          <w:sz w:val="28"/>
          <w:szCs w:val="28"/>
        </w:rPr>
      </w:pPr>
      <w:r w:rsidRPr="00391CFF">
        <w:rPr>
          <w:rFonts w:ascii="Times New Roman" w:hAnsi="Times New Roman"/>
          <w:sz w:val="28"/>
          <w:szCs w:val="28"/>
        </w:rPr>
        <w:lastRenderedPageBreak/>
        <w:t>Конверсия.</w:t>
      </w:r>
    </w:p>
    <w:p w:rsidR="00DF244D" w:rsidRPr="00391CFF" w:rsidRDefault="00DF244D" w:rsidP="00DF244D">
      <w:pPr>
        <w:spacing w:line="360" w:lineRule="auto"/>
        <w:jc w:val="both"/>
        <w:rPr>
          <w:rFonts w:ascii="Times New Roman" w:hAnsi="Times New Roman"/>
          <w:sz w:val="28"/>
          <w:szCs w:val="28"/>
        </w:rPr>
      </w:pPr>
      <w:r w:rsidRPr="00391CFF">
        <w:rPr>
          <w:rFonts w:ascii="Times New Roman" w:hAnsi="Times New Roman"/>
          <w:sz w:val="28"/>
          <w:szCs w:val="28"/>
        </w:rPr>
        <w:t>Если в 7 классе преимущественное внимание отводится обучению диалогической речи, то в 7 классе равное внимание уделяется обоим видам речи.</w:t>
      </w:r>
    </w:p>
    <w:p w:rsidR="00DF244D" w:rsidRPr="00391CFF" w:rsidRDefault="00DF244D" w:rsidP="00DF244D">
      <w:pPr>
        <w:pStyle w:val="a4"/>
        <w:spacing w:line="360" w:lineRule="auto"/>
        <w:jc w:val="both"/>
        <w:rPr>
          <w:rFonts w:ascii="Times New Roman" w:hAnsi="Times New Roman"/>
          <w:b/>
          <w:sz w:val="28"/>
          <w:szCs w:val="28"/>
        </w:rPr>
      </w:pPr>
      <w:r w:rsidRPr="00391CFF">
        <w:rPr>
          <w:rFonts w:ascii="Times New Roman" w:hAnsi="Times New Roman"/>
          <w:b/>
          <w:sz w:val="28"/>
          <w:szCs w:val="28"/>
        </w:rPr>
        <w:t>4 Грамматическая сторона речи.</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Система обучения, заложенная в УМК 5 не предполагала продуктивного овладения всем речевым материалом. Задача данного этапа обучения заключается в том, чтобы довести до уровня продуктивного владения материал (и в первую очередь грамматические явления), усвоенный рецептивно в 5 классе.</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 xml:space="preserve">Знания признаков и навыки распознавания и употребления в речи распространенных простых предложений с сочинительными союзами </w:t>
      </w:r>
      <w:r w:rsidRPr="00391CFF">
        <w:rPr>
          <w:rFonts w:ascii="Times New Roman" w:hAnsi="Times New Roman"/>
          <w:sz w:val="28"/>
          <w:szCs w:val="28"/>
          <w:lang w:val="en-US"/>
        </w:rPr>
        <w:t>and</w:t>
      </w:r>
      <w:r w:rsidRPr="00391CFF">
        <w:rPr>
          <w:rFonts w:ascii="Times New Roman" w:hAnsi="Times New Roman"/>
          <w:sz w:val="28"/>
          <w:szCs w:val="28"/>
        </w:rPr>
        <w:t xml:space="preserve">, </w:t>
      </w:r>
      <w:r w:rsidRPr="00391CFF">
        <w:rPr>
          <w:rFonts w:ascii="Times New Roman" w:hAnsi="Times New Roman"/>
          <w:sz w:val="28"/>
          <w:szCs w:val="28"/>
          <w:lang w:val="en-US"/>
        </w:rPr>
        <w:t>but</w:t>
      </w:r>
      <w:r w:rsidRPr="00391CFF">
        <w:rPr>
          <w:rFonts w:ascii="Times New Roman" w:hAnsi="Times New Roman"/>
          <w:sz w:val="28"/>
          <w:szCs w:val="28"/>
        </w:rPr>
        <w:t xml:space="preserve">, </w:t>
      </w:r>
      <w:r w:rsidRPr="00391CFF">
        <w:rPr>
          <w:rFonts w:ascii="Times New Roman" w:hAnsi="Times New Roman"/>
          <w:sz w:val="28"/>
          <w:szCs w:val="28"/>
          <w:lang w:val="en-US"/>
        </w:rPr>
        <w:t>or</w:t>
      </w:r>
      <w:r w:rsidRPr="00391CFF">
        <w:rPr>
          <w:rFonts w:ascii="Times New Roman" w:hAnsi="Times New Roman"/>
          <w:sz w:val="28"/>
          <w:szCs w:val="28"/>
        </w:rPr>
        <w:t xml:space="preserve">; сложноподчиненных предложений с союзами и словами </w:t>
      </w:r>
      <w:r w:rsidRPr="00391CFF">
        <w:rPr>
          <w:rFonts w:ascii="Times New Roman" w:hAnsi="Times New Roman"/>
          <w:sz w:val="28"/>
          <w:szCs w:val="28"/>
          <w:lang w:val="en-US"/>
        </w:rPr>
        <w:t>what</w:t>
      </w:r>
      <w:r w:rsidRPr="00391CFF">
        <w:rPr>
          <w:rFonts w:ascii="Times New Roman" w:hAnsi="Times New Roman"/>
          <w:sz w:val="28"/>
          <w:szCs w:val="28"/>
        </w:rPr>
        <w:t xml:space="preserve">, </w:t>
      </w:r>
      <w:r w:rsidRPr="00391CFF">
        <w:rPr>
          <w:rFonts w:ascii="Times New Roman" w:hAnsi="Times New Roman"/>
          <w:sz w:val="28"/>
          <w:szCs w:val="28"/>
          <w:lang w:val="en-US"/>
        </w:rPr>
        <w:t>when</w:t>
      </w:r>
      <w:r w:rsidRPr="00391CFF">
        <w:rPr>
          <w:rFonts w:ascii="Times New Roman" w:hAnsi="Times New Roman"/>
          <w:sz w:val="28"/>
          <w:szCs w:val="28"/>
        </w:rPr>
        <w:t xml:space="preserve">, </w:t>
      </w:r>
      <w:r w:rsidRPr="00391CFF">
        <w:rPr>
          <w:rFonts w:ascii="Times New Roman" w:hAnsi="Times New Roman"/>
          <w:sz w:val="28"/>
          <w:szCs w:val="28"/>
          <w:lang w:val="en-US"/>
        </w:rPr>
        <w:t>why</w:t>
      </w:r>
      <w:r w:rsidRPr="00391CFF">
        <w:rPr>
          <w:rFonts w:ascii="Times New Roman" w:hAnsi="Times New Roman"/>
          <w:sz w:val="28"/>
          <w:szCs w:val="28"/>
        </w:rPr>
        <w:t xml:space="preserve">, </w:t>
      </w:r>
      <w:r w:rsidRPr="00391CFF">
        <w:rPr>
          <w:rFonts w:ascii="Times New Roman" w:hAnsi="Times New Roman"/>
          <w:sz w:val="28"/>
          <w:szCs w:val="28"/>
          <w:lang w:val="en-US"/>
        </w:rPr>
        <w:t>which</w:t>
      </w:r>
      <w:r w:rsidRPr="00391CFF">
        <w:rPr>
          <w:rFonts w:ascii="Times New Roman" w:hAnsi="Times New Roman"/>
          <w:sz w:val="28"/>
          <w:szCs w:val="28"/>
        </w:rPr>
        <w:t xml:space="preserve">, </w:t>
      </w:r>
      <w:r w:rsidRPr="00391CFF">
        <w:rPr>
          <w:rFonts w:ascii="Times New Roman" w:hAnsi="Times New Roman"/>
          <w:sz w:val="28"/>
          <w:szCs w:val="28"/>
          <w:lang w:val="en-US"/>
        </w:rPr>
        <w:t>that</w:t>
      </w:r>
      <w:r w:rsidRPr="00391CFF">
        <w:rPr>
          <w:rFonts w:ascii="Times New Roman" w:hAnsi="Times New Roman"/>
          <w:sz w:val="28"/>
          <w:szCs w:val="28"/>
        </w:rPr>
        <w:t xml:space="preserve">, </w:t>
      </w:r>
      <w:r w:rsidRPr="00391CFF">
        <w:rPr>
          <w:rFonts w:ascii="Times New Roman" w:hAnsi="Times New Roman"/>
          <w:sz w:val="28"/>
          <w:szCs w:val="28"/>
          <w:lang w:val="en-US"/>
        </w:rPr>
        <w:t>who</w:t>
      </w:r>
      <w:r w:rsidRPr="00391CFF">
        <w:rPr>
          <w:rFonts w:ascii="Times New Roman" w:hAnsi="Times New Roman"/>
          <w:sz w:val="28"/>
          <w:szCs w:val="28"/>
        </w:rPr>
        <w:t xml:space="preserve">, </w:t>
      </w:r>
      <w:r w:rsidRPr="00391CFF">
        <w:rPr>
          <w:rFonts w:ascii="Times New Roman" w:hAnsi="Times New Roman"/>
          <w:sz w:val="28"/>
          <w:szCs w:val="28"/>
          <w:lang w:val="en-US"/>
        </w:rPr>
        <w:t>if</w:t>
      </w:r>
      <w:r w:rsidRPr="00391CFF">
        <w:rPr>
          <w:rFonts w:ascii="Times New Roman" w:hAnsi="Times New Roman"/>
          <w:sz w:val="28"/>
          <w:szCs w:val="28"/>
        </w:rPr>
        <w:t xml:space="preserve">, </w:t>
      </w:r>
      <w:r w:rsidRPr="00391CFF">
        <w:rPr>
          <w:rFonts w:ascii="Times New Roman" w:hAnsi="Times New Roman"/>
          <w:sz w:val="28"/>
          <w:szCs w:val="28"/>
          <w:lang w:val="en-US"/>
        </w:rPr>
        <w:t>because</w:t>
      </w:r>
      <w:r w:rsidRPr="00391CFF">
        <w:rPr>
          <w:rFonts w:ascii="Times New Roman" w:hAnsi="Times New Roman"/>
          <w:sz w:val="28"/>
          <w:szCs w:val="28"/>
        </w:rPr>
        <w:t>; условных предложений реального (</w:t>
      </w:r>
      <w:r w:rsidRPr="00391CFF">
        <w:rPr>
          <w:rFonts w:ascii="Times New Roman" w:hAnsi="Times New Roman"/>
          <w:sz w:val="28"/>
          <w:szCs w:val="28"/>
          <w:lang w:val="en-US"/>
        </w:rPr>
        <w:t>conditionalI</w:t>
      </w:r>
      <w:r w:rsidRPr="00391CFF">
        <w:rPr>
          <w:rFonts w:ascii="Times New Roman" w:hAnsi="Times New Roman"/>
          <w:sz w:val="28"/>
          <w:szCs w:val="28"/>
        </w:rPr>
        <w:t>) и нереального характера (</w:t>
      </w:r>
      <w:r w:rsidRPr="00391CFF">
        <w:rPr>
          <w:rFonts w:ascii="Times New Roman" w:hAnsi="Times New Roman"/>
          <w:sz w:val="28"/>
          <w:szCs w:val="28"/>
          <w:lang w:val="en-US"/>
        </w:rPr>
        <w:t>conditionalII</w:t>
      </w:r>
      <w:r w:rsidRPr="00391CFF">
        <w:rPr>
          <w:rFonts w:ascii="Times New Roman" w:hAnsi="Times New Roman"/>
          <w:sz w:val="28"/>
          <w:szCs w:val="28"/>
        </w:rPr>
        <w:t>); всех типов вопросительных предложений (общий, специальный, альтернативный, разделительные вопросы) побудительных предложений в утвердительной и отрицательной форме. Знание признаков и навыки распознания и употребления в речи правильных и неправильных глаголов, времен английского языка, пассивный залог; модальных глаголов и их эквивалентов. Знание признаков и навыки распознавания и употребления в речи конструкций с глаголами на –</w:t>
      </w:r>
      <w:r w:rsidRPr="00391CFF">
        <w:rPr>
          <w:rFonts w:ascii="Times New Roman" w:hAnsi="Times New Roman"/>
          <w:sz w:val="28"/>
          <w:szCs w:val="28"/>
          <w:lang w:val="en-US"/>
        </w:rPr>
        <w:t>ing</w:t>
      </w:r>
      <w:r w:rsidRPr="00391CFF">
        <w:rPr>
          <w:rFonts w:ascii="Times New Roman" w:hAnsi="Times New Roman"/>
          <w:sz w:val="28"/>
          <w:szCs w:val="28"/>
        </w:rPr>
        <w:t xml:space="preserve">; конструкций </w:t>
      </w:r>
      <w:r w:rsidRPr="00391CFF">
        <w:rPr>
          <w:rFonts w:ascii="Times New Roman" w:hAnsi="Times New Roman"/>
          <w:sz w:val="28"/>
          <w:szCs w:val="28"/>
          <w:lang w:val="en-US"/>
        </w:rPr>
        <w:t>Ittakesme</w:t>
      </w:r>
      <w:r w:rsidRPr="00391CFF">
        <w:rPr>
          <w:rFonts w:ascii="Times New Roman" w:hAnsi="Times New Roman"/>
          <w:sz w:val="28"/>
          <w:szCs w:val="28"/>
        </w:rPr>
        <w:t>…..</w:t>
      </w:r>
      <w:r w:rsidRPr="00391CFF">
        <w:rPr>
          <w:rFonts w:ascii="Times New Roman" w:hAnsi="Times New Roman"/>
          <w:sz w:val="28"/>
          <w:szCs w:val="28"/>
          <w:lang w:val="en-US"/>
        </w:rPr>
        <w:t>todosmith</w:t>
      </w:r>
      <w:r w:rsidRPr="00391CFF">
        <w:rPr>
          <w:rFonts w:ascii="Times New Roman" w:hAnsi="Times New Roman"/>
          <w:sz w:val="28"/>
          <w:szCs w:val="28"/>
        </w:rPr>
        <w:t>.</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Навыки распознавания и употребления в речи определенного, неопределенного и нулевого артиклей; исчисляемых и неисчисляемых существительных; степеней сравнения прилагательных и наречий; личных местоимений в именительном и объектном падеже, а также в абсолютной форме; неопределенных местоимений, а также инфинитивных конструкций и страдательного залога.</w:t>
      </w:r>
    </w:p>
    <w:p w:rsidR="00DF244D" w:rsidRPr="00391CFF" w:rsidRDefault="00DF244D" w:rsidP="00DF244D">
      <w:pPr>
        <w:pStyle w:val="a4"/>
        <w:spacing w:line="360" w:lineRule="auto"/>
        <w:jc w:val="both"/>
        <w:rPr>
          <w:rFonts w:ascii="Times New Roman" w:hAnsi="Times New Roman"/>
          <w:sz w:val="28"/>
          <w:szCs w:val="28"/>
        </w:rPr>
      </w:pPr>
    </w:p>
    <w:p w:rsidR="00DF244D" w:rsidRPr="00391CFF" w:rsidRDefault="00DF244D" w:rsidP="00DF244D">
      <w:pPr>
        <w:pStyle w:val="a4"/>
        <w:spacing w:line="360" w:lineRule="auto"/>
        <w:jc w:val="both"/>
        <w:rPr>
          <w:rFonts w:ascii="Times New Roman" w:hAnsi="Times New Roman"/>
          <w:b/>
          <w:sz w:val="28"/>
          <w:szCs w:val="28"/>
        </w:rPr>
      </w:pPr>
      <w:r w:rsidRPr="00391CFF">
        <w:rPr>
          <w:rFonts w:ascii="Times New Roman" w:hAnsi="Times New Roman"/>
          <w:b/>
          <w:sz w:val="28"/>
          <w:szCs w:val="28"/>
        </w:rPr>
        <w:t>Перечень учебно-методического обеспечения:</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lastRenderedPageBreak/>
        <w:t>Используемая линия УМК</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1.Бумажные носители</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Программа курса английского языка к «УМК» «Английский с удовольствием»\</w:t>
      </w:r>
      <w:r w:rsidRPr="00391CFF">
        <w:rPr>
          <w:rFonts w:ascii="Times New Roman" w:hAnsi="Times New Roman"/>
          <w:sz w:val="28"/>
          <w:szCs w:val="28"/>
          <w:lang w:val="en-US"/>
        </w:rPr>
        <w:t>EnjoyEnglish</w:t>
      </w:r>
      <w:r w:rsidRPr="00391CFF">
        <w:rPr>
          <w:rFonts w:ascii="Times New Roman" w:hAnsi="Times New Roman"/>
          <w:sz w:val="28"/>
          <w:szCs w:val="28"/>
        </w:rPr>
        <w:t xml:space="preserve"> для 2-9кл. общеобразоват. ужережд. - Биболетова М.З. Обнинск: Титул, 2008 год.</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Учебник (книга для учащихся) 5 классы.- Биболетова,Денисенко,Трубаева,2012, Обнинск: изд. Титул.</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Рабочая тетрадь 7 классы- Би</w:t>
      </w:r>
      <w:r>
        <w:rPr>
          <w:rFonts w:ascii="Times New Roman" w:hAnsi="Times New Roman"/>
          <w:sz w:val="28"/>
          <w:szCs w:val="28"/>
        </w:rPr>
        <w:t>болетова,Денисенко,Трубаева,2014</w:t>
      </w:r>
      <w:r w:rsidRPr="00391CFF">
        <w:rPr>
          <w:rFonts w:ascii="Times New Roman" w:hAnsi="Times New Roman"/>
          <w:sz w:val="28"/>
          <w:szCs w:val="28"/>
        </w:rPr>
        <w:t>, Обнинск: изд. Титул.</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Книга для учителя 7 классы-Биболетова М.З. Обнинск: Титул, 2008 год.</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Наглядно-дидактический материал</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Календарно-тематические планы.</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2.Электронные носители.</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Дополнительные материалы (таблицы, схемы, тексты) к УМК</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 xml:space="preserve">Аудиоприложение в </w:t>
      </w:r>
      <w:r w:rsidRPr="00391CFF">
        <w:rPr>
          <w:rFonts w:ascii="Times New Roman" w:hAnsi="Times New Roman"/>
          <w:sz w:val="28"/>
          <w:szCs w:val="28"/>
          <w:lang w:val="en-US"/>
        </w:rPr>
        <w:t>MP</w:t>
      </w:r>
      <w:r w:rsidRPr="00391CFF">
        <w:rPr>
          <w:rFonts w:ascii="Times New Roman" w:hAnsi="Times New Roman"/>
          <w:sz w:val="28"/>
          <w:szCs w:val="28"/>
        </w:rPr>
        <w:t>3 формате.</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Мультимедийное приложение.</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Видеоприложения.</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3.Интернет – поддержка учебников и доп.  Материалы.</w:t>
      </w:r>
    </w:p>
    <w:p w:rsidR="00DF244D" w:rsidRPr="00391CFF" w:rsidRDefault="00DF244D" w:rsidP="00DF244D">
      <w:pPr>
        <w:pStyle w:val="a4"/>
        <w:spacing w:line="360" w:lineRule="auto"/>
        <w:jc w:val="both"/>
        <w:rPr>
          <w:rFonts w:ascii="Times New Roman" w:hAnsi="Times New Roman"/>
          <w:sz w:val="28"/>
          <w:szCs w:val="28"/>
        </w:rPr>
      </w:pPr>
      <w:r w:rsidRPr="00391CFF">
        <w:rPr>
          <w:rFonts w:ascii="Times New Roman" w:hAnsi="Times New Roman"/>
          <w:sz w:val="28"/>
          <w:szCs w:val="28"/>
        </w:rPr>
        <w:t xml:space="preserve">На сайтах: </w:t>
      </w:r>
      <w:hyperlink r:id="rId13" w:history="1">
        <w:r w:rsidRPr="00391CFF">
          <w:rPr>
            <w:rStyle w:val="a5"/>
            <w:rFonts w:ascii="Times New Roman" w:hAnsi="Times New Roman"/>
            <w:sz w:val="28"/>
            <w:szCs w:val="28"/>
          </w:rPr>
          <w:t>http://www.titul.ru</w:t>
        </w:r>
      </w:hyperlink>
    </w:p>
    <w:p w:rsidR="00DF244D" w:rsidRPr="00391CFF" w:rsidRDefault="00DF244D" w:rsidP="00DF244D">
      <w:pPr>
        <w:pStyle w:val="a4"/>
        <w:spacing w:line="360" w:lineRule="auto"/>
        <w:jc w:val="both"/>
        <w:rPr>
          <w:rFonts w:ascii="Times New Roman" w:hAnsi="Times New Roman"/>
          <w:sz w:val="28"/>
          <w:szCs w:val="28"/>
        </w:rPr>
      </w:pPr>
      <w:hyperlink r:id="rId14" w:history="1">
        <w:r w:rsidRPr="00391CFF">
          <w:rPr>
            <w:rStyle w:val="a5"/>
            <w:rFonts w:ascii="Times New Roman" w:hAnsi="Times New Roman"/>
            <w:sz w:val="28"/>
            <w:szCs w:val="28"/>
          </w:rPr>
          <w:t>http://www.englishteachers.ru</w:t>
        </w:r>
      </w:hyperlink>
    </w:p>
    <w:p w:rsidR="00DF244D" w:rsidRPr="00391CFF" w:rsidRDefault="00DF244D" w:rsidP="00DF244D">
      <w:pPr>
        <w:pStyle w:val="a4"/>
        <w:spacing w:line="360" w:lineRule="auto"/>
        <w:jc w:val="both"/>
        <w:rPr>
          <w:rFonts w:ascii="Times New Roman" w:hAnsi="Times New Roman"/>
          <w:sz w:val="28"/>
          <w:szCs w:val="28"/>
        </w:rPr>
      </w:pPr>
      <w:hyperlink r:id="rId15" w:history="1">
        <w:r w:rsidRPr="00391CFF">
          <w:rPr>
            <w:rStyle w:val="a5"/>
            <w:rFonts w:ascii="Times New Roman" w:hAnsi="Times New Roman"/>
            <w:sz w:val="28"/>
            <w:szCs w:val="28"/>
            <w:lang w:val="en-US"/>
          </w:rPr>
          <w:t>http</w:t>
        </w:r>
        <w:r w:rsidRPr="00391CFF">
          <w:rPr>
            <w:rStyle w:val="a5"/>
            <w:rFonts w:ascii="Times New Roman" w:hAnsi="Times New Roman"/>
            <w:sz w:val="28"/>
            <w:szCs w:val="28"/>
          </w:rPr>
          <w:t>://</w:t>
        </w:r>
        <w:r w:rsidRPr="00391CFF">
          <w:rPr>
            <w:rStyle w:val="a5"/>
            <w:rFonts w:ascii="Times New Roman" w:hAnsi="Times New Roman"/>
            <w:sz w:val="28"/>
            <w:szCs w:val="28"/>
            <w:lang w:val="en-US"/>
          </w:rPr>
          <w:t>www</w:t>
        </w:r>
        <w:r w:rsidRPr="00391CFF">
          <w:rPr>
            <w:rStyle w:val="a5"/>
            <w:rFonts w:ascii="Times New Roman" w:hAnsi="Times New Roman"/>
            <w:sz w:val="28"/>
            <w:szCs w:val="28"/>
          </w:rPr>
          <w:t>.</w:t>
        </w:r>
        <w:r w:rsidRPr="00391CFF">
          <w:rPr>
            <w:rStyle w:val="a5"/>
            <w:rFonts w:ascii="Times New Roman" w:hAnsi="Times New Roman"/>
            <w:sz w:val="28"/>
            <w:szCs w:val="28"/>
            <w:lang w:val="en-US"/>
          </w:rPr>
          <w:t>metodisty</w:t>
        </w:r>
        <w:r w:rsidRPr="00391CFF">
          <w:rPr>
            <w:rStyle w:val="a5"/>
            <w:rFonts w:ascii="Times New Roman" w:hAnsi="Times New Roman"/>
            <w:sz w:val="28"/>
            <w:szCs w:val="28"/>
          </w:rPr>
          <w:t>.</w:t>
        </w:r>
        <w:r w:rsidRPr="00391CFF">
          <w:rPr>
            <w:rStyle w:val="a5"/>
            <w:rFonts w:ascii="Times New Roman" w:hAnsi="Times New Roman"/>
            <w:sz w:val="28"/>
            <w:szCs w:val="28"/>
            <w:lang w:val="en-US"/>
          </w:rPr>
          <w:t>ru</w:t>
        </w:r>
      </w:hyperlink>
    </w:p>
    <w:p w:rsidR="00DF244D" w:rsidRPr="00391CFF" w:rsidRDefault="00DF244D" w:rsidP="00DF244D">
      <w:pPr>
        <w:pStyle w:val="a4"/>
        <w:spacing w:line="360" w:lineRule="auto"/>
        <w:jc w:val="both"/>
        <w:rPr>
          <w:rFonts w:ascii="Times New Roman" w:hAnsi="Times New Roman"/>
          <w:sz w:val="28"/>
          <w:szCs w:val="28"/>
        </w:rPr>
      </w:pPr>
      <w:hyperlink r:id="rId16" w:history="1">
        <w:r w:rsidRPr="00391CFF">
          <w:rPr>
            <w:rStyle w:val="a5"/>
            <w:rFonts w:ascii="Times New Roman" w:hAnsi="Times New Roman"/>
            <w:sz w:val="28"/>
            <w:szCs w:val="28"/>
            <w:lang w:val="en-US"/>
          </w:rPr>
          <w:t>http</w:t>
        </w:r>
        <w:r w:rsidRPr="00391CFF">
          <w:rPr>
            <w:rStyle w:val="a5"/>
            <w:rFonts w:ascii="Times New Roman" w:hAnsi="Times New Roman"/>
            <w:sz w:val="28"/>
            <w:szCs w:val="28"/>
          </w:rPr>
          <w:t>://</w:t>
        </w:r>
        <w:r w:rsidRPr="00391CFF">
          <w:rPr>
            <w:rStyle w:val="a5"/>
            <w:rFonts w:ascii="Times New Roman" w:hAnsi="Times New Roman"/>
            <w:sz w:val="28"/>
            <w:szCs w:val="28"/>
            <w:lang w:val="en-US"/>
          </w:rPr>
          <w:t>www</w:t>
        </w:r>
        <w:r w:rsidRPr="00391CFF">
          <w:rPr>
            <w:rStyle w:val="a5"/>
            <w:rFonts w:ascii="Times New Roman" w:hAnsi="Times New Roman"/>
            <w:sz w:val="28"/>
            <w:szCs w:val="28"/>
          </w:rPr>
          <w:t>.</w:t>
        </w:r>
        <w:r w:rsidRPr="00391CFF">
          <w:rPr>
            <w:rStyle w:val="a5"/>
            <w:rFonts w:ascii="Times New Roman" w:hAnsi="Times New Roman"/>
            <w:sz w:val="28"/>
            <w:szCs w:val="28"/>
            <w:lang w:val="en-US"/>
          </w:rPr>
          <w:t>festival</w:t>
        </w:r>
        <w:r w:rsidRPr="00391CFF">
          <w:rPr>
            <w:rStyle w:val="a5"/>
            <w:rFonts w:ascii="Times New Roman" w:hAnsi="Times New Roman"/>
            <w:sz w:val="28"/>
            <w:szCs w:val="28"/>
          </w:rPr>
          <w:t>.1</w:t>
        </w:r>
        <w:r w:rsidRPr="00391CFF">
          <w:rPr>
            <w:rStyle w:val="a5"/>
            <w:rFonts w:ascii="Times New Roman" w:hAnsi="Times New Roman"/>
            <w:sz w:val="28"/>
            <w:szCs w:val="28"/>
            <w:lang w:val="en-US"/>
          </w:rPr>
          <w:t>september</w:t>
        </w:r>
        <w:r w:rsidRPr="00391CFF">
          <w:rPr>
            <w:rStyle w:val="a5"/>
            <w:rFonts w:ascii="Times New Roman" w:hAnsi="Times New Roman"/>
            <w:sz w:val="28"/>
            <w:szCs w:val="28"/>
          </w:rPr>
          <w:t>.</w:t>
        </w:r>
        <w:r w:rsidRPr="00391CFF">
          <w:rPr>
            <w:rStyle w:val="a5"/>
            <w:rFonts w:ascii="Times New Roman" w:hAnsi="Times New Roman"/>
            <w:sz w:val="28"/>
            <w:szCs w:val="28"/>
            <w:lang w:val="en-US"/>
          </w:rPr>
          <w:t>ru</w:t>
        </w:r>
      </w:hyperlink>
    </w:p>
    <w:p w:rsidR="00DF244D" w:rsidRPr="00391CFF" w:rsidRDefault="00DF244D" w:rsidP="00DF244D">
      <w:pPr>
        <w:pStyle w:val="a4"/>
        <w:spacing w:line="360" w:lineRule="auto"/>
        <w:jc w:val="both"/>
        <w:rPr>
          <w:rFonts w:ascii="Times New Roman" w:hAnsi="Times New Roman"/>
          <w:sz w:val="28"/>
          <w:szCs w:val="28"/>
        </w:rPr>
      </w:pPr>
    </w:p>
    <w:p w:rsidR="00DF244D" w:rsidRPr="00391CFF" w:rsidRDefault="00DF244D" w:rsidP="00DF244D">
      <w:pPr>
        <w:pStyle w:val="a4"/>
        <w:spacing w:line="360" w:lineRule="auto"/>
        <w:jc w:val="both"/>
        <w:rPr>
          <w:rFonts w:ascii="Times New Roman" w:hAnsi="Times New Roman"/>
          <w:sz w:val="28"/>
          <w:szCs w:val="28"/>
        </w:rPr>
      </w:pPr>
    </w:p>
    <w:p w:rsidR="00DF244D" w:rsidRPr="00391CFF" w:rsidRDefault="00DF244D" w:rsidP="00DF244D">
      <w:pPr>
        <w:pStyle w:val="a4"/>
        <w:jc w:val="both"/>
        <w:rPr>
          <w:rFonts w:ascii="Times New Roman" w:hAnsi="Times New Roman"/>
          <w:sz w:val="28"/>
          <w:szCs w:val="28"/>
        </w:rPr>
      </w:pPr>
    </w:p>
    <w:p w:rsidR="00DF244D" w:rsidRPr="00391CFF" w:rsidRDefault="00DF244D" w:rsidP="00DF244D">
      <w:pPr>
        <w:pStyle w:val="a4"/>
        <w:jc w:val="both"/>
        <w:rPr>
          <w:rFonts w:ascii="Times New Roman" w:hAnsi="Times New Roman"/>
          <w:sz w:val="28"/>
          <w:szCs w:val="28"/>
        </w:rPr>
      </w:pPr>
    </w:p>
    <w:p w:rsidR="00DF244D" w:rsidRPr="00391CFF" w:rsidRDefault="00DF244D" w:rsidP="00DF244D">
      <w:pPr>
        <w:pStyle w:val="a4"/>
        <w:ind w:left="4230"/>
        <w:jc w:val="both"/>
        <w:rPr>
          <w:rFonts w:ascii="Times New Roman" w:hAnsi="Times New Roman"/>
          <w:sz w:val="28"/>
          <w:szCs w:val="28"/>
        </w:rPr>
      </w:pPr>
    </w:p>
    <w:p w:rsidR="00DF244D" w:rsidRPr="00391CFF" w:rsidRDefault="00DF244D" w:rsidP="00DF244D">
      <w:pPr>
        <w:ind w:left="720"/>
        <w:jc w:val="both"/>
        <w:rPr>
          <w:rFonts w:ascii="Times New Roman" w:hAnsi="Times New Roman"/>
          <w:sz w:val="28"/>
          <w:szCs w:val="28"/>
        </w:rPr>
      </w:pPr>
    </w:p>
    <w:p w:rsidR="00DF244D" w:rsidRPr="00391CFF" w:rsidRDefault="00DF244D" w:rsidP="00DF244D">
      <w:pPr>
        <w:pStyle w:val="a4"/>
        <w:ind w:left="1440"/>
        <w:jc w:val="both"/>
        <w:rPr>
          <w:rFonts w:ascii="Times New Roman" w:hAnsi="Times New Roman"/>
          <w:sz w:val="28"/>
          <w:szCs w:val="28"/>
        </w:rPr>
      </w:pPr>
    </w:p>
    <w:p w:rsidR="00DF244D" w:rsidRPr="00391CFF" w:rsidRDefault="00DF244D" w:rsidP="00DF244D">
      <w:pPr>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p w:rsidR="00DF244D" w:rsidRPr="00391CFF" w:rsidRDefault="00DF244D" w:rsidP="00DF244D">
      <w:pPr>
        <w:rPr>
          <w:rFonts w:ascii="Times New Roman" w:hAnsi="Times New Roman"/>
          <w:sz w:val="28"/>
          <w:szCs w:val="28"/>
        </w:rPr>
      </w:pPr>
    </w:p>
    <w:p w:rsidR="00DF244D" w:rsidRPr="00391CFF" w:rsidRDefault="00DF244D" w:rsidP="00DF244D">
      <w:pPr>
        <w:rPr>
          <w:rFonts w:ascii="Times New Roman" w:hAnsi="Times New Roman"/>
          <w:sz w:val="28"/>
          <w:szCs w:val="28"/>
        </w:rPr>
      </w:pPr>
    </w:p>
    <w:p w:rsidR="00DF244D" w:rsidRPr="00391CFF" w:rsidRDefault="00DF244D" w:rsidP="00DF244D">
      <w:pPr>
        <w:rPr>
          <w:rFonts w:ascii="Times New Roman" w:hAnsi="Times New Roman"/>
          <w:sz w:val="28"/>
          <w:szCs w:val="28"/>
        </w:rPr>
      </w:pPr>
    </w:p>
    <w:p w:rsidR="00DF244D" w:rsidRPr="00391CFF" w:rsidRDefault="00DF244D" w:rsidP="00DF244D">
      <w:pPr>
        <w:rPr>
          <w:rFonts w:ascii="Times New Roman" w:hAnsi="Times New Roman"/>
          <w:sz w:val="28"/>
          <w:szCs w:val="28"/>
        </w:rPr>
      </w:pPr>
    </w:p>
    <w:p w:rsidR="00DF244D" w:rsidRPr="00391CFF" w:rsidRDefault="00DF244D" w:rsidP="00DF244D">
      <w:pPr>
        <w:rPr>
          <w:rFonts w:ascii="Times New Roman" w:hAnsi="Times New Roman"/>
          <w:sz w:val="28"/>
          <w:szCs w:val="28"/>
        </w:rPr>
      </w:pPr>
    </w:p>
    <w:p w:rsidR="00DF244D" w:rsidRPr="00391CFF" w:rsidRDefault="00DF244D" w:rsidP="00DF244D">
      <w:pPr>
        <w:rPr>
          <w:rFonts w:ascii="Times New Roman" w:hAnsi="Times New Roman"/>
          <w:sz w:val="28"/>
          <w:szCs w:val="28"/>
        </w:rPr>
      </w:pPr>
    </w:p>
    <w:p w:rsidR="00DF244D" w:rsidRPr="00391CFF" w:rsidRDefault="00DF244D" w:rsidP="00DF244D">
      <w:pPr>
        <w:rPr>
          <w:rFonts w:ascii="Times New Roman" w:hAnsi="Times New Roman"/>
          <w:sz w:val="28"/>
          <w:szCs w:val="28"/>
        </w:rPr>
      </w:pPr>
    </w:p>
    <w:p w:rsidR="00DF244D" w:rsidRPr="00391CFF" w:rsidRDefault="00DF244D" w:rsidP="00DF244D">
      <w:pPr>
        <w:rPr>
          <w:rFonts w:ascii="Times New Roman" w:hAnsi="Times New Roman"/>
          <w:sz w:val="28"/>
          <w:szCs w:val="28"/>
        </w:rPr>
      </w:pPr>
    </w:p>
    <w:p w:rsidR="00DF244D" w:rsidRPr="00391CFF" w:rsidRDefault="00DF244D" w:rsidP="00DF244D">
      <w:pPr>
        <w:rPr>
          <w:rFonts w:ascii="Times New Roman" w:hAnsi="Times New Roman"/>
          <w:sz w:val="28"/>
          <w:szCs w:val="28"/>
        </w:rPr>
      </w:pPr>
    </w:p>
    <w:p w:rsidR="00DF244D" w:rsidRPr="00391CFF" w:rsidRDefault="00DF244D" w:rsidP="00DF244D">
      <w:pPr>
        <w:rPr>
          <w:rFonts w:ascii="Times New Roman" w:hAnsi="Times New Roman"/>
          <w:sz w:val="28"/>
          <w:szCs w:val="28"/>
        </w:rPr>
      </w:pPr>
    </w:p>
    <w:p w:rsidR="00DF244D" w:rsidRPr="00391CFF" w:rsidRDefault="00DF244D" w:rsidP="00DF244D">
      <w:pPr>
        <w:rPr>
          <w:rFonts w:ascii="Times New Roman" w:hAnsi="Times New Roman"/>
          <w:sz w:val="28"/>
          <w:szCs w:val="28"/>
        </w:rPr>
      </w:pPr>
    </w:p>
    <w:p w:rsidR="00DF244D" w:rsidRPr="00391CFF" w:rsidRDefault="00DF244D" w:rsidP="00DF244D">
      <w:pPr>
        <w:jc w:val="center"/>
        <w:rPr>
          <w:rFonts w:ascii="Times New Roman" w:hAnsi="Times New Roman"/>
          <w:sz w:val="28"/>
          <w:szCs w:val="28"/>
        </w:rPr>
      </w:pPr>
      <w:r w:rsidRPr="00391CFF">
        <w:rPr>
          <w:rFonts w:ascii="Times New Roman" w:hAnsi="Times New Roman"/>
          <w:sz w:val="28"/>
          <w:szCs w:val="28"/>
        </w:rPr>
        <w:t>МОУ  «Кузнеченская  средняя общеобразовательная школа»</w:t>
      </w:r>
    </w:p>
    <w:p w:rsidR="00DF244D" w:rsidRPr="00391CFF" w:rsidRDefault="00DF244D" w:rsidP="00DF244D">
      <w:pPr>
        <w:pStyle w:val="a4"/>
        <w:ind w:left="1440"/>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p w:rsidR="00DF244D" w:rsidRPr="00391CFF" w:rsidRDefault="00DF244D" w:rsidP="00DF244D">
      <w:pPr>
        <w:jc w:val="center"/>
        <w:rPr>
          <w:rFonts w:ascii="Times New Roman" w:hAnsi="Times New Roman"/>
          <w:b/>
          <w:sz w:val="28"/>
          <w:szCs w:val="28"/>
        </w:rPr>
      </w:pPr>
      <w:r w:rsidRPr="00391CFF">
        <w:rPr>
          <w:rFonts w:ascii="Times New Roman" w:hAnsi="Times New Roman"/>
          <w:b/>
          <w:sz w:val="28"/>
          <w:szCs w:val="28"/>
        </w:rPr>
        <w:t>Календарно-тематическое планирование</w:t>
      </w:r>
    </w:p>
    <w:p w:rsidR="00DF244D" w:rsidRPr="00391CFF" w:rsidRDefault="00DF244D" w:rsidP="00DF244D">
      <w:pPr>
        <w:spacing w:line="240" w:lineRule="auto"/>
        <w:jc w:val="center"/>
        <w:rPr>
          <w:rFonts w:ascii="Times New Roman" w:hAnsi="Times New Roman"/>
          <w:b/>
          <w:sz w:val="28"/>
          <w:szCs w:val="28"/>
        </w:rPr>
      </w:pPr>
      <w:r>
        <w:rPr>
          <w:rFonts w:ascii="Times New Roman" w:hAnsi="Times New Roman"/>
          <w:b/>
          <w:sz w:val="28"/>
          <w:szCs w:val="28"/>
        </w:rPr>
        <w:t>Кулиш Валентина Владимировна</w:t>
      </w:r>
    </w:p>
    <w:p w:rsidR="00DF244D" w:rsidRPr="00391CFF" w:rsidRDefault="00DF244D" w:rsidP="00DF244D">
      <w:pPr>
        <w:spacing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7"/>
        <w:gridCol w:w="5364"/>
      </w:tblGrid>
      <w:tr w:rsidR="00DF244D" w:rsidRPr="00031049" w:rsidTr="00F12C3F">
        <w:trPr>
          <w:trHeight w:val="311"/>
        </w:trPr>
        <w:tc>
          <w:tcPr>
            <w:tcW w:w="3007"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Предмет</w:t>
            </w:r>
          </w:p>
        </w:tc>
        <w:tc>
          <w:tcPr>
            <w:tcW w:w="5364"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Английский язык</w:t>
            </w:r>
          </w:p>
        </w:tc>
      </w:tr>
      <w:tr w:rsidR="00DF244D" w:rsidRPr="00031049" w:rsidTr="00F12C3F">
        <w:trPr>
          <w:trHeight w:val="328"/>
        </w:trPr>
        <w:tc>
          <w:tcPr>
            <w:tcW w:w="3007"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Класс</w:t>
            </w:r>
          </w:p>
        </w:tc>
        <w:tc>
          <w:tcPr>
            <w:tcW w:w="5364"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7кл.</w:t>
            </w:r>
          </w:p>
        </w:tc>
      </w:tr>
      <w:tr w:rsidR="00DF244D" w:rsidRPr="00031049" w:rsidTr="00F12C3F">
        <w:trPr>
          <w:trHeight w:val="311"/>
        </w:trPr>
        <w:tc>
          <w:tcPr>
            <w:tcW w:w="3007"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Автор программы</w:t>
            </w:r>
          </w:p>
        </w:tc>
        <w:tc>
          <w:tcPr>
            <w:tcW w:w="5364"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М.З. Биболетова</w:t>
            </w:r>
          </w:p>
        </w:tc>
      </w:tr>
      <w:tr w:rsidR="00DF244D" w:rsidRPr="00031049" w:rsidTr="00F12C3F">
        <w:trPr>
          <w:trHeight w:val="293"/>
        </w:trPr>
        <w:tc>
          <w:tcPr>
            <w:tcW w:w="3007"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Автор учебника</w:t>
            </w:r>
          </w:p>
        </w:tc>
        <w:tc>
          <w:tcPr>
            <w:tcW w:w="5364"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М.З. Биболетова, О.А. Денисенко, Н.Н. Трубанева</w:t>
            </w:r>
          </w:p>
        </w:tc>
      </w:tr>
      <w:tr w:rsidR="00DF244D" w:rsidRPr="00031049" w:rsidTr="00F12C3F">
        <w:trPr>
          <w:trHeight w:val="328"/>
        </w:trPr>
        <w:tc>
          <w:tcPr>
            <w:tcW w:w="3007"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Количество часов в неделю</w:t>
            </w:r>
          </w:p>
        </w:tc>
        <w:tc>
          <w:tcPr>
            <w:tcW w:w="5364"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3 ч.</w:t>
            </w:r>
          </w:p>
        </w:tc>
      </w:tr>
    </w:tbl>
    <w:p w:rsidR="00DF244D" w:rsidRPr="00391CFF" w:rsidRDefault="00DF244D" w:rsidP="00DF244D">
      <w:pPr>
        <w:pStyle w:val="a4"/>
        <w:ind w:left="1440"/>
        <w:jc w:val="center"/>
        <w:rPr>
          <w:rFonts w:ascii="Times New Roman" w:hAnsi="Times New Roman"/>
          <w:sz w:val="28"/>
          <w:szCs w:val="28"/>
        </w:rPr>
      </w:pPr>
    </w:p>
    <w:p w:rsidR="00DF244D" w:rsidRPr="00391CFF" w:rsidRDefault="00DF244D" w:rsidP="00DF244D">
      <w:pPr>
        <w:pStyle w:val="a4"/>
        <w:ind w:left="1440"/>
        <w:jc w:val="center"/>
        <w:rPr>
          <w:rFonts w:ascii="Times New Roman" w:hAnsi="Times New Roman"/>
          <w:sz w:val="28"/>
          <w:szCs w:val="28"/>
        </w:rPr>
      </w:pPr>
    </w:p>
    <w:p w:rsidR="00DF244D" w:rsidRPr="00391CFF" w:rsidRDefault="00DF244D" w:rsidP="00DF244D">
      <w:pPr>
        <w:pStyle w:val="a4"/>
        <w:ind w:left="1440"/>
        <w:jc w:val="center"/>
        <w:rPr>
          <w:rFonts w:ascii="Times New Roman" w:hAnsi="Times New Roman"/>
          <w:sz w:val="28"/>
          <w:szCs w:val="28"/>
        </w:rPr>
      </w:pPr>
    </w:p>
    <w:p w:rsidR="00DF244D" w:rsidRPr="00391CFF" w:rsidRDefault="00DF244D" w:rsidP="00DF244D">
      <w:pPr>
        <w:pStyle w:val="a4"/>
        <w:ind w:left="1440"/>
        <w:jc w:val="center"/>
        <w:rPr>
          <w:rFonts w:ascii="Times New Roman" w:hAnsi="Times New Roman"/>
          <w:sz w:val="28"/>
          <w:szCs w:val="28"/>
        </w:rPr>
      </w:pPr>
    </w:p>
    <w:p w:rsidR="00DF244D" w:rsidRPr="00391CFF" w:rsidRDefault="00DF244D" w:rsidP="00DF244D">
      <w:pPr>
        <w:pStyle w:val="a4"/>
        <w:ind w:left="1440"/>
        <w:jc w:val="center"/>
        <w:rPr>
          <w:rFonts w:ascii="Times New Roman" w:hAnsi="Times New Roman"/>
          <w:sz w:val="28"/>
          <w:szCs w:val="28"/>
        </w:rPr>
      </w:pPr>
    </w:p>
    <w:p w:rsidR="00DF244D" w:rsidRPr="00391CFF" w:rsidRDefault="00DF244D" w:rsidP="00DF244D">
      <w:pPr>
        <w:pStyle w:val="a4"/>
        <w:ind w:left="1440"/>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1"/>
        <w:gridCol w:w="897"/>
        <w:gridCol w:w="953"/>
        <w:gridCol w:w="2200"/>
        <w:gridCol w:w="1883"/>
        <w:gridCol w:w="1304"/>
      </w:tblGrid>
      <w:tr w:rsidR="00DF244D" w:rsidRPr="00031049" w:rsidTr="00F12C3F">
        <w:trPr>
          <w:trHeight w:val="1037"/>
        </w:trPr>
        <w:tc>
          <w:tcPr>
            <w:tcW w:w="1131"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четверть</w:t>
            </w:r>
          </w:p>
        </w:tc>
        <w:tc>
          <w:tcPr>
            <w:tcW w:w="897"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Кол-во часов</w:t>
            </w:r>
          </w:p>
        </w:tc>
        <w:tc>
          <w:tcPr>
            <w:tcW w:w="953"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Кол-во контр.работ</w:t>
            </w:r>
          </w:p>
        </w:tc>
        <w:tc>
          <w:tcPr>
            <w:tcW w:w="2200"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Кол-во уроков с использованием</w:t>
            </w:r>
          </w:p>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Интернет ресурсов</w:t>
            </w:r>
          </w:p>
        </w:tc>
        <w:tc>
          <w:tcPr>
            <w:tcW w:w="1883"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Кол-во уроков с использованием ИКТ</w:t>
            </w:r>
          </w:p>
        </w:tc>
        <w:tc>
          <w:tcPr>
            <w:tcW w:w="1304"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Кол-во проектов учащихся</w:t>
            </w:r>
          </w:p>
        </w:tc>
      </w:tr>
      <w:tr w:rsidR="00DF244D" w:rsidRPr="00031049" w:rsidTr="00F12C3F">
        <w:trPr>
          <w:trHeight w:val="346"/>
        </w:trPr>
        <w:tc>
          <w:tcPr>
            <w:tcW w:w="1131"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lang w:val="en-US"/>
              </w:rPr>
              <w:t>I</w:t>
            </w:r>
          </w:p>
        </w:tc>
        <w:tc>
          <w:tcPr>
            <w:tcW w:w="897"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27</w:t>
            </w:r>
          </w:p>
        </w:tc>
        <w:tc>
          <w:tcPr>
            <w:tcW w:w="953"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3</w:t>
            </w:r>
          </w:p>
        </w:tc>
        <w:tc>
          <w:tcPr>
            <w:tcW w:w="2200"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2</w:t>
            </w:r>
          </w:p>
        </w:tc>
        <w:tc>
          <w:tcPr>
            <w:tcW w:w="1883"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3</w:t>
            </w:r>
          </w:p>
        </w:tc>
        <w:tc>
          <w:tcPr>
            <w:tcW w:w="1304"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2</w:t>
            </w:r>
          </w:p>
        </w:tc>
      </w:tr>
      <w:tr w:rsidR="00DF244D" w:rsidRPr="00031049" w:rsidTr="00F12C3F">
        <w:trPr>
          <w:trHeight w:val="346"/>
        </w:trPr>
        <w:tc>
          <w:tcPr>
            <w:tcW w:w="1131"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lang w:val="en-US"/>
              </w:rPr>
              <w:t>II</w:t>
            </w:r>
          </w:p>
        </w:tc>
        <w:tc>
          <w:tcPr>
            <w:tcW w:w="897"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21</w:t>
            </w:r>
          </w:p>
        </w:tc>
        <w:tc>
          <w:tcPr>
            <w:tcW w:w="953"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3</w:t>
            </w:r>
          </w:p>
        </w:tc>
        <w:tc>
          <w:tcPr>
            <w:tcW w:w="2200"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w:t>
            </w:r>
          </w:p>
        </w:tc>
        <w:tc>
          <w:tcPr>
            <w:tcW w:w="1883"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1</w:t>
            </w:r>
          </w:p>
        </w:tc>
        <w:tc>
          <w:tcPr>
            <w:tcW w:w="1304"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w:t>
            </w:r>
          </w:p>
        </w:tc>
      </w:tr>
      <w:tr w:rsidR="00DF244D" w:rsidRPr="00031049" w:rsidTr="00F12C3F">
        <w:trPr>
          <w:trHeight w:val="346"/>
        </w:trPr>
        <w:tc>
          <w:tcPr>
            <w:tcW w:w="1131"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lang w:val="en-US"/>
              </w:rPr>
              <w:t>III</w:t>
            </w:r>
          </w:p>
        </w:tc>
        <w:tc>
          <w:tcPr>
            <w:tcW w:w="897"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30</w:t>
            </w:r>
          </w:p>
        </w:tc>
        <w:tc>
          <w:tcPr>
            <w:tcW w:w="953"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3</w:t>
            </w:r>
          </w:p>
        </w:tc>
        <w:tc>
          <w:tcPr>
            <w:tcW w:w="2200"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1</w:t>
            </w:r>
          </w:p>
        </w:tc>
        <w:tc>
          <w:tcPr>
            <w:tcW w:w="1883"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3</w:t>
            </w:r>
          </w:p>
        </w:tc>
        <w:tc>
          <w:tcPr>
            <w:tcW w:w="1304"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1</w:t>
            </w:r>
          </w:p>
        </w:tc>
      </w:tr>
      <w:tr w:rsidR="00DF244D" w:rsidRPr="00031049" w:rsidTr="00F12C3F">
        <w:trPr>
          <w:trHeight w:val="346"/>
        </w:trPr>
        <w:tc>
          <w:tcPr>
            <w:tcW w:w="1131"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lang w:val="en-US"/>
              </w:rPr>
              <w:t>IV</w:t>
            </w:r>
          </w:p>
        </w:tc>
        <w:tc>
          <w:tcPr>
            <w:tcW w:w="897"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24</w:t>
            </w:r>
          </w:p>
        </w:tc>
        <w:tc>
          <w:tcPr>
            <w:tcW w:w="953"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3</w:t>
            </w:r>
          </w:p>
        </w:tc>
        <w:tc>
          <w:tcPr>
            <w:tcW w:w="2200"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1</w:t>
            </w:r>
          </w:p>
        </w:tc>
        <w:tc>
          <w:tcPr>
            <w:tcW w:w="1883"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10</w:t>
            </w:r>
          </w:p>
        </w:tc>
        <w:tc>
          <w:tcPr>
            <w:tcW w:w="1304"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2</w:t>
            </w:r>
          </w:p>
        </w:tc>
      </w:tr>
      <w:tr w:rsidR="00DF244D" w:rsidRPr="00031049" w:rsidTr="00F12C3F">
        <w:trPr>
          <w:trHeight w:val="346"/>
        </w:trPr>
        <w:tc>
          <w:tcPr>
            <w:tcW w:w="1131"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год</w:t>
            </w:r>
          </w:p>
        </w:tc>
        <w:tc>
          <w:tcPr>
            <w:tcW w:w="897"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102</w:t>
            </w:r>
          </w:p>
        </w:tc>
        <w:tc>
          <w:tcPr>
            <w:tcW w:w="953"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12</w:t>
            </w:r>
          </w:p>
        </w:tc>
        <w:tc>
          <w:tcPr>
            <w:tcW w:w="2200"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4</w:t>
            </w:r>
          </w:p>
        </w:tc>
        <w:tc>
          <w:tcPr>
            <w:tcW w:w="1883"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17</w:t>
            </w:r>
          </w:p>
        </w:tc>
        <w:tc>
          <w:tcPr>
            <w:tcW w:w="1304" w:type="dxa"/>
          </w:tcPr>
          <w:p w:rsidR="00DF244D" w:rsidRPr="00031049" w:rsidRDefault="00DF244D" w:rsidP="00F12C3F">
            <w:pPr>
              <w:pStyle w:val="a4"/>
              <w:spacing w:after="0" w:line="240" w:lineRule="auto"/>
              <w:ind w:left="0"/>
              <w:jc w:val="center"/>
              <w:rPr>
                <w:rFonts w:ascii="Times New Roman" w:hAnsi="Times New Roman"/>
                <w:sz w:val="28"/>
                <w:szCs w:val="28"/>
              </w:rPr>
            </w:pPr>
            <w:r w:rsidRPr="00031049">
              <w:rPr>
                <w:rFonts w:ascii="Times New Roman" w:hAnsi="Times New Roman"/>
                <w:sz w:val="28"/>
                <w:szCs w:val="28"/>
              </w:rPr>
              <w:t>5</w:t>
            </w:r>
          </w:p>
        </w:tc>
      </w:tr>
    </w:tbl>
    <w:p w:rsidR="00DF244D" w:rsidRPr="00391CFF" w:rsidRDefault="00DF244D" w:rsidP="00DF244D">
      <w:pPr>
        <w:pStyle w:val="a4"/>
        <w:ind w:left="1440"/>
        <w:jc w:val="center"/>
        <w:rPr>
          <w:rFonts w:ascii="Times New Roman" w:hAnsi="Times New Roman"/>
          <w:sz w:val="28"/>
          <w:szCs w:val="28"/>
        </w:rPr>
      </w:pPr>
    </w:p>
    <w:p w:rsidR="00DF244D" w:rsidRPr="00391CFF" w:rsidRDefault="00DF244D" w:rsidP="00DF244D">
      <w:pPr>
        <w:pStyle w:val="a4"/>
        <w:ind w:left="1440"/>
        <w:jc w:val="center"/>
        <w:rPr>
          <w:rFonts w:ascii="Times New Roman" w:hAnsi="Times New Roman"/>
          <w:sz w:val="28"/>
          <w:szCs w:val="28"/>
        </w:rPr>
      </w:pPr>
    </w:p>
    <w:p w:rsidR="00DF244D" w:rsidRPr="00391CFF" w:rsidRDefault="00DF244D" w:rsidP="00DF244D">
      <w:pPr>
        <w:pStyle w:val="a4"/>
        <w:ind w:left="1440"/>
        <w:jc w:val="center"/>
        <w:rPr>
          <w:rFonts w:ascii="Times New Roman" w:hAnsi="Times New Roman"/>
          <w:sz w:val="28"/>
          <w:szCs w:val="28"/>
        </w:rPr>
      </w:pPr>
    </w:p>
    <w:p w:rsidR="00DF244D" w:rsidRPr="00391CFF" w:rsidRDefault="00DF244D" w:rsidP="00DF244D">
      <w:pPr>
        <w:pStyle w:val="a4"/>
        <w:ind w:left="1440"/>
        <w:jc w:val="center"/>
        <w:rPr>
          <w:rFonts w:ascii="Times New Roman" w:hAnsi="Times New Roman"/>
          <w:sz w:val="28"/>
          <w:szCs w:val="28"/>
        </w:rPr>
      </w:pPr>
    </w:p>
    <w:p w:rsidR="00DF244D" w:rsidRPr="00391CFF" w:rsidRDefault="00DF244D" w:rsidP="00DF244D">
      <w:pPr>
        <w:pStyle w:val="a4"/>
        <w:ind w:left="1440"/>
        <w:jc w:val="center"/>
        <w:rPr>
          <w:rFonts w:ascii="Times New Roman" w:hAnsi="Times New Roman"/>
          <w:sz w:val="28"/>
          <w:szCs w:val="28"/>
        </w:rPr>
      </w:pPr>
    </w:p>
    <w:p w:rsidR="00DF244D" w:rsidRPr="00391CFF" w:rsidRDefault="00DF244D" w:rsidP="00DF244D">
      <w:pPr>
        <w:pStyle w:val="a4"/>
        <w:ind w:left="1440"/>
        <w:jc w:val="center"/>
        <w:rPr>
          <w:rFonts w:ascii="Times New Roman" w:hAnsi="Times New Roman"/>
          <w:sz w:val="28"/>
          <w:szCs w:val="28"/>
        </w:rPr>
      </w:pPr>
    </w:p>
    <w:p w:rsidR="00DF244D" w:rsidRPr="00391CFF" w:rsidRDefault="00DF244D" w:rsidP="00DF244D">
      <w:pPr>
        <w:pStyle w:val="a4"/>
        <w:ind w:left="1440"/>
        <w:jc w:val="center"/>
        <w:rPr>
          <w:rFonts w:ascii="Times New Roman" w:hAnsi="Times New Roman"/>
          <w:sz w:val="28"/>
          <w:szCs w:val="28"/>
        </w:rPr>
      </w:pPr>
    </w:p>
    <w:p w:rsidR="00DF244D" w:rsidRPr="00391CFF" w:rsidRDefault="00DF244D" w:rsidP="00DF244D">
      <w:pPr>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990"/>
        <w:gridCol w:w="1164"/>
        <w:gridCol w:w="4080"/>
        <w:gridCol w:w="2586"/>
      </w:tblGrid>
      <w:tr w:rsidR="00DF244D" w:rsidRPr="00031049" w:rsidTr="00F12C3F">
        <w:trPr>
          <w:trHeight w:val="662"/>
        </w:trPr>
        <w:tc>
          <w:tcPr>
            <w:tcW w:w="794"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Дата</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 урока</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№урока теме</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Тема раздела (общее кол-во часов)\тема урока</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пример</w:t>
            </w:r>
          </w:p>
        </w:tc>
      </w:tr>
      <w:tr w:rsidR="00DF244D" w:rsidRPr="00031049" w:rsidTr="00F12C3F">
        <w:trPr>
          <w:trHeight w:val="340"/>
        </w:trPr>
        <w:tc>
          <w:tcPr>
            <w:tcW w:w="9177" w:type="dxa"/>
            <w:gridSpan w:val="5"/>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lang w:val="en-US"/>
              </w:rPr>
              <w:t>I</w:t>
            </w:r>
            <w:r w:rsidRPr="00031049">
              <w:rPr>
                <w:rFonts w:ascii="Times New Roman" w:hAnsi="Times New Roman"/>
                <w:sz w:val="28"/>
                <w:szCs w:val="28"/>
              </w:rPr>
              <w:t xml:space="preserve"> четверть «1.Мир соревнований и конкурсов подростков» - 27 часов</w:t>
            </w:r>
          </w:p>
        </w:tc>
      </w:tr>
      <w:tr w:rsidR="00DF244D" w:rsidRPr="00031049" w:rsidTr="00F12C3F">
        <w:trPr>
          <w:trHeight w:val="321"/>
        </w:trPr>
        <w:tc>
          <w:tcPr>
            <w:tcW w:w="9177" w:type="dxa"/>
            <w:gridSpan w:val="5"/>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Раздел №1 Добро пожаловать в мир конкурсов подростков.    6 часов</w:t>
            </w:r>
          </w:p>
        </w:tc>
      </w:tr>
      <w:tr w:rsidR="00DF244D" w:rsidRPr="00031049" w:rsidTr="00F12C3F">
        <w:trPr>
          <w:trHeight w:val="681"/>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Хотел бы ты принять участие в конкурсе?</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21"/>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Черты характера конкурсантов</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Опиши друзей</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Опиши себя</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5</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5</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Узнай о себе больше.</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6</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6</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Хотел бы ты что то изменить в себе?</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Сопоставление русских и английских времен</w:t>
            </w:r>
          </w:p>
        </w:tc>
      </w:tr>
      <w:tr w:rsidR="00DF244D" w:rsidRPr="00031049" w:rsidTr="00F12C3F">
        <w:trPr>
          <w:trHeight w:val="340"/>
        </w:trPr>
        <w:tc>
          <w:tcPr>
            <w:tcW w:w="9177" w:type="dxa"/>
            <w:gridSpan w:val="5"/>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Раздел №2 Планы на будущее.                   4 часа</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7</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Разные мнения-разное будущее</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8</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Твое мнение о будущем</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9</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Мини проект «Подумай о своем будущем» основной этап</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Интернет проект д\з</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 xml:space="preserve">10 </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 xml:space="preserve">Защита проекта проект «Подумай о своем будущем» </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40"/>
        </w:trPr>
        <w:tc>
          <w:tcPr>
            <w:tcW w:w="9177" w:type="dxa"/>
            <w:gridSpan w:val="5"/>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Раздел №3 Не упусти свой шанс.                            5 часов</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11</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Разные конкурсы для разных людей</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12</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Конкурс, который тебя заинтересовал</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13</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В каких ты принимал участие</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Числительные.даты</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14</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Повторение. Превосходная степень прилагательных</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15</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5</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Создаем свой конкурс</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9177" w:type="dxa"/>
            <w:gridSpan w:val="5"/>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Раздел №4 Поговорим о известных людях                4 часа</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16</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Винстон Черчель</w:t>
            </w:r>
          </w:p>
        </w:tc>
        <w:tc>
          <w:tcPr>
            <w:tcW w:w="2308" w:type="dxa"/>
          </w:tcPr>
          <w:p w:rsidR="00DF244D" w:rsidRPr="00031049" w:rsidRDefault="00DF244D" w:rsidP="00F12C3F">
            <w:pPr>
              <w:pStyle w:val="a4"/>
              <w:spacing w:after="0" w:line="240" w:lineRule="auto"/>
              <w:ind w:left="0" w:firstLine="708"/>
              <w:rPr>
                <w:rFonts w:ascii="Times New Roman" w:hAnsi="Times New Roman"/>
                <w:sz w:val="28"/>
                <w:szCs w:val="28"/>
              </w:rPr>
            </w:pPr>
            <w:r w:rsidRPr="00031049">
              <w:rPr>
                <w:rFonts w:ascii="Times New Roman" w:hAnsi="Times New Roman"/>
                <w:sz w:val="28"/>
                <w:szCs w:val="28"/>
              </w:rPr>
              <w:t>)</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17</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Андрей Сахаров</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18</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Мини проект «Известные люди» основной этап</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Интернет проект</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19</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Защита проекта «Известные люди» Контроль говорения</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40"/>
        </w:trPr>
        <w:tc>
          <w:tcPr>
            <w:tcW w:w="9177" w:type="dxa"/>
            <w:gridSpan w:val="5"/>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Раздел №5 У тебя есть суеверия?                3 часа</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20</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Удача и не удача</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21</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Как избежать не удач?</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22</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Хэллоуин Контроль аудирования</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40"/>
        </w:trPr>
        <w:tc>
          <w:tcPr>
            <w:tcW w:w="9177" w:type="dxa"/>
            <w:gridSpan w:val="5"/>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 xml:space="preserve">Раздел №6 Как мы общаемся друг с другом?                 5 часов                   </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23</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Разные способы общения</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24</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Из истории человеческого общения</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25</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Телефонный звонок</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26</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Почему мы пользуемся Интернет сетью для общения ?</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27</w:t>
            </w:r>
          </w:p>
        </w:tc>
        <w:tc>
          <w:tcPr>
            <w:tcW w:w="1005"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5</w:t>
            </w:r>
          </w:p>
        </w:tc>
        <w:tc>
          <w:tcPr>
            <w:tcW w:w="408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Контроль навыков чтения</w:t>
            </w:r>
          </w:p>
        </w:tc>
        <w:tc>
          <w:tcPr>
            <w:tcW w:w="2308" w:type="dxa"/>
          </w:tcPr>
          <w:p w:rsidR="00DF244D" w:rsidRPr="00031049" w:rsidRDefault="00DF244D" w:rsidP="00F12C3F">
            <w:pPr>
              <w:pStyle w:val="a4"/>
              <w:spacing w:after="0" w:line="240" w:lineRule="auto"/>
              <w:ind w:left="0"/>
              <w:rPr>
                <w:rFonts w:ascii="Times New Roman" w:hAnsi="Times New Roman"/>
                <w:sz w:val="28"/>
                <w:szCs w:val="28"/>
              </w:rPr>
            </w:pPr>
          </w:p>
        </w:tc>
      </w:tr>
    </w:tbl>
    <w:p w:rsidR="00DF244D" w:rsidRPr="00391CFF" w:rsidRDefault="00DF244D" w:rsidP="00DF244D">
      <w:pPr>
        <w:pStyle w:val="a4"/>
        <w:ind w:left="1440"/>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Default="00DF244D" w:rsidP="00DF244D">
      <w:pPr>
        <w:rPr>
          <w:rFonts w:ascii="Times New Roman" w:hAnsi="Times New Roman"/>
          <w:sz w:val="28"/>
          <w:szCs w:val="28"/>
        </w:rPr>
      </w:pPr>
    </w:p>
    <w:p w:rsidR="00DF244D" w:rsidRPr="00391CFF" w:rsidRDefault="00DF244D" w:rsidP="00DF244D">
      <w:pPr>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990"/>
        <w:gridCol w:w="1164"/>
        <w:gridCol w:w="4246"/>
        <w:gridCol w:w="2433"/>
      </w:tblGrid>
      <w:tr w:rsidR="00DF244D" w:rsidRPr="00031049" w:rsidTr="00F12C3F">
        <w:trPr>
          <w:trHeight w:val="662"/>
        </w:trPr>
        <w:tc>
          <w:tcPr>
            <w:tcW w:w="794"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Дата</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 урока</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№урока теме</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Тема раздела (общее кол-во часов)\тема урока</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пример</w:t>
            </w:r>
          </w:p>
        </w:tc>
      </w:tr>
      <w:tr w:rsidR="00DF244D" w:rsidRPr="00031049" w:rsidTr="00F12C3F">
        <w:trPr>
          <w:trHeight w:val="340"/>
        </w:trPr>
        <w:tc>
          <w:tcPr>
            <w:tcW w:w="9162" w:type="dxa"/>
            <w:gridSpan w:val="5"/>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lang w:val="en-US"/>
              </w:rPr>
              <w:t>II</w:t>
            </w:r>
            <w:r w:rsidRPr="00031049">
              <w:rPr>
                <w:rFonts w:ascii="Times New Roman" w:hAnsi="Times New Roman"/>
                <w:sz w:val="28"/>
                <w:szCs w:val="28"/>
              </w:rPr>
              <w:t xml:space="preserve">  четверть  2.Победители и победа в международных соревнованиях и конкурсах.-21 час</w:t>
            </w:r>
          </w:p>
        </w:tc>
      </w:tr>
      <w:tr w:rsidR="00DF244D" w:rsidRPr="00031049" w:rsidTr="00F12C3F">
        <w:trPr>
          <w:trHeight w:val="321"/>
        </w:trPr>
        <w:tc>
          <w:tcPr>
            <w:tcW w:w="9162" w:type="dxa"/>
            <w:gridSpan w:val="5"/>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Раздел №1Приветствуем победителей международных конкурсов.    6 часов</w:t>
            </w:r>
          </w:p>
        </w:tc>
      </w:tr>
      <w:tr w:rsidR="00DF244D" w:rsidRPr="00031049" w:rsidTr="00F12C3F">
        <w:trPr>
          <w:trHeight w:val="681"/>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28</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Анкетные данные победителей</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21"/>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29</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Знакомимся с победителями</w:t>
            </w:r>
          </w:p>
        </w:tc>
        <w:tc>
          <w:tcPr>
            <w:tcW w:w="2142" w:type="dxa"/>
          </w:tcPr>
          <w:p w:rsidR="00DF244D" w:rsidRPr="00031049" w:rsidRDefault="00DF244D" w:rsidP="00F12C3F">
            <w:pPr>
              <w:pStyle w:val="a4"/>
              <w:spacing w:after="0" w:line="240" w:lineRule="auto"/>
              <w:ind w:left="0"/>
              <w:rPr>
                <w:rFonts w:ascii="Times New Roman" w:hAnsi="Times New Roman"/>
                <w:sz w:val="28"/>
                <w:szCs w:val="28"/>
                <w:lang w:val="en-US"/>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30</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Страны, флаги, столицы</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31</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Поговорим о странах и национальностях</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32</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5</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Разные страны-разные люди</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33</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6</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Какой характер у Россиян?</w:t>
            </w:r>
          </w:p>
        </w:tc>
        <w:tc>
          <w:tcPr>
            <w:tcW w:w="2142" w:type="dxa"/>
          </w:tcPr>
          <w:p w:rsidR="00DF244D" w:rsidRPr="00031049" w:rsidRDefault="00DF244D" w:rsidP="00F12C3F">
            <w:pPr>
              <w:pStyle w:val="a4"/>
              <w:spacing w:after="0" w:line="240" w:lineRule="auto"/>
              <w:ind w:left="0"/>
              <w:rPr>
                <w:rFonts w:ascii="Times New Roman" w:hAnsi="Times New Roman"/>
                <w:sz w:val="28"/>
                <w:szCs w:val="28"/>
                <w:lang w:val="en-US"/>
              </w:rPr>
            </w:pPr>
          </w:p>
        </w:tc>
      </w:tr>
      <w:tr w:rsidR="00DF244D" w:rsidRPr="00031049" w:rsidTr="00F12C3F">
        <w:trPr>
          <w:trHeight w:val="340"/>
        </w:trPr>
        <w:tc>
          <w:tcPr>
            <w:tcW w:w="9162" w:type="dxa"/>
            <w:gridSpan w:val="5"/>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Раздел №2 Английский язык в мире                      11 часов</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34</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В каких странах говорят по–английски?</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35</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Язык эсперанто</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Определительные придаточные</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36</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Почему английский так популярен?</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37</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Какой язык должен стать языком международного общения?</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38</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5</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«Что означает твое имя?» мини проект</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39</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6</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Что думают англоговорящие люди о своей стране</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40</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7</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Англо-говорящие страны. Контроль аудирования</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41</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8</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Почему мы изучаем английский язык</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Двойное отрицание</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42</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9</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 xml:space="preserve">Причины изучения английского языка, как иностранного </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43</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10</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На скольких языках говоришь ты?</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Словообразование сущ-х</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44</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11</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Эффективные способы изучения английского языка. Контроль говорения.</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9162" w:type="dxa"/>
            <w:gridSpan w:val="5"/>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Раздел №4 Кругосветное путешествие          4 часа</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45</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Русский язык в  международном общении</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46</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Страдательный залог</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47</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Победители международных конкурсов путешествуют по миру</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48</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Лучший транспорт для путешествия. Контроль чтения</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bl>
    <w:p w:rsidR="00DF244D" w:rsidRPr="00391CFF" w:rsidRDefault="00DF244D" w:rsidP="00DF244D">
      <w:pPr>
        <w:pStyle w:val="a4"/>
        <w:ind w:left="1440"/>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990"/>
        <w:gridCol w:w="1164"/>
        <w:gridCol w:w="4246"/>
        <w:gridCol w:w="2701"/>
      </w:tblGrid>
      <w:tr w:rsidR="00DF244D" w:rsidRPr="00031049" w:rsidTr="00F12C3F">
        <w:trPr>
          <w:trHeight w:val="662"/>
        </w:trPr>
        <w:tc>
          <w:tcPr>
            <w:tcW w:w="794" w:type="dxa"/>
          </w:tcPr>
          <w:p w:rsidR="00DF244D" w:rsidRPr="00031049" w:rsidRDefault="00DF244D" w:rsidP="00F12C3F">
            <w:pPr>
              <w:contextualSpacing/>
              <w:rPr>
                <w:rFonts w:ascii="Times New Roman" w:hAnsi="Times New Roman"/>
                <w:b/>
                <w:bCs/>
                <w:sz w:val="28"/>
                <w:szCs w:val="28"/>
              </w:rPr>
            </w:pPr>
            <w:r w:rsidRPr="00031049">
              <w:rPr>
                <w:rFonts w:ascii="Times New Roman" w:hAnsi="Times New Roman"/>
                <w:sz w:val="28"/>
                <w:szCs w:val="28"/>
              </w:rPr>
              <w:lastRenderedPageBreak/>
              <w:t>Дата</w:t>
            </w:r>
          </w:p>
        </w:tc>
        <w:tc>
          <w:tcPr>
            <w:tcW w:w="990" w:type="dxa"/>
          </w:tcPr>
          <w:p w:rsidR="00DF244D" w:rsidRPr="00031049" w:rsidRDefault="00DF244D" w:rsidP="00F12C3F">
            <w:pPr>
              <w:contextualSpacing/>
              <w:rPr>
                <w:rFonts w:ascii="Times New Roman" w:hAnsi="Times New Roman"/>
                <w:b/>
                <w:bCs/>
                <w:sz w:val="28"/>
                <w:szCs w:val="28"/>
              </w:rPr>
            </w:pPr>
            <w:r w:rsidRPr="00031049">
              <w:rPr>
                <w:rFonts w:ascii="Times New Roman" w:hAnsi="Times New Roman"/>
                <w:sz w:val="28"/>
                <w:szCs w:val="28"/>
              </w:rPr>
              <w:t>№ урока</w:t>
            </w:r>
          </w:p>
        </w:tc>
        <w:tc>
          <w:tcPr>
            <w:tcW w:w="1005" w:type="dxa"/>
          </w:tcPr>
          <w:p w:rsidR="00DF244D" w:rsidRPr="00031049" w:rsidRDefault="00DF244D" w:rsidP="00F12C3F">
            <w:pPr>
              <w:contextualSpacing/>
              <w:rPr>
                <w:rFonts w:ascii="Times New Roman" w:hAnsi="Times New Roman"/>
                <w:b/>
                <w:bCs/>
                <w:sz w:val="28"/>
                <w:szCs w:val="28"/>
              </w:rPr>
            </w:pPr>
            <w:r w:rsidRPr="00031049">
              <w:rPr>
                <w:rFonts w:ascii="Times New Roman" w:hAnsi="Times New Roman"/>
                <w:sz w:val="28"/>
                <w:szCs w:val="28"/>
              </w:rPr>
              <w:t>№урока теме</w:t>
            </w:r>
          </w:p>
        </w:tc>
        <w:tc>
          <w:tcPr>
            <w:tcW w:w="4246" w:type="dxa"/>
          </w:tcPr>
          <w:p w:rsidR="00DF244D" w:rsidRPr="00031049" w:rsidRDefault="00DF244D" w:rsidP="00F12C3F">
            <w:pPr>
              <w:contextualSpacing/>
              <w:rPr>
                <w:rFonts w:ascii="Times New Roman" w:hAnsi="Times New Roman"/>
                <w:b/>
                <w:bCs/>
                <w:sz w:val="28"/>
                <w:szCs w:val="28"/>
              </w:rPr>
            </w:pPr>
            <w:r w:rsidRPr="00031049">
              <w:rPr>
                <w:rFonts w:ascii="Times New Roman" w:hAnsi="Times New Roman"/>
                <w:sz w:val="28"/>
                <w:szCs w:val="28"/>
              </w:rPr>
              <w:t>Тема раздела (общее кол-во часов)\тема урока</w:t>
            </w:r>
          </w:p>
        </w:tc>
        <w:tc>
          <w:tcPr>
            <w:tcW w:w="2142" w:type="dxa"/>
          </w:tcPr>
          <w:p w:rsidR="00DF244D" w:rsidRPr="00031049" w:rsidRDefault="00DF244D" w:rsidP="00F12C3F">
            <w:pPr>
              <w:contextualSpacing/>
              <w:rPr>
                <w:rFonts w:ascii="Times New Roman" w:hAnsi="Times New Roman"/>
                <w:b/>
                <w:bCs/>
                <w:sz w:val="28"/>
                <w:szCs w:val="28"/>
              </w:rPr>
            </w:pPr>
            <w:r w:rsidRPr="00031049">
              <w:rPr>
                <w:rFonts w:ascii="Times New Roman" w:hAnsi="Times New Roman"/>
                <w:sz w:val="28"/>
                <w:szCs w:val="28"/>
              </w:rPr>
              <w:t>пример</w:t>
            </w:r>
          </w:p>
        </w:tc>
      </w:tr>
      <w:tr w:rsidR="00DF244D" w:rsidRPr="00031049" w:rsidTr="00F12C3F">
        <w:trPr>
          <w:trHeight w:val="340"/>
        </w:trPr>
        <w:tc>
          <w:tcPr>
            <w:tcW w:w="9177" w:type="dxa"/>
            <w:gridSpan w:val="5"/>
          </w:tcPr>
          <w:p w:rsidR="00DF244D" w:rsidRPr="00031049" w:rsidRDefault="00DF244D" w:rsidP="00F12C3F">
            <w:pPr>
              <w:contextualSpacing/>
              <w:rPr>
                <w:rFonts w:ascii="Times New Roman" w:hAnsi="Times New Roman"/>
                <w:b/>
                <w:bCs/>
                <w:sz w:val="28"/>
                <w:szCs w:val="28"/>
              </w:rPr>
            </w:pPr>
            <w:r w:rsidRPr="00031049">
              <w:rPr>
                <w:rFonts w:ascii="Times New Roman" w:hAnsi="Times New Roman"/>
                <w:sz w:val="28"/>
                <w:szCs w:val="28"/>
                <w:lang w:val="en-US"/>
              </w:rPr>
              <w:t>III</w:t>
            </w:r>
            <w:r w:rsidRPr="00031049">
              <w:rPr>
                <w:rFonts w:ascii="Times New Roman" w:hAnsi="Times New Roman"/>
                <w:sz w:val="28"/>
                <w:szCs w:val="28"/>
              </w:rPr>
              <w:t xml:space="preserve"> четверть Проблемы подростков. Школьноеобразлвание» -30 часов</w:t>
            </w:r>
          </w:p>
        </w:tc>
      </w:tr>
      <w:tr w:rsidR="00DF244D" w:rsidRPr="00031049" w:rsidTr="00F12C3F">
        <w:trPr>
          <w:trHeight w:val="321"/>
        </w:trPr>
        <w:tc>
          <w:tcPr>
            <w:tcW w:w="9177" w:type="dxa"/>
            <w:gridSpan w:val="5"/>
          </w:tcPr>
          <w:p w:rsidR="00DF244D" w:rsidRPr="00031049" w:rsidRDefault="00DF244D" w:rsidP="00F12C3F">
            <w:pPr>
              <w:contextualSpacing/>
              <w:rPr>
                <w:rFonts w:ascii="Times New Roman" w:hAnsi="Times New Roman"/>
                <w:b/>
                <w:bCs/>
                <w:sz w:val="28"/>
                <w:szCs w:val="28"/>
              </w:rPr>
            </w:pPr>
            <w:r w:rsidRPr="00031049">
              <w:rPr>
                <w:rFonts w:ascii="Times New Roman" w:hAnsi="Times New Roman"/>
                <w:sz w:val="28"/>
                <w:szCs w:val="28"/>
              </w:rPr>
              <w:t>Раздел №1 Взгляд на проблемы подростков.    5 часов</w:t>
            </w:r>
          </w:p>
        </w:tc>
      </w:tr>
      <w:tr w:rsidR="00DF244D" w:rsidRPr="00031049" w:rsidTr="00F12C3F">
        <w:trPr>
          <w:trHeight w:val="296"/>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49</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1</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Познакомимся с проблемами английских подростков.</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21"/>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50</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2</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Что разрешается, что запрещается</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51</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3</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Твои проблемы</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52</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4</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Школа-проблема?</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53</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5</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Дорога в школу</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spacing w:after="0" w:line="240" w:lineRule="auto"/>
              <w:contextualSpacing/>
              <w:rPr>
                <w:rFonts w:ascii="Times New Roman" w:hAnsi="Times New Roman"/>
                <w:b/>
                <w:bCs/>
                <w:sz w:val="28"/>
                <w:szCs w:val="28"/>
              </w:rPr>
            </w:pPr>
          </w:p>
        </w:tc>
        <w:tc>
          <w:tcPr>
            <w:tcW w:w="990"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54</w:t>
            </w:r>
          </w:p>
        </w:tc>
        <w:tc>
          <w:tcPr>
            <w:tcW w:w="1005"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6</w:t>
            </w:r>
          </w:p>
        </w:tc>
        <w:tc>
          <w:tcPr>
            <w:tcW w:w="4246"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Как узнать дорогу? Как объяснить дорогу?</w:t>
            </w:r>
          </w:p>
        </w:tc>
        <w:tc>
          <w:tcPr>
            <w:tcW w:w="2142" w:type="dxa"/>
          </w:tcPr>
          <w:p w:rsidR="00DF244D" w:rsidRPr="00031049" w:rsidRDefault="00DF244D" w:rsidP="00F12C3F">
            <w:pPr>
              <w:spacing w:after="0" w:line="240" w:lineRule="auto"/>
              <w:contextualSpacing/>
              <w:rPr>
                <w:rFonts w:ascii="Times New Roman" w:hAnsi="Times New Roman"/>
                <w:sz w:val="28"/>
                <w:szCs w:val="28"/>
              </w:rPr>
            </w:pPr>
          </w:p>
        </w:tc>
      </w:tr>
      <w:tr w:rsidR="00DF244D" w:rsidRPr="00031049" w:rsidTr="00F12C3F">
        <w:trPr>
          <w:trHeight w:val="340"/>
        </w:trPr>
        <w:tc>
          <w:tcPr>
            <w:tcW w:w="9177" w:type="dxa"/>
            <w:gridSpan w:val="5"/>
          </w:tcPr>
          <w:p w:rsidR="00DF244D" w:rsidRPr="00031049" w:rsidRDefault="00DF244D" w:rsidP="00F12C3F">
            <w:pPr>
              <w:contextualSpacing/>
              <w:rPr>
                <w:rFonts w:ascii="Times New Roman" w:hAnsi="Times New Roman"/>
                <w:b/>
                <w:sz w:val="28"/>
                <w:szCs w:val="28"/>
              </w:rPr>
            </w:pPr>
            <w:r w:rsidRPr="00031049">
              <w:rPr>
                <w:rFonts w:ascii="Times New Roman" w:hAnsi="Times New Roman"/>
                <w:b/>
                <w:sz w:val="28"/>
                <w:szCs w:val="28"/>
              </w:rPr>
              <w:t>Раздел №2 Школа. Школьное образование        6 часов</w:t>
            </w: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55</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1</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Школа-весело, если ты оптимист</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56</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2</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Профессия «Учитель»</w:t>
            </w:r>
          </w:p>
        </w:tc>
        <w:tc>
          <w:tcPr>
            <w:tcW w:w="2142"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Глаголы долженствования</w:t>
            </w: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57</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3</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Правила поведения в школе</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58</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4</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Школьная жизнь в англо-говорящих странах</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59</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5</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Школьные предметы</w:t>
            </w:r>
          </w:p>
        </w:tc>
        <w:tc>
          <w:tcPr>
            <w:tcW w:w="2142"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 xml:space="preserve">Презентация м\м </w:t>
            </w:r>
            <w:r w:rsidRPr="00031049">
              <w:rPr>
                <w:rFonts w:ascii="Times New Roman" w:hAnsi="Times New Roman"/>
                <w:sz w:val="28"/>
                <w:szCs w:val="28"/>
              </w:rPr>
              <w:lastRenderedPageBreak/>
              <w:t>(ИКТ)</w:t>
            </w: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60</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6</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Оптимальная школа – какой она должна быть?</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9177" w:type="dxa"/>
            <w:gridSpan w:val="5"/>
          </w:tcPr>
          <w:p w:rsidR="00DF244D" w:rsidRPr="00031049" w:rsidRDefault="00DF244D" w:rsidP="00F12C3F">
            <w:pPr>
              <w:contextualSpacing/>
              <w:rPr>
                <w:rFonts w:ascii="Times New Roman" w:hAnsi="Times New Roman"/>
                <w:b/>
                <w:sz w:val="28"/>
                <w:szCs w:val="28"/>
              </w:rPr>
            </w:pPr>
            <w:r w:rsidRPr="00031049">
              <w:rPr>
                <w:rFonts w:ascii="Times New Roman" w:hAnsi="Times New Roman"/>
                <w:b/>
                <w:sz w:val="28"/>
                <w:szCs w:val="28"/>
              </w:rPr>
              <w:t>Раздел №3 Школы и школьное образование в англо-говорящих странах    6 часов</w:t>
            </w: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61</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1</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Частная школа в Британии</w:t>
            </w:r>
          </w:p>
        </w:tc>
        <w:tc>
          <w:tcPr>
            <w:tcW w:w="2142"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Абсолютные местоимения</w:t>
            </w: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62</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2</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Школьное образование в Британии, Австралии, США</w:t>
            </w:r>
          </w:p>
        </w:tc>
        <w:tc>
          <w:tcPr>
            <w:tcW w:w="2142"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63</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3</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Сравним со школьным образованием а России</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64</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4</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Страдательный залог. Грамматика</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65</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5</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Контроль навыков выборочного чтения</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9177" w:type="dxa"/>
            <w:gridSpan w:val="5"/>
          </w:tcPr>
          <w:p w:rsidR="00DF244D" w:rsidRPr="00031049" w:rsidRDefault="00DF244D" w:rsidP="00F12C3F">
            <w:pPr>
              <w:contextualSpacing/>
              <w:rPr>
                <w:rFonts w:ascii="Times New Roman" w:hAnsi="Times New Roman"/>
                <w:b/>
                <w:sz w:val="28"/>
                <w:szCs w:val="28"/>
              </w:rPr>
            </w:pPr>
            <w:r w:rsidRPr="00031049">
              <w:rPr>
                <w:rFonts w:ascii="Times New Roman" w:hAnsi="Times New Roman"/>
                <w:b/>
                <w:sz w:val="28"/>
                <w:szCs w:val="28"/>
              </w:rPr>
              <w:t xml:space="preserve">Раздел №4 Ученики. Друзья. Проблемы               12 часов   </w:t>
            </w: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66</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1</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Идеальные ли мы ученики?</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67</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2</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Свод правил в Британских школах</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68</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3</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Самые важные правила Почему</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69</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4</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Свод правил в моей школе</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70</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5</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Если ты поступишь так, то…</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contextualSpacing/>
              <w:rPr>
                <w:rFonts w:ascii="Times New Roman" w:hAnsi="Times New Roman"/>
                <w:b/>
                <w:bCs/>
                <w:sz w:val="28"/>
                <w:szCs w:val="28"/>
              </w:rPr>
            </w:pPr>
          </w:p>
        </w:tc>
        <w:tc>
          <w:tcPr>
            <w:tcW w:w="990"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71</w:t>
            </w:r>
          </w:p>
        </w:tc>
        <w:tc>
          <w:tcPr>
            <w:tcW w:w="1005"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6</w:t>
            </w:r>
          </w:p>
        </w:tc>
        <w:tc>
          <w:tcPr>
            <w:tcW w:w="4246" w:type="dxa"/>
          </w:tcPr>
          <w:p w:rsidR="00DF244D" w:rsidRPr="00031049" w:rsidRDefault="00DF244D" w:rsidP="00F12C3F">
            <w:pPr>
              <w:contextualSpacing/>
              <w:rPr>
                <w:rFonts w:ascii="Times New Roman" w:hAnsi="Times New Roman"/>
                <w:sz w:val="28"/>
                <w:szCs w:val="28"/>
              </w:rPr>
            </w:pPr>
            <w:r w:rsidRPr="00031049">
              <w:rPr>
                <w:rFonts w:ascii="Times New Roman" w:hAnsi="Times New Roman"/>
                <w:sz w:val="28"/>
                <w:szCs w:val="28"/>
              </w:rPr>
              <w:t>Школьные друзья-навсегда!?</w:t>
            </w:r>
          </w:p>
        </w:tc>
        <w:tc>
          <w:tcPr>
            <w:tcW w:w="2142" w:type="dxa"/>
          </w:tcPr>
          <w:p w:rsidR="00DF244D" w:rsidRPr="00031049" w:rsidRDefault="00DF244D" w:rsidP="00F12C3F">
            <w:pPr>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spacing w:after="0" w:line="240" w:lineRule="auto"/>
              <w:contextualSpacing/>
              <w:rPr>
                <w:rFonts w:ascii="Times New Roman" w:hAnsi="Times New Roman"/>
                <w:sz w:val="28"/>
                <w:szCs w:val="28"/>
              </w:rPr>
            </w:pPr>
          </w:p>
        </w:tc>
        <w:tc>
          <w:tcPr>
            <w:tcW w:w="990"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72</w:t>
            </w:r>
          </w:p>
        </w:tc>
        <w:tc>
          <w:tcPr>
            <w:tcW w:w="1005"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7</w:t>
            </w:r>
          </w:p>
        </w:tc>
        <w:tc>
          <w:tcPr>
            <w:tcW w:w="4246"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Посте: хороший друг</w:t>
            </w:r>
          </w:p>
        </w:tc>
        <w:tc>
          <w:tcPr>
            <w:tcW w:w="2142" w:type="dxa"/>
          </w:tcPr>
          <w:p w:rsidR="00DF244D" w:rsidRPr="00031049" w:rsidRDefault="00DF244D" w:rsidP="00F12C3F">
            <w:pPr>
              <w:spacing w:after="0" w:line="240" w:lineRule="auto"/>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spacing w:after="0" w:line="240" w:lineRule="auto"/>
              <w:contextualSpacing/>
              <w:rPr>
                <w:rFonts w:ascii="Times New Roman" w:hAnsi="Times New Roman"/>
                <w:sz w:val="28"/>
                <w:szCs w:val="28"/>
              </w:rPr>
            </w:pPr>
          </w:p>
        </w:tc>
        <w:tc>
          <w:tcPr>
            <w:tcW w:w="990"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73</w:t>
            </w:r>
          </w:p>
        </w:tc>
        <w:tc>
          <w:tcPr>
            <w:tcW w:w="1005"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8</w:t>
            </w:r>
          </w:p>
        </w:tc>
        <w:tc>
          <w:tcPr>
            <w:tcW w:w="4246"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Причины ссоры с друзьями</w:t>
            </w:r>
          </w:p>
        </w:tc>
        <w:tc>
          <w:tcPr>
            <w:tcW w:w="2142" w:type="dxa"/>
          </w:tcPr>
          <w:p w:rsidR="00DF244D" w:rsidRPr="00031049" w:rsidRDefault="00DF244D" w:rsidP="00F12C3F">
            <w:pPr>
              <w:spacing w:after="0" w:line="240" w:lineRule="auto"/>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spacing w:after="0" w:line="240" w:lineRule="auto"/>
              <w:contextualSpacing/>
              <w:rPr>
                <w:rFonts w:ascii="Times New Roman" w:hAnsi="Times New Roman"/>
                <w:sz w:val="28"/>
                <w:szCs w:val="28"/>
              </w:rPr>
            </w:pPr>
          </w:p>
        </w:tc>
        <w:tc>
          <w:tcPr>
            <w:tcW w:w="990"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74</w:t>
            </w:r>
          </w:p>
        </w:tc>
        <w:tc>
          <w:tcPr>
            <w:tcW w:w="1005"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9</w:t>
            </w:r>
          </w:p>
        </w:tc>
        <w:tc>
          <w:tcPr>
            <w:tcW w:w="4246"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Основной этап работы над проектом «Идеальный друг»</w:t>
            </w:r>
          </w:p>
        </w:tc>
        <w:tc>
          <w:tcPr>
            <w:tcW w:w="2142"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Презентация м\м</w:t>
            </w:r>
          </w:p>
        </w:tc>
      </w:tr>
      <w:tr w:rsidR="00DF244D" w:rsidRPr="00031049" w:rsidTr="00F12C3F">
        <w:trPr>
          <w:trHeight w:val="340"/>
        </w:trPr>
        <w:tc>
          <w:tcPr>
            <w:tcW w:w="794" w:type="dxa"/>
          </w:tcPr>
          <w:p w:rsidR="00DF244D" w:rsidRPr="00031049" w:rsidRDefault="00DF244D" w:rsidP="00F12C3F">
            <w:pPr>
              <w:spacing w:after="0" w:line="240" w:lineRule="auto"/>
              <w:contextualSpacing/>
              <w:rPr>
                <w:rFonts w:ascii="Times New Roman" w:hAnsi="Times New Roman"/>
                <w:sz w:val="28"/>
                <w:szCs w:val="28"/>
              </w:rPr>
            </w:pPr>
          </w:p>
        </w:tc>
        <w:tc>
          <w:tcPr>
            <w:tcW w:w="990"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75</w:t>
            </w:r>
          </w:p>
        </w:tc>
        <w:tc>
          <w:tcPr>
            <w:tcW w:w="1005"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10</w:t>
            </w:r>
          </w:p>
        </w:tc>
        <w:tc>
          <w:tcPr>
            <w:tcW w:w="4246"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Защита проектов Контроль говорения</w:t>
            </w:r>
          </w:p>
        </w:tc>
        <w:tc>
          <w:tcPr>
            <w:tcW w:w="2142"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Презентация м\м</w:t>
            </w:r>
          </w:p>
        </w:tc>
      </w:tr>
      <w:tr w:rsidR="00DF244D" w:rsidRPr="00031049" w:rsidTr="00F12C3F">
        <w:trPr>
          <w:trHeight w:val="340"/>
        </w:trPr>
        <w:tc>
          <w:tcPr>
            <w:tcW w:w="794" w:type="dxa"/>
          </w:tcPr>
          <w:p w:rsidR="00DF244D" w:rsidRPr="00031049" w:rsidRDefault="00DF244D" w:rsidP="00F12C3F">
            <w:pPr>
              <w:spacing w:after="0" w:line="240" w:lineRule="auto"/>
              <w:contextualSpacing/>
              <w:rPr>
                <w:rFonts w:ascii="Times New Roman" w:hAnsi="Times New Roman"/>
                <w:sz w:val="28"/>
                <w:szCs w:val="28"/>
              </w:rPr>
            </w:pPr>
          </w:p>
        </w:tc>
        <w:tc>
          <w:tcPr>
            <w:tcW w:w="990"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76</w:t>
            </w:r>
          </w:p>
        </w:tc>
        <w:tc>
          <w:tcPr>
            <w:tcW w:w="1005"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11</w:t>
            </w:r>
          </w:p>
        </w:tc>
        <w:tc>
          <w:tcPr>
            <w:tcW w:w="4246"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Праздник: день друга</w:t>
            </w:r>
          </w:p>
        </w:tc>
        <w:tc>
          <w:tcPr>
            <w:tcW w:w="2142"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Сложноедополнение</w:t>
            </w:r>
          </w:p>
        </w:tc>
      </w:tr>
      <w:tr w:rsidR="00DF244D" w:rsidRPr="00031049" w:rsidTr="00F12C3F">
        <w:trPr>
          <w:trHeight w:val="340"/>
        </w:trPr>
        <w:tc>
          <w:tcPr>
            <w:tcW w:w="794" w:type="dxa"/>
          </w:tcPr>
          <w:p w:rsidR="00DF244D" w:rsidRPr="00031049" w:rsidRDefault="00DF244D" w:rsidP="00F12C3F">
            <w:pPr>
              <w:spacing w:after="0" w:line="240" w:lineRule="auto"/>
              <w:contextualSpacing/>
              <w:rPr>
                <w:rFonts w:ascii="Times New Roman" w:hAnsi="Times New Roman"/>
                <w:sz w:val="28"/>
                <w:szCs w:val="28"/>
              </w:rPr>
            </w:pPr>
          </w:p>
        </w:tc>
        <w:tc>
          <w:tcPr>
            <w:tcW w:w="990"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77</w:t>
            </w:r>
          </w:p>
        </w:tc>
        <w:tc>
          <w:tcPr>
            <w:tcW w:w="1005"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12</w:t>
            </w:r>
          </w:p>
        </w:tc>
        <w:tc>
          <w:tcPr>
            <w:tcW w:w="4246"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Как справиться с проблемами?</w:t>
            </w:r>
          </w:p>
        </w:tc>
        <w:tc>
          <w:tcPr>
            <w:tcW w:w="2142" w:type="dxa"/>
          </w:tcPr>
          <w:p w:rsidR="00DF244D" w:rsidRPr="00031049" w:rsidRDefault="00DF244D" w:rsidP="00F12C3F">
            <w:pPr>
              <w:spacing w:after="0" w:line="240" w:lineRule="auto"/>
              <w:contextualSpacing/>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spacing w:after="0" w:line="240" w:lineRule="auto"/>
              <w:contextualSpacing/>
              <w:rPr>
                <w:rFonts w:ascii="Times New Roman" w:hAnsi="Times New Roman"/>
                <w:sz w:val="28"/>
                <w:szCs w:val="28"/>
              </w:rPr>
            </w:pPr>
          </w:p>
        </w:tc>
        <w:tc>
          <w:tcPr>
            <w:tcW w:w="990"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78</w:t>
            </w:r>
          </w:p>
        </w:tc>
        <w:tc>
          <w:tcPr>
            <w:tcW w:w="1005"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12</w:t>
            </w:r>
          </w:p>
        </w:tc>
        <w:tc>
          <w:tcPr>
            <w:tcW w:w="4246" w:type="dxa"/>
          </w:tcPr>
          <w:p w:rsidR="00DF244D" w:rsidRPr="00031049" w:rsidRDefault="00DF244D" w:rsidP="00F12C3F">
            <w:pPr>
              <w:spacing w:after="0" w:line="240" w:lineRule="auto"/>
              <w:contextualSpacing/>
              <w:rPr>
                <w:rFonts w:ascii="Times New Roman" w:hAnsi="Times New Roman"/>
                <w:sz w:val="28"/>
                <w:szCs w:val="28"/>
              </w:rPr>
            </w:pPr>
            <w:r w:rsidRPr="00031049">
              <w:rPr>
                <w:rFonts w:ascii="Times New Roman" w:hAnsi="Times New Roman"/>
                <w:sz w:val="28"/>
                <w:szCs w:val="28"/>
              </w:rPr>
              <w:t>Контрольный урок по аудированию</w:t>
            </w:r>
          </w:p>
        </w:tc>
        <w:tc>
          <w:tcPr>
            <w:tcW w:w="2142" w:type="dxa"/>
          </w:tcPr>
          <w:p w:rsidR="00DF244D" w:rsidRPr="00031049" w:rsidRDefault="00DF244D" w:rsidP="00F12C3F">
            <w:pPr>
              <w:spacing w:after="0" w:line="240" w:lineRule="auto"/>
              <w:contextualSpacing/>
              <w:rPr>
                <w:rFonts w:ascii="Times New Roman" w:hAnsi="Times New Roman"/>
                <w:sz w:val="28"/>
                <w:szCs w:val="28"/>
              </w:rPr>
            </w:pPr>
          </w:p>
        </w:tc>
      </w:tr>
    </w:tbl>
    <w:p w:rsidR="00DF244D" w:rsidRPr="00391CFF" w:rsidRDefault="00DF244D" w:rsidP="00DF244D">
      <w:pPr>
        <w:pStyle w:val="a4"/>
        <w:ind w:left="1440"/>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Default="00DF244D" w:rsidP="00DF244D">
      <w:pPr>
        <w:pStyle w:val="a4"/>
        <w:ind w:left="1440"/>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p w:rsidR="00DF244D" w:rsidRPr="00391CFF" w:rsidRDefault="00DF244D" w:rsidP="00DF244D">
      <w:pPr>
        <w:pStyle w:val="a4"/>
        <w:ind w:left="144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990"/>
        <w:gridCol w:w="1164"/>
        <w:gridCol w:w="4246"/>
        <w:gridCol w:w="2142"/>
      </w:tblGrid>
      <w:tr w:rsidR="00DF244D" w:rsidRPr="00031049" w:rsidTr="00F12C3F">
        <w:trPr>
          <w:trHeight w:val="662"/>
        </w:trPr>
        <w:tc>
          <w:tcPr>
            <w:tcW w:w="794"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Дата</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 урока</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№урока теме</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Тема раздела (общее кол-во часов)\тема урока</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пример</w:t>
            </w:r>
          </w:p>
        </w:tc>
      </w:tr>
      <w:tr w:rsidR="00DF244D" w:rsidRPr="00031049" w:rsidTr="00F12C3F">
        <w:trPr>
          <w:trHeight w:val="340"/>
        </w:trPr>
        <w:tc>
          <w:tcPr>
            <w:tcW w:w="9162" w:type="dxa"/>
            <w:gridSpan w:val="5"/>
          </w:tcPr>
          <w:p w:rsidR="00DF244D" w:rsidRPr="00031049" w:rsidRDefault="00DF244D" w:rsidP="00F12C3F">
            <w:pPr>
              <w:pStyle w:val="a4"/>
              <w:spacing w:after="0" w:line="240" w:lineRule="auto"/>
              <w:ind w:left="0"/>
              <w:rPr>
                <w:rFonts w:ascii="Times New Roman" w:hAnsi="Times New Roman"/>
                <w:b/>
                <w:sz w:val="28"/>
                <w:szCs w:val="28"/>
              </w:rPr>
            </w:pPr>
            <w:r w:rsidRPr="00031049">
              <w:rPr>
                <w:rFonts w:ascii="Times New Roman" w:hAnsi="Times New Roman"/>
                <w:sz w:val="28"/>
                <w:szCs w:val="28"/>
                <w:lang w:val="en-US"/>
              </w:rPr>
              <w:t>IV</w:t>
            </w:r>
            <w:r w:rsidRPr="00031049">
              <w:rPr>
                <w:rFonts w:ascii="Times New Roman" w:hAnsi="Times New Roman"/>
                <w:sz w:val="28"/>
                <w:szCs w:val="28"/>
              </w:rPr>
              <w:t xml:space="preserve"> четверть «Спорт. Здоровье» - 24 часа</w:t>
            </w:r>
          </w:p>
        </w:tc>
      </w:tr>
      <w:tr w:rsidR="00DF244D" w:rsidRPr="00031049" w:rsidTr="00F12C3F">
        <w:trPr>
          <w:trHeight w:val="321"/>
        </w:trPr>
        <w:tc>
          <w:tcPr>
            <w:tcW w:w="9162" w:type="dxa"/>
            <w:gridSpan w:val="5"/>
          </w:tcPr>
          <w:p w:rsidR="00DF244D" w:rsidRPr="00031049" w:rsidRDefault="00DF244D" w:rsidP="00F12C3F">
            <w:pPr>
              <w:pStyle w:val="a4"/>
              <w:spacing w:after="0" w:line="240" w:lineRule="auto"/>
              <w:ind w:left="0"/>
              <w:rPr>
                <w:rFonts w:ascii="Times New Roman" w:hAnsi="Times New Roman"/>
                <w:b/>
                <w:sz w:val="28"/>
                <w:szCs w:val="28"/>
              </w:rPr>
            </w:pPr>
            <w:r w:rsidRPr="00031049">
              <w:rPr>
                <w:rFonts w:ascii="Times New Roman" w:hAnsi="Times New Roman"/>
                <w:sz w:val="28"/>
                <w:szCs w:val="28"/>
              </w:rPr>
              <w:t>Раздел №1Как выглядеть хорошо?    17 часов</w:t>
            </w:r>
          </w:p>
        </w:tc>
      </w:tr>
      <w:tr w:rsidR="00DF244D" w:rsidRPr="00031049" w:rsidTr="00F12C3F">
        <w:trPr>
          <w:trHeight w:val="681"/>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79</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Виды спорта и страны</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21"/>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80</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Виды спорта и место</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81</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Почему люди занимаются спортом</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82</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Популярные виды спорта</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83</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5</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Держать себя в форме</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84</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6</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Советы и предложения</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85</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7</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Что делаешь ты , что бы быть в форме?</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86</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8</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 xml:space="preserve">Аукцион «Как выглядеть </w:t>
            </w:r>
            <w:r w:rsidRPr="00031049">
              <w:rPr>
                <w:rFonts w:ascii="Times New Roman" w:hAnsi="Times New Roman"/>
                <w:sz w:val="28"/>
                <w:szCs w:val="28"/>
              </w:rPr>
              <w:lastRenderedPageBreak/>
              <w:t>хорошо?»</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87</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9</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Привычке в еде</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88</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10</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Здоровое и нездоровое питание.</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89</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11</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Основной этап работы над мини проектом «Как выглядеть хорошо?» Конроль говорения</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90</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12</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Защита мини проекта</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91</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13</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Здоровье дороже золота</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92</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14</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Если вы заболели…</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93</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15</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Беседа «Визит к врачу»</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94</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16</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День соревнований по сёрфингу</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95</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17</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Основные виды спорта</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40"/>
        </w:trPr>
        <w:tc>
          <w:tcPr>
            <w:tcW w:w="9162" w:type="dxa"/>
            <w:gridSpan w:val="5"/>
          </w:tcPr>
          <w:p w:rsidR="00DF244D" w:rsidRPr="00031049" w:rsidRDefault="00DF244D" w:rsidP="00F12C3F">
            <w:pPr>
              <w:pStyle w:val="a4"/>
              <w:spacing w:after="0" w:line="240" w:lineRule="auto"/>
              <w:ind w:left="0"/>
              <w:rPr>
                <w:rFonts w:ascii="Times New Roman" w:hAnsi="Times New Roman"/>
                <w:b/>
                <w:sz w:val="28"/>
                <w:szCs w:val="28"/>
              </w:rPr>
            </w:pPr>
            <w:r w:rsidRPr="00031049">
              <w:rPr>
                <w:rFonts w:ascii="Times New Roman" w:hAnsi="Times New Roman"/>
                <w:sz w:val="28"/>
                <w:szCs w:val="28"/>
              </w:rPr>
              <w:t>Раздел № 2Почему люди любят соревноваться?7  часов</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96</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Олимпийские игры – из истории</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97</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2</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Олимпийские игры- страны</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98</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3</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Олимпийские игры – символика и победители</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99</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4</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Олимпийские игры-виды спорта. Пара-олимпийские игры. Контроль аудирования</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100</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5</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Чемпионат мира. Мини проект «Всемирные молодежные игры»</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Презентация м\м (ИКТ)</w:t>
            </w: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101</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6</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Контроль чтения</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r w:rsidR="00DF244D" w:rsidRPr="00031049" w:rsidTr="00F12C3F">
        <w:trPr>
          <w:trHeight w:val="340"/>
        </w:trPr>
        <w:tc>
          <w:tcPr>
            <w:tcW w:w="794" w:type="dxa"/>
          </w:tcPr>
          <w:p w:rsidR="00DF244D" w:rsidRPr="00031049" w:rsidRDefault="00DF244D" w:rsidP="00F12C3F">
            <w:pPr>
              <w:pStyle w:val="a4"/>
              <w:spacing w:after="0" w:line="240" w:lineRule="auto"/>
              <w:ind w:left="0"/>
              <w:rPr>
                <w:rFonts w:ascii="Times New Roman" w:hAnsi="Times New Roman"/>
                <w:sz w:val="28"/>
                <w:szCs w:val="28"/>
              </w:rPr>
            </w:pP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102</w:t>
            </w:r>
          </w:p>
        </w:tc>
        <w:tc>
          <w:tcPr>
            <w:tcW w:w="990"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7</w:t>
            </w:r>
          </w:p>
        </w:tc>
        <w:tc>
          <w:tcPr>
            <w:tcW w:w="4246" w:type="dxa"/>
          </w:tcPr>
          <w:p w:rsidR="00DF244D" w:rsidRPr="00031049" w:rsidRDefault="00DF244D" w:rsidP="00F12C3F">
            <w:pPr>
              <w:pStyle w:val="a4"/>
              <w:spacing w:after="0" w:line="240" w:lineRule="auto"/>
              <w:ind w:left="0"/>
              <w:rPr>
                <w:rFonts w:ascii="Times New Roman" w:hAnsi="Times New Roman"/>
                <w:sz w:val="28"/>
                <w:szCs w:val="28"/>
              </w:rPr>
            </w:pPr>
            <w:r w:rsidRPr="00031049">
              <w:rPr>
                <w:rFonts w:ascii="Times New Roman" w:hAnsi="Times New Roman"/>
                <w:sz w:val="28"/>
                <w:szCs w:val="28"/>
              </w:rPr>
              <w:t>Обобщающее повторение изученного</w:t>
            </w:r>
          </w:p>
        </w:tc>
        <w:tc>
          <w:tcPr>
            <w:tcW w:w="2142" w:type="dxa"/>
          </w:tcPr>
          <w:p w:rsidR="00DF244D" w:rsidRPr="00031049" w:rsidRDefault="00DF244D" w:rsidP="00F12C3F">
            <w:pPr>
              <w:pStyle w:val="a4"/>
              <w:spacing w:after="0" w:line="240" w:lineRule="auto"/>
              <w:ind w:left="0"/>
              <w:rPr>
                <w:rFonts w:ascii="Times New Roman" w:hAnsi="Times New Roman"/>
                <w:sz w:val="28"/>
                <w:szCs w:val="28"/>
              </w:rPr>
            </w:pPr>
          </w:p>
        </w:tc>
      </w:tr>
    </w:tbl>
    <w:p w:rsidR="00DF244D" w:rsidRPr="000842FA" w:rsidRDefault="00DF244D" w:rsidP="00DF244D">
      <w:pPr>
        <w:pStyle w:val="a4"/>
        <w:ind w:left="1440"/>
      </w:pPr>
    </w:p>
    <w:p w:rsidR="00DF244D" w:rsidRDefault="00DF244D" w:rsidP="00DF244D">
      <w:pPr>
        <w:spacing w:line="360" w:lineRule="auto"/>
        <w:jc w:val="center"/>
        <w:rPr>
          <w:b/>
          <w:color w:val="333333"/>
          <w:sz w:val="28"/>
          <w:szCs w:val="28"/>
        </w:rPr>
      </w:pPr>
      <w:r>
        <w:rPr>
          <w:rFonts w:ascii="Times New Roman" w:hAnsi="Times New Roman"/>
          <w:sz w:val="28"/>
          <w:szCs w:val="28"/>
        </w:rPr>
        <w:br w:type="page"/>
      </w:r>
    </w:p>
    <w:p w:rsidR="00DF244D" w:rsidRPr="00C914DF" w:rsidRDefault="00DF244D" w:rsidP="00DF244D">
      <w:pPr>
        <w:spacing w:line="360" w:lineRule="auto"/>
        <w:rPr>
          <w:color w:val="333333"/>
          <w:sz w:val="28"/>
          <w:szCs w:val="28"/>
        </w:rPr>
      </w:pPr>
    </w:p>
    <w:p w:rsidR="00DF244D" w:rsidRPr="00031049" w:rsidRDefault="00DF244D" w:rsidP="00DF244D">
      <w:pPr>
        <w:pStyle w:val="a4"/>
        <w:spacing w:line="360" w:lineRule="auto"/>
        <w:jc w:val="center"/>
        <w:rPr>
          <w:rFonts w:ascii="Times New Roman" w:hAnsi="Times New Roman"/>
          <w:b/>
          <w:sz w:val="28"/>
          <w:szCs w:val="28"/>
        </w:rPr>
      </w:pPr>
      <w:r w:rsidRPr="00031049">
        <w:rPr>
          <w:rFonts w:ascii="Times New Roman" w:hAnsi="Times New Roman"/>
          <w:b/>
          <w:sz w:val="28"/>
          <w:szCs w:val="28"/>
        </w:rPr>
        <w:t xml:space="preserve">Аннотация к рабочей программе по английскому языку  </w:t>
      </w:r>
      <w:r>
        <w:rPr>
          <w:rFonts w:ascii="Times New Roman" w:hAnsi="Times New Roman"/>
          <w:b/>
          <w:sz w:val="28"/>
          <w:szCs w:val="28"/>
        </w:rPr>
        <w:t>8</w:t>
      </w:r>
      <w:r w:rsidRPr="00031049">
        <w:rPr>
          <w:rFonts w:ascii="Times New Roman" w:hAnsi="Times New Roman"/>
          <w:b/>
          <w:sz w:val="28"/>
          <w:szCs w:val="28"/>
        </w:rPr>
        <w:t xml:space="preserve"> класс</w:t>
      </w:r>
    </w:p>
    <w:p w:rsidR="00DF244D" w:rsidRPr="00031049" w:rsidRDefault="00DF244D" w:rsidP="00DF244D">
      <w:pPr>
        <w:pStyle w:val="a4"/>
        <w:spacing w:line="360" w:lineRule="auto"/>
        <w:rPr>
          <w:rFonts w:ascii="Times New Roman" w:hAnsi="Times New Roman"/>
          <w:sz w:val="28"/>
          <w:szCs w:val="28"/>
        </w:rPr>
      </w:pPr>
      <w:r w:rsidRPr="00031049">
        <w:rPr>
          <w:rFonts w:ascii="Times New Roman" w:hAnsi="Times New Roman"/>
          <w:sz w:val="28"/>
          <w:szCs w:val="28"/>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Настоящая  рабочая  программа  составлена  на  основе  Федерального  государственного образовательного  стандарт  основного  общего  образования,  примерной  программы  по иностранному  языку  для  основной  школы  (М.:  Просвещение,  2010),  Санитарно    -  эпидемиологические    правил    и    нормативов    СанПиН  2.4.2.2821  –  10.    «Санитарно    -  эпидемиологические      требования    к    условиям  и    организации    обучения    в  общеобразовательных    учреждениях»,  авторской  программы  «Enjoy  English»  М.  З. </w:t>
      </w:r>
    </w:p>
    <w:p w:rsidR="00DF244D"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Биболетовой  для учащихся 2 - 9 классов ОУ (Обнинск, Титул)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  процессе  обучения  английскому  языку  решаются  не  только  задачи  практического владения  языком,  так  как  они  самым  тесным  образом  связаны  с  воспитательными  и общеобразовательными.  Владея  английским  языком  в  должной  степени,  учащиеся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приобретают умение разнообразить средства выражения своих мыслей через адекватное употребление  различных  синонимических  единиц,  перифраз  и  т. д.  Данные  умения оказывают определенное воздействие и на мыслительные процессы, развивают речевые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способности  учащихся  и  на  родном  языке.  Фактически,  изучая  английский  язык, школьники  приобретают  возможность  лучше  понимать  родной  язык.  Они  тренируют память,  расширяют  свой  кругозор,  развивают  познавательные  интересы,  формируют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навыки работы с различными видами текстов.  </w:t>
      </w:r>
    </w:p>
    <w:p w:rsidR="00DF244D" w:rsidRPr="00031049" w:rsidRDefault="00DF244D" w:rsidP="00DF244D">
      <w:pPr>
        <w:pStyle w:val="a4"/>
        <w:spacing w:after="0" w:line="360" w:lineRule="auto"/>
        <w:jc w:val="center"/>
        <w:rPr>
          <w:rFonts w:ascii="Times New Roman" w:hAnsi="Times New Roman"/>
          <w:b/>
          <w:i/>
          <w:sz w:val="24"/>
          <w:szCs w:val="24"/>
        </w:rPr>
      </w:pPr>
      <w:r w:rsidRPr="00031049">
        <w:rPr>
          <w:rFonts w:ascii="Times New Roman" w:hAnsi="Times New Roman"/>
          <w:b/>
          <w:i/>
          <w:sz w:val="24"/>
          <w:szCs w:val="24"/>
        </w:rPr>
        <w:t>Цели обучения английскому языку в УМК «Enjoy English»</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  современной  школе  учебный  предмет  «Иностранный  язык»  входит  в образовательную область «Филология» и является средством познания языка и культуры других  народов  и  стран,  способом  более  глубокого  осмысления  родного  языка, предопределяет цель обучения английскому языку как одному из языков международного общения. В  соответствии  с  государственным  стандартом  основного  общего  образования изучение  иностранного  языка  в  основной  школе  направлено  на  формирование  и развитие  коммуникативной  компетенции,  понимаемой  как  способность  личности осуществлять  межкультурное  общение  на  основе  усвоенных  языковых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социокультурных знаний, речевых навыков и коммуникативных умений, в совокупности ее  составляющих —  речевой,  языковой,  социокультурной,  компенсаторной  и  учебно-познавательной компетенций.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Речевая  компетенция —  готовность  и  способность  осуществлять  межкультурное общение  в  четырех  видах  речевой  деятельности  (говорении,  аудировании,  чтении  и письменной речи).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Языковая  компетенция —  готовность  и  способность  применять  языковые  знания </w:t>
      </w:r>
      <w:r>
        <w:rPr>
          <w:rFonts w:ascii="Times New Roman" w:hAnsi="Times New Roman"/>
          <w:sz w:val="24"/>
          <w:szCs w:val="24"/>
        </w:rPr>
        <w:t xml:space="preserve"> </w:t>
      </w:r>
      <w:r w:rsidRPr="00031049">
        <w:rPr>
          <w:rFonts w:ascii="Times New Roman" w:hAnsi="Times New Roman"/>
          <w:sz w:val="24"/>
          <w:szCs w:val="24"/>
        </w:rPr>
        <w:t xml:space="preserve">(фонетические,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ситуациями общения, отобранными для общеобразовательной школы; владение новым по сравнению  с  родным  языком  способом  формирования  и  формулирования  мысли  на изучаемом языке.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Социокультурная компетенция — готовность и способность учащихся строить свое межкультурное общение на основе знания культуры народа страны изучаемого языка, его традиций,  менталитета,  обычаев  в  рамках  тем,  сфер  и  ситуаций  общения,  отвечающих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опыту, интересам и психологическим особенностям учащихся на разных этапах обучения; сопоставлять  родную  культуру  и  культуру  страны/стран  изучаемого  языка,  выделять общее  и  различное  в  культурах,  уметь  объяснить  эти  различия  представителям  другой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культуры,  т. е.  стать  медиатором  культур,  учитывать  социолингвистические  факторы коммуникативной ситуации для обеспечения взаимопонимания в процессе общения. Компенсаторная  компетенция —  готовность  и  способность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Учебно-познавательная  компетенция —  готовность  и  способность  осуществлять автономное  изучение  иностранных  языков,  владение  универсальными  учебными умениями,  специальными  учебными  навыками  и  умениями,  способами  и  приемами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самостоятельного  овладения  языком  и  культурой,  в  том  числе  с  использованием современных информационных технологий.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Образовательная,  развивающая  и  воспитательная  цели  обучения  английскому языку  в  данном  УМК  реализуются  в  процессе  формирования,  совершенствования  и развития коммуникативной компетенции в единстве ее составляющих. Развитие и воспитание  у  школьников понимания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дает  возможность воспитывать гражданина, патриота своей страны, развивать национальное самосознание, а также способствует взаимопониманию между представителями различных сообществ.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Достижение школьниками основной цели обучения английскому языку способствует их  развитию  как  личностей.  Участвуя  в  диалоге  культур,  учащиеся  развивают  свою способность  к  общению.  Они  вырабатывают  толерантность  к  иным  воззрениям,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отличным от их собственных,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их  убеждениями. Овладение английским языком, и это должно быть осознано учащимися, в конечном счете ведет к развитию более глубокого взаимопонимания между народами, к познанию их культур, а на  этой  основе —  к  более  глубокому  осмыслению  культурных  ценностей  и  специфики своей культуры и народа, ее носителя, его самобытности и места собственной личности в жизни социума. Таким  образом,  главные  цели  курса  соответствуют  тому,  что  зафиксировано  в  этом плане  в  федеральном  государственном  образовательном  стандарте  основного  общего образования  по  иностранному  языку,  а  сам  курс  полностью  соответствует  новому Федеральному  базисному  учебному  плану  и  примерным  программам  по  английскому языку для основного общего образования. Все  вышесказанное  свидетельствует  о  полном  соответствии  целей  и  задач  курса, тематики и результатов обучения требованиям основных федеральных документов.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jc w:val="center"/>
        <w:rPr>
          <w:rFonts w:ascii="Times New Roman" w:hAnsi="Times New Roman"/>
          <w:b/>
          <w:i/>
          <w:sz w:val="24"/>
          <w:szCs w:val="24"/>
        </w:rPr>
      </w:pPr>
      <w:r w:rsidRPr="00031049">
        <w:rPr>
          <w:rFonts w:ascii="Times New Roman" w:hAnsi="Times New Roman"/>
          <w:b/>
          <w:i/>
          <w:sz w:val="24"/>
          <w:szCs w:val="24"/>
        </w:rPr>
        <w:t>Принципы обучения и место курса в учебном плане</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Теоретическую  основу  данного  курса  составляют  идеи  личностно-деятельностного, когнитивно-коммуникативного  и  межкультурного  подходов  к  обучению  английскому языку,  которые  определили  систему  методических  принципов,  положенных  в  основу организации и управления учебным процессом. Стержнем  процесса  обучения  английскому  языку  в  рамках  данных  УМК  является коммуникативность, которая реализуется через построение процесса обучения как модели реальной межкультурной коммуникации на основе принципов речевой направленности, интеграции  и  дифференциации  процессов  формирования  речевых  навыков  и  развития речевых  умений,  сознательности  и  активности,  доступности  и  посильности, индивидуального подхода. Принцип  речевой  направленности  предусматривает  использование  иностранного языка  как  средства  общения  и  формирование  у  учащихся  умения  соотносить  языковые средства  с  определенной  ситуацией,  задачами  и  условиями  общения  с  опорой  на социокультурные  знания  о  странах  изучаемого  языка;  структурирование  учебного процесса  как  процесса  решения  познавательно-коммуникативных  задач  для  реализации информационной,  регулятивной,  эмоционально-оценочной  и  этикетной  функций общения;  преимущественно  речевой  характер  упражнений,  речевое  партнерство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учащихся и учителя, использование английского языка как средства общения на уроке. Принципы интеграции и дифференциации в работе над аспектами языка предполагают одновременное  формирование  произносительных,  лексических  и  грамматических навыков на одном материале (речевом образце) в процессе обильной тренировки и вместе с  тем  дифференцированный  подход  к  обучению  различным  аспектам  языка,  что определяет специфику используемых учителем типов и видов упражнений в зависимости от  трудностей  языкового  </w:t>
      </w:r>
      <w:r w:rsidRPr="00031049">
        <w:rPr>
          <w:rFonts w:ascii="Times New Roman" w:hAnsi="Times New Roman"/>
          <w:sz w:val="24"/>
          <w:szCs w:val="24"/>
        </w:rPr>
        <w:lastRenderedPageBreak/>
        <w:t xml:space="preserve">материала  (фонетического,  лексического,  грамматического), подлежащего усвоению. Принцип  интеграции  в  работе  по  развитию  речевых  умений  предполагает комплексное развитие различных видов речевой деятельности — аудирования, говорения,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чтения  и  письменной  речи,  так  как  в  процессе  их  становления  происходит  их взаимовлияние (развитие умений чтения и аудирования на базе усвоенного в говорении языкового и речевого материала, активизация устного общения на основе прочитанного или  прослушанного  текста).  Вместе  с  тем  специфика  речевых  механизмов  различных видов речевой деятельности предполагает различные технологии обучения продуктивным (говорение  и  письменная  речь)  и  рецептивным  (чтение  и  аудирование)  видам  речевой деятельности.  Кроме  того,  подобная  дифференциация  необходима  и  при  обучении монологической и диалогической речи, а также при обучении различным видам чтения (с пониманием  основного  содержания,  с  полным  пониманием  и  выборочным  пониманием нужной и интересной информации текста). Принцип  сознательности  и  активности  предусматривает  осознанное  восприятие, осмысленную тренировку языкового и речевого материала и осознанное его применение в процессе  решения  коммуникативных  задач.  Сознательное  ознакомление,  тренировка  и применение  языкового  и  речевого  материала  обеспечиваются  средствами  зрительной наглядности,  переводом,  сравнением  с  аналогичными  явлениями  в  родном  языке; объяснением  грамматического  материала  с  помощью  различных  видов  правил: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ориентирующих  замечаний,  правил-инструкций,  правил-обобщений,  с  помощью контекста,  четкой  постановки  речевых  задач  в  процессе  организации  тренировки  в условно-речевых  упражнениях и речевой практики в аудировании, говорении, чтении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письменной  речи.  Особо  хотелось  бы  подчеркнуть  важность  учета  и  опоры  на  родной </w:t>
      </w:r>
      <w:r>
        <w:rPr>
          <w:rFonts w:ascii="Times New Roman" w:hAnsi="Times New Roman"/>
          <w:sz w:val="24"/>
          <w:szCs w:val="24"/>
        </w:rPr>
        <w:t>я</w:t>
      </w:r>
      <w:r w:rsidRPr="00031049">
        <w:rPr>
          <w:rFonts w:ascii="Times New Roman" w:hAnsi="Times New Roman"/>
          <w:sz w:val="24"/>
          <w:szCs w:val="24"/>
        </w:rPr>
        <w:t xml:space="preserve">зык  обучающихся  в  процессе  обучения  фонетической,  лексической  и  грамматической сторонам  речи,  а  также  опоры  на  знания  родной  культуры  в  процессе  ознакомления  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осмысления особенностей культуры страны изучаемого языка. Принцип  активности  предполагает  речевую  активность  обучающихся  в  различных видах речевой деятельности, широкое использование игровой, проектной, компьютерной технологий, развитие автономии и самостоятельности учащихся в учебной деятельности. Принцип посильности и доступности предполагает тщательный отбор фактов языка,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подлежащих  усвоению.  С  одной  стороны,  учебный  материал  должен  быть  образцом современного  аутентичного  языка  (однако  адаптированного  определенным  образом  в учебных целях особенно на начальном этапе обучения) в его британском варианте. Это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касается  как  текстов,  предназначенных  для  чтения,  так  и  текстов  для  аудирования.  С другой  стороны,  объем  предлагаемого  для  усвоения  материала  строго  лимитирован  в соответствии  с  возможностями  учащихся,  особенно  на  первом  этапе  обучения.  Весь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изучаемый  материал  предлагается  небольшими  порциями,  максимально  повторяется  и тщательно  отрабатывается  с  помощью  значительного  количества  тренировочных упражнений.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В  соответствии  с  данным  принципом  авторами  сформулировано  положение  о неспешном  усвоении  учебного  материала,  что,  к  примеру,  предусматривает  несколько больший срок для обучения формам такого грамматического времени, как past simple (три первые года обучения), и введение перфектных времен, в частности present perfect, лишь на четвертом году обучения (8 класс). Ибо, как показывает опыт, настоящее совершенное время  (present  perfect)  усваивается  учащимися  лишь  в  том  случае,  если  они  достаточно прочно  усвоили  past  simple,  чтобы  в  дальнейшем  эти  времена  не  смешивались.  В соответствии  с  этим  авторы  несколько  изменили  последовательность  введения  новых языковых  явлений  по  сравнению  с  тем,  что  обычно  рекомендуют  разработчики примерных программ. Принцип  индивидуализации  предусматривает  учет  личностных  (жизненный  опыт, склонности,  интересы,  мировоззрение,  статус  личности  в  коллективе),  индивидных (уровень  развития  восприятия,  памяти,  мышления,  воображения,  тип  нервной деятельности), субъектных особенностей учащихся (уровень сформированности учебных навыков  и  умений  ученика  как  субъекта  деятельности,  индивидуальный  стиль деятельности) в их единстве и взаимосвязи.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Особенности содержания курса также обусловлены спецификой развития школьников. Личностно-ориентированный и деятельностный подходы к обучению английскому языку позволяют  учитывать  те  изменения  в  развитии  учащихся  основной  школы,  которые характеризуют  переход  от  детства  к  отрочеству.  Это  влечет  за  собой  возможность интегрировать в процесс обучения английскому языку знания из различных предметных областей  и  формировать  межпредметные  навыки  и  умения.  При  этом  в  предлагаемом курсе  учитываются  изменения  в  мотивации  учащихся.  Поскольку  школьники  данной возрастной  группы  (особенно  старшего  ее  этапа —  8—9 классы)  характеризуются большей самостоятельностью, в учебно-методические комплексы этой линии включаются задания по осуществлению самостоятельного контроля и оценки своей деятельности,  самостоятельного  поиска  информации,  выведения  правил  на  основе  анализа  языковых фактов и процессов, постановки цели и т. д. Таким  образом,  особый  акцент  ставится  на  развитии  личности  школьника,  его воспитании,  желании  заниматься  самообразованием,  развивать  универсальные  учебные действия на основе владения ключевыми компетенциями. В конечном итоге это ведет к появлению  у  учащихся  потребности  пользоваться  английским  языком  как  средством общения,  познания,  самореализации  и  социальной  адаптации,  что  оказывает существенное влияние на дальнейшее развитие национального самосознания, стремление к взаимопониманию и толерантности между представителями различных культур. Федеральный базисный учебный план для образовательных учреждений Российской Федерации отводит 525 часов (из расчета 3 учебных часа в неделю) для обязательного изучения иностранного языка в 5—9 классах, т. е. на этапе основного (общего) образования. Таким образом, в каждой параллели основной школы 105 часов выделяется на английский язык.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jc w:val="center"/>
        <w:rPr>
          <w:rFonts w:ascii="Times New Roman" w:hAnsi="Times New Roman"/>
          <w:b/>
          <w:sz w:val="24"/>
          <w:szCs w:val="24"/>
        </w:rPr>
      </w:pPr>
      <w:r w:rsidRPr="00031049">
        <w:rPr>
          <w:rFonts w:ascii="Times New Roman" w:hAnsi="Times New Roman"/>
          <w:b/>
          <w:sz w:val="24"/>
          <w:szCs w:val="24"/>
        </w:rPr>
        <w:lastRenderedPageBreak/>
        <w:t>Предметные результаты обучения иностранным языкам</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Ожидается, что выпускники основной школы должны демонстрировать следующие результаты освоения иностранного языка. </w:t>
      </w:r>
    </w:p>
    <w:p w:rsidR="00DF244D" w:rsidRPr="00066F4F" w:rsidRDefault="00DF244D" w:rsidP="00DF244D">
      <w:pPr>
        <w:pStyle w:val="a4"/>
        <w:spacing w:after="0" w:line="360" w:lineRule="auto"/>
        <w:rPr>
          <w:rFonts w:ascii="Times New Roman" w:hAnsi="Times New Roman"/>
          <w:b/>
          <w:i/>
          <w:sz w:val="24"/>
          <w:szCs w:val="24"/>
        </w:rPr>
      </w:pPr>
      <w:r w:rsidRPr="00066F4F">
        <w:rPr>
          <w:rFonts w:ascii="Times New Roman" w:hAnsi="Times New Roman"/>
          <w:b/>
          <w:i/>
          <w:sz w:val="24"/>
          <w:szCs w:val="24"/>
        </w:rPr>
        <w:t xml:space="preserve">В коммуникативной сфере (владение иностранным языком как средством общения)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Речевая компетенция в следующих видах речевой деятельности: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 области говорения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    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   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   использовать перифраз, синонимические средства в процессе устного общения; в области аудирования   воспринимать на слух и полностью понимать речь учителя, одноклассников;   понимать  основное  содержание  коротких,  несложных  аутентичных прагматических  текстов  (прогноз  погоды,  программы  теле-,  радиопередач, объявления на вокзале/в аэропорту) и выделять значимую информацию;   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   использовать переспрос, просьбу повторить; в области чтения   ориентироваться  в  иноязычном  тексте;  прогнозировать  его  содержание  по заголовку;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справочных материалов; оценивать полученную информацию, выражать свое сомнение;   читать  текст  с  выборочным  пониманием  значимой/нужной/интересующей информации; </w:t>
      </w:r>
    </w:p>
    <w:p w:rsidR="00DF244D" w:rsidRPr="00031049" w:rsidRDefault="00DF244D" w:rsidP="00DF244D">
      <w:pPr>
        <w:pStyle w:val="a4"/>
        <w:spacing w:after="0" w:line="360" w:lineRule="auto"/>
        <w:rPr>
          <w:rFonts w:ascii="Times New Roman" w:hAnsi="Times New Roman"/>
          <w:b/>
          <w:i/>
          <w:sz w:val="24"/>
          <w:szCs w:val="24"/>
        </w:rPr>
      </w:pPr>
      <w:r w:rsidRPr="00031049">
        <w:rPr>
          <w:rFonts w:ascii="Times New Roman" w:hAnsi="Times New Roman"/>
          <w:b/>
          <w:i/>
          <w:sz w:val="24"/>
          <w:szCs w:val="24"/>
        </w:rPr>
        <w:t xml:space="preserve">в области письма и письменной речи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заполнять анкеты и формуляры;   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изучаемого языка.   cоставлять план, тезисы устного или письменного сообщения; кратко излагать результаты проектной работы.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В  плане  языковой  компетенции  от  выпускников  основной  школы  ожидают,  что  в результате изучения английского языка в 5—9 классах в соответствии с государственным стандартом основного общего образования ученик должен </w:t>
      </w:r>
      <w:r w:rsidRPr="00031049">
        <w:rPr>
          <w:rFonts w:ascii="Times New Roman" w:hAnsi="Times New Roman"/>
          <w:b/>
          <w:i/>
          <w:sz w:val="24"/>
          <w:szCs w:val="24"/>
        </w:rPr>
        <w:t>знать/понимать:</w:t>
      </w: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   особенности  структуры  простых и  сложных предложений  английского  языка; интонацию различных коммуникативных типов предложения;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   основные различия систем английского и русского языков.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Кроме того, школьники </w:t>
      </w:r>
      <w:r w:rsidRPr="00031049">
        <w:rPr>
          <w:rFonts w:ascii="Times New Roman" w:hAnsi="Times New Roman"/>
          <w:b/>
          <w:i/>
          <w:sz w:val="24"/>
          <w:szCs w:val="24"/>
        </w:rPr>
        <w:t>должны уметь</w:t>
      </w: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применять правила написания слов, изученных в основной школе;   адекватно  произносить  и  различать  на  слух  звуки  английского  языка, соблюдать правила ударения в словах и фразах;   соблюдать  ритмико-интонационные  особенности  предложений  различных коммуникативных  типов,  правильно  членить  предложение  на  смысловые группы. </w:t>
      </w:r>
    </w:p>
    <w:p w:rsidR="00DF244D" w:rsidRPr="00031049" w:rsidRDefault="00DF244D" w:rsidP="00DF244D">
      <w:pPr>
        <w:pStyle w:val="a4"/>
        <w:spacing w:after="0" w:line="360" w:lineRule="auto"/>
        <w:rPr>
          <w:rFonts w:ascii="Times New Roman" w:hAnsi="Times New Roman"/>
          <w:sz w:val="24"/>
          <w:szCs w:val="24"/>
        </w:rPr>
      </w:pPr>
      <w:r w:rsidRPr="00066F4F">
        <w:rPr>
          <w:rFonts w:ascii="Times New Roman" w:hAnsi="Times New Roman"/>
          <w:b/>
          <w:i/>
          <w:sz w:val="24"/>
          <w:szCs w:val="24"/>
        </w:rPr>
        <w:t>В отношении социокультурной компетенции от выпускников требуется</w:t>
      </w: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иметь  представление  об  особенностях  образа  жизни,  быта,  реалиях,  культуре стран  изучаемого  языка  (всемирно  известных  достопримечательностях, выдающихся людях и их вкладе в мировую культуру), сходстве и различиях в традициях России и стран изучаемого языка;   владеть  основными  нормами  речевого  этикета  (реплики-клише  и  наиболее распространенная  оценочная  лексика),  распространенного  в  странах изучаемого языка, применять эти знания в различных ситуациях формального и неформального общения;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иметь представление о распространѐнных образцах фольклора (пословицах, поговорках, скороговорках, сказках, стихах), образцах художественной   публицистической и научно-популярной литературы; понимать, какую роль владение иностранным языком играет в современном мире.        </w:t>
      </w:r>
    </w:p>
    <w:p w:rsidR="00DF244D" w:rsidRPr="00031049" w:rsidRDefault="00DF244D" w:rsidP="00DF244D">
      <w:pPr>
        <w:pStyle w:val="a4"/>
        <w:spacing w:after="0" w:line="360" w:lineRule="auto"/>
        <w:jc w:val="center"/>
        <w:rPr>
          <w:rFonts w:ascii="Times New Roman" w:hAnsi="Times New Roman"/>
          <w:b/>
          <w:sz w:val="24"/>
          <w:szCs w:val="24"/>
        </w:rPr>
      </w:pPr>
      <w:r w:rsidRPr="00031049">
        <w:rPr>
          <w:rFonts w:ascii="Times New Roman" w:hAnsi="Times New Roman"/>
          <w:b/>
          <w:sz w:val="24"/>
          <w:szCs w:val="24"/>
        </w:rPr>
        <w:t>Содержание учебного курса</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  основу  определения  содержания  обучения  положен  анализ  реальных  или возможных потребностей учащихся в процессе общения. Программа вычленяет круг тем и проблем, которые рассматриваются внутри учебных ситуаций (units), определенных на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каждый  год  обучения.  При  этом  предполагается,  что  учащиеся  могут  сталкиваться  с одними  и  теми  же  темами  на  каждом  последующем  этапе  обучения,  что  означает  их концентрическое изучение. При этом, естественно, повторное обращение к той же самой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тематике предполагает ее более детальный анализ, рассмотрение под иным углом зрения, углубление и расширение вопросов для обсуждения, сопоставление аналогичных проблем в различных англоязычных странах, а также в родной стране учащихся. Сферы общения и тематика, в рамках которых происходит формирование у учащихся способности  использовать  английский  язык  для  реальной  коммуникации,  участия  в диалоге  культур,  должны  соотноситься  с  различными  типами  текстов.  В  большинстве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своем в УМК включаются аутентичные тексты, безусловно подвергшиеся необходимой адаптации и сокращению на начальном этапе обучения. Они представляют собой отрывки из  художественных  произведений  английских  и  американских  авторов,  статьи  из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журналов, газет, различные инструкции, программы, списки, странички из путеводителей, а также тексты из всемирной сети Интернет. </w:t>
      </w:r>
    </w:p>
    <w:p w:rsidR="00DF244D" w:rsidRPr="00031049" w:rsidRDefault="00DF244D" w:rsidP="00DF244D">
      <w:pPr>
        <w:pStyle w:val="a4"/>
        <w:spacing w:after="0" w:line="360" w:lineRule="auto"/>
        <w:rPr>
          <w:rFonts w:ascii="Times New Roman" w:hAnsi="Times New Roman"/>
          <w:sz w:val="24"/>
          <w:szCs w:val="24"/>
        </w:rPr>
      </w:pPr>
      <w:r w:rsidRPr="00066F4F">
        <w:rPr>
          <w:rFonts w:ascii="Times New Roman" w:hAnsi="Times New Roman"/>
          <w:b/>
          <w:i/>
          <w:sz w:val="24"/>
          <w:szCs w:val="24"/>
        </w:rPr>
        <w:t>Содержание обучения включает следующие компоненты</w:t>
      </w: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1) сферы общения (темы, ситуации, тексты);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2) навыки и умения коммуникативной компетенции: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речевая компетенция (умения аудирования, чтения, говорения, письменной речи);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языковая  компетенция  (лексические,  грамматические,  лингвострановедческие знания и навыки оперирования ими);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социокультурная  компетенция  (социокультурные  знания  и  навыки  вербального  и невербального поведения);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учебно-познавательная  компетенция  (общие  и  специальные  учебные  навыки, приемы учебной работы); — компенсаторная  компетенция  (знание  приемов  компенсации  и  компенсаторные умения).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b/>
          <w:sz w:val="24"/>
          <w:szCs w:val="24"/>
        </w:rPr>
      </w:pPr>
      <w:r w:rsidRPr="00031049">
        <w:rPr>
          <w:rFonts w:ascii="Times New Roman" w:hAnsi="Times New Roman"/>
          <w:b/>
          <w:sz w:val="24"/>
          <w:szCs w:val="24"/>
        </w:rPr>
        <w:t xml:space="preserve">   Предметное содержание речи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Межличностные взаимоотношения в семье, со сверстниками; решение конфликтных </w:t>
      </w:r>
      <w:r>
        <w:rPr>
          <w:rFonts w:ascii="Times New Roman" w:hAnsi="Times New Roman"/>
          <w:sz w:val="24"/>
          <w:szCs w:val="24"/>
        </w:rPr>
        <w:t>с</w:t>
      </w:r>
      <w:r w:rsidRPr="00031049">
        <w:rPr>
          <w:rFonts w:ascii="Times New Roman" w:hAnsi="Times New Roman"/>
          <w:sz w:val="24"/>
          <w:szCs w:val="24"/>
        </w:rPr>
        <w:t xml:space="preserve">итуаций. Внешность и черты характера человека.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Досуг и увлечения (чтение, кино, театр, музей, музыка). Виды отдыха, путешествия. Молодѐжная мода. Покупки.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Здоровый  образ  жизни:  режим  труда  и  отдыха,  спорт,  сбалансированное  питание, отказ от вредных привычек.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Школьное  образование,  школьная  жизнь,  изучаемые  предметы  и  отношение  к  ним.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Переписка с зарубежными сверстниками. Каникулы в различное время года.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Мир профессий. Проблемы выбора профессии. Роль иностранного языка в планах на будущее.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Средства  массовой  информации  и  коммуникации  (пресса,  телевидение,  радио, Интернет).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Страна/страны  изучаемого  языка  и  родная  страна,  их  географическое  положение, столицы  и  крупные  города,  регионы,  </w:t>
      </w:r>
      <w:r>
        <w:rPr>
          <w:rFonts w:ascii="Times New Roman" w:hAnsi="Times New Roman"/>
          <w:sz w:val="24"/>
          <w:szCs w:val="24"/>
        </w:rPr>
        <w:t>д</w:t>
      </w:r>
      <w:r w:rsidRPr="00031049">
        <w:rPr>
          <w:rFonts w:ascii="Times New Roman" w:hAnsi="Times New Roman"/>
          <w:sz w:val="24"/>
          <w:szCs w:val="24"/>
        </w:rPr>
        <w:t xml:space="preserve">остопримечательности,  культурные  особенности (национальные праздники, знаменательные даты, традиции, обычаи), страницы истории,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выдающиеся люди, их вклад в науку и мировую культуру.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jc w:val="center"/>
        <w:rPr>
          <w:rFonts w:ascii="Times New Roman" w:hAnsi="Times New Roman"/>
          <w:b/>
          <w:sz w:val="24"/>
          <w:szCs w:val="24"/>
        </w:rPr>
      </w:pPr>
      <w:r w:rsidRPr="00031049">
        <w:rPr>
          <w:rFonts w:ascii="Times New Roman" w:hAnsi="Times New Roman"/>
          <w:b/>
          <w:sz w:val="24"/>
          <w:szCs w:val="24"/>
        </w:rPr>
        <w:t>Учебно-методическое обеспечение образовательного процесса</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b/>
          <w:sz w:val="24"/>
          <w:szCs w:val="24"/>
        </w:rPr>
      </w:pPr>
      <w:r w:rsidRPr="00031049">
        <w:rPr>
          <w:rFonts w:ascii="Times New Roman" w:hAnsi="Times New Roman"/>
          <w:b/>
          <w:sz w:val="24"/>
          <w:szCs w:val="24"/>
        </w:rPr>
        <w:t xml:space="preserve">Учебно-методический комплекс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М.З. Биболетова, Н.Н.Трубанѐва  «Английский с удовольствием /  Enjoy English» для  5-9 классов общеобразовательных учреждений. – Обнинск: Титул 2011 г.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УМК состоит из учебника, рабочей тетради, книги для учителя, аудиоприложения. Книга для учащегося  состоит из разделов (Units), каждый из которых рассчитан на 20-25 занятий при условии, что на занятиях используются все названные компоненты УМК.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Кроме этого, учебник содержит материал для домашнего чтения, снабженный заданиями для  проверки  понимания  прочитанного,  таблицу  неправильных  глаголов,  двуязычный словарь и краткий лингвострановедческий справочник.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Книга  для  учителя  раскрывает  общие  цели  курса,  принципы,  на  которых  строится авторская  концепция,  содержит  рекомендации  по  обучению  основным  видам  речевой деятельности,  перечень  тем  устной  и  письменной  речи,  соотнесенный  с  Федеральным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стандартом по предмету, тематическое планирование, примерное поурочное планирование в 5-9  классах;  тексты  для  аудирования,  задания  к  которым  помещены  в  учебнике,  тексты видеоуроков,  выражения  классного  обихода,  а  также  ключи  к  упражнениям  учебника.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Помимо этого в Книгу для учителя включены сценарии спектаклей, которые были успешно поставлены и сыграны детьми, изучающими английский язык по серии "Enjoy English".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Рабочая  тетрадь  обеспечивает  дифференцированный  подход  к  изучению  английского языка, что достигается за счет большого количества упражнений различной трудности и их разного характера — тренировочных, творческих, занимательных.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Использование  Рабочей  тетради  позволяет  автоматизировать  лексические  и грамматические действия, сформировать более гибкие и прочные умения письменной речи.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lastRenderedPageBreak/>
        <w:t xml:space="preserve"> </w:t>
      </w:r>
    </w:p>
    <w:p w:rsidR="00DF244D" w:rsidRPr="00031049" w:rsidRDefault="00DF244D" w:rsidP="00DF244D">
      <w:pPr>
        <w:pStyle w:val="a4"/>
        <w:spacing w:after="0" w:line="360" w:lineRule="auto"/>
        <w:rPr>
          <w:rFonts w:ascii="Times New Roman" w:hAnsi="Times New Roman"/>
          <w:sz w:val="24"/>
          <w:szCs w:val="24"/>
        </w:rPr>
      </w:pPr>
      <w:r w:rsidRPr="00031049">
        <w:rPr>
          <w:rFonts w:ascii="Times New Roman" w:hAnsi="Times New Roman"/>
          <w:sz w:val="24"/>
          <w:szCs w:val="24"/>
        </w:rPr>
        <w:t xml:space="preserve"> </w:t>
      </w:r>
    </w:p>
    <w:p w:rsidR="00DF244D" w:rsidRPr="00031049" w:rsidRDefault="00DF244D" w:rsidP="00DF244D">
      <w:pPr>
        <w:pStyle w:val="a4"/>
        <w:spacing w:after="0" w:line="360" w:lineRule="auto"/>
        <w:jc w:val="center"/>
        <w:rPr>
          <w:rFonts w:ascii="Times New Roman" w:hAnsi="Times New Roman"/>
          <w:sz w:val="24"/>
          <w:szCs w:val="24"/>
        </w:rPr>
      </w:pPr>
      <w:r>
        <w:rPr>
          <w:noProof/>
          <w:lang w:eastAsia="ru-RU"/>
        </w:rPr>
        <w:lastRenderedPageBreak/>
        <w:drawing>
          <wp:inline distT="0" distB="0" distL="0" distR="0">
            <wp:extent cx="4972050" cy="68675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972050" cy="6867525"/>
                    </a:xfrm>
                    <a:prstGeom prst="rect">
                      <a:avLst/>
                    </a:prstGeom>
                    <a:noFill/>
                    <a:ln w="9525">
                      <a:noFill/>
                      <a:miter lim="800000"/>
                      <a:headEnd/>
                      <a:tailEnd/>
                    </a:ln>
                  </pic:spPr>
                </pic:pic>
              </a:graphicData>
            </a:graphic>
          </wp:inline>
        </w:drawing>
      </w:r>
    </w:p>
    <w:p w:rsidR="00DF244D" w:rsidRPr="007A5E28" w:rsidRDefault="00DF244D" w:rsidP="00DF244D">
      <w:pPr>
        <w:pStyle w:val="a4"/>
        <w:spacing w:after="0" w:line="360" w:lineRule="auto"/>
        <w:jc w:val="center"/>
        <w:rPr>
          <w:b/>
          <w:color w:val="333333"/>
          <w:sz w:val="28"/>
          <w:szCs w:val="28"/>
        </w:rPr>
      </w:pPr>
      <w:r w:rsidRPr="007A5E28">
        <w:rPr>
          <w:b/>
          <w:color w:val="333333"/>
          <w:sz w:val="28"/>
          <w:szCs w:val="28"/>
        </w:rPr>
        <w:lastRenderedPageBreak/>
        <w:t>ПОЯСНИТЕЛЬНАЯ ЗАПИСКА</w:t>
      </w:r>
    </w:p>
    <w:p w:rsidR="00DF244D" w:rsidRPr="007A5E28" w:rsidRDefault="00DF244D" w:rsidP="00DF244D">
      <w:pPr>
        <w:spacing w:line="360" w:lineRule="auto"/>
        <w:ind w:firstLine="708"/>
        <w:jc w:val="center"/>
        <w:rPr>
          <w:b/>
          <w:color w:val="333333"/>
          <w:sz w:val="28"/>
          <w:szCs w:val="28"/>
        </w:rPr>
      </w:pPr>
    </w:p>
    <w:p w:rsidR="00DF244D" w:rsidRPr="007A5E28" w:rsidRDefault="00DF244D" w:rsidP="00DF244D">
      <w:pPr>
        <w:spacing w:line="360" w:lineRule="auto"/>
        <w:rPr>
          <w:color w:val="333333"/>
          <w:sz w:val="28"/>
          <w:szCs w:val="28"/>
        </w:rPr>
      </w:pPr>
      <w:r w:rsidRPr="007A5E28">
        <w:rPr>
          <w:color w:val="333333"/>
          <w:sz w:val="28"/>
          <w:szCs w:val="28"/>
        </w:rPr>
        <w:tab/>
        <w:t xml:space="preserve">Рабочая программа курса   (предмет) английский язык   8   класса разработана на основе примерной программы основного общего образования по английскому языку, рабочей программы  и  государственного образовательного стандарта. Планирование составлено на основе УМК автора Биболетовой М.З.  </w:t>
      </w:r>
    </w:p>
    <w:p w:rsidR="00DF244D" w:rsidRPr="007A5E28" w:rsidRDefault="00DF244D" w:rsidP="00DF244D">
      <w:pPr>
        <w:spacing w:line="360" w:lineRule="auto"/>
        <w:ind w:firstLine="708"/>
        <w:rPr>
          <w:color w:val="333333"/>
          <w:sz w:val="28"/>
          <w:szCs w:val="28"/>
        </w:rPr>
      </w:pPr>
    </w:p>
    <w:p w:rsidR="00DF244D" w:rsidRPr="007A5E28" w:rsidRDefault="00DF244D" w:rsidP="00DF244D">
      <w:pPr>
        <w:spacing w:line="360" w:lineRule="auto"/>
        <w:ind w:firstLine="708"/>
        <w:jc w:val="center"/>
        <w:rPr>
          <w:color w:val="333333"/>
          <w:sz w:val="28"/>
          <w:szCs w:val="28"/>
        </w:rPr>
      </w:pPr>
      <w:r w:rsidRPr="007A5E28">
        <w:rPr>
          <w:color w:val="333333"/>
          <w:sz w:val="28"/>
          <w:szCs w:val="28"/>
        </w:rPr>
        <w:t xml:space="preserve">Программа рассчитана на </w:t>
      </w:r>
      <w:r w:rsidRPr="007A5E28">
        <w:rPr>
          <w:b/>
          <w:color w:val="333333"/>
          <w:sz w:val="28"/>
          <w:szCs w:val="28"/>
        </w:rPr>
        <w:t>_____102 часа (__3_ часа в неделю).</w:t>
      </w:r>
    </w:p>
    <w:p w:rsidR="00DF244D" w:rsidRPr="007A5E28" w:rsidRDefault="00DF244D" w:rsidP="00DF244D">
      <w:pPr>
        <w:spacing w:line="360" w:lineRule="auto"/>
        <w:ind w:firstLine="708"/>
        <w:rPr>
          <w:b/>
          <w:color w:val="333333"/>
          <w:sz w:val="28"/>
          <w:szCs w:val="28"/>
        </w:rPr>
      </w:pPr>
    </w:p>
    <w:p w:rsidR="00DF244D" w:rsidRPr="007A5E28" w:rsidRDefault="00DF244D" w:rsidP="00DF244D">
      <w:pPr>
        <w:pStyle w:val="HTML"/>
        <w:spacing w:line="360" w:lineRule="auto"/>
        <w:jc w:val="both"/>
        <w:textAlignment w:val="top"/>
        <w:rPr>
          <w:rFonts w:ascii="Times New Roman" w:hAnsi="Times New Roman"/>
          <w:b/>
          <w:sz w:val="28"/>
          <w:szCs w:val="28"/>
        </w:rPr>
      </w:pPr>
    </w:p>
    <w:p w:rsidR="00DF244D" w:rsidRPr="007A5E28" w:rsidRDefault="00DF244D" w:rsidP="00DF244D">
      <w:pPr>
        <w:pStyle w:val="HTML"/>
        <w:spacing w:line="360" w:lineRule="auto"/>
        <w:jc w:val="both"/>
        <w:textAlignment w:val="top"/>
        <w:rPr>
          <w:rFonts w:ascii="Times New Roman" w:hAnsi="Times New Roman"/>
          <w:b/>
          <w:sz w:val="28"/>
          <w:szCs w:val="28"/>
        </w:rPr>
      </w:pPr>
      <w:r w:rsidRPr="007A5E28">
        <w:rPr>
          <w:rFonts w:ascii="Times New Roman" w:hAnsi="Times New Roman"/>
          <w:b/>
          <w:sz w:val="28"/>
          <w:szCs w:val="28"/>
        </w:rPr>
        <w:t>Цели обучения английскому языку в 8 классе</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sz w:val="28"/>
          <w:szCs w:val="28"/>
        </w:rPr>
        <w:t xml:space="preserve">      Изучение иностранного языка в целом и английского в частности в основной школе</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sz w:val="28"/>
          <w:szCs w:val="28"/>
        </w:rPr>
        <w:t>направлено на достижение следующих целей:</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b/>
          <w:sz w:val="28"/>
          <w:szCs w:val="28"/>
        </w:rPr>
        <w:t>развитие иноязычной коммуникативной компетенции</w:t>
      </w:r>
      <w:r w:rsidRPr="007A5E28">
        <w:rPr>
          <w:rFonts w:ascii="Times New Roman" w:hAnsi="Times New Roman"/>
          <w:sz w:val="28"/>
          <w:szCs w:val="28"/>
        </w:rPr>
        <w:t xml:space="preserve"> в совокупности ее составляющих – речевой, языковой, социокультурной, компенсаторной, учебно-познавательной:</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sz w:val="28"/>
          <w:szCs w:val="28"/>
        </w:rPr>
        <w:t>речевая компетенция – развитие коммуникативных умений в четырех основных видах речевой деятельности (говорении, аудировании, чтении, письме);</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b/>
          <w:sz w:val="28"/>
          <w:szCs w:val="28"/>
        </w:rPr>
        <w:t>языковая компетенция</w:t>
      </w:r>
      <w:r w:rsidRPr="007A5E28">
        <w:rPr>
          <w:rFonts w:ascii="Times New Roman" w:hAnsi="Times New Roman"/>
          <w:sz w:val="28"/>
          <w:szCs w:val="28"/>
        </w:rPr>
        <w:t xml:space="preserve"> – овладение новыми языковыми средствами (фонетическими, орфографическими, лексическими, грамматическими) в соответствии c темами, сферами и</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sz w:val="28"/>
          <w:szCs w:val="28"/>
        </w:rPr>
        <w:t>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b/>
          <w:sz w:val="28"/>
          <w:szCs w:val="28"/>
        </w:rPr>
        <w:lastRenderedPageBreak/>
        <w:t>социокультурная компетенция</w:t>
      </w:r>
      <w:r w:rsidRPr="007A5E28">
        <w:rPr>
          <w:rFonts w:ascii="Times New Roman" w:hAnsi="Times New Roman"/>
          <w:sz w:val="28"/>
          <w:szCs w:val="28"/>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формирование умения представлять свою страну, ее культуру в условиях иноязычного межкультурного общения;</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b/>
          <w:sz w:val="28"/>
          <w:szCs w:val="28"/>
        </w:rPr>
        <w:t>компенсаторная компетенция</w:t>
      </w:r>
      <w:r w:rsidRPr="007A5E28">
        <w:rPr>
          <w:rFonts w:ascii="Times New Roman" w:hAnsi="Times New Roman"/>
          <w:sz w:val="28"/>
          <w:szCs w:val="28"/>
        </w:rPr>
        <w:t xml:space="preserve"> – развитие умений выходить из положения в условиях дефицита языковых средств при получении и передаче информации;</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sz w:val="28"/>
          <w:szCs w:val="28"/>
        </w:rPr>
        <w:t>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b/>
          <w:sz w:val="28"/>
          <w:szCs w:val="28"/>
        </w:rPr>
        <w:t xml:space="preserve">развитие и воспитание </w:t>
      </w:r>
      <w:r w:rsidRPr="007A5E28">
        <w:rPr>
          <w:rFonts w:ascii="Times New Roman" w:hAnsi="Times New Roman"/>
          <w:sz w:val="28"/>
          <w:szCs w:val="28"/>
        </w:rPr>
        <w:t>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sz w:val="28"/>
          <w:szCs w:val="28"/>
        </w:rPr>
        <w:t>развитие национального самосознания, стремления к взаимопониманию между людьми</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sz w:val="28"/>
          <w:szCs w:val="28"/>
        </w:rPr>
        <w:t>разных сообществ, толерантного отношения к проявлениям иной культуры.</w:t>
      </w:r>
    </w:p>
    <w:p w:rsidR="00DF244D" w:rsidRDefault="00DF244D" w:rsidP="00DF244D">
      <w:pPr>
        <w:ind w:firstLine="708"/>
        <w:rPr>
          <w:b/>
          <w:color w:val="333333"/>
          <w:sz w:val="28"/>
          <w:szCs w:val="28"/>
        </w:rPr>
      </w:pPr>
    </w:p>
    <w:p w:rsidR="00DF244D" w:rsidRDefault="00DF244D" w:rsidP="00DF244D">
      <w:pPr>
        <w:ind w:firstLine="708"/>
        <w:rPr>
          <w:b/>
          <w:color w:val="333333"/>
          <w:sz w:val="28"/>
          <w:szCs w:val="28"/>
        </w:rPr>
      </w:pPr>
    </w:p>
    <w:p w:rsidR="00DF244D" w:rsidRDefault="00DF244D" w:rsidP="00DF244D">
      <w:pPr>
        <w:pStyle w:val="HTML"/>
        <w:jc w:val="both"/>
        <w:textAlignment w:val="top"/>
        <w:rPr>
          <w:rFonts w:ascii="Times New Roman" w:hAnsi="Times New Roman"/>
          <w:sz w:val="24"/>
          <w:szCs w:val="24"/>
        </w:rPr>
      </w:pPr>
      <w:r w:rsidRPr="00F40281">
        <w:rPr>
          <w:rFonts w:ascii="Times New Roman" w:hAnsi="Times New Roman"/>
          <w:sz w:val="24"/>
          <w:szCs w:val="24"/>
        </w:rPr>
        <w:t xml:space="preserve">      </w:t>
      </w:r>
    </w:p>
    <w:p w:rsidR="00DF244D" w:rsidRDefault="00DF244D" w:rsidP="00DF244D">
      <w:pPr>
        <w:pStyle w:val="HTML"/>
        <w:jc w:val="both"/>
        <w:textAlignment w:val="top"/>
        <w:rPr>
          <w:rFonts w:ascii="Times New Roman" w:hAnsi="Times New Roman"/>
          <w:sz w:val="24"/>
          <w:szCs w:val="24"/>
        </w:rPr>
      </w:pPr>
    </w:p>
    <w:p w:rsidR="00DF244D" w:rsidRDefault="00DF244D" w:rsidP="00DF244D">
      <w:pPr>
        <w:pStyle w:val="HTML"/>
        <w:jc w:val="both"/>
        <w:textAlignment w:val="top"/>
        <w:rPr>
          <w:rFonts w:ascii="Times New Roman" w:hAnsi="Times New Roman"/>
          <w:sz w:val="24"/>
          <w:szCs w:val="24"/>
        </w:rPr>
      </w:pPr>
    </w:p>
    <w:p w:rsidR="00DF244D" w:rsidRDefault="00DF244D" w:rsidP="00DF244D">
      <w:pPr>
        <w:pStyle w:val="HTML"/>
        <w:jc w:val="both"/>
        <w:textAlignment w:val="top"/>
        <w:rPr>
          <w:rFonts w:ascii="Times New Roman" w:hAnsi="Times New Roman"/>
          <w:sz w:val="24"/>
          <w:szCs w:val="24"/>
        </w:rPr>
      </w:pPr>
    </w:p>
    <w:p w:rsidR="00DF244D" w:rsidRDefault="00DF244D" w:rsidP="00DF244D">
      <w:pPr>
        <w:pStyle w:val="HTML"/>
        <w:jc w:val="both"/>
        <w:textAlignment w:val="top"/>
        <w:rPr>
          <w:rFonts w:ascii="Times New Roman" w:hAnsi="Times New Roman"/>
          <w:sz w:val="24"/>
          <w:szCs w:val="24"/>
        </w:rPr>
      </w:pPr>
    </w:p>
    <w:p w:rsidR="00DF244D" w:rsidRDefault="00DF244D" w:rsidP="00DF244D">
      <w:pPr>
        <w:pStyle w:val="HTML"/>
        <w:jc w:val="both"/>
        <w:textAlignment w:val="top"/>
        <w:rPr>
          <w:rFonts w:ascii="Times New Roman" w:hAnsi="Times New Roman"/>
          <w:sz w:val="24"/>
          <w:szCs w:val="24"/>
        </w:rPr>
      </w:pPr>
    </w:p>
    <w:p w:rsidR="00DF244D" w:rsidRDefault="00DF244D" w:rsidP="00DF244D">
      <w:pPr>
        <w:pStyle w:val="HTML"/>
        <w:jc w:val="both"/>
        <w:textAlignment w:val="top"/>
        <w:rPr>
          <w:rFonts w:ascii="Times New Roman" w:hAnsi="Times New Roman"/>
          <w:sz w:val="24"/>
          <w:szCs w:val="24"/>
        </w:rPr>
      </w:pPr>
    </w:p>
    <w:p w:rsidR="00DF244D" w:rsidRDefault="00DF244D" w:rsidP="00DF244D">
      <w:pPr>
        <w:pStyle w:val="HTML"/>
        <w:jc w:val="both"/>
        <w:textAlignment w:val="top"/>
        <w:rPr>
          <w:rFonts w:ascii="Times New Roman" w:hAnsi="Times New Roman"/>
          <w:sz w:val="24"/>
          <w:szCs w:val="24"/>
        </w:rPr>
      </w:pPr>
    </w:p>
    <w:p w:rsidR="00DF244D" w:rsidRDefault="00DF244D" w:rsidP="00DF244D">
      <w:pPr>
        <w:pStyle w:val="HTML"/>
        <w:jc w:val="both"/>
        <w:textAlignment w:val="top"/>
        <w:rPr>
          <w:rFonts w:ascii="Times New Roman" w:hAnsi="Times New Roman"/>
          <w:sz w:val="24"/>
          <w:szCs w:val="24"/>
        </w:rPr>
      </w:pPr>
    </w:p>
    <w:p w:rsidR="00DF244D" w:rsidRDefault="00DF244D" w:rsidP="00DF244D">
      <w:pPr>
        <w:pStyle w:val="HTML"/>
        <w:jc w:val="both"/>
        <w:textAlignment w:val="top"/>
        <w:rPr>
          <w:rFonts w:ascii="Times New Roman" w:hAnsi="Times New Roman"/>
          <w:sz w:val="24"/>
          <w:szCs w:val="24"/>
        </w:rPr>
      </w:pPr>
    </w:p>
    <w:p w:rsidR="00DF244D" w:rsidRDefault="00DF244D" w:rsidP="00DF244D">
      <w:pPr>
        <w:pStyle w:val="HTML"/>
        <w:spacing w:line="360" w:lineRule="auto"/>
        <w:jc w:val="center"/>
        <w:textAlignment w:val="top"/>
        <w:rPr>
          <w:rFonts w:ascii="Times New Roman" w:hAnsi="Times New Roman"/>
          <w:b/>
          <w:sz w:val="28"/>
          <w:szCs w:val="28"/>
        </w:rPr>
      </w:pPr>
    </w:p>
    <w:p w:rsidR="00DF244D" w:rsidRDefault="00DF244D" w:rsidP="00DF244D">
      <w:pPr>
        <w:pStyle w:val="HTML"/>
        <w:spacing w:line="360" w:lineRule="auto"/>
        <w:jc w:val="center"/>
        <w:textAlignment w:val="top"/>
        <w:rPr>
          <w:rFonts w:ascii="Times New Roman" w:hAnsi="Times New Roman"/>
          <w:b/>
          <w:sz w:val="28"/>
          <w:szCs w:val="28"/>
        </w:rPr>
      </w:pPr>
    </w:p>
    <w:p w:rsidR="00DF244D" w:rsidRDefault="00DF244D" w:rsidP="00DF244D">
      <w:pPr>
        <w:pStyle w:val="HTML"/>
        <w:spacing w:line="360" w:lineRule="auto"/>
        <w:jc w:val="center"/>
        <w:textAlignment w:val="top"/>
        <w:rPr>
          <w:rFonts w:ascii="Times New Roman" w:hAnsi="Times New Roman"/>
          <w:b/>
          <w:sz w:val="28"/>
          <w:szCs w:val="28"/>
        </w:rPr>
      </w:pPr>
      <w:r>
        <w:rPr>
          <w:rFonts w:ascii="Times New Roman" w:hAnsi="Times New Roman"/>
          <w:b/>
          <w:sz w:val="28"/>
          <w:szCs w:val="28"/>
        </w:rPr>
        <w:t>ТРЕБОВАНИЯ К УРОВНЮ ПОДГОТОВКИ ОБУЧАЮЩИХСЯ ПО ДАННОЙ ПРОГРАММЕ</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sz w:val="28"/>
          <w:szCs w:val="28"/>
        </w:rPr>
        <w:t>В результате изучения английского языка ученик 8 класса должен</w:t>
      </w:r>
    </w:p>
    <w:p w:rsidR="00DF244D" w:rsidRPr="007A5E28" w:rsidRDefault="00DF244D" w:rsidP="00DF244D">
      <w:pPr>
        <w:pStyle w:val="HTML"/>
        <w:spacing w:line="360" w:lineRule="auto"/>
        <w:jc w:val="both"/>
        <w:textAlignment w:val="top"/>
        <w:rPr>
          <w:rFonts w:ascii="Times New Roman" w:hAnsi="Times New Roman"/>
          <w:b/>
          <w:sz w:val="28"/>
          <w:szCs w:val="28"/>
        </w:rPr>
      </w:pPr>
      <w:r w:rsidRPr="007A5E28">
        <w:rPr>
          <w:rFonts w:ascii="Times New Roman" w:hAnsi="Times New Roman"/>
          <w:b/>
          <w:sz w:val="28"/>
          <w:szCs w:val="28"/>
        </w:rPr>
        <w:t xml:space="preserve">       Знать/понимать:</w:t>
      </w:r>
    </w:p>
    <w:p w:rsidR="00DF244D" w:rsidRPr="007A5E28" w:rsidRDefault="00DF244D" w:rsidP="00DF244D">
      <w:pPr>
        <w:pStyle w:val="HTML"/>
        <w:numPr>
          <w:ilvl w:val="0"/>
          <w:numId w:val="18"/>
        </w:numPr>
        <w:spacing w:line="360" w:lineRule="auto"/>
        <w:jc w:val="both"/>
        <w:textAlignment w:val="top"/>
        <w:rPr>
          <w:rFonts w:ascii="Times New Roman" w:hAnsi="Times New Roman"/>
          <w:sz w:val="28"/>
          <w:szCs w:val="28"/>
        </w:rPr>
      </w:pPr>
      <w:r w:rsidRPr="007A5E28">
        <w:rPr>
          <w:rFonts w:ascii="Times New Roman" w:hAnsi="Times New Roman"/>
          <w:sz w:val="28"/>
          <w:szCs w:val="28"/>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DF244D" w:rsidRPr="007A5E28" w:rsidRDefault="00DF244D" w:rsidP="00DF244D">
      <w:pPr>
        <w:pStyle w:val="HTML"/>
        <w:numPr>
          <w:ilvl w:val="0"/>
          <w:numId w:val="18"/>
        </w:numPr>
        <w:spacing w:line="360" w:lineRule="auto"/>
        <w:jc w:val="both"/>
        <w:textAlignment w:val="top"/>
        <w:rPr>
          <w:rFonts w:ascii="Times New Roman" w:hAnsi="Times New Roman"/>
          <w:sz w:val="28"/>
          <w:szCs w:val="28"/>
        </w:rPr>
      </w:pPr>
      <w:r w:rsidRPr="007A5E28">
        <w:rPr>
          <w:rFonts w:ascii="Times New Roman" w:hAnsi="Times New Roman"/>
          <w:sz w:val="28"/>
          <w:szCs w:val="28"/>
        </w:rPr>
        <w:t>особенности структуры простых и сложных предложений  английского языка; интонацию различных коммуникативных типов предложений;</w:t>
      </w:r>
    </w:p>
    <w:p w:rsidR="00DF244D" w:rsidRPr="007A5E28" w:rsidRDefault="00DF244D" w:rsidP="00DF244D">
      <w:pPr>
        <w:pStyle w:val="HTML"/>
        <w:numPr>
          <w:ilvl w:val="0"/>
          <w:numId w:val="18"/>
        </w:numPr>
        <w:spacing w:line="360" w:lineRule="auto"/>
        <w:jc w:val="both"/>
        <w:textAlignment w:val="top"/>
        <w:rPr>
          <w:rFonts w:ascii="Times New Roman" w:hAnsi="Times New Roman"/>
          <w:sz w:val="28"/>
          <w:szCs w:val="28"/>
        </w:rPr>
      </w:pPr>
      <w:r w:rsidRPr="007A5E28">
        <w:rPr>
          <w:rFonts w:ascii="Times New Roman" w:hAnsi="Times New Roman"/>
          <w:sz w:val="28"/>
          <w:szCs w:val="28"/>
        </w:rPr>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DF244D" w:rsidRPr="007A5E28" w:rsidRDefault="00DF244D" w:rsidP="00DF244D">
      <w:pPr>
        <w:pStyle w:val="HTML"/>
        <w:numPr>
          <w:ilvl w:val="0"/>
          <w:numId w:val="18"/>
        </w:numPr>
        <w:spacing w:line="360" w:lineRule="auto"/>
        <w:jc w:val="both"/>
        <w:textAlignment w:val="top"/>
        <w:rPr>
          <w:rFonts w:ascii="Times New Roman" w:hAnsi="Times New Roman"/>
          <w:sz w:val="28"/>
          <w:szCs w:val="28"/>
        </w:rPr>
      </w:pPr>
      <w:r w:rsidRPr="007A5E28">
        <w:rPr>
          <w:rFonts w:ascii="Times New Roman" w:hAnsi="Times New Roman"/>
          <w:sz w:val="28"/>
          <w:szCs w:val="28"/>
        </w:rPr>
        <w:t>основные нормы речевого этикета (реплики-клише, наиболее распространенная оценочная лексика), принятые в стране изучаемого языка;</w:t>
      </w:r>
    </w:p>
    <w:p w:rsidR="00DF244D" w:rsidRPr="007A5E28" w:rsidRDefault="00DF244D" w:rsidP="00DF244D">
      <w:pPr>
        <w:pStyle w:val="HTML"/>
        <w:numPr>
          <w:ilvl w:val="0"/>
          <w:numId w:val="18"/>
        </w:numPr>
        <w:spacing w:line="360" w:lineRule="auto"/>
        <w:jc w:val="both"/>
        <w:textAlignment w:val="top"/>
        <w:rPr>
          <w:rFonts w:ascii="Times New Roman" w:hAnsi="Times New Roman"/>
          <w:sz w:val="28"/>
          <w:szCs w:val="28"/>
        </w:rPr>
      </w:pPr>
      <w:r w:rsidRPr="007A5E28">
        <w:rPr>
          <w:rFonts w:ascii="Times New Roman" w:hAnsi="Times New Roman"/>
          <w:sz w:val="28"/>
          <w:szCs w:val="28"/>
        </w:rPr>
        <w:t>роль владения иностранными языками в современном мире, особенности</w:t>
      </w:r>
    </w:p>
    <w:p w:rsidR="00DF244D" w:rsidRPr="007A5E28" w:rsidRDefault="00DF244D" w:rsidP="00DF244D">
      <w:pPr>
        <w:pStyle w:val="HTML"/>
        <w:numPr>
          <w:ilvl w:val="0"/>
          <w:numId w:val="18"/>
        </w:numPr>
        <w:spacing w:line="360" w:lineRule="auto"/>
        <w:jc w:val="both"/>
        <w:textAlignment w:val="top"/>
        <w:rPr>
          <w:rFonts w:ascii="Times New Roman" w:hAnsi="Times New Roman"/>
          <w:sz w:val="28"/>
          <w:szCs w:val="28"/>
        </w:rPr>
      </w:pPr>
      <w:r w:rsidRPr="007A5E28">
        <w:rPr>
          <w:rFonts w:ascii="Times New Roman" w:hAnsi="Times New Roman"/>
          <w:sz w:val="28"/>
          <w:szCs w:val="28"/>
        </w:rPr>
        <w:t>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DF244D" w:rsidRPr="007A5E28" w:rsidRDefault="00DF244D" w:rsidP="00DF244D">
      <w:pPr>
        <w:pStyle w:val="HTML"/>
        <w:spacing w:line="360" w:lineRule="auto"/>
        <w:jc w:val="both"/>
        <w:textAlignment w:val="top"/>
        <w:rPr>
          <w:rFonts w:ascii="Times New Roman" w:hAnsi="Times New Roman"/>
          <w:sz w:val="28"/>
          <w:szCs w:val="28"/>
        </w:rPr>
      </w:pP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sz w:val="28"/>
          <w:szCs w:val="28"/>
        </w:rPr>
        <w:t xml:space="preserve">      Уметь:</w:t>
      </w:r>
    </w:p>
    <w:p w:rsidR="00DF244D" w:rsidRPr="007A5E28" w:rsidRDefault="00DF244D" w:rsidP="00DF244D">
      <w:pPr>
        <w:pStyle w:val="HTML"/>
        <w:spacing w:line="360" w:lineRule="auto"/>
        <w:jc w:val="both"/>
        <w:textAlignment w:val="top"/>
        <w:rPr>
          <w:rFonts w:ascii="Times New Roman" w:hAnsi="Times New Roman"/>
          <w:b/>
          <w:sz w:val="28"/>
          <w:szCs w:val="28"/>
        </w:rPr>
      </w:pPr>
      <w:r w:rsidRPr="007A5E28">
        <w:rPr>
          <w:rFonts w:ascii="Times New Roman" w:hAnsi="Times New Roman"/>
          <w:b/>
          <w:sz w:val="28"/>
          <w:szCs w:val="28"/>
        </w:rPr>
        <w:t xml:space="preserve">       говорение</w:t>
      </w:r>
    </w:p>
    <w:p w:rsidR="00DF244D" w:rsidRPr="007A5E28" w:rsidRDefault="00DF244D" w:rsidP="00DF244D">
      <w:pPr>
        <w:pStyle w:val="HTML"/>
        <w:numPr>
          <w:ilvl w:val="0"/>
          <w:numId w:val="19"/>
        </w:numPr>
        <w:spacing w:line="360" w:lineRule="auto"/>
        <w:jc w:val="both"/>
        <w:textAlignment w:val="top"/>
        <w:rPr>
          <w:rFonts w:ascii="Times New Roman" w:hAnsi="Times New Roman"/>
          <w:sz w:val="28"/>
          <w:szCs w:val="28"/>
        </w:rPr>
      </w:pPr>
      <w:r w:rsidRPr="007A5E28">
        <w:rPr>
          <w:rFonts w:ascii="Times New Roman" w:hAnsi="Times New Roman"/>
          <w:sz w:val="28"/>
          <w:szCs w:val="28"/>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DF244D" w:rsidRPr="007A5E28" w:rsidRDefault="00DF244D" w:rsidP="00DF244D">
      <w:pPr>
        <w:pStyle w:val="HTML"/>
        <w:numPr>
          <w:ilvl w:val="0"/>
          <w:numId w:val="19"/>
        </w:numPr>
        <w:spacing w:line="360" w:lineRule="auto"/>
        <w:jc w:val="both"/>
        <w:textAlignment w:val="top"/>
        <w:rPr>
          <w:rFonts w:ascii="Times New Roman" w:hAnsi="Times New Roman"/>
          <w:sz w:val="28"/>
          <w:szCs w:val="28"/>
        </w:rPr>
      </w:pPr>
      <w:r w:rsidRPr="007A5E28">
        <w:rPr>
          <w:rFonts w:ascii="Times New Roman" w:hAnsi="Times New Roman"/>
          <w:sz w:val="28"/>
          <w:szCs w:val="28"/>
        </w:rPr>
        <w:lastRenderedPageBreak/>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DF244D" w:rsidRPr="007A5E28" w:rsidRDefault="00DF244D" w:rsidP="00DF244D">
      <w:pPr>
        <w:pStyle w:val="HTML"/>
        <w:numPr>
          <w:ilvl w:val="0"/>
          <w:numId w:val="19"/>
        </w:numPr>
        <w:spacing w:line="360" w:lineRule="auto"/>
        <w:jc w:val="both"/>
        <w:textAlignment w:val="top"/>
        <w:rPr>
          <w:rFonts w:ascii="Times New Roman" w:hAnsi="Times New Roman"/>
          <w:sz w:val="28"/>
          <w:szCs w:val="28"/>
        </w:rPr>
      </w:pPr>
      <w:r w:rsidRPr="007A5E28">
        <w:rPr>
          <w:rFonts w:ascii="Times New Roman" w:hAnsi="Times New Roman"/>
          <w:sz w:val="28"/>
          <w:szCs w:val="28"/>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DF244D" w:rsidRPr="007A5E28" w:rsidRDefault="00DF244D" w:rsidP="00DF244D">
      <w:pPr>
        <w:pStyle w:val="HTML"/>
        <w:numPr>
          <w:ilvl w:val="0"/>
          <w:numId w:val="19"/>
        </w:numPr>
        <w:spacing w:line="360" w:lineRule="auto"/>
        <w:jc w:val="both"/>
        <w:textAlignment w:val="top"/>
        <w:rPr>
          <w:rFonts w:ascii="Times New Roman" w:hAnsi="Times New Roman"/>
          <w:sz w:val="28"/>
          <w:szCs w:val="28"/>
        </w:rPr>
      </w:pPr>
      <w:r w:rsidRPr="007A5E28">
        <w:rPr>
          <w:rFonts w:ascii="Times New Roman" w:hAnsi="Times New Roman"/>
          <w:sz w:val="28"/>
          <w:szCs w:val="28"/>
        </w:rPr>
        <w:t>использовать перифраз, синонимичные средства в процессе устного общения;</w:t>
      </w:r>
    </w:p>
    <w:p w:rsidR="00DF244D" w:rsidRPr="007A5E28" w:rsidRDefault="00DF244D" w:rsidP="00DF244D">
      <w:pPr>
        <w:pStyle w:val="HTML"/>
        <w:spacing w:line="360" w:lineRule="auto"/>
        <w:jc w:val="both"/>
        <w:textAlignment w:val="top"/>
        <w:rPr>
          <w:rFonts w:ascii="Times New Roman" w:hAnsi="Times New Roman"/>
          <w:sz w:val="28"/>
          <w:szCs w:val="28"/>
        </w:rPr>
      </w:pPr>
    </w:p>
    <w:p w:rsidR="00DF244D" w:rsidRPr="007A5E28" w:rsidRDefault="00DF244D" w:rsidP="00DF244D">
      <w:pPr>
        <w:pStyle w:val="HTML"/>
        <w:spacing w:line="360" w:lineRule="auto"/>
        <w:jc w:val="both"/>
        <w:textAlignment w:val="top"/>
        <w:rPr>
          <w:rFonts w:ascii="Times New Roman" w:hAnsi="Times New Roman"/>
          <w:b/>
          <w:sz w:val="28"/>
          <w:szCs w:val="28"/>
        </w:rPr>
      </w:pPr>
      <w:r w:rsidRPr="007A5E28">
        <w:rPr>
          <w:rFonts w:ascii="Times New Roman" w:hAnsi="Times New Roman"/>
          <w:sz w:val="28"/>
          <w:szCs w:val="28"/>
        </w:rPr>
        <w:t xml:space="preserve">      </w:t>
      </w:r>
      <w:r w:rsidRPr="007A5E28">
        <w:rPr>
          <w:rFonts w:ascii="Times New Roman" w:hAnsi="Times New Roman"/>
          <w:b/>
          <w:sz w:val="28"/>
          <w:szCs w:val="28"/>
        </w:rPr>
        <w:t xml:space="preserve"> аудирование</w:t>
      </w:r>
    </w:p>
    <w:p w:rsidR="00DF244D" w:rsidRPr="007A5E28" w:rsidRDefault="00DF244D" w:rsidP="00DF244D">
      <w:pPr>
        <w:pStyle w:val="HTML"/>
        <w:numPr>
          <w:ilvl w:val="0"/>
          <w:numId w:val="20"/>
        </w:numPr>
        <w:spacing w:line="360" w:lineRule="auto"/>
        <w:jc w:val="both"/>
        <w:textAlignment w:val="top"/>
        <w:rPr>
          <w:rFonts w:ascii="Times New Roman" w:hAnsi="Times New Roman"/>
          <w:sz w:val="28"/>
          <w:szCs w:val="28"/>
        </w:rPr>
      </w:pPr>
      <w:r w:rsidRPr="007A5E28">
        <w:rPr>
          <w:rFonts w:ascii="Times New Roman" w:hAnsi="Times New Roman"/>
          <w:sz w:val="28"/>
          <w:szCs w:val="28"/>
        </w:rPr>
        <w:t>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DF244D" w:rsidRPr="007A5E28" w:rsidRDefault="00DF244D" w:rsidP="00DF244D">
      <w:pPr>
        <w:pStyle w:val="HTML"/>
        <w:numPr>
          <w:ilvl w:val="0"/>
          <w:numId w:val="20"/>
        </w:numPr>
        <w:spacing w:line="360" w:lineRule="auto"/>
        <w:jc w:val="both"/>
        <w:textAlignment w:val="top"/>
        <w:rPr>
          <w:rFonts w:ascii="Times New Roman" w:hAnsi="Times New Roman"/>
          <w:sz w:val="28"/>
          <w:szCs w:val="28"/>
        </w:rPr>
      </w:pPr>
      <w:r w:rsidRPr="007A5E28">
        <w:rPr>
          <w:rFonts w:ascii="Times New Roman" w:hAnsi="Times New Roman"/>
          <w:sz w:val="28"/>
          <w:szCs w:val="28"/>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DF244D" w:rsidRPr="007A5E28" w:rsidRDefault="00DF244D" w:rsidP="00DF244D">
      <w:pPr>
        <w:pStyle w:val="HTML"/>
        <w:numPr>
          <w:ilvl w:val="0"/>
          <w:numId w:val="20"/>
        </w:numPr>
        <w:spacing w:line="360" w:lineRule="auto"/>
        <w:jc w:val="both"/>
        <w:textAlignment w:val="top"/>
        <w:rPr>
          <w:rFonts w:ascii="Times New Roman" w:hAnsi="Times New Roman"/>
          <w:sz w:val="28"/>
          <w:szCs w:val="28"/>
        </w:rPr>
      </w:pPr>
      <w:r w:rsidRPr="007A5E28">
        <w:rPr>
          <w:rFonts w:ascii="Times New Roman" w:hAnsi="Times New Roman"/>
          <w:sz w:val="28"/>
          <w:szCs w:val="28"/>
        </w:rPr>
        <w:t>использовать переспрос, просьбу повторить;</w:t>
      </w:r>
    </w:p>
    <w:p w:rsidR="00DF244D" w:rsidRPr="007A5E28" w:rsidRDefault="00DF244D" w:rsidP="00DF244D">
      <w:pPr>
        <w:pStyle w:val="HTML"/>
        <w:spacing w:line="360" w:lineRule="auto"/>
        <w:jc w:val="both"/>
        <w:textAlignment w:val="top"/>
        <w:rPr>
          <w:rFonts w:ascii="Times New Roman" w:hAnsi="Times New Roman"/>
          <w:sz w:val="28"/>
          <w:szCs w:val="28"/>
        </w:rPr>
      </w:pPr>
    </w:p>
    <w:p w:rsidR="00DF244D" w:rsidRPr="007A5E28" w:rsidRDefault="00DF244D" w:rsidP="00DF244D">
      <w:pPr>
        <w:pStyle w:val="HTML"/>
        <w:spacing w:line="360" w:lineRule="auto"/>
        <w:jc w:val="both"/>
        <w:textAlignment w:val="top"/>
        <w:rPr>
          <w:rFonts w:ascii="Times New Roman" w:hAnsi="Times New Roman"/>
          <w:b/>
          <w:sz w:val="28"/>
          <w:szCs w:val="28"/>
        </w:rPr>
      </w:pPr>
      <w:r w:rsidRPr="007A5E28">
        <w:rPr>
          <w:rFonts w:ascii="Times New Roman" w:hAnsi="Times New Roman"/>
          <w:sz w:val="28"/>
          <w:szCs w:val="28"/>
        </w:rPr>
        <w:t xml:space="preserve">       </w:t>
      </w:r>
      <w:r w:rsidRPr="007A5E28">
        <w:rPr>
          <w:rFonts w:ascii="Times New Roman" w:hAnsi="Times New Roman"/>
          <w:b/>
          <w:sz w:val="28"/>
          <w:szCs w:val="28"/>
        </w:rPr>
        <w:t>чтение</w:t>
      </w:r>
    </w:p>
    <w:p w:rsidR="00DF244D" w:rsidRPr="007A5E28" w:rsidRDefault="00DF244D" w:rsidP="00DF244D">
      <w:pPr>
        <w:pStyle w:val="HTML"/>
        <w:numPr>
          <w:ilvl w:val="0"/>
          <w:numId w:val="21"/>
        </w:numPr>
        <w:spacing w:line="360" w:lineRule="auto"/>
        <w:jc w:val="both"/>
        <w:textAlignment w:val="top"/>
        <w:rPr>
          <w:rFonts w:ascii="Times New Roman" w:hAnsi="Times New Roman"/>
          <w:sz w:val="28"/>
          <w:szCs w:val="28"/>
        </w:rPr>
      </w:pPr>
      <w:r w:rsidRPr="007A5E28">
        <w:rPr>
          <w:rFonts w:ascii="Times New Roman" w:hAnsi="Times New Roman"/>
          <w:sz w:val="28"/>
          <w:szCs w:val="28"/>
        </w:rPr>
        <w:t>ориентироваться в иноязычном тексте: прогнозировать его содержание по заголовку;</w:t>
      </w:r>
    </w:p>
    <w:p w:rsidR="00DF244D" w:rsidRPr="007A5E28" w:rsidRDefault="00DF244D" w:rsidP="00DF244D">
      <w:pPr>
        <w:pStyle w:val="HTML"/>
        <w:numPr>
          <w:ilvl w:val="0"/>
          <w:numId w:val="21"/>
        </w:numPr>
        <w:spacing w:line="360" w:lineRule="auto"/>
        <w:jc w:val="both"/>
        <w:textAlignment w:val="top"/>
        <w:rPr>
          <w:rFonts w:ascii="Times New Roman" w:hAnsi="Times New Roman"/>
          <w:sz w:val="28"/>
          <w:szCs w:val="28"/>
        </w:rPr>
      </w:pPr>
      <w:r w:rsidRPr="007A5E28">
        <w:rPr>
          <w:rFonts w:ascii="Times New Roman" w:hAnsi="Times New Roman"/>
          <w:sz w:val="28"/>
          <w:szCs w:val="28"/>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DF244D" w:rsidRPr="007A5E28" w:rsidRDefault="00DF244D" w:rsidP="00DF244D">
      <w:pPr>
        <w:pStyle w:val="HTML"/>
        <w:numPr>
          <w:ilvl w:val="0"/>
          <w:numId w:val="21"/>
        </w:numPr>
        <w:spacing w:line="360" w:lineRule="auto"/>
        <w:jc w:val="both"/>
        <w:textAlignment w:val="top"/>
        <w:rPr>
          <w:rFonts w:ascii="Times New Roman" w:hAnsi="Times New Roman"/>
          <w:sz w:val="28"/>
          <w:szCs w:val="28"/>
        </w:rPr>
      </w:pPr>
      <w:r w:rsidRPr="007A5E28">
        <w:rPr>
          <w:rFonts w:ascii="Times New Roman" w:hAnsi="Times New Roman"/>
          <w:sz w:val="28"/>
          <w:szCs w:val="28"/>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DF244D" w:rsidRPr="007A5E28" w:rsidRDefault="00DF244D" w:rsidP="00DF244D">
      <w:pPr>
        <w:pStyle w:val="HTML"/>
        <w:numPr>
          <w:ilvl w:val="0"/>
          <w:numId w:val="21"/>
        </w:numPr>
        <w:spacing w:line="360" w:lineRule="auto"/>
        <w:jc w:val="both"/>
        <w:textAlignment w:val="top"/>
        <w:rPr>
          <w:rFonts w:ascii="Times New Roman" w:hAnsi="Times New Roman"/>
          <w:sz w:val="28"/>
          <w:szCs w:val="28"/>
        </w:rPr>
      </w:pPr>
      <w:r w:rsidRPr="007A5E28">
        <w:rPr>
          <w:rFonts w:ascii="Times New Roman" w:hAnsi="Times New Roman"/>
          <w:sz w:val="28"/>
          <w:szCs w:val="28"/>
        </w:rPr>
        <w:lastRenderedPageBreak/>
        <w:t>читать текст с выборочным пониманием нужной или интересующей информации;</w:t>
      </w:r>
    </w:p>
    <w:p w:rsidR="00DF244D" w:rsidRPr="007A5E28" w:rsidRDefault="00DF244D" w:rsidP="00DF244D">
      <w:pPr>
        <w:pStyle w:val="HTML"/>
        <w:spacing w:line="360" w:lineRule="auto"/>
        <w:jc w:val="both"/>
        <w:textAlignment w:val="top"/>
        <w:rPr>
          <w:rFonts w:ascii="Times New Roman" w:hAnsi="Times New Roman"/>
          <w:sz w:val="28"/>
          <w:szCs w:val="28"/>
        </w:rPr>
      </w:pPr>
    </w:p>
    <w:p w:rsidR="00DF244D" w:rsidRPr="007A5E28" w:rsidRDefault="00DF244D" w:rsidP="00DF244D">
      <w:pPr>
        <w:pStyle w:val="HTML"/>
        <w:spacing w:line="360" w:lineRule="auto"/>
        <w:jc w:val="both"/>
        <w:textAlignment w:val="top"/>
        <w:rPr>
          <w:rFonts w:ascii="Times New Roman" w:hAnsi="Times New Roman"/>
          <w:b/>
          <w:sz w:val="28"/>
          <w:szCs w:val="28"/>
        </w:rPr>
      </w:pPr>
      <w:r w:rsidRPr="007A5E28">
        <w:rPr>
          <w:rFonts w:ascii="Times New Roman" w:hAnsi="Times New Roman"/>
          <w:b/>
          <w:sz w:val="28"/>
          <w:szCs w:val="28"/>
        </w:rPr>
        <w:t xml:space="preserve">        письменная речь</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sz w:val="28"/>
          <w:szCs w:val="28"/>
        </w:rPr>
        <w:t xml:space="preserve">       •     заполнять анкеты и формуляры;</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sz w:val="28"/>
          <w:szCs w:val="28"/>
        </w:rPr>
        <w:t xml:space="preserve">       •     писать поздравления, личные письма с опорой на образец: расспрашивать адресата о его жизни и делах, сообщать то же о себе, выражать благодарность,</w:t>
      </w: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sz w:val="28"/>
          <w:szCs w:val="28"/>
        </w:rPr>
        <w:t>просьбу, употребляя формулы речевого этикета, принятые в странах изучаемого языка.</w:t>
      </w:r>
    </w:p>
    <w:p w:rsidR="00DF244D" w:rsidRPr="007A5E28" w:rsidRDefault="00DF244D" w:rsidP="00DF244D">
      <w:pPr>
        <w:pStyle w:val="HTML"/>
        <w:spacing w:line="360" w:lineRule="auto"/>
        <w:jc w:val="both"/>
        <w:textAlignment w:val="top"/>
        <w:rPr>
          <w:rFonts w:ascii="Times New Roman" w:hAnsi="Times New Roman"/>
          <w:sz w:val="28"/>
          <w:szCs w:val="28"/>
        </w:rPr>
      </w:pPr>
    </w:p>
    <w:p w:rsidR="00DF244D" w:rsidRPr="007A5E28" w:rsidRDefault="00DF244D" w:rsidP="00DF244D">
      <w:pPr>
        <w:pStyle w:val="HTML"/>
        <w:spacing w:line="360" w:lineRule="auto"/>
        <w:jc w:val="both"/>
        <w:textAlignment w:val="top"/>
        <w:rPr>
          <w:rFonts w:ascii="Times New Roman" w:hAnsi="Times New Roman"/>
          <w:sz w:val="28"/>
          <w:szCs w:val="28"/>
        </w:rPr>
      </w:pPr>
      <w:r w:rsidRPr="007A5E28">
        <w:rPr>
          <w:rFonts w:ascii="Times New Roman" w:hAnsi="Times New Roman"/>
          <w:sz w:val="28"/>
          <w:szCs w:val="28"/>
        </w:rPr>
        <w:t xml:space="preserve">       Использовать приобретенные знания и умения в практической деятельности и повседневной жизни для:</w:t>
      </w:r>
    </w:p>
    <w:p w:rsidR="00DF244D" w:rsidRPr="007A5E28" w:rsidRDefault="00DF244D" w:rsidP="00DF244D">
      <w:pPr>
        <w:pStyle w:val="HTML"/>
        <w:numPr>
          <w:ilvl w:val="0"/>
          <w:numId w:val="22"/>
        </w:numPr>
        <w:spacing w:line="360" w:lineRule="auto"/>
        <w:jc w:val="both"/>
        <w:textAlignment w:val="top"/>
        <w:rPr>
          <w:rFonts w:ascii="Times New Roman" w:hAnsi="Times New Roman"/>
          <w:sz w:val="28"/>
          <w:szCs w:val="28"/>
        </w:rPr>
      </w:pPr>
      <w:r w:rsidRPr="007A5E28">
        <w:rPr>
          <w:rFonts w:ascii="Times New Roman" w:hAnsi="Times New Roman"/>
          <w:sz w:val="28"/>
          <w:szCs w:val="28"/>
        </w:rPr>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DF244D" w:rsidRPr="007A5E28" w:rsidRDefault="00DF244D" w:rsidP="00DF244D">
      <w:pPr>
        <w:pStyle w:val="HTML"/>
        <w:numPr>
          <w:ilvl w:val="0"/>
          <w:numId w:val="22"/>
        </w:numPr>
        <w:spacing w:line="360" w:lineRule="auto"/>
        <w:jc w:val="both"/>
        <w:textAlignment w:val="top"/>
        <w:rPr>
          <w:rFonts w:ascii="Times New Roman" w:hAnsi="Times New Roman"/>
          <w:sz w:val="28"/>
          <w:szCs w:val="28"/>
        </w:rPr>
      </w:pPr>
      <w:r w:rsidRPr="007A5E28">
        <w:rPr>
          <w:rFonts w:ascii="Times New Roman" w:hAnsi="Times New Roman"/>
          <w:sz w:val="28"/>
          <w:szCs w:val="28"/>
        </w:rPr>
        <w:t>создания целостной картины полиязычного, поликультурного мира, осознания места и роли родного и изучаемого иностранного языка в этом мире;</w:t>
      </w:r>
    </w:p>
    <w:p w:rsidR="00DF244D" w:rsidRPr="007A5E28" w:rsidRDefault="00DF244D" w:rsidP="00DF244D">
      <w:pPr>
        <w:pStyle w:val="HTML"/>
        <w:numPr>
          <w:ilvl w:val="0"/>
          <w:numId w:val="22"/>
        </w:numPr>
        <w:spacing w:line="360" w:lineRule="auto"/>
        <w:jc w:val="both"/>
        <w:textAlignment w:val="top"/>
        <w:rPr>
          <w:rFonts w:ascii="Times New Roman" w:hAnsi="Times New Roman"/>
          <w:sz w:val="28"/>
          <w:szCs w:val="28"/>
        </w:rPr>
      </w:pPr>
      <w:r w:rsidRPr="007A5E28">
        <w:rPr>
          <w:rFonts w:ascii="Times New Roman" w:hAnsi="Times New Roman"/>
          <w:sz w:val="28"/>
          <w:szCs w:val="28"/>
        </w:rPr>
        <w:t>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DF244D" w:rsidRPr="007A5E28" w:rsidRDefault="00DF244D" w:rsidP="00DF244D">
      <w:pPr>
        <w:pStyle w:val="HTML"/>
        <w:numPr>
          <w:ilvl w:val="0"/>
          <w:numId w:val="22"/>
        </w:numPr>
        <w:spacing w:line="360" w:lineRule="auto"/>
        <w:jc w:val="both"/>
        <w:textAlignment w:val="top"/>
        <w:rPr>
          <w:rFonts w:ascii="Times New Roman" w:hAnsi="Times New Roman"/>
          <w:sz w:val="28"/>
          <w:szCs w:val="28"/>
        </w:rPr>
      </w:pPr>
      <w:r w:rsidRPr="007A5E28">
        <w:rPr>
          <w:rFonts w:ascii="Times New Roman" w:hAnsi="Times New Roman"/>
          <w:sz w:val="28"/>
          <w:szCs w:val="28"/>
        </w:rPr>
        <w:t>ознакомления представителей других стран с культурой своего народа;</w:t>
      </w:r>
    </w:p>
    <w:p w:rsidR="00DF244D" w:rsidRPr="007A5E28" w:rsidRDefault="00DF244D" w:rsidP="00DF244D">
      <w:pPr>
        <w:pStyle w:val="HTML"/>
        <w:numPr>
          <w:ilvl w:val="0"/>
          <w:numId w:val="22"/>
        </w:numPr>
        <w:spacing w:line="360" w:lineRule="auto"/>
        <w:jc w:val="both"/>
        <w:textAlignment w:val="top"/>
        <w:rPr>
          <w:rFonts w:ascii="Times New Roman" w:hAnsi="Times New Roman"/>
          <w:sz w:val="28"/>
          <w:szCs w:val="28"/>
        </w:rPr>
      </w:pPr>
      <w:r w:rsidRPr="007A5E28">
        <w:rPr>
          <w:rFonts w:ascii="Times New Roman" w:hAnsi="Times New Roman"/>
          <w:sz w:val="28"/>
          <w:szCs w:val="28"/>
        </w:rPr>
        <w:t>осознания себя гражданином своей страны и мира.</w:t>
      </w:r>
    </w:p>
    <w:p w:rsidR="00DF244D" w:rsidRPr="007A5E28" w:rsidRDefault="00DF244D" w:rsidP="00DF244D">
      <w:pPr>
        <w:pStyle w:val="HTML"/>
        <w:spacing w:line="360" w:lineRule="auto"/>
        <w:textAlignment w:val="top"/>
        <w:rPr>
          <w:rFonts w:ascii="Times New Roman" w:hAnsi="Times New Roman"/>
          <w:sz w:val="28"/>
          <w:szCs w:val="28"/>
        </w:rPr>
      </w:pPr>
    </w:p>
    <w:p w:rsidR="00DF244D" w:rsidRPr="007A5E28" w:rsidRDefault="00DF244D" w:rsidP="00DF244D">
      <w:pPr>
        <w:pStyle w:val="HTML"/>
        <w:spacing w:line="360" w:lineRule="auto"/>
        <w:textAlignment w:val="top"/>
        <w:rPr>
          <w:rFonts w:ascii="Times New Roman" w:hAnsi="Times New Roman"/>
          <w:sz w:val="28"/>
          <w:szCs w:val="28"/>
        </w:rPr>
      </w:pPr>
    </w:p>
    <w:p w:rsidR="00DF244D" w:rsidRPr="00F40281" w:rsidRDefault="00DF244D" w:rsidP="00DF244D">
      <w:pPr>
        <w:pStyle w:val="HTML"/>
        <w:textAlignment w:val="top"/>
        <w:rPr>
          <w:rFonts w:ascii="Times New Roman" w:hAnsi="Times New Roman"/>
          <w:sz w:val="24"/>
          <w:szCs w:val="24"/>
        </w:rPr>
      </w:pPr>
    </w:p>
    <w:p w:rsidR="00DF244D" w:rsidRDefault="00DF244D" w:rsidP="00DF244D">
      <w:pPr>
        <w:shd w:val="clear" w:color="auto" w:fill="FFFFFF"/>
        <w:autoSpaceDE w:val="0"/>
        <w:autoSpaceDN w:val="0"/>
        <w:adjustRightInd w:val="0"/>
        <w:rPr>
          <w:sz w:val="26"/>
          <w:szCs w:val="26"/>
        </w:rPr>
      </w:pPr>
    </w:p>
    <w:p w:rsidR="00DF244D" w:rsidRDefault="00DF244D" w:rsidP="00DF244D">
      <w:pPr>
        <w:shd w:val="clear" w:color="auto" w:fill="FFFFFF"/>
        <w:autoSpaceDE w:val="0"/>
        <w:autoSpaceDN w:val="0"/>
        <w:adjustRightInd w:val="0"/>
        <w:rPr>
          <w:sz w:val="26"/>
          <w:szCs w:val="26"/>
        </w:rPr>
      </w:pPr>
    </w:p>
    <w:p w:rsidR="00DF244D" w:rsidRDefault="00DF244D" w:rsidP="00DF244D">
      <w:pPr>
        <w:shd w:val="clear" w:color="auto" w:fill="FFFFFF"/>
        <w:autoSpaceDE w:val="0"/>
        <w:autoSpaceDN w:val="0"/>
        <w:adjustRightInd w:val="0"/>
        <w:rPr>
          <w:sz w:val="26"/>
          <w:szCs w:val="26"/>
        </w:rPr>
      </w:pPr>
    </w:p>
    <w:p w:rsidR="00DF244D" w:rsidRDefault="00DF244D" w:rsidP="00DF244D">
      <w:pPr>
        <w:shd w:val="clear" w:color="auto" w:fill="FFFFFF"/>
        <w:autoSpaceDE w:val="0"/>
        <w:autoSpaceDN w:val="0"/>
        <w:adjustRightInd w:val="0"/>
        <w:rPr>
          <w:sz w:val="26"/>
          <w:szCs w:val="26"/>
        </w:rPr>
      </w:pPr>
    </w:p>
    <w:p w:rsidR="00DF244D" w:rsidRPr="00BA4A26" w:rsidRDefault="00DF244D" w:rsidP="00DF244D">
      <w:pPr>
        <w:shd w:val="clear" w:color="auto" w:fill="FFFFFF"/>
        <w:autoSpaceDE w:val="0"/>
        <w:autoSpaceDN w:val="0"/>
        <w:adjustRightInd w:val="0"/>
        <w:jc w:val="both"/>
        <w:rPr>
          <w:b/>
          <w:sz w:val="26"/>
          <w:szCs w:val="26"/>
        </w:rPr>
      </w:pPr>
    </w:p>
    <w:p w:rsidR="00DF244D" w:rsidRPr="00BA4A26" w:rsidRDefault="00DF244D" w:rsidP="00DF244D">
      <w:pPr>
        <w:shd w:val="clear" w:color="auto" w:fill="FFFFFF"/>
        <w:autoSpaceDE w:val="0"/>
        <w:autoSpaceDN w:val="0"/>
        <w:adjustRightInd w:val="0"/>
        <w:spacing w:line="360" w:lineRule="auto"/>
        <w:jc w:val="center"/>
        <w:rPr>
          <w:b/>
          <w:sz w:val="28"/>
          <w:szCs w:val="28"/>
        </w:rPr>
      </w:pPr>
      <w:r w:rsidRPr="00BA4A26">
        <w:rPr>
          <w:b/>
          <w:sz w:val="28"/>
          <w:szCs w:val="28"/>
        </w:rPr>
        <w:t>СОДЕРЖАНИЕ ПРОГРАММ</w:t>
      </w:r>
      <w:r>
        <w:rPr>
          <w:b/>
          <w:sz w:val="28"/>
          <w:szCs w:val="28"/>
        </w:rPr>
        <w:t>Ы</w:t>
      </w:r>
      <w:r w:rsidRPr="00BA4A26">
        <w:rPr>
          <w:b/>
          <w:sz w:val="28"/>
          <w:szCs w:val="28"/>
        </w:rPr>
        <w:t xml:space="preserve"> УЧЕБНОГО КУРСА</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РАЗДЕЛ № 1 «Мы живем на чудесной планете» (27 часов)</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Климат и погода. Климат и погода в России и Великобритании. Прогноз погоды. Климат и погода в регионе. Вселенная:информация о планете Земля. Вселенная: ближайшие соседи. Вселенная: планеты. Солнечная система. Космос и человек. Известные ученые. Известные изобретатели и космонавты. Мечта человечества о космических путешествиях.</w:t>
      </w:r>
    </w:p>
    <w:p w:rsidR="00DF244D" w:rsidRPr="00963F21" w:rsidRDefault="00DF244D" w:rsidP="00DF244D">
      <w:pPr>
        <w:shd w:val="clear" w:color="auto" w:fill="FFFFFF"/>
        <w:autoSpaceDE w:val="0"/>
        <w:autoSpaceDN w:val="0"/>
        <w:adjustRightInd w:val="0"/>
        <w:spacing w:line="360" w:lineRule="auto"/>
        <w:jc w:val="both"/>
        <w:rPr>
          <w:sz w:val="28"/>
          <w:szCs w:val="28"/>
          <w:lang w:val="en-US"/>
        </w:rPr>
      </w:pPr>
      <w:r w:rsidRPr="00963F21">
        <w:rPr>
          <w:sz w:val="28"/>
          <w:szCs w:val="28"/>
        </w:rPr>
        <w:t>Грамматика: Безличные предложения с It's. Видовременные формы глаголов в Present, Past, FutureSimple. Артикль the с уникальными объектами. Глаголывформе</w:t>
      </w:r>
      <w:r w:rsidRPr="00963F21">
        <w:rPr>
          <w:sz w:val="28"/>
          <w:szCs w:val="28"/>
          <w:lang w:val="en-US"/>
        </w:rPr>
        <w:t xml:space="preserve"> Past Continuous. </w:t>
      </w:r>
      <w:r w:rsidRPr="00963F21">
        <w:rPr>
          <w:sz w:val="28"/>
          <w:szCs w:val="28"/>
        </w:rPr>
        <w:t>Глаголывформе</w:t>
      </w:r>
      <w:r w:rsidRPr="00963F21">
        <w:rPr>
          <w:sz w:val="28"/>
          <w:szCs w:val="28"/>
          <w:lang w:val="en-US"/>
        </w:rPr>
        <w:t xml:space="preserve"> Present Perfect/Present Perfect Continuous. </w:t>
      </w:r>
      <w:r w:rsidRPr="00963F21">
        <w:rPr>
          <w:sz w:val="28"/>
          <w:szCs w:val="28"/>
        </w:rPr>
        <w:t>Предлоги</w:t>
      </w:r>
      <w:r w:rsidRPr="00963F21">
        <w:rPr>
          <w:sz w:val="28"/>
          <w:szCs w:val="28"/>
          <w:lang w:val="en-US"/>
        </w:rPr>
        <w:t xml:space="preserve"> since/for .</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Ученик должен знать:</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Значение новых лексических единиц по темам «Климат и погода», «Вселенная»;</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Употребление артиклей с уникальными объектами.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Употребление безличных предложений.</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Правила чтения;</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Признаки изучаемых видовременных форм глагола;</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lastRenderedPageBreak/>
        <w:t>Ученик должен уметь:</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Применять правила чтения и орфографии на основе усвоенного ранее и нового лексического материала;</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Рассказывать и расспрашивать о типичной погоде в разных уголках России, поддерживать разговор о погоде.</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Составлять прогноз погоды;</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Выполнять лексико-грамматические упражнения;</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Читать тексты с извлечением полной информации, озаглавливать тексты и отдельные их части;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Передавать основное содержание текста;</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Писать сообщения по темам;</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Воспринимать информацию на слух;</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Высказывать свое мнение об исследовании космоса с опорой на ключевые слова;</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Составлять вопросы к тексту;</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Практическое применение: составление диалогов по ситуации «Разговор о погоде», грамматический тест, заучивание стихотворения о погоде, сообщение «Климат твоего региона», устный опрос изучаемых лексических единиц, чтение отрывка вслух.</w:t>
      </w:r>
    </w:p>
    <w:p w:rsidR="00DF244D" w:rsidRPr="00963F21" w:rsidRDefault="00DF244D" w:rsidP="00DF244D">
      <w:pPr>
        <w:shd w:val="clear" w:color="auto" w:fill="FFFFFF"/>
        <w:autoSpaceDE w:val="0"/>
        <w:autoSpaceDN w:val="0"/>
        <w:adjustRightInd w:val="0"/>
        <w:spacing w:line="360" w:lineRule="auto"/>
        <w:jc w:val="both"/>
        <w:rPr>
          <w:sz w:val="28"/>
          <w:szCs w:val="28"/>
        </w:rPr>
      </w:pP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РАЗДЕЛ № 2 «Лучший друг Планеты – это ты » (19 часов)</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lastRenderedPageBreak/>
        <w:t>Природные стихийные бедствия. Землетрясение. Торнадо. Наводнение и засуха. Последствия стихийных бедствий. Поведение человека в чрезвычайных ситуациях. Удивительные природные места России. Удивительные природные места англоговорящих стран. Природа англоговорящих стран. Информация о «мировых чемпионах». Проблема экологии в России. Природа и проблемы экологии. Естественная и созданная человеком среда обитания. Человек и природа. Проблемы загрязнения окружающей среды. Условные предложения нереального характера. Экология Земли и экология человека. Привычки. Взаимоотношения между людьми в обществе. Как можно защитить нашу планету. Переработка промышленных и бытовых отходов. Комбинированные предложения с нереальным условием. Соблюдение чистоты в доме и на улице. Соблюдение чистоты в городе. Соблюдение чистоты за городом.  Экономия потребляемой энергии и воды. Экология Земли: твое отношение. Как можно защитить нашу планету. Твое отношение к проблемам экологии.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Грамматика: Глаголы в форме PastSimple/Continuous (повторение). Глаголы в форме PastPerfect. Употребление артикля the с географическими названиями.Степени сравнения прилагательных. Словообразование (суффиксы –tion,-al). Условные предложения нереального характера. Структура be (get) usedto. Словообразование: аффиксы глаголов –dis,-mis. Комбинированные предложения с нереальным условием. Предложения с нереальным условием.</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Ученик должен знать:</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Значение новых лексических единиц по теме «Стихийные бедствия»;</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Употребление артикля с географическими названиями;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Основные способы словообразования;</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Интонацию различных типов коммуникативных предложений;</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lastRenderedPageBreak/>
        <w:t>•</w:t>
      </w:r>
      <w:r w:rsidRPr="00963F21">
        <w:rPr>
          <w:sz w:val="28"/>
          <w:szCs w:val="28"/>
        </w:rPr>
        <w:tab/>
        <w:t>Условные предложения 2,3 типа;</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Употребление структуры be (get) usedto;</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Значение новых лексических единиц по теме «Экология»;</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Признаки изученных грамматических явлений ;</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Ученик должен уметь:</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Обсуждать с партнером стихийные бедствия;</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Рассказывать о природе своего края с опорой на ключевые слова;</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Воспринимать информацию на слух, выписывать необходимую информацию в таблицу;</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Описывать проявления различных стихий;</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Выполнять лексико-грамматические упражнения;</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Читать текст о торнадо, землетрясении, разделять на смысловые части, озаглавливать их;</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Воспринимать информацию о природных «рекордсменах» и выбирать факты, относящиеся к России;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Рассказывать о влиянии деятельности человека на природу;</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Подготовить сообщение на тему «Экологические проблемы нашего региона»;</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Выражать и аргументировать свое отношение к прочитанному;</w:t>
      </w:r>
    </w:p>
    <w:p w:rsidR="00DF244D" w:rsidRPr="00963F21" w:rsidRDefault="00DF244D" w:rsidP="00DF244D">
      <w:pPr>
        <w:shd w:val="clear" w:color="auto" w:fill="FFFFFF"/>
        <w:autoSpaceDE w:val="0"/>
        <w:autoSpaceDN w:val="0"/>
        <w:adjustRightInd w:val="0"/>
        <w:spacing w:line="360" w:lineRule="auto"/>
        <w:jc w:val="both"/>
        <w:rPr>
          <w:sz w:val="28"/>
          <w:szCs w:val="28"/>
        </w:rPr>
      </w:pP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РАЗДЕЛ № 3 «СМИ: за и против» (30 часов)</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Разнообразие СМИ. Преимущества и недостатки СМИ. Радио: преимущества и недостатки. Популярные радиостанции России и Великобритании. Телевидение. Телевидение-способ увидеть мир. Любимые телепередачи. Пресса как источник информации. Роль прессы в моей жизни. Местные и центральные газеты. Профессия-репортер. Известный журналист. Создание собственного репортажа.</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Грамматика: Аббревиатуры. Неисчисляемые существительные. Сложноподчиненные предложения с союзами whatever, wherever, whenever, whoever, however.</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Ученик должен знать:</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 xml:space="preserve">     •</w:t>
      </w:r>
      <w:r w:rsidRPr="00963F21">
        <w:rPr>
          <w:sz w:val="28"/>
          <w:szCs w:val="28"/>
        </w:rPr>
        <w:tab/>
        <w:t>Распространенные аббревиатуры;</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 xml:space="preserve">     •</w:t>
      </w:r>
      <w:r w:rsidRPr="00963F21">
        <w:rPr>
          <w:sz w:val="28"/>
          <w:szCs w:val="28"/>
        </w:rPr>
        <w:tab/>
        <w:t>Значение новых лексических единиц по теме «Средства массовой информации»;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 xml:space="preserve">     •</w:t>
      </w:r>
      <w:r w:rsidRPr="00963F21">
        <w:rPr>
          <w:sz w:val="28"/>
          <w:szCs w:val="28"/>
        </w:rPr>
        <w:tab/>
        <w:t>Неисчисляемые существительные;</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Сложноподчиненные предложения с союзами whatever, wherever, whenever, whoever, however.</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Словосочетания с формами на –ing.</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Словосложение «прилагательное+существительное».</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Ученик должен уметь:</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lastRenderedPageBreak/>
        <w:t>•</w:t>
      </w:r>
      <w:r w:rsidRPr="00963F21">
        <w:rPr>
          <w:sz w:val="28"/>
          <w:szCs w:val="28"/>
        </w:rPr>
        <w:tab/>
        <w:t>Воспринимать информацию на слух и устанавливать соответствия;</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Рассказывать и расспрашивать о достоинствах и недостатках различных средств массовой информации;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Выполнять лексико-грамматические упражнения;</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Читать текст о радиопередаче с извлечением информации;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Рассказывать о радиостанциях России;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Выражать свою точку зрения как СМИ объединяют людей;</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Рассказывать о телеканалах России;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Писать сообщение о своей любимой телепередаче;</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Составлять диалоги по теме;</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Рассказывать о роли газет в нашей жизни;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Читать текст о различных типах газет и выделять необходимую информацию;</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Составлять вопросы для интервью;</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Обсуждать насколько опасна профессия репортера;</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Передавать содержание прочитанного;</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РАЗДЕЛ № 4 «Стараемся стать успешным человеком» (26 часов)</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lastRenderedPageBreak/>
        <w:t>Известные люди, добившиеся в жизни успеха. Известные люди:факты, биографические данные. Известные люди из мира кино и телевидения.Что делает человека успешным.  Биографии знаменитых людей, их вклад в культуру. Успешные люди в твоем окружении. Взаимоотношения в семье. Взаимоотношения с друзьями, со сверстниками. Домашние обязанности. Проблемы подростков и способы их решения. Письмо в молодежный журнал. Межличностные конфликты и их решения. Праздники и традиции англоговорящих стран. День Благодарения в США. Семейные праздники и традиции. Праздники моей семьи. Независимость в принятии решений.Легко ли быть независимым. Проведение досуга. Способы зарабатывания карманных денег. На что подростки тратят карманные деньги.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Грамматика</w:t>
      </w:r>
      <w:r w:rsidRPr="00963F21">
        <w:rPr>
          <w:sz w:val="28"/>
          <w:szCs w:val="28"/>
          <w:lang w:val="en-US"/>
        </w:rPr>
        <w:t xml:space="preserve">: </w:t>
      </w:r>
      <w:r w:rsidRPr="00963F21">
        <w:rPr>
          <w:sz w:val="28"/>
          <w:szCs w:val="28"/>
        </w:rPr>
        <w:t>Словообразование</w:t>
      </w:r>
      <w:r w:rsidRPr="00963F21">
        <w:rPr>
          <w:sz w:val="28"/>
          <w:szCs w:val="28"/>
          <w:lang w:val="en-US"/>
        </w:rPr>
        <w:t xml:space="preserve">. </w:t>
      </w:r>
      <w:r w:rsidRPr="00963F21">
        <w:rPr>
          <w:sz w:val="28"/>
          <w:szCs w:val="28"/>
        </w:rPr>
        <w:t>Глаголывформе</w:t>
      </w:r>
      <w:r w:rsidRPr="00963F21">
        <w:rPr>
          <w:sz w:val="28"/>
          <w:szCs w:val="28"/>
          <w:lang w:val="en-US"/>
        </w:rPr>
        <w:t xml:space="preserve"> Present, Past Simple, Past Perfect, Past simple Passive (</w:t>
      </w:r>
      <w:r w:rsidRPr="00963F21">
        <w:rPr>
          <w:sz w:val="28"/>
          <w:szCs w:val="28"/>
        </w:rPr>
        <w:t>повторение</w:t>
      </w:r>
      <w:r w:rsidRPr="00963F21">
        <w:rPr>
          <w:sz w:val="28"/>
          <w:szCs w:val="28"/>
          <w:lang w:val="en-US"/>
        </w:rPr>
        <w:t xml:space="preserve">). </w:t>
      </w:r>
      <w:r w:rsidRPr="00963F21">
        <w:rPr>
          <w:sz w:val="28"/>
          <w:szCs w:val="28"/>
        </w:rPr>
        <w:t>Конструкциисинфинитивом</w:t>
      </w:r>
      <w:r w:rsidRPr="00963F21">
        <w:rPr>
          <w:sz w:val="28"/>
          <w:szCs w:val="28"/>
          <w:lang w:val="en-US"/>
        </w:rPr>
        <w:t xml:space="preserve">: make smb.do smth; ask smb. to do smth. </w:t>
      </w:r>
      <w:r w:rsidRPr="00963F21">
        <w:rPr>
          <w:sz w:val="28"/>
          <w:szCs w:val="28"/>
        </w:rPr>
        <w:t xml:space="preserve">Условные предложения (повторение). Устойчивые словосочетания с глаголами do и make. </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Ученик должен знать:</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Основные способы словообразования;</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Значение новых лексических единиц по теме «Успешные люди»;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Признаки изученных грамматических явлений;</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Конструкции с инфинитивом  makesmb.dosmth; asksmb. todosmth.;</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Условные предложения 2,3 типов;</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Значение новых лексических единиц по теме «Взаимоотношения друг с другом», «Карманные деньги», «Праздники»;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lastRenderedPageBreak/>
        <w:t>•</w:t>
      </w:r>
      <w:r w:rsidRPr="00963F21">
        <w:rPr>
          <w:sz w:val="28"/>
          <w:szCs w:val="28"/>
        </w:rPr>
        <w:tab/>
        <w:t>Признаки изучаемых видовременных форм глагола;</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Ученик должен уметь:</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Читать интервью с полным пониманием, выбирать заголовок и девиз успешного человека;</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Рассказывать какие черты характера нужно развивать, чтобы стать успешным человеком;</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Читать тексты об успешных людях и выделять нужную информацию в соответствии с поставленными вопросами;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Писать сообщение о знаменитых людях;</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Составлять и разыгрывать диалоги с опорой на фото, выражать свое мнение об отношениях в семьях;</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Рассказывать о проблемах подростков;</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Выполнять лексико-грамматические упражнения;</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Писать письмо в журнал, о проблеме, которая волнует;</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Читать ответы журналиста и соотносить их с письмами;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Прослушать текст о популярных праздниках, выделять необходимую информацию, устанавливать соответствия;</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Передавать содержание прочитанного с опорой на план;</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Писать короткое сообщение о своих семейных традициях;</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Написать поздравительную открытку зарубежному другу с пожеланиями;</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lastRenderedPageBreak/>
        <w:t>•</w:t>
      </w:r>
      <w:r w:rsidRPr="00963F21">
        <w:rPr>
          <w:sz w:val="28"/>
          <w:szCs w:val="28"/>
        </w:rPr>
        <w:tab/>
        <w:t>Рассказывать и расспрашивать собеседника, как он тратит карманные деньги; составлять диалог с продавцом по образцу;</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w:t>
      </w:r>
      <w:r w:rsidRPr="00963F21">
        <w:rPr>
          <w:sz w:val="28"/>
          <w:szCs w:val="28"/>
        </w:rPr>
        <w:tab/>
        <w:t>Написать о работе, которую вы хотели бы выполнять;</w:t>
      </w:r>
    </w:p>
    <w:p w:rsidR="00DF244D" w:rsidRPr="00963F21" w:rsidRDefault="00DF244D" w:rsidP="00DF244D">
      <w:pPr>
        <w:shd w:val="clear" w:color="auto" w:fill="FFFFFF"/>
        <w:autoSpaceDE w:val="0"/>
        <w:autoSpaceDN w:val="0"/>
        <w:adjustRightInd w:val="0"/>
        <w:spacing w:line="360" w:lineRule="auto"/>
        <w:jc w:val="both"/>
        <w:rPr>
          <w:sz w:val="28"/>
          <w:szCs w:val="28"/>
        </w:rPr>
      </w:pPr>
      <w:r w:rsidRPr="00963F21">
        <w:rPr>
          <w:sz w:val="28"/>
          <w:szCs w:val="28"/>
        </w:rPr>
        <w:t>Практическое применение: беседа по теме «Что делает человека успешным», монолог «Успешные люди», грамматический тест по теме «Пассив», выразительное чтение вслух абзацев текста, поздравительная открытка, устное сообщение «Семейные праздники»,  инсценировка диалогов.</w:t>
      </w:r>
    </w:p>
    <w:p w:rsidR="00DF244D" w:rsidRPr="00963F21" w:rsidRDefault="00DF244D" w:rsidP="00DF244D">
      <w:pPr>
        <w:shd w:val="clear" w:color="auto" w:fill="FFFFFF"/>
        <w:autoSpaceDE w:val="0"/>
        <w:autoSpaceDN w:val="0"/>
        <w:adjustRightInd w:val="0"/>
        <w:spacing w:line="360" w:lineRule="auto"/>
        <w:rPr>
          <w:sz w:val="28"/>
          <w:szCs w:val="28"/>
        </w:rPr>
      </w:pPr>
    </w:p>
    <w:p w:rsidR="00DF244D" w:rsidRPr="00BA4A26" w:rsidRDefault="00DF244D" w:rsidP="00DF244D">
      <w:pPr>
        <w:shd w:val="clear" w:color="auto" w:fill="FFFFFF"/>
        <w:autoSpaceDE w:val="0"/>
        <w:autoSpaceDN w:val="0"/>
        <w:adjustRightInd w:val="0"/>
        <w:spacing w:line="360" w:lineRule="auto"/>
        <w:jc w:val="center"/>
        <w:rPr>
          <w:b/>
          <w:sz w:val="28"/>
          <w:szCs w:val="28"/>
        </w:rPr>
      </w:pPr>
    </w:p>
    <w:p w:rsidR="00DF244D" w:rsidRPr="00BA4A26" w:rsidRDefault="00DF244D" w:rsidP="00DF244D">
      <w:pPr>
        <w:shd w:val="clear" w:color="auto" w:fill="FFFFFF"/>
        <w:autoSpaceDE w:val="0"/>
        <w:autoSpaceDN w:val="0"/>
        <w:adjustRightInd w:val="0"/>
        <w:spacing w:line="360" w:lineRule="auto"/>
        <w:jc w:val="center"/>
        <w:rPr>
          <w:b/>
          <w:sz w:val="28"/>
          <w:szCs w:val="28"/>
        </w:rPr>
      </w:pPr>
      <w:r w:rsidRPr="00BA4A26">
        <w:rPr>
          <w:b/>
          <w:sz w:val="28"/>
          <w:szCs w:val="28"/>
        </w:rPr>
        <w:t>ПЕРЕЧЕНЬ УЧЕБНО-МЕТОДИЧЕСКОГО ОБЕСПЕЧЕНИЯ</w:t>
      </w:r>
    </w:p>
    <w:p w:rsidR="00DF244D" w:rsidRPr="00963F21" w:rsidRDefault="00DF244D" w:rsidP="00DF244D">
      <w:pPr>
        <w:shd w:val="clear" w:color="auto" w:fill="FFFFFF"/>
        <w:autoSpaceDE w:val="0"/>
        <w:autoSpaceDN w:val="0"/>
        <w:adjustRightInd w:val="0"/>
        <w:spacing w:line="360" w:lineRule="auto"/>
        <w:rPr>
          <w:sz w:val="28"/>
          <w:szCs w:val="28"/>
        </w:rPr>
      </w:pPr>
      <w:r w:rsidRPr="00963F21">
        <w:rPr>
          <w:sz w:val="28"/>
          <w:szCs w:val="28"/>
        </w:rPr>
        <w:t>1)</w:t>
      </w:r>
      <w:r w:rsidRPr="00963F21">
        <w:rPr>
          <w:sz w:val="28"/>
          <w:szCs w:val="28"/>
        </w:rPr>
        <w:tab/>
        <w:t>Учебник (Student'sBook) :Биболетова М.З. EnjoyEnglish-5: учебник английского языка для 8 класса общеобразовательных школ/ М.З.Биболетова, Н.</w:t>
      </w:r>
      <w:r>
        <w:rPr>
          <w:sz w:val="28"/>
          <w:szCs w:val="28"/>
        </w:rPr>
        <w:t>Н.Трубанева.- Обнинск:Титул,2013</w:t>
      </w:r>
      <w:r w:rsidRPr="00963F21">
        <w:rPr>
          <w:sz w:val="28"/>
          <w:szCs w:val="28"/>
        </w:rPr>
        <w:t>.</w:t>
      </w:r>
    </w:p>
    <w:p w:rsidR="00DF244D" w:rsidRPr="00963F21" w:rsidRDefault="00DF244D" w:rsidP="00DF244D">
      <w:pPr>
        <w:shd w:val="clear" w:color="auto" w:fill="FFFFFF"/>
        <w:autoSpaceDE w:val="0"/>
        <w:autoSpaceDN w:val="0"/>
        <w:adjustRightInd w:val="0"/>
        <w:spacing w:line="360" w:lineRule="auto"/>
        <w:rPr>
          <w:sz w:val="28"/>
          <w:szCs w:val="28"/>
        </w:rPr>
      </w:pPr>
      <w:r w:rsidRPr="00963F21">
        <w:rPr>
          <w:sz w:val="28"/>
          <w:szCs w:val="28"/>
        </w:rPr>
        <w:t>2)</w:t>
      </w:r>
      <w:r w:rsidRPr="00963F21">
        <w:rPr>
          <w:sz w:val="28"/>
          <w:szCs w:val="28"/>
        </w:rPr>
        <w:tab/>
        <w:t>Рабочая тетрадь (ActivityBook): Биболетова М.З. EnjoyEnglish-5: Рабочая тетрадь по английскому языку для 8 класса общеобразовательных школ/ М.З.Биболетова, Н.</w:t>
      </w:r>
      <w:r>
        <w:rPr>
          <w:sz w:val="28"/>
          <w:szCs w:val="28"/>
        </w:rPr>
        <w:t>Н.Трубанева.- Обнинск:Титул,2014</w:t>
      </w:r>
      <w:r w:rsidRPr="00963F21">
        <w:rPr>
          <w:sz w:val="28"/>
          <w:szCs w:val="28"/>
        </w:rPr>
        <w:t>.</w:t>
      </w:r>
    </w:p>
    <w:p w:rsidR="00DF244D" w:rsidRPr="00963F21" w:rsidRDefault="00DF244D" w:rsidP="00DF244D">
      <w:pPr>
        <w:shd w:val="clear" w:color="auto" w:fill="FFFFFF"/>
        <w:autoSpaceDE w:val="0"/>
        <w:autoSpaceDN w:val="0"/>
        <w:adjustRightInd w:val="0"/>
        <w:spacing w:line="360" w:lineRule="auto"/>
        <w:rPr>
          <w:sz w:val="28"/>
          <w:szCs w:val="28"/>
        </w:rPr>
      </w:pPr>
      <w:r w:rsidRPr="00963F21">
        <w:rPr>
          <w:sz w:val="28"/>
          <w:szCs w:val="28"/>
        </w:rPr>
        <w:t>3)</w:t>
      </w:r>
      <w:r w:rsidRPr="00963F21">
        <w:rPr>
          <w:sz w:val="28"/>
          <w:szCs w:val="28"/>
        </w:rPr>
        <w:tab/>
        <w:t>Книга для учителя (Teacher’sBook): Биболетова М.З. Книга для учителя к учебнику EnjoyEnglish-5 для 8 класса общеобразовательных школ/ М.З.Биболетова, Н.</w:t>
      </w:r>
      <w:r>
        <w:rPr>
          <w:sz w:val="28"/>
          <w:szCs w:val="28"/>
        </w:rPr>
        <w:t>Н.Трубанева.- Обнинск:Титул,2013</w:t>
      </w:r>
      <w:r w:rsidRPr="00963F21">
        <w:rPr>
          <w:sz w:val="28"/>
          <w:szCs w:val="28"/>
        </w:rPr>
        <w:t>.</w:t>
      </w:r>
    </w:p>
    <w:p w:rsidR="00DF244D" w:rsidRPr="00963F21" w:rsidRDefault="00DF244D" w:rsidP="00DF244D">
      <w:pPr>
        <w:shd w:val="clear" w:color="auto" w:fill="FFFFFF"/>
        <w:autoSpaceDE w:val="0"/>
        <w:autoSpaceDN w:val="0"/>
        <w:adjustRightInd w:val="0"/>
        <w:spacing w:line="360" w:lineRule="auto"/>
        <w:rPr>
          <w:sz w:val="28"/>
          <w:szCs w:val="28"/>
        </w:rPr>
      </w:pPr>
      <w:r w:rsidRPr="00963F21">
        <w:rPr>
          <w:sz w:val="28"/>
          <w:szCs w:val="28"/>
        </w:rPr>
        <w:t>4)</w:t>
      </w:r>
      <w:r w:rsidRPr="00963F21">
        <w:rPr>
          <w:sz w:val="28"/>
          <w:szCs w:val="28"/>
        </w:rPr>
        <w:tab/>
        <w:t>Аудио</w:t>
      </w:r>
      <w:r>
        <w:rPr>
          <w:sz w:val="28"/>
          <w:szCs w:val="28"/>
        </w:rPr>
        <w:t xml:space="preserve">приложение </w:t>
      </w:r>
      <w:r w:rsidRPr="00963F21">
        <w:rPr>
          <w:sz w:val="28"/>
          <w:szCs w:val="28"/>
        </w:rPr>
        <w:t xml:space="preserve"> к учебнику английского языка для 8 класса общеобразовательных учреждений Enjoy</w:t>
      </w:r>
      <w:r>
        <w:rPr>
          <w:sz w:val="28"/>
          <w:szCs w:val="28"/>
        </w:rPr>
        <w:t>English-5:  - Обнинск:Титул,2013</w:t>
      </w:r>
      <w:r w:rsidRPr="00963F21">
        <w:rPr>
          <w:sz w:val="28"/>
          <w:szCs w:val="28"/>
        </w:rPr>
        <w:t>.</w:t>
      </w:r>
    </w:p>
    <w:p w:rsidR="00DF244D" w:rsidRPr="00963F21" w:rsidRDefault="00DF244D" w:rsidP="00DF244D">
      <w:pPr>
        <w:shd w:val="clear" w:color="auto" w:fill="FFFFFF"/>
        <w:autoSpaceDE w:val="0"/>
        <w:autoSpaceDN w:val="0"/>
        <w:adjustRightInd w:val="0"/>
        <w:spacing w:line="360" w:lineRule="auto"/>
        <w:jc w:val="center"/>
        <w:rPr>
          <w:sz w:val="28"/>
          <w:szCs w:val="28"/>
        </w:rPr>
      </w:pPr>
    </w:p>
    <w:p w:rsidR="00DF244D" w:rsidRPr="00963F21" w:rsidRDefault="00DF244D" w:rsidP="00DF244D">
      <w:pPr>
        <w:shd w:val="clear" w:color="auto" w:fill="FFFFFF"/>
        <w:autoSpaceDE w:val="0"/>
        <w:autoSpaceDN w:val="0"/>
        <w:adjustRightInd w:val="0"/>
        <w:spacing w:line="360" w:lineRule="auto"/>
        <w:jc w:val="center"/>
        <w:rPr>
          <w:sz w:val="28"/>
          <w:szCs w:val="28"/>
        </w:rPr>
      </w:pPr>
    </w:p>
    <w:p w:rsidR="00DF244D" w:rsidRPr="00963F21" w:rsidRDefault="00DF244D" w:rsidP="00DF244D">
      <w:pPr>
        <w:shd w:val="clear" w:color="auto" w:fill="FFFFFF"/>
        <w:autoSpaceDE w:val="0"/>
        <w:autoSpaceDN w:val="0"/>
        <w:adjustRightInd w:val="0"/>
        <w:spacing w:line="360" w:lineRule="auto"/>
        <w:jc w:val="center"/>
        <w:rPr>
          <w:sz w:val="28"/>
          <w:szCs w:val="28"/>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Pr="00963F21" w:rsidRDefault="00DF244D" w:rsidP="00DF244D">
      <w:pPr>
        <w:shd w:val="clear" w:color="auto" w:fill="FFFFFF"/>
        <w:autoSpaceDE w:val="0"/>
        <w:autoSpaceDN w:val="0"/>
        <w:adjustRightInd w:val="0"/>
        <w:spacing w:line="360" w:lineRule="auto"/>
        <w:rPr>
          <w:b/>
          <w:sz w:val="28"/>
          <w:szCs w:val="28"/>
        </w:rPr>
      </w:pPr>
    </w:p>
    <w:p w:rsidR="00DF244D" w:rsidRPr="00963F21" w:rsidRDefault="00DF244D" w:rsidP="00DF244D">
      <w:pPr>
        <w:shd w:val="clear" w:color="auto" w:fill="FFFFFF"/>
        <w:autoSpaceDE w:val="0"/>
        <w:autoSpaceDN w:val="0"/>
        <w:adjustRightInd w:val="0"/>
        <w:spacing w:line="360" w:lineRule="auto"/>
        <w:jc w:val="center"/>
        <w:rPr>
          <w:b/>
          <w:sz w:val="28"/>
          <w:szCs w:val="28"/>
        </w:rPr>
      </w:pPr>
      <w:r w:rsidRPr="00963F21">
        <w:rPr>
          <w:b/>
          <w:sz w:val="28"/>
          <w:szCs w:val="28"/>
        </w:rPr>
        <w:t>Список литературы:</w:t>
      </w:r>
    </w:p>
    <w:p w:rsidR="00DF244D" w:rsidRPr="00963F21" w:rsidRDefault="00DF244D" w:rsidP="00DF244D">
      <w:pPr>
        <w:shd w:val="clear" w:color="auto" w:fill="FFFFFF"/>
        <w:autoSpaceDE w:val="0"/>
        <w:autoSpaceDN w:val="0"/>
        <w:adjustRightInd w:val="0"/>
        <w:spacing w:line="360" w:lineRule="auto"/>
        <w:jc w:val="both"/>
        <w:rPr>
          <w:sz w:val="28"/>
          <w:szCs w:val="28"/>
        </w:rPr>
      </w:pPr>
      <w:r>
        <w:rPr>
          <w:sz w:val="28"/>
          <w:szCs w:val="28"/>
        </w:rPr>
        <w:t>1</w:t>
      </w:r>
      <w:r w:rsidRPr="00963F21">
        <w:rPr>
          <w:sz w:val="28"/>
          <w:szCs w:val="28"/>
        </w:rPr>
        <w:t>.</w:t>
      </w:r>
      <w:r w:rsidRPr="00963F21">
        <w:rPr>
          <w:sz w:val="28"/>
          <w:szCs w:val="28"/>
        </w:rPr>
        <w:tab/>
        <w:t>Аудио</w:t>
      </w:r>
      <w:r>
        <w:rPr>
          <w:sz w:val="28"/>
          <w:szCs w:val="28"/>
        </w:rPr>
        <w:t xml:space="preserve">приложение </w:t>
      </w:r>
      <w:r w:rsidRPr="00963F21">
        <w:rPr>
          <w:sz w:val="28"/>
          <w:szCs w:val="28"/>
        </w:rPr>
        <w:t>к учебнику английского языка для 8 класса общеобразовательных учреждений «Enjoy Eng</w:t>
      </w:r>
      <w:r>
        <w:rPr>
          <w:sz w:val="28"/>
          <w:szCs w:val="28"/>
        </w:rPr>
        <w:t>lish - 8». - Обнинск: Титул, 2013</w:t>
      </w:r>
      <w:r w:rsidRPr="00963F21">
        <w:rPr>
          <w:sz w:val="28"/>
          <w:szCs w:val="28"/>
        </w:rPr>
        <w:t>.</w:t>
      </w:r>
    </w:p>
    <w:p w:rsidR="00DF244D" w:rsidRPr="00963F21" w:rsidRDefault="00DF244D" w:rsidP="00DF244D">
      <w:pPr>
        <w:shd w:val="clear" w:color="auto" w:fill="FFFFFF"/>
        <w:autoSpaceDE w:val="0"/>
        <w:autoSpaceDN w:val="0"/>
        <w:adjustRightInd w:val="0"/>
        <w:spacing w:line="360" w:lineRule="auto"/>
        <w:jc w:val="both"/>
        <w:rPr>
          <w:sz w:val="28"/>
          <w:szCs w:val="28"/>
        </w:rPr>
      </w:pPr>
      <w:r>
        <w:rPr>
          <w:sz w:val="28"/>
          <w:szCs w:val="28"/>
        </w:rPr>
        <w:lastRenderedPageBreak/>
        <w:t>2</w:t>
      </w:r>
      <w:r w:rsidRPr="00963F21">
        <w:rPr>
          <w:sz w:val="28"/>
          <w:szCs w:val="28"/>
        </w:rPr>
        <w:t>.</w:t>
      </w:r>
      <w:r w:rsidRPr="00963F21">
        <w:rPr>
          <w:sz w:val="28"/>
          <w:szCs w:val="28"/>
        </w:rPr>
        <w:tab/>
        <w:t xml:space="preserve"> Книга для учителя (Teacher’s Book): Биболетова М.З. Книга для учителя к учебнику «Enjoy English - 8» для 8 класса общеобразовательных школ / М.З. Би</w:t>
      </w:r>
      <w:r>
        <w:rPr>
          <w:sz w:val="28"/>
          <w:szCs w:val="28"/>
        </w:rPr>
        <w:t>болетова. – Обнинск: Титул, 2014</w:t>
      </w:r>
      <w:r w:rsidRPr="00963F21">
        <w:rPr>
          <w:sz w:val="28"/>
          <w:szCs w:val="28"/>
        </w:rPr>
        <w:t>.</w:t>
      </w:r>
    </w:p>
    <w:p w:rsidR="00DF244D" w:rsidRPr="00963F21" w:rsidRDefault="00DF244D" w:rsidP="00DF244D">
      <w:pPr>
        <w:shd w:val="clear" w:color="auto" w:fill="FFFFFF"/>
        <w:autoSpaceDE w:val="0"/>
        <w:autoSpaceDN w:val="0"/>
        <w:adjustRightInd w:val="0"/>
        <w:spacing w:line="360" w:lineRule="auto"/>
        <w:jc w:val="both"/>
        <w:rPr>
          <w:sz w:val="28"/>
          <w:szCs w:val="28"/>
        </w:rPr>
      </w:pPr>
      <w:r>
        <w:rPr>
          <w:sz w:val="28"/>
          <w:szCs w:val="28"/>
        </w:rPr>
        <w:t>3</w:t>
      </w:r>
      <w:r w:rsidRPr="00963F21">
        <w:rPr>
          <w:sz w:val="28"/>
          <w:szCs w:val="28"/>
        </w:rPr>
        <w:t>.</w:t>
      </w:r>
      <w:r w:rsidRPr="00963F21">
        <w:rPr>
          <w:sz w:val="28"/>
          <w:szCs w:val="28"/>
        </w:rPr>
        <w:tab/>
        <w:t>Контрольно – измерительные материалы 8 класс, Английский язык к УМК М.З. Биболетовой (Обнинск:Титул)/Москва: ВАКО, 2012</w:t>
      </w:r>
    </w:p>
    <w:p w:rsidR="00DF244D" w:rsidRPr="00963F21" w:rsidRDefault="00DF244D" w:rsidP="00DF244D">
      <w:pPr>
        <w:shd w:val="clear" w:color="auto" w:fill="FFFFFF"/>
        <w:autoSpaceDE w:val="0"/>
        <w:autoSpaceDN w:val="0"/>
        <w:adjustRightInd w:val="0"/>
        <w:spacing w:line="360" w:lineRule="auto"/>
        <w:jc w:val="both"/>
        <w:rPr>
          <w:sz w:val="28"/>
          <w:szCs w:val="28"/>
        </w:rPr>
      </w:pPr>
      <w:r>
        <w:rPr>
          <w:sz w:val="28"/>
          <w:szCs w:val="28"/>
        </w:rPr>
        <w:t xml:space="preserve">4. </w:t>
      </w:r>
      <w:r w:rsidRPr="00963F21">
        <w:rPr>
          <w:sz w:val="28"/>
          <w:szCs w:val="28"/>
        </w:rPr>
        <w:t>Поурочные разработки по английскому языку к УМК М.З. Биболетовой «Enjoy English - 8» для 8 класса общеобразовательных школ /Е.В. Дзюдина – Москва: ВАКО, 2012</w:t>
      </w:r>
    </w:p>
    <w:p w:rsidR="00DF244D" w:rsidRPr="00963F21" w:rsidRDefault="00DF244D" w:rsidP="00DF244D">
      <w:pPr>
        <w:shd w:val="clear" w:color="auto" w:fill="FFFFFF"/>
        <w:autoSpaceDE w:val="0"/>
        <w:autoSpaceDN w:val="0"/>
        <w:adjustRightInd w:val="0"/>
        <w:spacing w:line="360" w:lineRule="auto"/>
        <w:jc w:val="both"/>
        <w:rPr>
          <w:sz w:val="28"/>
          <w:szCs w:val="28"/>
        </w:rPr>
      </w:pPr>
      <w:r>
        <w:rPr>
          <w:sz w:val="28"/>
          <w:szCs w:val="28"/>
        </w:rPr>
        <w:t>5</w:t>
      </w:r>
      <w:r w:rsidRPr="00963F21">
        <w:rPr>
          <w:sz w:val="28"/>
          <w:szCs w:val="28"/>
        </w:rPr>
        <w:t>.</w:t>
      </w:r>
      <w:r w:rsidRPr="00963F21">
        <w:rPr>
          <w:sz w:val="28"/>
          <w:szCs w:val="28"/>
        </w:rPr>
        <w:tab/>
        <w:t>Рабочая тетрадь (Activity Book): Биболетова М.З. Enjoy English –8: Рабочая тетрадь по английскому языку для 8 класса общеобразовательных школ / М.З. Биболетова, Н.Н. Трубанева. – Обнинск: Титул, 20</w:t>
      </w:r>
      <w:r>
        <w:rPr>
          <w:sz w:val="28"/>
          <w:szCs w:val="28"/>
        </w:rPr>
        <w:t>14</w:t>
      </w:r>
      <w:r w:rsidRPr="00963F21">
        <w:rPr>
          <w:sz w:val="28"/>
          <w:szCs w:val="28"/>
        </w:rPr>
        <w:t>.</w:t>
      </w:r>
    </w:p>
    <w:p w:rsidR="00DF244D" w:rsidRPr="00963F21" w:rsidRDefault="00DF244D" w:rsidP="00DF244D">
      <w:pPr>
        <w:shd w:val="clear" w:color="auto" w:fill="FFFFFF"/>
        <w:autoSpaceDE w:val="0"/>
        <w:autoSpaceDN w:val="0"/>
        <w:adjustRightInd w:val="0"/>
        <w:spacing w:line="360" w:lineRule="auto"/>
        <w:jc w:val="both"/>
        <w:rPr>
          <w:sz w:val="28"/>
          <w:szCs w:val="28"/>
        </w:rPr>
      </w:pPr>
      <w:r>
        <w:rPr>
          <w:sz w:val="28"/>
          <w:szCs w:val="28"/>
        </w:rPr>
        <w:t>6</w:t>
      </w:r>
      <w:r w:rsidRPr="00963F21">
        <w:rPr>
          <w:sz w:val="28"/>
          <w:szCs w:val="28"/>
        </w:rPr>
        <w:t>.</w:t>
      </w:r>
      <w:r w:rsidRPr="00963F21">
        <w:rPr>
          <w:sz w:val="28"/>
          <w:szCs w:val="28"/>
        </w:rPr>
        <w:tab/>
        <w:t>Словарь употребительных английских пословиц / Сост. М.В. Буковская и др.- М.: Рус. яз., 1990.</w:t>
      </w:r>
    </w:p>
    <w:p w:rsidR="00DF244D" w:rsidRPr="00963F21" w:rsidRDefault="00DF244D" w:rsidP="00DF244D">
      <w:pPr>
        <w:shd w:val="clear" w:color="auto" w:fill="FFFFFF"/>
        <w:autoSpaceDE w:val="0"/>
        <w:autoSpaceDN w:val="0"/>
        <w:adjustRightInd w:val="0"/>
        <w:spacing w:line="360" w:lineRule="auto"/>
        <w:jc w:val="both"/>
        <w:rPr>
          <w:sz w:val="28"/>
          <w:szCs w:val="28"/>
        </w:rPr>
      </w:pPr>
      <w:r>
        <w:rPr>
          <w:sz w:val="28"/>
          <w:szCs w:val="28"/>
        </w:rPr>
        <w:t>7</w:t>
      </w:r>
      <w:r w:rsidRPr="00963F21">
        <w:rPr>
          <w:sz w:val="28"/>
          <w:szCs w:val="28"/>
        </w:rPr>
        <w:t>.</w:t>
      </w:r>
      <w:r w:rsidRPr="00963F21">
        <w:rPr>
          <w:sz w:val="28"/>
          <w:szCs w:val="28"/>
        </w:rPr>
        <w:tab/>
        <w:t>Учебник (Student’s Book): Биболетова М.З. Enjoy English – 8: учебник английского языка для 8 класса общеобразовательных школ / М.З. Биболетова, Н.Н. Трубанева. – Обнинск: Титул, 20</w:t>
      </w:r>
      <w:r>
        <w:rPr>
          <w:sz w:val="28"/>
          <w:szCs w:val="28"/>
        </w:rPr>
        <w:t>14</w:t>
      </w:r>
      <w:r w:rsidRPr="00963F21">
        <w:rPr>
          <w:sz w:val="28"/>
          <w:szCs w:val="28"/>
        </w:rPr>
        <w:t>.</w:t>
      </w:r>
    </w:p>
    <w:p w:rsidR="00DF244D" w:rsidRPr="00BA4A26" w:rsidRDefault="00DF244D" w:rsidP="00DF244D">
      <w:pPr>
        <w:shd w:val="clear" w:color="auto" w:fill="FFFFFF"/>
        <w:autoSpaceDE w:val="0"/>
        <w:autoSpaceDN w:val="0"/>
        <w:adjustRightInd w:val="0"/>
        <w:jc w:val="center"/>
        <w:rPr>
          <w:b/>
          <w:sz w:val="26"/>
          <w:szCs w:val="26"/>
        </w:rPr>
      </w:pPr>
    </w:p>
    <w:p w:rsidR="00DF244D" w:rsidRDefault="00DF244D" w:rsidP="00DF244D">
      <w:pPr>
        <w:shd w:val="clear" w:color="auto" w:fill="FFFFFF"/>
        <w:autoSpaceDE w:val="0"/>
        <w:autoSpaceDN w:val="0"/>
        <w:adjustRightInd w:val="0"/>
        <w:jc w:val="center"/>
        <w:rPr>
          <w:b/>
          <w:sz w:val="26"/>
          <w:szCs w:val="26"/>
        </w:rPr>
      </w:pPr>
    </w:p>
    <w:p w:rsidR="00DF244D" w:rsidRDefault="00DF244D" w:rsidP="00DF244D">
      <w:pPr>
        <w:shd w:val="clear" w:color="auto" w:fill="FFFFFF"/>
        <w:autoSpaceDE w:val="0"/>
        <w:autoSpaceDN w:val="0"/>
        <w:adjustRightInd w:val="0"/>
        <w:jc w:val="center"/>
        <w:rPr>
          <w:b/>
          <w:sz w:val="26"/>
          <w:szCs w:val="26"/>
        </w:rPr>
      </w:pPr>
    </w:p>
    <w:p w:rsidR="00DF244D" w:rsidRDefault="00DF244D" w:rsidP="00DF244D">
      <w:pPr>
        <w:shd w:val="clear" w:color="auto" w:fill="FFFFFF"/>
        <w:autoSpaceDE w:val="0"/>
        <w:autoSpaceDN w:val="0"/>
        <w:adjustRightInd w:val="0"/>
        <w:jc w:val="center"/>
        <w:rPr>
          <w:b/>
          <w:sz w:val="26"/>
          <w:szCs w:val="26"/>
        </w:rPr>
      </w:pPr>
    </w:p>
    <w:p w:rsidR="00DF244D" w:rsidRDefault="00DF244D" w:rsidP="00DF244D">
      <w:pPr>
        <w:shd w:val="clear" w:color="auto" w:fill="FFFFFF"/>
        <w:autoSpaceDE w:val="0"/>
        <w:autoSpaceDN w:val="0"/>
        <w:adjustRightInd w:val="0"/>
        <w:jc w:val="center"/>
        <w:rPr>
          <w:b/>
          <w:sz w:val="26"/>
          <w:szCs w:val="26"/>
        </w:rPr>
      </w:pPr>
    </w:p>
    <w:p w:rsidR="00DF244D" w:rsidRDefault="00DF244D" w:rsidP="00DF244D">
      <w:pPr>
        <w:shd w:val="clear" w:color="auto" w:fill="FFFFFF"/>
        <w:autoSpaceDE w:val="0"/>
        <w:autoSpaceDN w:val="0"/>
        <w:adjustRightInd w:val="0"/>
        <w:jc w:val="center"/>
        <w:rPr>
          <w:b/>
          <w:sz w:val="26"/>
          <w:szCs w:val="26"/>
        </w:rPr>
      </w:pPr>
    </w:p>
    <w:p w:rsidR="00DF244D" w:rsidRDefault="00DF244D" w:rsidP="00DF244D">
      <w:pPr>
        <w:shd w:val="clear" w:color="auto" w:fill="FFFFFF"/>
        <w:autoSpaceDE w:val="0"/>
        <w:autoSpaceDN w:val="0"/>
        <w:adjustRightInd w:val="0"/>
        <w:jc w:val="center"/>
        <w:rPr>
          <w:b/>
          <w:sz w:val="26"/>
          <w:szCs w:val="26"/>
        </w:rPr>
      </w:pPr>
    </w:p>
    <w:p w:rsidR="00DF244D" w:rsidRDefault="00DF244D" w:rsidP="00DF244D">
      <w:pPr>
        <w:shd w:val="clear" w:color="auto" w:fill="FFFFFF"/>
        <w:autoSpaceDE w:val="0"/>
        <w:autoSpaceDN w:val="0"/>
        <w:adjustRightInd w:val="0"/>
        <w:jc w:val="center"/>
        <w:rPr>
          <w:b/>
          <w:sz w:val="26"/>
          <w:szCs w:val="26"/>
        </w:rPr>
      </w:pPr>
    </w:p>
    <w:p w:rsidR="00DF244D" w:rsidRDefault="00DF244D" w:rsidP="00DF244D">
      <w:pPr>
        <w:shd w:val="clear" w:color="auto" w:fill="FFFFFF"/>
        <w:autoSpaceDE w:val="0"/>
        <w:autoSpaceDN w:val="0"/>
        <w:adjustRightInd w:val="0"/>
        <w:jc w:val="center"/>
        <w:rPr>
          <w:b/>
          <w:sz w:val="26"/>
          <w:szCs w:val="26"/>
        </w:rPr>
      </w:pPr>
    </w:p>
    <w:p w:rsidR="00DF244D" w:rsidRDefault="00DF244D" w:rsidP="00DF244D">
      <w:pPr>
        <w:shd w:val="clear" w:color="auto" w:fill="FFFFFF"/>
        <w:autoSpaceDE w:val="0"/>
        <w:autoSpaceDN w:val="0"/>
        <w:adjustRightInd w:val="0"/>
        <w:jc w:val="center"/>
        <w:rPr>
          <w:b/>
          <w:sz w:val="26"/>
          <w:szCs w:val="26"/>
        </w:rPr>
      </w:pPr>
    </w:p>
    <w:p w:rsidR="00DF244D" w:rsidRDefault="00DF244D" w:rsidP="00DF244D">
      <w:pPr>
        <w:shd w:val="clear" w:color="auto" w:fill="FFFFFF"/>
        <w:autoSpaceDE w:val="0"/>
        <w:autoSpaceDN w:val="0"/>
        <w:adjustRightInd w:val="0"/>
        <w:jc w:val="center"/>
        <w:rPr>
          <w:b/>
          <w:sz w:val="26"/>
          <w:szCs w:val="26"/>
        </w:rPr>
      </w:pPr>
    </w:p>
    <w:p w:rsidR="00DF244D" w:rsidRDefault="00DF244D" w:rsidP="00DF244D">
      <w:pPr>
        <w:shd w:val="clear" w:color="auto" w:fill="FFFFFF"/>
        <w:autoSpaceDE w:val="0"/>
        <w:autoSpaceDN w:val="0"/>
        <w:adjustRightInd w:val="0"/>
        <w:jc w:val="center"/>
        <w:rPr>
          <w:b/>
          <w:sz w:val="26"/>
          <w:szCs w:val="26"/>
        </w:rPr>
      </w:pPr>
    </w:p>
    <w:p w:rsidR="00DF244D" w:rsidRDefault="00DF244D" w:rsidP="00DF244D">
      <w:pPr>
        <w:shd w:val="clear" w:color="auto" w:fill="FFFFFF"/>
        <w:autoSpaceDE w:val="0"/>
        <w:autoSpaceDN w:val="0"/>
        <w:adjustRightInd w:val="0"/>
        <w:jc w:val="center"/>
        <w:rPr>
          <w:b/>
          <w:sz w:val="26"/>
          <w:szCs w:val="26"/>
        </w:rPr>
      </w:pPr>
    </w:p>
    <w:p w:rsidR="00DF244D" w:rsidRDefault="00DF244D" w:rsidP="00DF244D">
      <w:pPr>
        <w:shd w:val="clear" w:color="auto" w:fill="FFFFFF"/>
        <w:autoSpaceDE w:val="0"/>
        <w:autoSpaceDN w:val="0"/>
        <w:adjustRightInd w:val="0"/>
        <w:jc w:val="center"/>
        <w:rPr>
          <w:b/>
          <w:sz w:val="26"/>
          <w:szCs w:val="26"/>
        </w:rPr>
      </w:pPr>
    </w:p>
    <w:p w:rsidR="00DF244D" w:rsidRPr="00BA4A26" w:rsidRDefault="00DF244D" w:rsidP="00DF244D">
      <w:pPr>
        <w:shd w:val="clear" w:color="auto" w:fill="FFFFFF"/>
        <w:autoSpaceDE w:val="0"/>
        <w:autoSpaceDN w:val="0"/>
        <w:adjustRightInd w:val="0"/>
        <w:jc w:val="center"/>
        <w:rPr>
          <w:b/>
          <w:sz w:val="26"/>
          <w:szCs w:val="26"/>
        </w:rPr>
      </w:pPr>
      <w:r w:rsidRPr="00BA4A26">
        <w:rPr>
          <w:b/>
          <w:sz w:val="26"/>
          <w:szCs w:val="26"/>
        </w:rPr>
        <w:t>УЧЕБНО-ТЕМАТИЧЕСКИЙ ПЛАН</w:t>
      </w:r>
    </w:p>
    <w:p w:rsidR="00DF244D" w:rsidRDefault="00DF244D" w:rsidP="00DF244D">
      <w:pPr>
        <w:shd w:val="clear" w:color="auto" w:fill="FFFFFF"/>
        <w:autoSpaceDE w:val="0"/>
        <w:autoSpaceDN w:val="0"/>
        <w:adjustRightInd w:val="0"/>
        <w:jc w:val="center"/>
        <w:rPr>
          <w:sz w:val="26"/>
          <w:szCs w:val="26"/>
        </w:rPr>
      </w:pPr>
      <w:r w:rsidRPr="00963F21">
        <w:rPr>
          <w:sz w:val="26"/>
          <w:szCs w:val="26"/>
        </w:rPr>
        <w:t>.</w:t>
      </w: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tbl>
      <w:tblPr>
        <w:tblpPr w:leftFromText="180" w:rightFromText="180" w:vertAnchor="page" w:horzAnchor="page" w:tblpX="2009" w:tblpY="25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2"/>
        <w:gridCol w:w="4082"/>
      </w:tblGrid>
      <w:tr w:rsidR="00DF244D" w:rsidRPr="004840BA" w:rsidTr="00F12C3F">
        <w:trPr>
          <w:trHeight w:val="411"/>
        </w:trPr>
        <w:tc>
          <w:tcPr>
            <w:tcW w:w="4082" w:type="dxa"/>
            <w:shd w:val="clear" w:color="auto" w:fill="auto"/>
          </w:tcPr>
          <w:p w:rsidR="00DF244D" w:rsidRPr="004840BA" w:rsidRDefault="00DF244D" w:rsidP="00F12C3F">
            <w:pPr>
              <w:autoSpaceDE w:val="0"/>
              <w:autoSpaceDN w:val="0"/>
              <w:adjustRightInd w:val="0"/>
              <w:jc w:val="center"/>
              <w:rPr>
                <w:sz w:val="26"/>
                <w:szCs w:val="26"/>
              </w:rPr>
            </w:pPr>
            <w:r w:rsidRPr="004840BA">
              <w:rPr>
                <w:sz w:val="26"/>
                <w:szCs w:val="26"/>
              </w:rPr>
              <w:t>Наименование раздела</w:t>
            </w:r>
          </w:p>
        </w:tc>
        <w:tc>
          <w:tcPr>
            <w:tcW w:w="4082" w:type="dxa"/>
            <w:shd w:val="clear" w:color="auto" w:fill="auto"/>
          </w:tcPr>
          <w:p w:rsidR="00DF244D" w:rsidRPr="004840BA" w:rsidRDefault="00DF244D" w:rsidP="00F12C3F">
            <w:pPr>
              <w:autoSpaceDE w:val="0"/>
              <w:autoSpaceDN w:val="0"/>
              <w:adjustRightInd w:val="0"/>
              <w:jc w:val="center"/>
              <w:rPr>
                <w:sz w:val="26"/>
                <w:szCs w:val="26"/>
              </w:rPr>
            </w:pPr>
            <w:r w:rsidRPr="004840BA">
              <w:rPr>
                <w:sz w:val="26"/>
                <w:szCs w:val="26"/>
              </w:rPr>
              <w:t>Кол-во часов</w:t>
            </w:r>
          </w:p>
        </w:tc>
      </w:tr>
      <w:tr w:rsidR="00DF244D" w:rsidRPr="004840BA" w:rsidTr="00F12C3F">
        <w:trPr>
          <w:trHeight w:val="822"/>
        </w:trPr>
        <w:tc>
          <w:tcPr>
            <w:tcW w:w="4082" w:type="dxa"/>
            <w:shd w:val="clear" w:color="auto" w:fill="auto"/>
          </w:tcPr>
          <w:p w:rsidR="00DF244D" w:rsidRPr="004840BA" w:rsidRDefault="00DF244D" w:rsidP="00F12C3F">
            <w:pPr>
              <w:autoSpaceDE w:val="0"/>
              <w:autoSpaceDN w:val="0"/>
              <w:adjustRightInd w:val="0"/>
              <w:rPr>
                <w:sz w:val="26"/>
                <w:szCs w:val="26"/>
              </w:rPr>
            </w:pPr>
            <w:r w:rsidRPr="004840BA">
              <w:rPr>
                <w:sz w:val="26"/>
                <w:szCs w:val="26"/>
              </w:rPr>
              <w:t>1.Мы живем на чудесной планете</w:t>
            </w:r>
          </w:p>
        </w:tc>
        <w:tc>
          <w:tcPr>
            <w:tcW w:w="4082" w:type="dxa"/>
            <w:shd w:val="clear" w:color="auto" w:fill="auto"/>
          </w:tcPr>
          <w:p w:rsidR="00DF244D" w:rsidRPr="004840BA" w:rsidRDefault="00DF244D" w:rsidP="00F12C3F">
            <w:pPr>
              <w:autoSpaceDE w:val="0"/>
              <w:autoSpaceDN w:val="0"/>
              <w:adjustRightInd w:val="0"/>
              <w:jc w:val="center"/>
              <w:rPr>
                <w:sz w:val="26"/>
                <w:szCs w:val="26"/>
              </w:rPr>
            </w:pPr>
            <w:r w:rsidRPr="004840BA">
              <w:rPr>
                <w:sz w:val="26"/>
                <w:szCs w:val="26"/>
              </w:rPr>
              <w:t>27</w:t>
            </w:r>
          </w:p>
        </w:tc>
      </w:tr>
      <w:tr w:rsidR="00DF244D" w:rsidRPr="004840BA" w:rsidTr="00F12C3F">
        <w:trPr>
          <w:trHeight w:val="822"/>
        </w:trPr>
        <w:tc>
          <w:tcPr>
            <w:tcW w:w="4082" w:type="dxa"/>
            <w:shd w:val="clear" w:color="auto" w:fill="auto"/>
          </w:tcPr>
          <w:p w:rsidR="00DF244D" w:rsidRPr="004840BA" w:rsidRDefault="00DF244D" w:rsidP="00F12C3F">
            <w:pPr>
              <w:autoSpaceDE w:val="0"/>
              <w:autoSpaceDN w:val="0"/>
              <w:adjustRightInd w:val="0"/>
              <w:jc w:val="center"/>
              <w:rPr>
                <w:sz w:val="26"/>
                <w:szCs w:val="26"/>
              </w:rPr>
            </w:pPr>
            <w:r w:rsidRPr="004840BA">
              <w:rPr>
                <w:sz w:val="26"/>
                <w:szCs w:val="26"/>
              </w:rPr>
              <w:t>2.</w:t>
            </w:r>
            <w:r>
              <w:t xml:space="preserve"> </w:t>
            </w:r>
            <w:r w:rsidRPr="004840BA">
              <w:rPr>
                <w:sz w:val="26"/>
                <w:szCs w:val="26"/>
              </w:rPr>
              <w:t>Лучший друг Планеты – это ты</w:t>
            </w:r>
          </w:p>
        </w:tc>
        <w:tc>
          <w:tcPr>
            <w:tcW w:w="4082" w:type="dxa"/>
            <w:shd w:val="clear" w:color="auto" w:fill="auto"/>
          </w:tcPr>
          <w:p w:rsidR="00DF244D" w:rsidRPr="004840BA" w:rsidRDefault="00DF244D" w:rsidP="00F12C3F">
            <w:pPr>
              <w:autoSpaceDE w:val="0"/>
              <w:autoSpaceDN w:val="0"/>
              <w:adjustRightInd w:val="0"/>
              <w:jc w:val="center"/>
              <w:rPr>
                <w:sz w:val="26"/>
                <w:szCs w:val="26"/>
              </w:rPr>
            </w:pPr>
            <w:r w:rsidRPr="004840BA">
              <w:rPr>
                <w:sz w:val="26"/>
                <w:szCs w:val="26"/>
              </w:rPr>
              <w:t>19</w:t>
            </w:r>
          </w:p>
        </w:tc>
      </w:tr>
      <w:tr w:rsidR="00DF244D" w:rsidRPr="004840BA" w:rsidTr="00F12C3F">
        <w:trPr>
          <w:trHeight w:val="411"/>
        </w:trPr>
        <w:tc>
          <w:tcPr>
            <w:tcW w:w="4082" w:type="dxa"/>
            <w:shd w:val="clear" w:color="auto" w:fill="auto"/>
          </w:tcPr>
          <w:p w:rsidR="00DF244D" w:rsidRPr="004840BA" w:rsidRDefault="00DF244D" w:rsidP="00F12C3F">
            <w:pPr>
              <w:autoSpaceDE w:val="0"/>
              <w:autoSpaceDN w:val="0"/>
              <w:adjustRightInd w:val="0"/>
              <w:jc w:val="center"/>
              <w:rPr>
                <w:sz w:val="26"/>
                <w:szCs w:val="26"/>
              </w:rPr>
            </w:pPr>
            <w:r w:rsidRPr="004840BA">
              <w:rPr>
                <w:sz w:val="26"/>
                <w:szCs w:val="26"/>
              </w:rPr>
              <w:t>3.</w:t>
            </w:r>
            <w:r>
              <w:t xml:space="preserve"> </w:t>
            </w:r>
            <w:r w:rsidRPr="004840BA">
              <w:rPr>
                <w:sz w:val="26"/>
                <w:szCs w:val="26"/>
              </w:rPr>
              <w:t>СМИ: за и против</w:t>
            </w:r>
          </w:p>
        </w:tc>
        <w:tc>
          <w:tcPr>
            <w:tcW w:w="4082" w:type="dxa"/>
            <w:shd w:val="clear" w:color="auto" w:fill="auto"/>
          </w:tcPr>
          <w:p w:rsidR="00DF244D" w:rsidRPr="004840BA" w:rsidRDefault="00DF244D" w:rsidP="00F12C3F">
            <w:pPr>
              <w:autoSpaceDE w:val="0"/>
              <w:autoSpaceDN w:val="0"/>
              <w:adjustRightInd w:val="0"/>
              <w:jc w:val="center"/>
              <w:rPr>
                <w:sz w:val="26"/>
                <w:szCs w:val="26"/>
              </w:rPr>
            </w:pPr>
            <w:r w:rsidRPr="004840BA">
              <w:rPr>
                <w:sz w:val="26"/>
                <w:szCs w:val="26"/>
              </w:rPr>
              <w:t>30</w:t>
            </w:r>
          </w:p>
        </w:tc>
      </w:tr>
      <w:tr w:rsidR="00DF244D" w:rsidRPr="004840BA" w:rsidTr="00F12C3F">
        <w:trPr>
          <w:trHeight w:val="891"/>
        </w:trPr>
        <w:tc>
          <w:tcPr>
            <w:tcW w:w="4082" w:type="dxa"/>
            <w:shd w:val="clear" w:color="auto" w:fill="auto"/>
          </w:tcPr>
          <w:p w:rsidR="00DF244D" w:rsidRPr="004840BA" w:rsidRDefault="00DF244D" w:rsidP="00F12C3F">
            <w:pPr>
              <w:autoSpaceDE w:val="0"/>
              <w:autoSpaceDN w:val="0"/>
              <w:adjustRightInd w:val="0"/>
              <w:jc w:val="center"/>
              <w:rPr>
                <w:sz w:val="26"/>
                <w:szCs w:val="26"/>
              </w:rPr>
            </w:pPr>
            <w:r w:rsidRPr="004840BA">
              <w:rPr>
                <w:sz w:val="26"/>
                <w:szCs w:val="26"/>
              </w:rPr>
              <w:t>4.</w:t>
            </w:r>
            <w:r>
              <w:t xml:space="preserve"> </w:t>
            </w:r>
            <w:r w:rsidRPr="004840BA">
              <w:rPr>
                <w:sz w:val="26"/>
                <w:szCs w:val="26"/>
              </w:rPr>
              <w:t>Стараемся стать успешным человеком.</w:t>
            </w:r>
          </w:p>
        </w:tc>
        <w:tc>
          <w:tcPr>
            <w:tcW w:w="4082" w:type="dxa"/>
            <w:shd w:val="clear" w:color="auto" w:fill="auto"/>
          </w:tcPr>
          <w:p w:rsidR="00DF244D" w:rsidRPr="004840BA" w:rsidRDefault="00DF244D" w:rsidP="00F12C3F">
            <w:pPr>
              <w:autoSpaceDE w:val="0"/>
              <w:autoSpaceDN w:val="0"/>
              <w:adjustRightInd w:val="0"/>
              <w:jc w:val="center"/>
              <w:rPr>
                <w:sz w:val="26"/>
                <w:szCs w:val="26"/>
              </w:rPr>
            </w:pPr>
            <w:r w:rsidRPr="004840BA">
              <w:rPr>
                <w:sz w:val="26"/>
                <w:szCs w:val="26"/>
              </w:rPr>
              <w:t>26</w:t>
            </w:r>
          </w:p>
        </w:tc>
      </w:tr>
    </w:tbl>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shd w:val="clear" w:color="auto" w:fill="FFFFFF"/>
        <w:autoSpaceDE w:val="0"/>
        <w:autoSpaceDN w:val="0"/>
        <w:adjustRightInd w:val="0"/>
        <w:jc w:val="center"/>
        <w:rPr>
          <w:sz w:val="26"/>
          <w:szCs w:val="26"/>
        </w:rPr>
      </w:pPr>
    </w:p>
    <w:p w:rsidR="00DF244D" w:rsidRDefault="00DF244D" w:rsidP="00DF244D">
      <w:pPr>
        <w:jc w:val="both"/>
        <w:textAlignment w:val="top"/>
        <w:rPr>
          <w:sz w:val="26"/>
          <w:szCs w:val="26"/>
        </w:rPr>
      </w:pPr>
      <w:r>
        <w:rPr>
          <w:sz w:val="26"/>
          <w:szCs w:val="26"/>
        </w:rPr>
        <w:t xml:space="preserve">                                                             </w:t>
      </w:r>
    </w:p>
    <w:p w:rsidR="00DF244D" w:rsidRDefault="00DF244D" w:rsidP="00DF244D">
      <w:pPr>
        <w:jc w:val="both"/>
        <w:textAlignment w:val="top"/>
        <w:rPr>
          <w:sz w:val="26"/>
          <w:szCs w:val="26"/>
        </w:rPr>
      </w:pPr>
    </w:p>
    <w:p w:rsidR="00DF244D" w:rsidRDefault="00DF244D" w:rsidP="00DF244D">
      <w:pPr>
        <w:jc w:val="both"/>
        <w:textAlignment w:val="top"/>
        <w:rPr>
          <w:sz w:val="26"/>
          <w:szCs w:val="26"/>
        </w:rPr>
      </w:pPr>
    </w:p>
    <w:p w:rsidR="00DF244D" w:rsidRPr="00D343AB" w:rsidRDefault="00DF244D" w:rsidP="00DF244D">
      <w:pPr>
        <w:jc w:val="center"/>
        <w:textAlignment w:val="top"/>
        <w:rPr>
          <w:sz w:val="28"/>
          <w:szCs w:val="28"/>
        </w:rPr>
      </w:pPr>
      <w:r>
        <w:rPr>
          <w:sz w:val="26"/>
          <w:szCs w:val="26"/>
        </w:rPr>
        <w:t>Итого: 102 часа</w:t>
      </w:r>
      <w:r w:rsidRPr="00AC012C">
        <w:rPr>
          <w:sz w:val="26"/>
          <w:szCs w:val="26"/>
        </w:rPr>
        <w:t xml:space="preserve"> </w:t>
      </w:r>
      <w:r w:rsidRPr="00AC012C">
        <w:rPr>
          <w:sz w:val="26"/>
          <w:szCs w:val="26"/>
        </w:rPr>
        <w:br w:type="page"/>
      </w:r>
    </w:p>
    <w:p w:rsidR="00DF244D" w:rsidRDefault="00DF244D" w:rsidP="00DF244D">
      <w:pPr>
        <w:widowControl w:val="0"/>
        <w:autoSpaceDE w:val="0"/>
        <w:autoSpaceDN w:val="0"/>
        <w:adjustRightInd w:val="0"/>
        <w:spacing w:before="24"/>
        <w:ind w:left="4696" w:right="4681"/>
        <w:jc w:val="center"/>
        <w:rPr>
          <w:b/>
          <w:bCs/>
          <w:sz w:val="28"/>
          <w:szCs w:val="28"/>
        </w:rPr>
      </w:pPr>
      <w:r>
        <w:rPr>
          <w:b/>
          <w:bCs/>
          <w:sz w:val="28"/>
          <w:szCs w:val="28"/>
        </w:rPr>
        <w:t>ТЕМАТИЧЕСКОЕ ПЛАНИРОВАНИЕ</w:t>
      </w:r>
    </w:p>
    <w:p w:rsidR="00DF244D" w:rsidRDefault="00DF244D" w:rsidP="00DF244D">
      <w:pPr>
        <w:widowControl w:val="0"/>
        <w:autoSpaceDE w:val="0"/>
        <w:autoSpaceDN w:val="0"/>
        <w:adjustRightInd w:val="0"/>
        <w:spacing w:before="2" w:line="130" w:lineRule="exact"/>
        <w:rPr>
          <w:sz w:val="13"/>
          <w:szCs w:val="13"/>
        </w:rPr>
      </w:pPr>
    </w:p>
    <w:p w:rsidR="00DF244D" w:rsidRDefault="00DF244D" w:rsidP="00DF244D">
      <w:pPr>
        <w:widowControl w:val="0"/>
        <w:autoSpaceDE w:val="0"/>
        <w:autoSpaceDN w:val="0"/>
        <w:adjustRightInd w:val="0"/>
        <w:ind w:left="6567" w:right="6605"/>
        <w:jc w:val="center"/>
        <w:rPr>
          <w:sz w:val="28"/>
          <w:szCs w:val="28"/>
        </w:rPr>
      </w:pPr>
      <w:r>
        <w:rPr>
          <w:b/>
          <w:bCs/>
          <w:sz w:val="28"/>
          <w:szCs w:val="28"/>
        </w:rPr>
        <w:t xml:space="preserve">8 </w:t>
      </w:r>
      <w:r>
        <w:rPr>
          <w:b/>
          <w:bCs/>
          <w:spacing w:val="22"/>
          <w:sz w:val="28"/>
          <w:szCs w:val="28"/>
        </w:rPr>
        <w:t xml:space="preserve"> </w:t>
      </w:r>
      <w:r>
        <w:rPr>
          <w:b/>
          <w:bCs/>
          <w:sz w:val="28"/>
          <w:szCs w:val="28"/>
        </w:rPr>
        <w:t>к</w:t>
      </w:r>
      <w:r>
        <w:rPr>
          <w:b/>
          <w:bCs/>
          <w:spacing w:val="-26"/>
          <w:sz w:val="28"/>
          <w:szCs w:val="28"/>
        </w:rPr>
        <w:t xml:space="preserve"> </w:t>
      </w:r>
      <w:r>
        <w:rPr>
          <w:b/>
          <w:bCs/>
          <w:sz w:val="28"/>
          <w:szCs w:val="28"/>
        </w:rPr>
        <w:t>л</w:t>
      </w:r>
      <w:r>
        <w:rPr>
          <w:b/>
          <w:bCs/>
          <w:spacing w:val="-24"/>
          <w:sz w:val="28"/>
          <w:szCs w:val="28"/>
        </w:rPr>
        <w:t xml:space="preserve"> </w:t>
      </w:r>
      <w:r>
        <w:rPr>
          <w:b/>
          <w:bCs/>
          <w:sz w:val="28"/>
          <w:szCs w:val="28"/>
        </w:rPr>
        <w:t>а</w:t>
      </w:r>
      <w:r>
        <w:rPr>
          <w:b/>
          <w:bCs/>
          <w:spacing w:val="-23"/>
          <w:sz w:val="28"/>
          <w:szCs w:val="28"/>
        </w:rPr>
        <w:t xml:space="preserve"> </w:t>
      </w:r>
      <w:r>
        <w:rPr>
          <w:b/>
          <w:bCs/>
          <w:sz w:val="28"/>
          <w:szCs w:val="28"/>
        </w:rPr>
        <w:t>с</w:t>
      </w:r>
      <w:r>
        <w:rPr>
          <w:b/>
          <w:bCs/>
          <w:spacing w:val="-24"/>
          <w:sz w:val="28"/>
          <w:szCs w:val="28"/>
        </w:rPr>
        <w:t xml:space="preserve"> </w:t>
      </w:r>
      <w:r>
        <w:rPr>
          <w:b/>
          <w:bCs/>
          <w:sz w:val="28"/>
          <w:szCs w:val="28"/>
        </w:rPr>
        <w:t>с</w:t>
      </w:r>
    </w:p>
    <w:p w:rsidR="00DF244D" w:rsidRDefault="00DF244D" w:rsidP="00DF244D">
      <w:pPr>
        <w:widowControl w:val="0"/>
        <w:autoSpaceDE w:val="0"/>
        <w:autoSpaceDN w:val="0"/>
        <w:adjustRightInd w:val="0"/>
        <w:spacing w:before="2" w:line="280" w:lineRule="exact"/>
        <w:rPr>
          <w:sz w:val="28"/>
          <w:szCs w:val="28"/>
        </w:rPr>
      </w:pPr>
    </w:p>
    <w:tbl>
      <w:tblPr>
        <w:tblW w:w="15985" w:type="dxa"/>
        <w:tblInd w:w="-462" w:type="dxa"/>
        <w:tblLayout w:type="fixed"/>
        <w:tblCellMar>
          <w:left w:w="0" w:type="dxa"/>
          <w:right w:w="0" w:type="dxa"/>
        </w:tblCellMar>
        <w:tblLook w:val="0000"/>
      </w:tblPr>
      <w:tblGrid>
        <w:gridCol w:w="468"/>
        <w:gridCol w:w="1415"/>
        <w:gridCol w:w="1220"/>
        <w:gridCol w:w="1570"/>
        <w:gridCol w:w="1979"/>
        <w:gridCol w:w="1212"/>
        <w:gridCol w:w="3124"/>
        <w:gridCol w:w="1314"/>
        <w:gridCol w:w="946"/>
        <w:gridCol w:w="902"/>
        <w:gridCol w:w="886"/>
        <w:gridCol w:w="949"/>
      </w:tblGrid>
      <w:tr w:rsidR="00DF244D" w:rsidTr="00F12C3F">
        <w:tblPrEx>
          <w:tblCellMar>
            <w:top w:w="0" w:type="dxa"/>
            <w:left w:w="0" w:type="dxa"/>
            <w:bottom w:w="0" w:type="dxa"/>
            <w:right w:w="0" w:type="dxa"/>
          </w:tblCellMar>
        </w:tblPrEx>
        <w:trPr>
          <w:trHeight w:hRule="exact" w:val="413"/>
        </w:trPr>
        <w:tc>
          <w:tcPr>
            <w:tcW w:w="468"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160" w:lineRule="exact"/>
              <w:rPr>
                <w:sz w:val="16"/>
                <w:szCs w:val="16"/>
              </w:rPr>
            </w:pPr>
          </w:p>
          <w:p w:rsidR="00DF244D" w:rsidRDefault="00DF244D" w:rsidP="00F12C3F">
            <w:pPr>
              <w:widowControl w:val="0"/>
              <w:autoSpaceDE w:val="0"/>
              <w:autoSpaceDN w:val="0"/>
              <w:adjustRightInd w:val="0"/>
              <w:spacing w:line="200" w:lineRule="exact"/>
              <w:rPr>
                <w:sz w:val="20"/>
                <w:szCs w:val="20"/>
              </w:rPr>
            </w:pPr>
          </w:p>
          <w:p w:rsidR="00DF244D" w:rsidRDefault="00DF244D" w:rsidP="00F12C3F">
            <w:pPr>
              <w:widowControl w:val="0"/>
              <w:autoSpaceDE w:val="0"/>
              <w:autoSpaceDN w:val="0"/>
              <w:adjustRightInd w:val="0"/>
              <w:ind w:left="73" w:right="-20"/>
            </w:pPr>
            <w:r>
              <w:t>№</w:t>
            </w:r>
          </w:p>
          <w:p w:rsidR="00DF244D" w:rsidRDefault="00DF244D" w:rsidP="00F12C3F">
            <w:pPr>
              <w:widowControl w:val="0"/>
              <w:autoSpaceDE w:val="0"/>
              <w:autoSpaceDN w:val="0"/>
              <w:adjustRightInd w:val="0"/>
              <w:spacing w:before="8"/>
              <w:ind w:left="42" w:right="-45"/>
            </w:pPr>
            <w:r>
              <w:t>уро</w:t>
            </w:r>
          </w:p>
          <w:p w:rsidR="00DF244D" w:rsidRDefault="00DF244D" w:rsidP="00F12C3F">
            <w:pPr>
              <w:widowControl w:val="0"/>
              <w:autoSpaceDE w:val="0"/>
              <w:autoSpaceDN w:val="0"/>
              <w:adjustRightInd w:val="0"/>
              <w:spacing w:before="8"/>
              <w:ind w:left="68" w:right="-20"/>
            </w:pPr>
            <w:r>
              <w:t>-ка</w:t>
            </w:r>
          </w:p>
        </w:tc>
        <w:tc>
          <w:tcPr>
            <w:tcW w:w="1415"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00" w:lineRule="exact"/>
              <w:rPr>
                <w:sz w:val="20"/>
                <w:szCs w:val="20"/>
              </w:rPr>
            </w:pPr>
          </w:p>
          <w:p w:rsidR="00DF244D" w:rsidRDefault="00DF244D" w:rsidP="00F12C3F">
            <w:pPr>
              <w:widowControl w:val="0"/>
              <w:autoSpaceDE w:val="0"/>
              <w:autoSpaceDN w:val="0"/>
              <w:adjustRightInd w:val="0"/>
              <w:spacing w:line="200" w:lineRule="exact"/>
              <w:rPr>
                <w:sz w:val="20"/>
                <w:szCs w:val="20"/>
              </w:rPr>
            </w:pPr>
          </w:p>
          <w:p w:rsidR="00DF244D" w:rsidRDefault="00DF244D" w:rsidP="00F12C3F">
            <w:pPr>
              <w:widowControl w:val="0"/>
              <w:autoSpaceDE w:val="0"/>
              <w:autoSpaceDN w:val="0"/>
              <w:adjustRightInd w:val="0"/>
              <w:spacing w:before="2" w:line="220" w:lineRule="exact"/>
            </w:pPr>
          </w:p>
          <w:p w:rsidR="00DF244D" w:rsidRDefault="00DF244D" w:rsidP="00F12C3F">
            <w:pPr>
              <w:widowControl w:val="0"/>
              <w:autoSpaceDE w:val="0"/>
              <w:autoSpaceDN w:val="0"/>
              <w:adjustRightInd w:val="0"/>
              <w:ind w:left="92" w:right="-20"/>
            </w:pPr>
            <w:r>
              <w:t>Тема урока</w:t>
            </w:r>
          </w:p>
        </w:tc>
        <w:tc>
          <w:tcPr>
            <w:tcW w:w="1220"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00" w:lineRule="exact"/>
              <w:rPr>
                <w:sz w:val="20"/>
                <w:szCs w:val="20"/>
              </w:rPr>
            </w:pPr>
          </w:p>
          <w:p w:rsidR="00DF244D" w:rsidRDefault="00DF244D" w:rsidP="00F12C3F">
            <w:pPr>
              <w:widowControl w:val="0"/>
              <w:autoSpaceDE w:val="0"/>
              <w:autoSpaceDN w:val="0"/>
              <w:adjustRightInd w:val="0"/>
              <w:spacing w:before="12" w:line="280" w:lineRule="exact"/>
              <w:rPr>
                <w:sz w:val="28"/>
                <w:szCs w:val="28"/>
              </w:rPr>
            </w:pPr>
          </w:p>
          <w:p w:rsidR="00DF244D" w:rsidRDefault="00DF244D" w:rsidP="00F12C3F">
            <w:pPr>
              <w:widowControl w:val="0"/>
              <w:autoSpaceDE w:val="0"/>
              <w:autoSpaceDN w:val="0"/>
              <w:adjustRightInd w:val="0"/>
              <w:spacing w:line="248" w:lineRule="auto"/>
              <w:ind w:left="97" w:right="43" w:firstLine="14"/>
            </w:pPr>
            <w:r>
              <w:t>Раздел в учебнике</w:t>
            </w:r>
          </w:p>
        </w:tc>
        <w:tc>
          <w:tcPr>
            <w:tcW w:w="4761" w:type="dxa"/>
            <w:gridSpan w:val="3"/>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8"/>
              <w:ind w:left="1168" w:right="-20"/>
            </w:pPr>
            <w:r>
              <w:t>Языковый материал</w:t>
            </w:r>
          </w:p>
        </w:tc>
        <w:tc>
          <w:tcPr>
            <w:tcW w:w="3124"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91" w:line="251" w:lineRule="auto"/>
              <w:ind w:left="311" w:right="287" w:firstLine="2"/>
              <w:jc w:val="center"/>
            </w:pPr>
            <w:r>
              <w:t>Требования к уровню подготовки учащихся: аудирование</w:t>
            </w:r>
            <w:r>
              <w:rPr>
                <w:spacing w:val="-2"/>
              </w:rPr>
              <w:t xml:space="preserve"> </w:t>
            </w:r>
            <w:r>
              <w:rPr>
                <w:b/>
                <w:bCs/>
              </w:rPr>
              <w:t>(А</w:t>
            </w:r>
            <w:r>
              <w:rPr>
                <w:b/>
                <w:bCs/>
                <w:spacing w:val="1"/>
              </w:rPr>
              <w:t>)</w:t>
            </w:r>
            <w:r>
              <w:t>, чтение</w:t>
            </w:r>
            <w:r>
              <w:rPr>
                <w:spacing w:val="-1"/>
              </w:rPr>
              <w:t xml:space="preserve"> </w:t>
            </w:r>
            <w:r>
              <w:rPr>
                <w:b/>
                <w:bCs/>
              </w:rPr>
              <w:t>(Ч</w:t>
            </w:r>
            <w:r>
              <w:rPr>
                <w:b/>
                <w:bCs/>
                <w:spacing w:val="3"/>
              </w:rPr>
              <w:t>)</w:t>
            </w:r>
            <w:r>
              <w:t xml:space="preserve">, говорение </w:t>
            </w:r>
            <w:r>
              <w:rPr>
                <w:b/>
                <w:bCs/>
              </w:rPr>
              <w:t>(Г</w:t>
            </w:r>
            <w:r>
              <w:rPr>
                <w:b/>
                <w:bCs/>
                <w:spacing w:val="3"/>
              </w:rPr>
              <w:t>)</w:t>
            </w:r>
            <w:r>
              <w:t xml:space="preserve">, письмо </w:t>
            </w:r>
            <w:r>
              <w:rPr>
                <w:b/>
                <w:bCs/>
              </w:rPr>
              <w:t>(П)</w:t>
            </w:r>
          </w:p>
        </w:tc>
        <w:tc>
          <w:tcPr>
            <w:tcW w:w="1314"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160" w:lineRule="exact"/>
              <w:rPr>
                <w:sz w:val="16"/>
                <w:szCs w:val="16"/>
              </w:rPr>
            </w:pPr>
          </w:p>
          <w:p w:rsidR="00DF244D" w:rsidRDefault="00DF244D" w:rsidP="00F12C3F">
            <w:pPr>
              <w:widowControl w:val="0"/>
              <w:autoSpaceDE w:val="0"/>
              <w:autoSpaceDN w:val="0"/>
              <w:adjustRightInd w:val="0"/>
              <w:spacing w:line="200" w:lineRule="exact"/>
              <w:rPr>
                <w:sz w:val="20"/>
                <w:szCs w:val="20"/>
              </w:rPr>
            </w:pPr>
          </w:p>
          <w:p w:rsidR="00DF244D" w:rsidRDefault="00DF244D" w:rsidP="00F12C3F">
            <w:pPr>
              <w:widowControl w:val="0"/>
              <w:autoSpaceDE w:val="0"/>
              <w:autoSpaceDN w:val="0"/>
              <w:adjustRightInd w:val="0"/>
              <w:spacing w:line="248" w:lineRule="auto"/>
              <w:ind w:left="131" w:right="150" w:firstLine="50"/>
              <w:jc w:val="center"/>
            </w:pPr>
            <w:r>
              <w:t>Лингво- страно- ведение</w:t>
            </w:r>
          </w:p>
        </w:tc>
        <w:tc>
          <w:tcPr>
            <w:tcW w:w="946"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00" w:lineRule="exact"/>
              <w:rPr>
                <w:sz w:val="20"/>
                <w:szCs w:val="20"/>
              </w:rPr>
            </w:pPr>
          </w:p>
          <w:p w:rsidR="00DF244D" w:rsidRDefault="00DF244D" w:rsidP="00F12C3F">
            <w:pPr>
              <w:widowControl w:val="0"/>
              <w:autoSpaceDE w:val="0"/>
              <w:autoSpaceDN w:val="0"/>
              <w:adjustRightInd w:val="0"/>
              <w:spacing w:line="248" w:lineRule="auto"/>
              <w:ind w:left="150" w:right="82" w:firstLine="82"/>
            </w:pPr>
            <w:r>
              <w:t>Код КЭС</w:t>
            </w:r>
          </w:p>
        </w:tc>
        <w:tc>
          <w:tcPr>
            <w:tcW w:w="902"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160" w:lineRule="exact"/>
              <w:rPr>
                <w:sz w:val="16"/>
                <w:szCs w:val="16"/>
              </w:rPr>
            </w:pPr>
          </w:p>
          <w:p w:rsidR="00DF244D" w:rsidRDefault="00DF244D" w:rsidP="00F12C3F">
            <w:pPr>
              <w:widowControl w:val="0"/>
              <w:autoSpaceDE w:val="0"/>
              <w:autoSpaceDN w:val="0"/>
              <w:adjustRightInd w:val="0"/>
              <w:spacing w:line="200" w:lineRule="exact"/>
              <w:rPr>
                <w:sz w:val="20"/>
                <w:szCs w:val="20"/>
              </w:rPr>
            </w:pPr>
          </w:p>
          <w:p w:rsidR="00DF244D" w:rsidRDefault="00DF244D" w:rsidP="00F12C3F">
            <w:pPr>
              <w:widowControl w:val="0"/>
              <w:autoSpaceDE w:val="0"/>
              <w:autoSpaceDN w:val="0"/>
              <w:adjustRightInd w:val="0"/>
              <w:spacing w:line="248" w:lineRule="auto"/>
              <w:ind w:left="126" w:right="97" w:hanging="3"/>
              <w:jc w:val="center"/>
            </w:pPr>
            <w:r>
              <w:t>Вид конт- роля</w:t>
            </w:r>
          </w:p>
        </w:tc>
        <w:tc>
          <w:tcPr>
            <w:tcW w:w="886"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00" w:lineRule="exact"/>
              <w:rPr>
                <w:sz w:val="20"/>
                <w:szCs w:val="20"/>
              </w:rPr>
            </w:pPr>
          </w:p>
          <w:p w:rsidR="00DF244D" w:rsidRDefault="00DF244D" w:rsidP="00F12C3F">
            <w:pPr>
              <w:widowControl w:val="0"/>
              <w:autoSpaceDE w:val="0"/>
              <w:autoSpaceDN w:val="0"/>
              <w:adjustRightInd w:val="0"/>
              <w:spacing w:line="200" w:lineRule="exact"/>
              <w:rPr>
                <w:sz w:val="20"/>
                <w:szCs w:val="20"/>
              </w:rPr>
            </w:pPr>
          </w:p>
          <w:p w:rsidR="00DF244D" w:rsidRDefault="00DF244D" w:rsidP="00F12C3F">
            <w:pPr>
              <w:widowControl w:val="0"/>
              <w:autoSpaceDE w:val="0"/>
              <w:autoSpaceDN w:val="0"/>
              <w:adjustRightInd w:val="0"/>
              <w:spacing w:before="2" w:line="220" w:lineRule="exact"/>
            </w:pPr>
          </w:p>
          <w:p w:rsidR="00DF244D" w:rsidRDefault="00DF244D" w:rsidP="00F12C3F">
            <w:pPr>
              <w:widowControl w:val="0"/>
              <w:autoSpaceDE w:val="0"/>
              <w:autoSpaceDN w:val="0"/>
              <w:adjustRightInd w:val="0"/>
              <w:ind w:left="239" w:right="-20"/>
            </w:pPr>
            <w:r>
              <w:t>Д/з</w:t>
            </w:r>
          </w:p>
        </w:tc>
        <w:tc>
          <w:tcPr>
            <w:tcW w:w="94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8"/>
              <w:ind w:left="190" w:right="-20"/>
            </w:pPr>
            <w:r>
              <w:t>Дата</w:t>
            </w:r>
          </w:p>
        </w:tc>
      </w:tr>
      <w:tr w:rsidR="00DF244D" w:rsidTr="00F12C3F">
        <w:tblPrEx>
          <w:tblCellMar>
            <w:top w:w="0" w:type="dxa"/>
            <w:left w:w="0" w:type="dxa"/>
            <w:bottom w:w="0" w:type="dxa"/>
            <w:right w:w="0" w:type="dxa"/>
          </w:tblCellMar>
        </w:tblPrEx>
        <w:trPr>
          <w:trHeight w:hRule="exact" w:val="1174"/>
        </w:trPr>
        <w:tc>
          <w:tcPr>
            <w:tcW w:w="468"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8"/>
              <w:ind w:left="190" w:right="-20"/>
            </w:pPr>
          </w:p>
        </w:tc>
        <w:tc>
          <w:tcPr>
            <w:tcW w:w="1415"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8"/>
              <w:ind w:left="190" w:right="-20"/>
            </w:pPr>
          </w:p>
        </w:tc>
        <w:tc>
          <w:tcPr>
            <w:tcW w:w="1220"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8"/>
              <w:ind w:left="190" w:right="-20"/>
            </w:pPr>
          </w:p>
        </w:tc>
        <w:tc>
          <w:tcPr>
            <w:tcW w:w="157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00" w:lineRule="exact"/>
              <w:rPr>
                <w:sz w:val="20"/>
                <w:szCs w:val="20"/>
              </w:rPr>
            </w:pPr>
          </w:p>
          <w:p w:rsidR="00DF244D" w:rsidRDefault="00DF244D" w:rsidP="00F12C3F">
            <w:pPr>
              <w:widowControl w:val="0"/>
              <w:autoSpaceDE w:val="0"/>
              <w:autoSpaceDN w:val="0"/>
              <w:adjustRightInd w:val="0"/>
              <w:spacing w:before="13" w:line="200" w:lineRule="exact"/>
              <w:rPr>
                <w:sz w:val="20"/>
                <w:szCs w:val="20"/>
              </w:rPr>
            </w:pPr>
          </w:p>
          <w:p w:rsidR="00DF244D" w:rsidRDefault="00DF244D" w:rsidP="00F12C3F">
            <w:pPr>
              <w:widowControl w:val="0"/>
              <w:autoSpaceDE w:val="0"/>
              <w:autoSpaceDN w:val="0"/>
              <w:adjustRightInd w:val="0"/>
              <w:ind w:left="248" w:right="-20"/>
            </w:pPr>
            <w:r>
              <w:t>фонетика</w:t>
            </w:r>
          </w:p>
        </w:tc>
        <w:tc>
          <w:tcPr>
            <w:tcW w:w="19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00" w:lineRule="exact"/>
              <w:rPr>
                <w:sz w:val="20"/>
                <w:szCs w:val="20"/>
              </w:rPr>
            </w:pPr>
          </w:p>
          <w:p w:rsidR="00DF244D" w:rsidRDefault="00DF244D" w:rsidP="00F12C3F">
            <w:pPr>
              <w:widowControl w:val="0"/>
              <w:autoSpaceDE w:val="0"/>
              <w:autoSpaceDN w:val="0"/>
              <w:adjustRightInd w:val="0"/>
              <w:spacing w:before="13" w:line="200" w:lineRule="exact"/>
              <w:rPr>
                <w:sz w:val="20"/>
                <w:szCs w:val="20"/>
              </w:rPr>
            </w:pPr>
          </w:p>
          <w:p w:rsidR="00DF244D" w:rsidRDefault="00DF244D" w:rsidP="00F12C3F">
            <w:pPr>
              <w:widowControl w:val="0"/>
              <w:autoSpaceDE w:val="0"/>
              <w:autoSpaceDN w:val="0"/>
              <w:adjustRightInd w:val="0"/>
              <w:ind w:left="505" w:right="-20"/>
            </w:pPr>
            <w:r>
              <w:t>лексика</w:t>
            </w:r>
          </w:p>
        </w:tc>
        <w:tc>
          <w:tcPr>
            <w:tcW w:w="121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 w:line="280" w:lineRule="exact"/>
              <w:rPr>
                <w:sz w:val="28"/>
                <w:szCs w:val="28"/>
              </w:rPr>
            </w:pPr>
          </w:p>
          <w:p w:rsidR="00DF244D" w:rsidRDefault="00DF244D" w:rsidP="00F12C3F">
            <w:pPr>
              <w:widowControl w:val="0"/>
              <w:autoSpaceDE w:val="0"/>
              <w:autoSpaceDN w:val="0"/>
              <w:adjustRightInd w:val="0"/>
              <w:spacing w:line="248" w:lineRule="auto"/>
              <w:ind w:left="205" w:right="143" w:firstLine="74"/>
            </w:pPr>
            <w:r>
              <w:t>грам- матика</w:t>
            </w:r>
          </w:p>
        </w:tc>
        <w:tc>
          <w:tcPr>
            <w:tcW w:w="3124"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8" w:lineRule="auto"/>
              <w:ind w:left="205" w:right="143" w:firstLine="74"/>
            </w:pPr>
          </w:p>
        </w:tc>
        <w:tc>
          <w:tcPr>
            <w:tcW w:w="1314"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8" w:lineRule="auto"/>
              <w:ind w:left="205" w:right="143" w:firstLine="74"/>
            </w:pPr>
          </w:p>
        </w:tc>
        <w:tc>
          <w:tcPr>
            <w:tcW w:w="946"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8" w:lineRule="auto"/>
              <w:ind w:left="205" w:right="143" w:firstLine="74"/>
            </w:pPr>
          </w:p>
        </w:tc>
        <w:tc>
          <w:tcPr>
            <w:tcW w:w="90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8" w:lineRule="auto"/>
              <w:ind w:left="205" w:right="143" w:firstLine="74"/>
            </w:pPr>
          </w:p>
        </w:tc>
        <w:tc>
          <w:tcPr>
            <w:tcW w:w="886"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8" w:lineRule="auto"/>
              <w:ind w:left="205" w:right="143" w:firstLine="74"/>
            </w:pPr>
          </w:p>
        </w:tc>
        <w:tc>
          <w:tcPr>
            <w:tcW w:w="94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1" w:line="248" w:lineRule="auto"/>
              <w:ind w:left="158" w:right="22" w:hanging="19"/>
              <w:jc w:val="both"/>
            </w:pPr>
          </w:p>
        </w:tc>
      </w:tr>
      <w:tr w:rsidR="00DF244D" w:rsidTr="00F12C3F">
        <w:tblPrEx>
          <w:tblCellMar>
            <w:top w:w="0" w:type="dxa"/>
            <w:left w:w="0" w:type="dxa"/>
            <w:bottom w:w="0" w:type="dxa"/>
            <w:right w:w="0" w:type="dxa"/>
          </w:tblCellMar>
        </w:tblPrEx>
        <w:trPr>
          <w:trHeight w:hRule="exact" w:val="397"/>
        </w:trPr>
        <w:tc>
          <w:tcPr>
            <w:tcW w:w="46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104" w:right="93"/>
              <w:jc w:val="center"/>
            </w:pPr>
            <w:r>
              <w:t>1</w:t>
            </w:r>
          </w:p>
        </w:tc>
        <w:tc>
          <w:tcPr>
            <w:tcW w:w="141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509" w:right="533"/>
              <w:jc w:val="center"/>
            </w:pPr>
            <w:r>
              <w:t>2</w:t>
            </w:r>
          </w:p>
        </w:tc>
        <w:tc>
          <w:tcPr>
            <w:tcW w:w="122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418" w:right="449"/>
              <w:jc w:val="center"/>
            </w:pPr>
            <w:r>
              <w:t>3</w:t>
            </w:r>
          </w:p>
        </w:tc>
        <w:tc>
          <w:tcPr>
            <w:tcW w:w="157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579" w:right="600"/>
              <w:jc w:val="center"/>
            </w:pPr>
            <w:r>
              <w:t>4</w:t>
            </w:r>
          </w:p>
        </w:tc>
        <w:tc>
          <w:tcPr>
            <w:tcW w:w="19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761" w:right="782"/>
              <w:jc w:val="center"/>
            </w:pPr>
            <w:r>
              <w:t>5</w:t>
            </w:r>
          </w:p>
        </w:tc>
        <w:tc>
          <w:tcPr>
            <w:tcW w:w="121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418" w:right="441"/>
              <w:jc w:val="center"/>
            </w:pPr>
            <w:r>
              <w:t>6</w:t>
            </w:r>
          </w:p>
        </w:tc>
        <w:tc>
          <w:tcPr>
            <w:tcW w:w="312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1270" w:right="1293"/>
              <w:jc w:val="center"/>
            </w:pPr>
            <w:r>
              <w:t>7</w:t>
            </w:r>
          </w:p>
        </w:tc>
        <w:tc>
          <w:tcPr>
            <w:tcW w:w="131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464" w:right="487"/>
              <w:jc w:val="center"/>
            </w:pPr>
            <w:r>
              <w:t>8</w:t>
            </w:r>
          </w:p>
        </w:tc>
        <w:tc>
          <w:tcPr>
            <w:tcW w:w="94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303" w:right="319"/>
              <w:jc w:val="center"/>
            </w:pPr>
            <w:r>
              <w:t>9</w:t>
            </w:r>
          </w:p>
        </w:tc>
        <w:tc>
          <w:tcPr>
            <w:tcW w:w="90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248" w:right="225"/>
              <w:jc w:val="center"/>
            </w:pPr>
            <w:r>
              <w:t>10</w:t>
            </w:r>
          </w:p>
        </w:tc>
        <w:tc>
          <w:tcPr>
            <w:tcW w:w="88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241" w:right="219"/>
              <w:jc w:val="center"/>
            </w:pPr>
            <w:r>
              <w:t>11</w:t>
            </w:r>
          </w:p>
        </w:tc>
        <w:tc>
          <w:tcPr>
            <w:tcW w:w="94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right="-20"/>
            </w:pPr>
            <w:r>
              <w:t>12</w:t>
            </w:r>
          </w:p>
        </w:tc>
      </w:tr>
      <w:tr w:rsidR="00DF244D" w:rsidRPr="0064061A" w:rsidTr="00F12C3F">
        <w:tblPrEx>
          <w:tblCellMar>
            <w:top w:w="0" w:type="dxa"/>
            <w:left w:w="0" w:type="dxa"/>
            <w:bottom w:w="0" w:type="dxa"/>
            <w:right w:w="0" w:type="dxa"/>
          </w:tblCellMar>
        </w:tblPrEx>
        <w:trPr>
          <w:trHeight w:hRule="exact" w:val="401"/>
        </w:trPr>
        <w:tc>
          <w:tcPr>
            <w:tcW w:w="15985" w:type="dxa"/>
            <w:gridSpan w:val="12"/>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33"/>
              <w:ind w:left="3872" w:right="-20"/>
              <w:rPr>
                <w:lang w:val="en-US"/>
              </w:rPr>
            </w:pPr>
            <w:r w:rsidRPr="0064061A">
              <w:rPr>
                <w:b/>
                <w:bCs/>
                <w:lang w:val="en-US"/>
              </w:rPr>
              <w:t>U</w:t>
            </w:r>
            <w:r w:rsidRPr="0064061A">
              <w:rPr>
                <w:b/>
                <w:bCs/>
                <w:spacing w:val="-11"/>
                <w:lang w:val="en-US"/>
              </w:rPr>
              <w:t xml:space="preserve"> </w:t>
            </w:r>
            <w:r w:rsidRPr="0064061A">
              <w:rPr>
                <w:b/>
                <w:bCs/>
                <w:lang w:val="en-US"/>
              </w:rPr>
              <w:t>n</w:t>
            </w:r>
            <w:r w:rsidRPr="0064061A">
              <w:rPr>
                <w:b/>
                <w:bCs/>
                <w:spacing w:val="-10"/>
                <w:lang w:val="en-US"/>
              </w:rPr>
              <w:t xml:space="preserve"> </w:t>
            </w:r>
            <w:r w:rsidRPr="0064061A">
              <w:rPr>
                <w:b/>
                <w:bCs/>
                <w:lang w:val="en-US"/>
              </w:rPr>
              <w:t>i</w:t>
            </w:r>
            <w:r w:rsidRPr="0064061A">
              <w:rPr>
                <w:b/>
                <w:bCs/>
                <w:spacing w:val="-9"/>
                <w:lang w:val="en-US"/>
              </w:rPr>
              <w:t xml:space="preserve"> </w:t>
            </w:r>
            <w:r w:rsidRPr="0064061A">
              <w:rPr>
                <w:b/>
                <w:bCs/>
                <w:lang w:val="en-US"/>
              </w:rPr>
              <w:t>t</w:t>
            </w:r>
            <w:r w:rsidRPr="0064061A">
              <w:rPr>
                <w:b/>
                <w:bCs/>
                <w:spacing w:val="47"/>
                <w:lang w:val="en-US"/>
              </w:rPr>
              <w:t xml:space="preserve"> </w:t>
            </w:r>
            <w:r w:rsidRPr="0064061A">
              <w:rPr>
                <w:b/>
                <w:bCs/>
                <w:lang w:val="en-US"/>
              </w:rPr>
              <w:t>1. IT’S A WONDERFUL PLANET WE LIVE ON</w:t>
            </w:r>
            <w:r w:rsidRPr="0064061A">
              <w:rPr>
                <w:b/>
                <w:bCs/>
                <w:spacing w:val="49"/>
                <w:lang w:val="en-US"/>
              </w:rPr>
              <w:t xml:space="preserve"> </w:t>
            </w:r>
            <w:r>
              <w:rPr>
                <w:lang w:val="en-US"/>
              </w:rPr>
              <w:t>(27</w:t>
            </w:r>
            <w:r w:rsidRPr="0064061A">
              <w:rPr>
                <w:lang w:val="en-US"/>
              </w:rPr>
              <w:t xml:space="preserve"> </w:t>
            </w:r>
            <w:r>
              <w:t>часов</w:t>
            </w:r>
            <w:r w:rsidRPr="0064061A">
              <w:rPr>
                <w:lang w:val="en-US"/>
              </w:rPr>
              <w:t>)</w:t>
            </w:r>
          </w:p>
        </w:tc>
      </w:tr>
      <w:tr w:rsidR="00DF244D" w:rsidTr="00F12C3F">
        <w:tblPrEx>
          <w:tblCellMar>
            <w:top w:w="0" w:type="dxa"/>
            <w:left w:w="0" w:type="dxa"/>
            <w:bottom w:w="0" w:type="dxa"/>
            <w:right w:w="0" w:type="dxa"/>
          </w:tblCellMar>
        </w:tblPrEx>
        <w:trPr>
          <w:trHeight w:hRule="exact" w:val="1450"/>
        </w:trPr>
        <w:tc>
          <w:tcPr>
            <w:tcW w:w="46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162" w:right="-20"/>
            </w:pPr>
            <w:r>
              <w:t>1</w:t>
            </w:r>
          </w:p>
        </w:tc>
        <w:tc>
          <w:tcPr>
            <w:tcW w:w="141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0"/>
            </w:pPr>
            <w:r>
              <w:t>ЛЕ и МФ по теме "Погода".</w:t>
            </w:r>
          </w:p>
        </w:tc>
        <w:tc>
          <w:tcPr>
            <w:tcW w:w="1220"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77" w:right="48"/>
              <w:jc w:val="center"/>
              <w:rPr>
                <w:lang w:val="en-US"/>
              </w:rPr>
            </w:pPr>
            <w:r w:rsidRPr="0064061A">
              <w:rPr>
                <w:b/>
                <w:bCs/>
                <w:lang w:val="en-US"/>
              </w:rPr>
              <w:t>Section 1</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spacing w:line="248" w:lineRule="auto"/>
              <w:ind w:left="109" w:right="82" w:hanging="55"/>
              <w:jc w:val="center"/>
              <w:rPr>
                <w:lang w:val="en-US"/>
              </w:rPr>
            </w:pPr>
            <w:r w:rsidRPr="0064061A">
              <w:rPr>
                <w:b/>
                <w:bCs/>
                <w:lang w:val="en-US"/>
              </w:rPr>
              <w:t>After Rain Comes Fine Weather</w:t>
            </w:r>
          </w:p>
          <w:p w:rsidR="00DF244D" w:rsidRPr="0064061A" w:rsidRDefault="00DF244D" w:rsidP="00F12C3F">
            <w:pPr>
              <w:widowControl w:val="0"/>
              <w:autoSpaceDE w:val="0"/>
              <w:autoSpaceDN w:val="0"/>
              <w:adjustRightInd w:val="0"/>
              <w:spacing w:before="2" w:line="260" w:lineRule="exact"/>
              <w:rPr>
                <w:sz w:val="26"/>
                <w:szCs w:val="26"/>
                <w:lang w:val="en-US"/>
              </w:rPr>
            </w:pPr>
          </w:p>
          <w:p w:rsidR="00DF244D" w:rsidRDefault="00DF244D" w:rsidP="00F12C3F">
            <w:pPr>
              <w:widowControl w:val="0"/>
              <w:autoSpaceDE w:val="0"/>
              <w:autoSpaceDN w:val="0"/>
              <w:adjustRightInd w:val="0"/>
              <w:ind w:left="116" w:right="145"/>
              <w:jc w:val="center"/>
            </w:pPr>
            <w:r>
              <w:t>(4 часа)</w:t>
            </w:r>
          </w:p>
        </w:tc>
        <w:tc>
          <w:tcPr>
            <w:tcW w:w="1570"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412"/>
              <w:rPr>
                <w:lang w:val="en-US"/>
              </w:rPr>
            </w:pPr>
            <w:smartTag w:uri="urn:schemas-microsoft-com:office:smarttags" w:element="country-region">
              <w:r w:rsidRPr="0064061A">
                <w:rPr>
                  <w:lang w:val="en-US"/>
                </w:rPr>
                <w:t>Sweden</w:t>
              </w:r>
            </w:smartTag>
            <w:r w:rsidRPr="0064061A">
              <w:rPr>
                <w:lang w:val="en-US"/>
              </w:rPr>
              <w:t xml:space="preserve">, </w:t>
            </w:r>
            <w:smartTag w:uri="urn:schemas-microsoft-com:office:smarttags" w:element="country-region">
              <w:r w:rsidRPr="0064061A">
                <w:rPr>
                  <w:lang w:val="en-US"/>
                </w:rPr>
                <w:t>Finland</w:t>
              </w:r>
            </w:smartTag>
            <w:r w:rsidRPr="0064061A">
              <w:rPr>
                <w:lang w:val="en-US"/>
              </w:rPr>
              <w:t xml:space="preserve">, </w:t>
            </w:r>
            <w:smartTag w:uri="urn:schemas-microsoft-com:office:smarttags" w:element="country-region">
              <w:r w:rsidRPr="0064061A">
                <w:rPr>
                  <w:lang w:val="en-US"/>
                </w:rPr>
                <w:t>Norway</w:t>
              </w:r>
            </w:smartTag>
            <w:r w:rsidRPr="0064061A">
              <w:rPr>
                <w:lang w:val="en-US"/>
              </w:rPr>
              <w:t xml:space="preserve">, </w:t>
            </w:r>
            <w:smartTag w:uri="urn:schemas-microsoft-com:office:smarttags" w:element="country-region">
              <w:r w:rsidRPr="0064061A">
                <w:rPr>
                  <w:lang w:val="en-US"/>
                </w:rPr>
                <w:t>Belgium</w:t>
              </w:r>
            </w:smartTag>
            <w:r w:rsidRPr="0064061A">
              <w:rPr>
                <w:lang w:val="en-US"/>
              </w:rPr>
              <w:t xml:space="preserve">, </w:t>
            </w:r>
            <w:smartTag w:uri="urn:schemas-microsoft-com:office:smarttags" w:element="place">
              <w:smartTag w:uri="urn:schemas-microsoft-com:office:smarttags" w:element="country-region">
                <w:r w:rsidRPr="0064061A">
                  <w:rPr>
                    <w:lang w:val="en-US"/>
                  </w:rPr>
                  <w:t>Bulgaria</w:t>
                </w:r>
              </w:smartTag>
            </w:smartTag>
          </w:p>
        </w:tc>
        <w:tc>
          <w:tcPr>
            <w:tcW w:w="1979"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54"/>
              <w:rPr>
                <w:lang w:val="en-US"/>
              </w:rPr>
            </w:pPr>
            <w:r w:rsidRPr="0064061A">
              <w:rPr>
                <w:lang w:val="en-US"/>
              </w:rPr>
              <w:t>Achievement, beach, damage, disaster, drought, earth, earthquake, exploration,</w:t>
            </w:r>
          </w:p>
          <w:p w:rsidR="00DF244D" w:rsidRPr="0064061A" w:rsidRDefault="00DF244D" w:rsidP="00F12C3F">
            <w:pPr>
              <w:widowControl w:val="0"/>
              <w:autoSpaceDE w:val="0"/>
              <w:autoSpaceDN w:val="0"/>
              <w:adjustRightInd w:val="0"/>
              <w:spacing w:line="248" w:lineRule="auto"/>
              <w:ind w:left="61" w:right="41"/>
              <w:rPr>
                <w:lang w:val="en-US"/>
              </w:rPr>
            </w:pPr>
            <w:r w:rsidRPr="0064061A">
              <w:rPr>
                <w:lang w:val="en-US"/>
              </w:rPr>
              <w:t xml:space="preserve">flood, hurricane, moon, planet, pole, research, researcher, satellite, spacemen, spaceship, star, tornado, universe, volcano, beak, damage, destroy, </w:t>
            </w:r>
            <w:r w:rsidRPr="0064061A">
              <w:rPr>
                <w:lang w:val="en-US"/>
              </w:rPr>
              <w:lastRenderedPageBreak/>
              <w:t>explore, hurt, launch, research, awful, foggy, humid, miserable,</w:t>
            </w:r>
          </w:p>
        </w:tc>
        <w:tc>
          <w:tcPr>
            <w:tcW w:w="1212"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62"/>
              <w:jc w:val="both"/>
              <w:rPr>
                <w:lang w:val="en-US"/>
              </w:rPr>
            </w:pPr>
            <w:r w:rsidRPr="0064061A">
              <w:rPr>
                <w:lang w:val="en-US"/>
              </w:rPr>
              <w:lastRenderedPageBreak/>
              <w:t>Sentences beginning with</w:t>
            </w:r>
          </w:p>
          <w:p w:rsidR="00DF244D" w:rsidRPr="0064061A" w:rsidRDefault="00DF244D" w:rsidP="00F12C3F">
            <w:pPr>
              <w:widowControl w:val="0"/>
              <w:autoSpaceDE w:val="0"/>
              <w:autoSpaceDN w:val="0"/>
              <w:adjustRightInd w:val="0"/>
              <w:spacing w:line="248" w:lineRule="auto"/>
              <w:ind w:left="61" w:right="197"/>
              <w:rPr>
                <w:lang w:val="en-US"/>
              </w:rPr>
            </w:pPr>
            <w:r w:rsidRPr="0064061A">
              <w:rPr>
                <w:lang w:val="en-US"/>
              </w:rPr>
              <w:t>"It's ..." (review)</w:t>
            </w:r>
          </w:p>
          <w:p w:rsidR="00DF244D" w:rsidRPr="0064061A" w:rsidRDefault="00DF244D" w:rsidP="00F12C3F">
            <w:pPr>
              <w:widowControl w:val="0"/>
              <w:autoSpaceDE w:val="0"/>
              <w:autoSpaceDN w:val="0"/>
              <w:adjustRightInd w:val="0"/>
              <w:spacing w:before="2" w:line="260" w:lineRule="exact"/>
              <w:rPr>
                <w:sz w:val="26"/>
                <w:szCs w:val="26"/>
                <w:lang w:val="en-US"/>
              </w:rPr>
            </w:pPr>
          </w:p>
          <w:p w:rsidR="00DF244D" w:rsidRPr="0064061A" w:rsidRDefault="00DF244D" w:rsidP="00F12C3F">
            <w:pPr>
              <w:widowControl w:val="0"/>
              <w:autoSpaceDE w:val="0"/>
              <w:autoSpaceDN w:val="0"/>
              <w:adjustRightInd w:val="0"/>
              <w:spacing w:line="248" w:lineRule="auto"/>
              <w:ind w:left="61" w:right="178"/>
              <w:rPr>
                <w:lang w:val="en-US"/>
              </w:rPr>
            </w:pPr>
            <w:r w:rsidRPr="0064061A">
              <w:rPr>
                <w:lang w:val="en-US"/>
              </w:rPr>
              <w:t>Present / Past / Future Simple (review)</w:t>
            </w:r>
          </w:p>
        </w:tc>
        <w:tc>
          <w:tcPr>
            <w:tcW w:w="3124"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74"/>
            </w:pPr>
            <w:r>
              <w:rPr>
                <w:b/>
                <w:bCs/>
              </w:rPr>
              <w:t>А</w:t>
            </w:r>
            <w:r>
              <w:rPr>
                <w:b/>
                <w:bCs/>
                <w:spacing w:val="-1"/>
              </w:rPr>
              <w:t xml:space="preserve"> </w:t>
            </w:r>
            <w:r>
              <w:t>– понимать основное содержание прослушанных текстов о прогнозе погоды, о погоде в разных странах и заполнять таблицу о прогнозе в разных городах;</w:t>
            </w:r>
          </w:p>
          <w:p w:rsidR="00DF244D" w:rsidRDefault="00DF244D" w:rsidP="00F12C3F">
            <w:pPr>
              <w:widowControl w:val="0"/>
              <w:autoSpaceDE w:val="0"/>
              <w:autoSpaceDN w:val="0"/>
              <w:adjustRightInd w:val="0"/>
              <w:spacing w:line="248" w:lineRule="auto"/>
              <w:ind w:left="61" w:right="23"/>
            </w:pPr>
            <w:r>
              <w:t>– слушать и имитировать правильное произношение, интонацию во время драматизации диалогов;</w:t>
            </w:r>
          </w:p>
          <w:p w:rsidR="00DF244D" w:rsidRDefault="00DF244D" w:rsidP="00F12C3F">
            <w:pPr>
              <w:widowControl w:val="0"/>
              <w:autoSpaceDE w:val="0"/>
              <w:autoSpaceDN w:val="0"/>
              <w:adjustRightInd w:val="0"/>
              <w:spacing w:before="5"/>
              <w:ind w:left="61" w:right="-20"/>
            </w:pPr>
            <w:r>
              <w:rPr>
                <w:b/>
                <w:bCs/>
              </w:rPr>
              <w:t>Г</w:t>
            </w:r>
            <w:r>
              <w:rPr>
                <w:b/>
                <w:bCs/>
                <w:spacing w:val="1"/>
              </w:rPr>
              <w:t xml:space="preserve"> </w:t>
            </w:r>
            <w:r>
              <w:t>– рассказывать о погоде в различных странах мира;</w:t>
            </w:r>
          </w:p>
          <w:p w:rsidR="00DF244D" w:rsidRDefault="00DF244D" w:rsidP="00F12C3F">
            <w:pPr>
              <w:widowControl w:val="0"/>
              <w:autoSpaceDE w:val="0"/>
              <w:autoSpaceDN w:val="0"/>
              <w:adjustRightInd w:val="0"/>
              <w:spacing w:before="8" w:line="248" w:lineRule="auto"/>
              <w:ind w:left="61" w:right="275"/>
            </w:pPr>
            <w:r>
              <w:t xml:space="preserve">– поддерживать разговор о </w:t>
            </w:r>
            <w:r>
              <w:lastRenderedPageBreak/>
              <w:t>погоде;</w:t>
            </w:r>
          </w:p>
          <w:p w:rsidR="00DF244D" w:rsidRDefault="00DF244D" w:rsidP="00F12C3F">
            <w:pPr>
              <w:widowControl w:val="0"/>
              <w:autoSpaceDE w:val="0"/>
              <w:autoSpaceDN w:val="0"/>
              <w:adjustRightInd w:val="0"/>
              <w:spacing w:line="248" w:lineRule="auto"/>
              <w:ind w:left="61" w:right="195"/>
            </w:pPr>
            <w:r>
              <w:t>– составлять собственный микролог;</w:t>
            </w:r>
          </w:p>
          <w:p w:rsidR="00DF244D" w:rsidRDefault="00DF244D" w:rsidP="00F12C3F">
            <w:pPr>
              <w:widowControl w:val="0"/>
              <w:autoSpaceDE w:val="0"/>
              <w:autoSpaceDN w:val="0"/>
              <w:adjustRightInd w:val="0"/>
              <w:spacing w:before="29"/>
              <w:ind w:left="61" w:right="172"/>
              <w:jc w:val="both"/>
            </w:pPr>
            <w:r>
              <w:t>– делать краткое сообщение о том, чем обычно занимаешься в разную погоду;</w:t>
            </w:r>
          </w:p>
          <w:p w:rsidR="00DF244D" w:rsidRDefault="00DF244D" w:rsidP="00F12C3F">
            <w:pPr>
              <w:widowControl w:val="0"/>
              <w:autoSpaceDE w:val="0"/>
              <w:autoSpaceDN w:val="0"/>
              <w:adjustRightInd w:val="0"/>
              <w:spacing w:before="13" w:line="248" w:lineRule="auto"/>
              <w:ind w:left="61" w:right="43"/>
            </w:pPr>
            <w:r>
              <w:rPr>
                <w:b/>
                <w:bCs/>
              </w:rPr>
              <w:t>Ч</w:t>
            </w:r>
            <w:r>
              <w:rPr>
                <w:b/>
                <w:bCs/>
                <w:spacing w:val="2"/>
              </w:rPr>
              <w:t xml:space="preserve"> </w:t>
            </w:r>
            <w:r>
              <w:t>– читать текст «Климат в Британии» с детальным пониманием прочитанного;</w:t>
            </w:r>
          </w:p>
          <w:p w:rsidR="00DF244D" w:rsidRDefault="00DF244D" w:rsidP="00F12C3F">
            <w:pPr>
              <w:widowControl w:val="0"/>
              <w:autoSpaceDE w:val="0"/>
              <w:autoSpaceDN w:val="0"/>
              <w:adjustRightInd w:val="0"/>
              <w:spacing w:line="248" w:lineRule="auto"/>
              <w:ind w:left="61" w:right="258"/>
            </w:pPr>
          </w:p>
        </w:tc>
        <w:tc>
          <w:tcPr>
            <w:tcW w:w="1314"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31"/>
            </w:pPr>
            <w:r>
              <w:lastRenderedPageBreak/>
              <w:t>Информация о погоде англого- ворящих стран</w:t>
            </w:r>
          </w:p>
        </w:tc>
        <w:tc>
          <w:tcPr>
            <w:tcW w:w="94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90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5"/>
            </w:pPr>
            <w:r>
              <w:t>Теку- щий</w:t>
            </w:r>
          </w:p>
        </w:tc>
        <w:tc>
          <w:tcPr>
            <w:tcW w:w="88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3"/>
            </w:pPr>
            <w:r>
              <w:t>Ex. 1,2 p. 34</w:t>
            </w:r>
          </w:p>
          <w:p w:rsidR="00DF244D" w:rsidRDefault="00DF244D" w:rsidP="00F12C3F">
            <w:pPr>
              <w:widowControl w:val="0"/>
              <w:autoSpaceDE w:val="0"/>
              <w:autoSpaceDN w:val="0"/>
              <w:adjustRightInd w:val="0"/>
              <w:spacing w:line="248" w:lineRule="auto"/>
              <w:ind w:left="61" w:right="79"/>
            </w:pPr>
            <w:r>
              <w:t>WB Ex.1,2 p.4-5</w:t>
            </w:r>
          </w:p>
        </w:tc>
        <w:tc>
          <w:tcPr>
            <w:tcW w:w="949"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450"/>
        </w:trPr>
        <w:tc>
          <w:tcPr>
            <w:tcW w:w="46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162" w:right="-20"/>
            </w:pPr>
            <w:r>
              <w:t>2</w:t>
            </w:r>
          </w:p>
        </w:tc>
        <w:tc>
          <w:tcPr>
            <w:tcW w:w="141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6"/>
            </w:pPr>
            <w:r>
              <w:t>Климат и погода в Ве- ликобритании</w:t>
            </w:r>
          </w:p>
        </w:tc>
        <w:tc>
          <w:tcPr>
            <w:tcW w:w="1220"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6"/>
            </w:pPr>
          </w:p>
        </w:tc>
        <w:tc>
          <w:tcPr>
            <w:tcW w:w="1570"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6"/>
            </w:pPr>
          </w:p>
        </w:tc>
        <w:tc>
          <w:tcPr>
            <w:tcW w:w="197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6"/>
            </w:pPr>
          </w:p>
        </w:tc>
        <w:tc>
          <w:tcPr>
            <w:tcW w:w="121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6"/>
            </w:pPr>
          </w:p>
        </w:tc>
        <w:tc>
          <w:tcPr>
            <w:tcW w:w="3124"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6"/>
            </w:pPr>
          </w:p>
        </w:tc>
        <w:tc>
          <w:tcPr>
            <w:tcW w:w="1314"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6"/>
            </w:pPr>
          </w:p>
        </w:tc>
        <w:tc>
          <w:tcPr>
            <w:tcW w:w="94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90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pPr>
            <w:r>
              <w:t>Фрон- тальный</w:t>
            </w:r>
          </w:p>
        </w:tc>
        <w:tc>
          <w:tcPr>
            <w:tcW w:w="88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 3,</w:t>
            </w:r>
          </w:p>
          <w:p w:rsidR="00DF244D" w:rsidRDefault="00DF244D" w:rsidP="00F12C3F">
            <w:pPr>
              <w:widowControl w:val="0"/>
              <w:autoSpaceDE w:val="0"/>
              <w:autoSpaceDN w:val="0"/>
              <w:adjustRightInd w:val="0"/>
              <w:spacing w:before="8"/>
              <w:ind w:left="61" w:right="-20"/>
            </w:pPr>
            <w:r>
              <w:t>4 p. 34</w:t>
            </w:r>
          </w:p>
          <w:p w:rsidR="00DF244D" w:rsidRDefault="00DF244D" w:rsidP="00F12C3F">
            <w:pPr>
              <w:widowControl w:val="0"/>
              <w:autoSpaceDE w:val="0"/>
              <w:autoSpaceDN w:val="0"/>
              <w:adjustRightInd w:val="0"/>
              <w:spacing w:before="8" w:line="248" w:lineRule="auto"/>
              <w:ind w:left="61" w:right="79"/>
            </w:pPr>
            <w:r>
              <w:t>WB Ex.3,4 p.5-6</w:t>
            </w:r>
          </w:p>
        </w:tc>
        <w:tc>
          <w:tcPr>
            <w:tcW w:w="949"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450"/>
        </w:trPr>
        <w:tc>
          <w:tcPr>
            <w:tcW w:w="46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162" w:right="-20"/>
            </w:pPr>
            <w:r>
              <w:t>3</w:t>
            </w:r>
          </w:p>
        </w:tc>
        <w:tc>
          <w:tcPr>
            <w:tcW w:w="141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1"/>
            </w:pPr>
            <w:r>
              <w:t>Погода в разных странах мира.</w:t>
            </w:r>
          </w:p>
        </w:tc>
        <w:tc>
          <w:tcPr>
            <w:tcW w:w="1220"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1"/>
            </w:pPr>
          </w:p>
        </w:tc>
        <w:tc>
          <w:tcPr>
            <w:tcW w:w="1570"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1"/>
            </w:pPr>
          </w:p>
        </w:tc>
        <w:tc>
          <w:tcPr>
            <w:tcW w:w="197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1"/>
            </w:pPr>
          </w:p>
        </w:tc>
        <w:tc>
          <w:tcPr>
            <w:tcW w:w="121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1"/>
            </w:pPr>
          </w:p>
        </w:tc>
        <w:tc>
          <w:tcPr>
            <w:tcW w:w="3124"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1"/>
            </w:pPr>
          </w:p>
        </w:tc>
        <w:tc>
          <w:tcPr>
            <w:tcW w:w="1314"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1"/>
            </w:pPr>
          </w:p>
        </w:tc>
        <w:tc>
          <w:tcPr>
            <w:tcW w:w="94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90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5"/>
            </w:pPr>
            <w:r>
              <w:t>Прогноз погоды</w:t>
            </w:r>
          </w:p>
          <w:p w:rsidR="00DF244D" w:rsidRDefault="00DF244D" w:rsidP="00F12C3F">
            <w:pPr>
              <w:widowControl w:val="0"/>
              <w:autoSpaceDE w:val="0"/>
              <w:autoSpaceDN w:val="0"/>
              <w:adjustRightInd w:val="0"/>
              <w:spacing w:line="248" w:lineRule="auto"/>
              <w:ind w:left="61" w:right="-62"/>
            </w:pPr>
            <w:r>
              <w:t>на завт- ра</w:t>
            </w:r>
          </w:p>
        </w:tc>
        <w:tc>
          <w:tcPr>
            <w:tcW w:w="88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34"/>
            </w:pPr>
            <w:r>
              <w:t>Ex. 5, p. 34</w:t>
            </w:r>
          </w:p>
          <w:p w:rsidR="00DF244D" w:rsidRDefault="00DF244D" w:rsidP="00F12C3F">
            <w:pPr>
              <w:widowControl w:val="0"/>
              <w:autoSpaceDE w:val="0"/>
              <w:autoSpaceDN w:val="0"/>
              <w:adjustRightInd w:val="0"/>
              <w:spacing w:line="248" w:lineRule="auto"/>
              <w:ind w:left="61" w:right="244"/>
              <w:jc w:val="both"/>
            </w:pPr>
            <w:r>
              <w:t>WB Ex.5 p.6</w:t>
            </w:r>
          </w:p>
        </w:tc>
        <w:tc>
          <w:tcPr>
            <w:tcW w:w="949"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val="1500"/>
        </w:trPr>
        <w:tc>
          <w:tcPr>
            <w:tcW w:w="46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162" w:right="-20"/>
            </w:pPr>
            <w:r>
              <w:lastRenderedPageBreak/>
              <w:t>4</w:t>
            </w:r>
          </w:p>
        </w:tc>
        <w:tc>
          <w:tcPr>
            <w:tcW w:w="1415" w:type="dxa"/>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34" w:line="250" w:lineRule="exact"/>
              <w:ind w:left="61" w:right="78"/>
            </w:pPr>
            <w:r>
              <w:t>Письма ту- ристов об англоговоря-щих странах.</w:t>
            </w:r>
          </w:p>
        </w:tc>
        <w:tc>
          <w:tcPr>
            <w:tcW w:w="1220"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78"/>
            </w:pPr>
          </w:p>
        </w:tc>
        <w:tc>
          <w:tcPr>
            <w:tcW w:w="1570"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78"/>
            </w:pPr>
          </w:p>
        </w:tc>
        <w:tc>
          <w:tcPr>
            <w:tcW w:w="197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78"/>
            </w:pPr>
          </w:p>
        </w:tc>
        <w:tc>
          <w:tcPr>
            <w:tcW w:w="121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78"/>
            </w:pPr>
          </w:p>
        </w:tc>
        <w:tc>
          <w:tcPr>
            <w:tcW w:w="3124"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78"/>
            </w:pPr>
          </w:p>
        </w:tc>
        <w:tc>
          <w:tcPr>
            <w:tcW w:w="1314"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78"/>
            </w:pPr>
          </w:p>
        </w:tc>
        <w:tc>
          <w:tcPr>
            <w:tcW w:w="94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90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4"/>
              <w:jc w:val="both"/>
            </w:pPr>
            <w:r>
              <w:t>Словарный диктант</w:t>
            </w:r>
          </w:p>
        </w:tc>
        <w:tc>
          <w:tcPr>
            <w:tcW w:w="88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 6,</w:t>
            </w:r>
          </w:p>
          <w:p w:rsidR="00DF244D" w:rsidRDefault="00DF244D" w:rsidP="00F12C3F">
            <w:pPr>
              <w:widowControl w:val="0"/>
              <w:autoSpaceDE w:val="0"/>
              <w:autoSpaceDN w:val="0"/>
              <w:adjustRightInd w:val="0"/>
              <w:spacing w:before="8"/>
              <w:ind w:left="61" w:right="-20"/>
            </w:pPr>
            <w:r>
              <w:t>7,</w:t>
            </w:r>
          </w:p>
          <w:p w:rsidR="00DF244D" w:rsidRDefault="00DF244D" w:rsidP="00F12C3F">
            <w:pPr>
              <w:widowControl w:val="0"/>
              <w:autoSpaceDE w:val="0"/>
              <w:autoSpaceDN w:val="0"/>
              <w:adjustRightInd w:val="0"/>
              <w:spacing w:before="8"/>
              <w:ind w:left="61" w:right="-20"/>
            </w:pPr>
            <w:r>
              <w:t>p. 34</w:t>
            </w:r>
          </w:p>
        </w:tc>
        <w:tc>
          <w:tcPr>
            <w:tcW w:w="949"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ectPr w:rsidR="00DF244D" w:rsidSect="0064061A">
          <w:footerReference w:type="default" r:id="rId18"/>
          <w:pgSz w:w="16860" w:h="11960" w:orient="landscape"/>
          <w:pgMar w:top="567" w:right="567" w:bottom="567" w:left="851" w:header="0" w:footer="431" w:gutter="0"/>
          <w:pgNumType w:start="1"/>
          <w:cols w:space="720"/>
          <w:noEndnote/>
        </w:sectPr>
      </w:pPr>
    </w:p>
    <w:tbl>
      <w:tblPr>
        <w:tblpPr w:leftFromText="180" w:rightFromText="180" w:vertAnchor="text" w:horzAnchor="margin" w:tblpXSpec="center" w:tblpY="210"/>
        <w:tblW w:w="15727" w:type="dxa"/>
        <w:tblLayout w:type="fixed"/>
        <w:tblCellMar>
          <w:left w:w="0" w:type="dxa"/>
          <w:right w:w="0" w:type="dxa"/>
        </w:tblCellMar>
        <w:tblLook w:val="0000"/>
      </w:tblPr>
      <w:tblGrid>
        <w:gridCol w:w="465"/>
        <w:gridCol w:w="1447"/>
        <w:gridCol w:w="1208"/>
        <w:gridCol w:w="1568"/>
        <w:gridCol w:w="1977"/>
        <w:gridCol w:w="1208"/>
        <w:gridCol w:w="3119"/>
        <w:gridCol w:w="1310"/>
        <w:gridCol w:w="953"/>
        <w:gridCol w:w="902"/>
        <w:gridCol w:w="886"/>
        <w:gridCol w:w="684"/>
      </w:tblGrid>
      <w:tr w:rsidR="00DF244D" w:rsidTr="00F12C3F">
        <w:tblPrEx>
          <w:tblCellMar>
            <w:top w:w="0" w:type="dxa"/>
            <w:left w:w="0" w:type="dxa"/>
            <w:bottom w:w="0" w:type="dxa"/>
            <w:right w:w="0" w:type="dxa"/>
          </w:tblCellMar>
        </w:tblPrEx>
        <w:trPr>
          <w:trHeight w:hRule="exact" w:val="405"/>
        </w:trPr>
        <w:tc>
          <w:tcPr>
            <w:tcW w:w="46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04" w:right="91"/>
              <w:jc w:val="center"/>
            </w:pPr>
            <w:r>
              <w:lastRenderedPageBreak/>
              <w:t>1</w:t>
            </w:r>
          </w:p>
        </w:tc>
        <w:tc>
          <w:tcPr>
            <w:tcW w:w="144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24" w:right="545"/>
              <w:jc w:val="center"/>
            </w:pPr>
            <w:r>
              <w:t>2</w:t>
            </w:r>
          </w:p>
        </w:tc>
        <w:tc>
          <w:tcPr>
            <w:tcW w:w="120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3</w:t>
            </w:r>
          </w:p>
        </w:tc>
        <w:tc>
          <w:tcPr>
            <w:tcW w:w="156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77" w:right="600"/>
              <w:jc w:val="center"/>
            </w:pPr>
            <w:r>
              <w:t>4</w:t>
            </w:r>
          </w:p>
        </w:tc>
        <w:tc>
          <w:tcPr>
            <w:tcW w:w="197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759" w:right="782"/>
              <w:jc w:val="center"/>
            </w:pPr>
            <w:r>
              <w:t>5</w:t>
            </w:r>
          </w:p>
        </w:tc>
        <w:tc>
          <w:tcPr>
            <w:tcW w:w="120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6</w:t>
            </w:r>
          </w:p>
        </w:tc>
        <w:tc>
          <w:tcPr>
            <w:tcW w:w="311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268" w:right="1291"/>
              <w:jc w:val="center"/>
            </w:pPr>
            <w:r>
              <w:t>7</w:t>
            </w:r>
          </w:p>
        </w:tc>
        <w:tc>
          <w:tcPr>
            <w:tcW w:w="131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61" w:right="485"/>
              <w:jc w:val="center"/>
            </w:pPr>
            <w:r>
              <w:t>8</w:t>
            </w:r>
          </w:p>
        </w:tc>
        <w:tc>
          <w:tcPr>
            <w:tcW w:w="95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303" w:right="326"/>
              <w:jc w:val="center"/>
            </w:pPr>
            <w:r>
              <w:t>9</w:t>
            </w:r>
          </w:p>
        </w:tc>
        <w:tc>
          <w:tcPr>
            <w:tcW w:w="90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8" w:right="225"/>
              <w:jc w:val="center"/>
            </w:pPr>
            <w:r>
              <w:t>10</w:t>
            </w:r>
          </w:p>
        </w:tc>
        <w:tc>
          <w:tcPr>
            <w:tcW w:w="88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1" w:right="217"/>
              <w:jc w:val="center"/>
            </w:pPr>
            <w:r>
              <w:t>11</w:t>
            </w:r>
          </w:p>
        </w:tc>
        <w:tc>
          <w:tcPr>
            <w:tcW w:w="68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01" w:right="-20"/>
            </w:pPr>
            <w:r>
              <w:t>12</w:t>
            </w:r>
          </w:p>
        </w:tc>
      </w:tr>
      <w:tr w:rsidR="00DF244D" w:rsidTr="00F12C3F">
        <w:tblPrEx>
          <w:tblCellMar>
            <w:top w:w="0" w:type="dxa"/>
            <w:left w:w="0" w:type="dxa"/>
            <w:bottom w:w="0" w:type="dxa"/>
            <w:right w:w="0" w:type="dxa"/>
          </w:tblCellMar>
        </w:tblPrEx>
        <w:trPr>
          <w:trHeight w:hRule="exact" w:val="2867"/>
        </w:trPr>
        <w:tc>
          <w:tcPr>
            <w:tcW w:w="46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44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20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56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97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1"/>
            </w:pPr>
            <w:r>
              <w:t>stormy, terrible, wet</w:t>
            </w:r>
          </w:p>
        </w:tc>
        <w:tc>
          <w:tcPr>
            <w:tcW w:w="120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311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9" w:lineRule="auto"/>
              <w:ind w:left="61"/>
            </w:pPr>
            <w:r>
              <w:t xml:space="preserve">– соотносить текст «Письма туристов» с соответствующими фотографиями; </w:t>
            </w:r>
          </w:p>
          <w:p w:rsidR="00DF244D" w:rsidRDefault="00DF244D" w:rsidP="00F12C3F">
            <w:pPr>
              <w:widowControl w:val="0"/>
              <w:autoSpaceDE w:val="0"/>
              <w:autoSpaceDN w:val="0"/>
              <w:adjustRightInd w:val="0"/>
              <w:ind w:left="61" w:right="79"/>
              <w:rPr>
                <w:b/>
                <w:bCs/>
              </w:rPr>
            </w:pPr>
          </w:p>
          <w:p w:rsidR="00DF244D" w:rsidRDefault="00DF244D" w:rsidP="00F12C3F">
            <w:pPr>
              <w:widowControl w:val="0"/>
              <w:autoSpaceDE w:val="0"/>
              <w:autoSpaceDN w:val="0"/>
              <w:adjustRightInd w:val="0"/>
              <w:ind w:left="61" w:right="79"/>
            </w:pPr>
            <w:r>
              <w:rPr>
                <w:b/>
                <w:bCs/>
              </w:rPr>
              <w:t>П</w:t>
            </w:r>
            <w:r>
              <w:rPr>
                <w:b/>
                <w:bCs/>
                <w:spacing w:val="1"/>
              </w:rPr>
              <w:t xml:space="preserve"> </w:t>
            </w:r>
            <w:r>
              <w:t>– написать открытку, описав в ней  погоду, характерную для места, где мы живем;</w:t>
            </w:r>
          </w:p>
          <w:p w:rsidR="00DF244D" w:rsidRDefault="00DF244D" w:rsidP="00F12C3F">
            <w:pPr>
              <w:widowControl w:val="0"/>
              <w:autoSpaceDE w:val="0"/>
              <w:autoSpaceDN w:val="0"/>
              <w:adjustRightInd w:val="0"/>
              <w:spacing w:line="248" w:lineRule="auto"/>
              <w:ind w:left="61" w:right="54"/>
            </w:pPr>
            <w:r>
              <w:t>– написать прогноз погоды на завтра, используя лексику урока</w:t>
            </w:r>
          </w:p>
        </w:tc>
        <w:tc>
          <w:tcPr>
            <w:tcW w:w="131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5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0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1"/>
            </w:pPr>
            <w:r>
              <w:t>Открытка за- рубеж- ному другу</w:t>
            </w:r>
          </w:p>
          <w:p w:rsidR="00DF244D" w:rsidRPr="004F46E5" w:rsidRDefault="00DF244D" w:rsidP="00F12C3F">
            <w:pPr>
              <w:widowControl w:val="0"/>
              <w:autoSpaceDE w:val="0"/>
              <w:autoSpaceDN w:val="0"/>
              <w:adjustRightInd w:val="0"/>
              <w:spacing w:line="248" w:lineRule="auto"/>
              <w:ind w:left="61"/>
            </w:pPr>
            <w:r>
              <w:t>о погоде в Сиби-ри (p.11 ex.28)</w:t>
            </w:r>
          </w:p>
        </w:tc>
        <w:tc>
          <w:tcPr>
            <w:tcW w:w="88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68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698"/>
        </w:trPr>
        <w:tc>
          <w:tcPr>
            <w:tcW w:w="46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162" w:right="-20"/>
            </w:pPr>
            <w:r>
              <w:t>5</w:t>
            </w:r>
          </w:p>
        </w:tc>
        <w:tc>
          <w:tcPr>
            <w:tcW w:w="144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47" w:right="156"/>
            </w:pPr>
            <w:r>
              <w:t>Солнечная система. Планета "Земля".</w:t>
            </w:r>
          </w:p>
        </w:tc>
        <w:tc>
          <w:tcPr>
            <w:tcW w:w="1208"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104" w:right="-20"/>
              <w:rPr>
                <w:lang w:val="en-US"/>
              </w:rPr>
            </w:pPr>
            <w:r w:rsidRPr="0064061A">
              <w:rPr>
                <w:b/>
                <w:bCs/>
                <w:lang w:val="en-US"/>
              </w:rPr>
              <w:t>Section 2</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spacing w:line="248" w:lineRule="auto"/>
              <w:ind w:left="212" w:right="179" w:firstLine="24"/>
              <w:jc w:val="center"/>
              <w:rPr>
                <w:lang w:val="en-US"/>
              </w:rPr>
            </w:pPr>
            <w:r w:rsidRPr="0064061A">
              <w:rPr>
                <w:b/>
                <w:bCs/>
                <w:lang w:val="en-US"/>
              </w:rPr>
              <w:t>We’re a Part of the</w:t>
            </w:r>
          </w:p>
          <w:p w:rsidR="00DF244D" w:rsidRDefault="00DF244D" w:rsidP="00F12C3F">
            <w:pPr>
              <w:widowControl w:val="0"/>
              <w:autoSpaceDE w:val="0"/>
              <w:autoSpaceDN w:val="0"/>
              <w:adjustRightInd w:val="0"/>
              <w:ind w:left="114" w:right="-20"/>
            </w:pPr>
            <w:r>
              <w:rPr>
                <w:b/>
                <w:bCs/>
              </w:rPr>
              <w:t>Universe</w:t>
            </w:r>
          </w:p>
          <w:p w:rsidR="00DF244D" w:rsidRDefault="00DF244D" w:rsidP="00F12C3F">
            <w:pPr>
              <w:widowControl w:val="0"/>
              <w:autoSpaceDE w:val="0"/>
              <w:autoSpaceDN w:val="0"/>
              <w:adjustRightInd w:val="0"/>
              <w:spacing w:before="10" w:line="260" w:lineRule="exact"/>
              <w:rPr>
                <w:sz w:val="26"/>
                <w:szCs w:val="26"/>
              </w:rPr>
            </w:pPr>
          </w:p>
          <w:p w:rsidR="00DF244D" w:rsidRDefault="00DF244D" w:rsidP="00F12C3F">
            <w:pPr>
              <w:widowControl w:val="0"/>
              <w:autoSpaceDE w:val="0"/>
              <w:autoSpaceDN w:val="0"/>
              <w:adjustRightInd w:val="0"/>
              <w:ind w:left="145" w:right="146"/>
              <w:jc w:val="center"/>
            </w:pPr>
            <w:r>
              <w:t>(3 часа)</w:t>
            </w:r>
          </w:p>
        </w:tc>
        <w:tc>
          <w:tcPr>
            <w:tcW w:w="1568"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152"/>
              <w:rPr>
                <w:lang w:val="en-US"/>
              </w:rPr>
            </w:pPr>
            <w:smartTag w:uri="urn:schemas-microsoft-com:office:smarttags" w:element="country-region">
              <w:r w:rsidRPr="0064061A">
                <w:rPr>
                  <w:lang w:val="en-US"/>
                </w:rPr>
                <w:t>Romania</w:t>
              </w:r>
            </w:smartTag>
            <w:r w:rsidRPr="0064061A">
              <w:rPr>
                <w:lang w:val="en-US"/>
              </w:rPr>
              <w:t xml:space="preserve">, </w:t>
            </w:r>
            <w:smartTag w:uri="urn:schemas-microsoft-com:office:smarttags" w:element="country-region">
              <w:r w:rsidRPr="0064061A">
                <w:rPr>
                  <w:lang w:val="en-US"/>
                </w:rPr>
                <w:t>Slovakia</w:t>
              </w:r>
            </w:smartTag>
            <w:r w:rsidRPr="0064061A">
              <w:rPr>
                <w:lang w:val="en-US"/>
              </w:rPr>
              <w:t xml:space="preserve">, </w:t>
            </w:r>
            <w:smartTag w:uri="urn:schemas-microsoft-com:office:smarttags" w:element="country-region">
              <w:r w:rsidRPr="0064061A">
                <w:rPr>
                  <w:lang w:val="en-US"/>
                </w:rPr>
                <w:t>Belarus</w:t>
              </w:r>
            </w:smartTag>
            <w:r w:rsidRPr="0064061A">
              <w:rPr>
                <w:lang w:val="en-US"/>
              </w:rPr>
              <w:t xml:space="preserve">, </w:t>
            </w:r>
            <w:smartTag w:uri="urn:schemas-microsoft-com:office:smarttags" w:element="country-region">
              <w:r w:rsidRPr="0064061A">
                <w:rPr>
                  <w:lang w:val="en-US"/>
                </w:rPr>
                <w:t>Switzerland</w:t>
              </w:r>
            </w:smartTag>
            <w:r w:rsidRPr="0064061A">
              <w:rPr>
                <w:lang w:val="en-US"/>
              </w:rPr>
              <w:t xml:space="preserve">, </w:t>
            </w:r>
            <w:smartTag w:uri="urn:schemas-microsoft-com:office:smarttags" w:element="country-region">
              <w:r w:rsidRPr="0064061A">
                <w:rPr>
                  <w:lang w:val="en-US"/>
                </w:rPr>
                <w:t>Portugal</w:t>
              </w:r>
            </w:smartTag>
            <w:r w:rsidRPr="0064061A">
              <w:rPr>
                <w:lang w:val="en-US"/>
              </w:rPr>
              <w:t xml:space="preserve">, </w:t>
            </w:r>
            <w:smartTag w:uri="urn:schemas-microsoft-com:office:smarttags" w:element="country-region">
              <w:r w:rsidRPr="0064061A">
                <w:rPr>
                  <w:lang w:val="en-US"/>
                </w:rPr>
                <w:t>Denmark</w:t>
              </w:r>
            </w:smartTag>
            <w:r w:rsidRPr="0064061A">
              <w:rPr>
                <w:lang w:val="en-US"/>
              </w:rPr>
              <w:t xml:space="preserve">, </w:t>
            </w:r>
            <w:smartTag w:uri="urn:schemas-microsoft-com:office:smarttags" w:element="country-region">
              <w:r w:rsidRPr="0064061A">
                <w:rPr>
                  <w:lang w:val="en-US"/>
                </w:rPr>
                <w:t>Germany</w:t>
              </w:r>
            </w:smartTag>
            <w:r w:rsidRPr="0064061A">
              <w:rPr>
                <w:lang w:val="en-US"/>
              </w:rPr>
              <w:t xml:space="preserve">, </w:t>
            </w:r>
            <w:smartTag w:uri="urn:schemas-microsoft-com:office:smarttags" w:element="country-region">
              <w:r w:rsidRPr="0064061A">
                <w:rPr>
                  <w:lang w:val="en-US"/>
                </w:rPr>
                <w:t>Austria</w:t>
              </w:r>
            </w:smartTag>
            <w:r w:rsidRPr="0064061A">
              <w:rPr>
                <w:lang w:val="en-US"/>
              </w:rPr>
              <w:t xml:space="preserve">, </w:t>
            </w:r>
            <w:smartTag w:uri="urn:schemas-microsoft-com:office:smarttags" w:element="country-region">
              <w:smartTag w:uri="urn:schemas-microsoft-com:office:smarttags" w:element="place">
                <w:r w:rsidRPr="0064061A">
                  <w:rPr>
                    <w:lang w:val="en-US"/>
                  </w:rPr>
                  <w:t>Ireland</w:t>
                </w:r>
              </w:smartTag>
            </w:smartTag>
            <w:r w:rsidRPr="0064061A">
              <w:rPr>
                <w:lang w:val="en-US"/>
              </w:rPr>
              <w:t>,</w:t>
            </w:r>
          </w:p>
          <w:p w:rsidR="00DF244D" w:rsidRDefault="00DF244D" w:rsidP="00F12C3F">
            <w:pPr>
              <w:widowControl w:val="0"/>
              <w:autoSpaceDE w:val="0"/>
              <w:autoSpaceDN w:val="0"/>
              <w:adjustRightInd w:val="0"/>
              <w:spacing w:line="248" w:lineRule="auto"/>
              <w:ind w:left="61" w:right="489"/>
            </w:pPr>
            <w:r>
              <w:t>The UK, Greece</w:t>
            </w:r>
          </w:p>
        </w:tc>
        <w:tc>
          <w:tcPr>
            <w:tcW w:w="1977"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39"/>
              <w:rPr>
                <w:lang w:val="en-US"/>
              </w:rPr>
            </w:pPr>
            <w:r w:rsidRPr="0064061A">
              <w:rPr>
                <w:lang w:val="en-US"/>
              </w:rPr>
              <w:t>The Solar system, the galaxy, The universe, the Milky Way, planet, satellite, distance, the Sun, the Earth, The Moon, pole, atmosphere, ocean, ton, star, intergalactic, space travel, spaceship,</w:t>
            </w:r>
            <w:r w:rsidRPr="004F46E5">
              <w:rPr>
                <w:lang w:val="en-US"/>
              </w:rPr>
              <w:t xml:space="preserve"> astronaut, telescope</w:t>
            </w:r>
          </w:p>
        </w:tc>
        <w:tc>
          <w:tcPr>
            <w:tcW w:w="1208" w:type="dxa"/>
            <w:vMerge w:val="restart"/>
            <w:tcBorders>
              <w:top w:val="single" w:sz="6" w:space="0" w:color="000000"/>
              <w:left w:val="single" w:sz="6" w:space="0" w:color="000000"/>
              <w:bottom w:val="single" w:sz="6" w:space="0" w:color="000000"/>
              <w:right w:val="single" w:sz="6" w:space="0" w:color="000000"/>
            </w:tcBorders>
          </w:tcPr>
          <w:p w:rsidR="00DF244D" w:rsidRPr="004F46E5" w:rsidRDefault="00DF244D" w:rsidP="00F12C3F">
            <w:pPr>
              <w:widowControl w:val="0"/>
              <w:autoSpaceDE w:val="0"/>
              <w:autoSpaceDN w:val="0"/>
              <w:adjustRightInd w:val="0"/>
              <w:spacing w:before="29" w:line="248" w:lineRule="auto"/>
              <w:ind w:left="61" w:right="75"/>
            </w:pPr>
            <w:r>
              <w:t>Определенный артикль "the"с существи-тельным, единственным в своем роде</w:t>
            </w:r>
          </w:p>
        </w:tc>
        <w:tc>
          <w:tcPr>
            <w:tcW w:w="3119"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62"/>
            </w:pPr>
            <w:r>
              <w:rPr>
                <w:b/>
                <w:bCs/>
              </w:rPr>
              <w:t>А</w:t>
            </w:r>
            <w:r>
              <w:rPr>
                <w:b/>
                <w:bCs/>
                <w:spacing w:val="-1"/>
              </w:rPr>
              <w:t xml:space="preserve"> </w:t>
            </w:r>
            <w:r>
              <w:t>– на слух воспринимать информацию, передаваемую с помощью несложного текста, и выражать</w:t>
            </w:r>
          </w:p>
          <w:p w:rsidR="00DF244D" w:rsidRDefault="00DF244D" w:rsidP="00F12C3F">
            <w:pPr>
              <w:widowControl w:val="0"/>
              <w:autoSpaceDE w:val="0"/>
              <w:autoSpaceDN w:val="0"/>
              <w:adjustRightInd w:val="0"/>
              <w:spacing w:line="248" w:lineRule="auto"/>
              <w:ind w:left="61" w:right="229"/>
            </w:pPr>
            <w:r>
              <w:t>свое понимание в требуемой форме;</w:t>
            </w:r>
          </w:p>
          <w:p w:rsidR="00DF244D" w:rsidRDefault="00DF244D" w:rsidP="00F12C3F">
            <w:pPr>
              <w:widowControl w:val="0"/>
              <w:autoSpaceDE w:val="0"/>
              <w:autoSpaceDN w:val="0"/>
              <w:adjustRightInd w:val="0"/>
              <w:spacing w:line="248" w:lineRule="auto"/>
              <w:ind w:left="61" w:right="415"/>
            </w:pPr>
            <w:r>
              <w:t>– слушать и понимать основную информацию</w:t>
            </w:r>
          </w:p>
          <w:p w:rsidR="00DF244D" w:rsidRDefault="00DF244D" w:rsidP="00F12C3F">
            <w:pPr>
              <w:widowControl w:val="0"/>
              <w:autoSpaceDE w:val="0"/>
              <w:autoSpaceDN w:val="0"/>
              <w:adjustRightInd w:val="0"/>
              <w:spacing w:line="248" w:lineRule="auto"/>
              <w:ind w:left="61" w:right="116"/>
            </w:pPr>
            <w:r>
              <w:t>по теме «Космос»; соотносить русские и английские эквиваленты;</w:t>
            </w:r>
          </w:p>
          <w:p w:rsidR="00DF244D" w:rsidRDefault="00DF244D" w:rsidP="00F12C3F">
            <w:pPr>
              <w:widowControl w:val="0"/>
              <w:autoSpaceDE w:val="0"/>
              <w:autoSpaceDN w:val="0"/>
              <w:adjustRightInd w:val="0"/>
              <w:spacing w:before="5" w:line="248" w:lineRule="auto"/>
              <w:ind w:left="61" w:right="208"/>
              <w:rPr>
                <w:b/>
                <w:bCs/>
              </w:rPr>
            </w:pPr>
          </w:p>
          <w:p w:rsidR="00DF244D" w:rsidRDefault="00DF244D" w:rsidP="00F12C3F">
            <w:pPr>
              <w:widowControl w:val="0"/>
              <w:autoSpaceDE w:val="0"/>
              <w:autoSpaceDN w:val="0"/>
              <w:adjustRightInd w:val="0"/>
              <w:spacing w:before="5" w:line="248" w:lineRule="auto"/>
              <w:ind w:left="61" w:right="208"/>
            </w:pPr>
            <w:r>
              <w:rPr>
                <w:b/>
                <w:bCs/>
              </w:rPr>
              <w:t>Ч</w:t>
            </w:r>
            <w:r>
              <w:rPr>
                <w:b/>
                <w:bCs/>
                <w:spacing w:val="2"/>
              </w:rPr>
              <w:t xml:space="preserve"> </w:t>
            </w:r>
            <w:r>
              <w:t>– соотносить графический образ слова со звуковым;</w:t>
            </w:r>
          </w:p>
          <w:p w:rsidR="00DF244D" w:rsidRDefault="00DF244D" w:rsidP="00F12C3F">
            <w:pPr>
              <w:widowControl w:val="0"/>
              <w:autoSpaceDE w:val="0"/>
              <w:autoSpaceDN w:val="0"/>
              <w:adjustRightInd w:val="0"/>
              <w:spacing w:before="34" w:line="250" w:lineRule="exact"/>
              <w:ind w:left="61" w:right="236"/>
            </w:pPr>
            <w:r>
              <w:t>– читать текст «Галактика» с извлечением основной информации;</w:t>
            </w:r>
          </w:p>
          <w:p w:rsidR="00DF244D" w:rsidRDefault="00DF244D" w:rsidP="00F12C3F">
            <w:pPr>
              <w:widowControl w:val="0"/>
              <w:autoSpaceDE w:val="0"/>
              <w:autoSpaceDN w:val="0"/>
              <w:adjustRightInd w:val="0"/>
              <w:spacing w:line="252" w:lineRule="exact"/>
              <w:ind w:left="61" w:right="-20"/>
              <w:rPr>
                <w:b/>
                <w:bCs/>
              </w:rPr>
            </w:pPr>
          </w:p>
          <w:p w:rsidR="00DF244D" w:rsidRPr="004F46E5" w:rsidRDefault="00DF244D" w:rsidP="00F12C3F">
            <w:pPr>
              <w:widowControl w:val="0"/>
              <w:autoSpaceDE w:val="0"/>
              <w:autoSpaceDN w:val="0"/>
              <w:adjustRightInd w:val="0"/>
              <w:spacing w:line="252" w:lineRule="exact"/>
              <w:ind w:left="61" w:right="-20"/>
            </w:pPr>
            <w:r>
              <w:rPr>
                <w:b/>
                <w:bCs/>
              </w:rPr>
              <w:t>П</w:t>
            </w:r>
            <w:r>
              <w:rPr>
                <w:b/>
                <w:bCs/>
                <w:spacing w:val="1"/>
              </w:rPr>
              <w:t xml:space="preserve"> </w:t>
            </w:r>
            <w:r>
              <w:t>– писать свой галактический адрес</w:t>
            </w:r>
          </w:p>
        </w:tc>
        <w:tc>
          <w:tcPr>
            <w:tcW w:w="1310"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5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90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5"/>
            </w:pPr>
            <w:r>
              <w:t>Теку- щий</w:t>
            </w:r>
          </w:p>
        </w:tc>
        <w:tc>
          <w:tcPr>
            <w:tcW w:w="88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Ex.8,9, 11 p.34</w:t>
            </w:r>
          </w:p>
          <w:p w:rsidR="00DF244D" w:rsidRDefault="00DF244D" w:rsidP="00F12C3F">
            <w:pPr>
              <w:widowControl w:val="0"/>
              <w:autoSpaceDE w:val="0"/>
              <w:autoSpaceDN w:val="0"/>
              <w:adjustRightInd w:val="0"/>
              <w:spacing w:before="8"/>
              <w:ind w:left="61" w:right="-20"/>
            </w:pPr>
            <w:r>
              <w:t xml:space="preserve">WB </w:t>
            </w:r>
          </w:p>
          <w:p w:rsidR="00DF244D" w:rsidRPr="004F46E5" w:rsidRDefault="00DF244D" w:rsidP="00F12C3F">
            <w:pPr>
              <w:widowControl w:val="0"/>
              <w:autoSpaceDE w:val="0"/>
              <w:autoSpaceDN w:val="0"/>
              <w:adjustRightInd w:val="0"/>
              <w:spacing w:before="8"/>
              <w:ind w:left="61" w:right="-20"/>
            </w:pPr>
            <w:r>
              <w:t>Ex.1 p.7</w:t>
            </w:r>
          </w:p>
        </w:tc>
        <w:tc>
          <w:tcPr>
            <w:tcW w:w="68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973"/>
        </w:trPr>
        <w:tc>
          <w:tcPr>
            <w:tcW w:w="46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162" w:right="-20"/>
            </w:pPr>
            <w:r>
              <w:t>6</w:t>
            </w:r>
          </w:p>
        </w:tc>
        <w:tc>
          <w:tcPr>
            <w:tcW w:w="144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27"/>
            </w:pPr>
            <w:r>
              <w:t>Активизация ЛГМ в письменной речи.</w:t>
            </w:r>
          </w:p>
        </w:tc>
        <w:tc>
          <w:tcPr>
            <w:tcW w:w="1208"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27"/>
            </w:pPr>
          </w:p>
        </w:tc>
        <w:tc>
          <w:tcPr>
            <w:tcW w:w="1568"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27"/>
            </w:pPr>
          </w:p>
        </w:tc>
        <w:tc>
          <w:tcPr>
            <w:tcW w:w="1977"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27"/>
            </w:pPr>
          </w:p>
        </w:tc>
        <w:tc>
          <w:tcPr>
            <w:tcW w:w="1208"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27"/>
            </w:pPr>
          </w:p>
        </w:tc>
        <w:tc>
          <w:tcPr>
            <w:tcW w:w="311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27"/>
            </w:pPr>
          </w:p>
        </w:tc>
        <w:tc>
          <w:tcPr>
            <w:tcW w:w="1310"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27"/>
            </w:pPr>
          </w:p>
        </w:tc>
        <w:tc>
          <w:tcPr>
            <w:tcW w:w="95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90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3"/>
            </w:pPr>
            <w:r>
              <w:t>Паспорт планеты</w:t>
            </w:r>
          </w:p>
          <w:p w:rsidR="00DF244D" w:rsidRPr="004F46E5" w:rsidRDefault="00DF244D" w:rsidP="00F12C3F">
            <w:pPr>
              <w:widowControl w:val="0"/>
              <w:autoSpaceDE w:val="0"/>
              <w:autoSpaceDN w:val="0"/>
              <w:adjustRightInd w:val="0"/>
              <w:ind w:left="61" w:right="-20"/>
            </w:pPr>
            <w:r>
              <w:t>WB p.8 ex.3</w:t>
            </w:r>
          </w:p>
        </w:tc>
        <w:tc>
          <w:tcPr>
            <w:tcW w:w="88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 12,</w:t>
            </w:r>
          </w:p>
          <w:p w:rsidR="00DF244D" w:rsidRDefault="00DF244D" w:rsidP="00F12C3F">
            <w:pPr>
              <w:widowControl w:val="0"/>
              <w:autoSpaceDE w:val="0"/>
              <w:autoSpaceDN w:val="0"/>
              <w:adjustRightInd w:val="0"/>
              <w:spacing w:before="8"/>
              <w:ind w:left="61" w:right="-20"/>
            </w:pPr>
            <w:r>
              <w:t>13, 14,</w:t>
            </w:r>
          </w:p>
          <w:p w:rsidR="00DF244D" w:rsidRDefault="00DF244D" w:rsidP="00F12C3F">
            <w:pPr>
              <w:widowControl w:val="0"/>
              <w:autoSpaceDE w:val="0"/>
              <w:autoSpaceDN w:val="0"/>
              <w:adjustRightInd w:val="0"/>
              <w:spacing w:before="8"/>
              <w:ind w:left="61" w:right="-20"/>
            </w:pPr>
            <w:r>
              <w:t>15, pp.</w:t>
            </w:r>
          </w:p>
          <w:p w:rsidR="00DF244D" w:rsidRDefault="00DF244D" w:rsidP="00F12C3F">
            <w:pPr>
              <w:widowControl w:val="0"/>
              <w:autoSpaceDE w:val="0"/>
              <w:autoSpaceDN w:val="0"/>
              <w:adjustRightInd w:val="0"/>
              <w:spacing w:before="8"/>
              <w:ind w:left="61" w:right="-20"/>
            </w:pPr>
            <w:r>
              <w:t>34–35</w:t>
            </w:r>
          </w:p>
        </w:tc>
        <w:tc>
          <w:tcPr>
            <w:tcW w:w="68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534"/>
        </w:trPr>
        <w:tc>
          <w:tcPr>
            <w:tcW w:w="46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162" w:right="-20"/>
            </w:pPr>
            <w:r>
              <w:t>7</w:t>
            </w:r>
          </w:p>
        </w:tc>
        <w:tc>
          <w:tcPr>
            <w:tcW w:w="144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Работа с текстом «Галактика».</w:t>
            </w:r>
          </w:p>
        </w:tc>
        <w:tc>
          <w:tcPr>
            <w:tcW w:w="1208"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568"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977"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208"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311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310"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95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90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Словар-ный диктант</w:t>
            </w:r>
          </w:p>
        </w:tc>
        <w:tc>
          <w:tcPr>
            <w:tcW w:w="886" w:type="dxa"/>
            <w:tcBorders>
              <w:top w:val="single" w:sz="6" w:space="0" w:color="000000"/>
              <w:left w:val="single" w:sz="6" w:space="0" w:color="000000"/>
              <w:bottom w:val="single" w:sz="6" w:space="0" w:color="000000"/>
              <w:right w:val="single" w:sz="6" w:space="0" w:color="000000"/>
            </w:tcBorders>
          </w:tcPr>
          <w:p w:rsidR="00DF244D" w:rsidRPr="004F46E5" w:rsidRDefault="00DF244D" w:rsidP="00F12C3F">
            <w:pPr>
              <w:widowControl w:val="0"/>
              <w:autoSpaceDE w:val="0"/>
              <w:autoSpaceDN w:val="0"/>
              <w:adjustRightInd w:val="0"/>
              <w:spacing w:before="29"/>
              <w:ind w:left="61" w:right="-20"/>
            </w:pPr>
            <w:r>
              <w:t>Ex. 16, 17 p.35 WB Ex.3,4 p.8-9</w:t>
            </w:r>
          </w:p>
        </w:tc>
        <w:tc>
          <w:tcPr>
            <w:tcW w:w="68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pacing w:before="1" w:line="110" w:lineRule="exact"/>
        <w:rPr>
          <w:sz w:val="11"/>
          <w:szCs w:val="11"/>
        </w:rPr>
      </w:pPr>
    </w:p>
    <w:p w:rsidR="00DF244D" w:rsidRDefault="00DF244D" w:rsidP="00DF244D">
      <w:pPr>
        <w:widowControl w:val="0"/>
        <w:autoSpaceDE w:val="0"/>
        <w:autoSpaceDN w:val="0"/>
        <w:adjustRightInd w:val="0"/>
        <w:spacing w:line="200" w:lineRule="exact"/>
        <w:rPr>
          <w:sz w:val="20"/>
          <w:szCs w:val="20"/>
        </w:rPr>
      </w:pPr>
    </w:p>
    <w:p w:rsidR="00DF244D" w:rsidRPr="00ED4CC6" w:rsidRDefault="00DF244D" w:rsidP="00DF244D">
      <w:pPr>
        <w:widowControl w:val="0"/>
        <w:autoSpaceDE w:val="0"/>
        <w:autoSpaceDN w:val="0"/>
        <w:adjustRightInd w:val="0"/>
        <w:spacing w:line="200" w:lineRule="exact"/>
        <w:rPr>
          <w:sz w:val="20"/>
          <w:szCs w:val="20"/>
        </w:rPr>
        <w:sectPr w:rsidR="00DF244D" w:rsidRPr="00ED4CC6">
          <w:pgSz w:w="16860" w:h="11960" w:orient="landscape"/>
          <w:pgMar w:top="1080" w:right="1220" w:bottom="820" w:left="1160" w:header="0" w:footer="430" w:gutter="0"/>
          <w:cols w:space="720"/>
          <w:noEndnote/>
        </w:sectPr>
      </w:pPr>
    </w:p>
    <w:p w:rsidR="00DF244D" w:rsidRPr="00ED4CC6" w:rsidRDefault="00DF244D" w:rsidP="00DF244D">
      <w:pPr>
        <w:widowControl w:val="0"/>
        <w:autoSpaceDE w:val="0"/>
        <w:autoSpaceDN w:val="0"/>
        <w:adjustRightInd w:val="0"/>
        <w:spacing w:before="32" w:line="248" w:lineRule="auto"/>
        <w:ind w:right="2020"/>
        <w:sectPr w:rsidR="00DF244D" w:rsidRPr="00ED4CC6">
          <w:type w:val="continuous"/>
          <w:pgSz w:w="16860" w:h="11960" w:orient="landscape"/>
          <w:pgMar w:top="1080" w:right="1220" w:bottom="620" w:left="1160" w:header="720" w:footer="720" w:gutter="0"/>
          <w:cols w:num="2" w:space="720" w:equalWidth="0">
            <w:col w:w="1731" w:space="10248"/>
            <w:col w:w="2501"/>
          </w:cols>
          <w:noEndnote/>
        </w:sectPr>
      </w:pPr>
    </w:p>
    <w:p w:rsidR="00DF244D" w:rsidRDefault="00DF244D" w:rsidP="00DF244D">
      <w:pPr>
        <w:widowControl w:val="0"/>
        <w:autoSpaceDE w:val="0"/>
        <w:autoSpaceDN w:val="0"/>
        <w:adjustRightInd w:val="0"/>
        <w:spacing w:before="7" w:line="100" w:lineRule="exact"/>
        <w:rPr>
          <w:sz w:val="10"/>
          <w:szCs w:val="10"/>
        </w:rPr>
      </w:pPr>
    </w:p>
    <w:tbl>
      <w:tblPr>
        <w:tblpPr w:leftFromText="180" w:rightFromText="180" w:vertAnchor="text" w:horzAnchor="margin" w:tblpXSpec="center" w:tblpY="79"/>
        <w:tblW w:w="15454" w:type="dxa"/>
        <w:tblLayout w:type="fixed"/>
        <w:tblCellMar>
          <w:left w:w="0" w:type="dxa"/>
          <w:right w:w="0" w:type="dxa"/>
        </w:tblCellMar>
        <w:tblLook w:val="0000"/>
      </w:tblPr>
      <w:tblGrid>
        <w:gridCol w:w="444"/>
        <w:gridCol w:w="1464"/>
        <w:gridCol w:w="1196"/>
        <w:gridCol w:w="1513"/>
        <w:gridCol w:w="1970"/>
        <w:gridCol w:w="1212"/>
        <w:gridCol w:w="3063"/>
        <w:gridCol w:w="1263"/>
        <w:gridCol w:w="957"/>
        <w:gridCol w:w="891"/>
        <w:gridCol w:w="876"/>
        <w:gridCol w:w="605"/>
      </w:tblGrid>
      <w:tr w:rsidR="00DF244D" w:rsidTr="00F12C3F">
        <w:tblPrEx>
          <w:tblCellMar>
            <w:top w:w="0" w:type="dxa"/>
            <w:left w:w="0" w:type="dxa"/>
            <w:bottom w:w="0" w:type="dxa"/>
            <w:right w:w="0" w:type="dxa"/>
          </w:tblCellMar>
        </w:tblPrEx>
        <w:trPr>
          <w:trHeight w:hRule="exact" w:val="403"/>
        </w:trPr>
        <w:tc>
          <w:tcPr>
            <w:tcW w:w="4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04" w:right="77"/>
              <w:jc w:val="center"/>
            </w:pPr>
            <w:r>
              <w:t>1</w:t>
            </w:r>
          </w:p>
        </w:tc>
        <w:tc>
          <w:tcPr>
            <w:tcW w:w="146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41" w:right="561"/>
              <w:jc w:val="center"/>
            </w:pPr>
            <w:r>
              <w:t>2</w:t>
            </w:r>
          </w:p>
        </w:tc>
        <w:tc>
          <w:tcPr>
            <w:tcW w:w="119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41"/>
              <w:jc w:val="center"/>
            </w:pPr>
            <w:r>
              <w:t>3</w:t>
            </w:r>
          </w:p>
        </w:tc>
        <w:tc>
          <w:tcPr>
            <w:tcW w:w="151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62" w:right="583"/>
              <w:jc w:val="center"/>
            </w:pPr>
            <w:r>
              <w:t>4</w:t>
            </w:r>
          </w:p>
        </w:tc>
        <w:tc>
          <w:tcPr>
            <w:tcW w:w="197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769" w:right="789"/>
              <w:jc w:val="center"/>
            </w:pPr>
            <w:r>
              <w:t>5</w:t>
            </w:r>
          </w:p>
        </w:tc>
        <w:tc>
          <w:tcPr>
            <w:tcW w:w="121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25" w:right="449"/>
              <w:jc w:val="center"/>
            </w:pPr>
            <w:r>
              <w:t>6</w:t>
            </w:r>
          </w:p>
        </w:tc>
        <w:tc>
          <w:tcPr>
            <w:tcW w:w="306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261" w:right="1284"/>
              <w:jc w:val="center"/>
            </w:pPr>
            <w:r>
              <w:t>7</w:t>
            </w:r>
          </w:p>
        </w:tc>
        <w:tc>
          <w:tcPr>
            <w:tcW w:w="126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49" w:right="470"/>
              <w:jc w:val="center"/>
            </w:pPr>
            <w:r>
              <w:t>8</w:t>
            </w:r>
          </w:p>
        </w:tc>
        <w:tc>
          <w:tcPr>
            <w:tcW w:w="95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310" w:right="333"/>
              <w:jc w:val="center"/>
            </w:pPr>
            <w:r>
              <w:t>9</w:t>
            </w:r>
          </w:p>
        </w:tc>
        <w:tc>
          <w:tcPr>
            <w:tcW w:w="8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8" w:right="225"/>
              <w:jc w:val="center"/>
            </w:pPr>
            <w:r>
              <w:t>10</w:t>
            </w:r>
          </w:p>
        </w:tc>
        <w:tc>
          <w:tcPr>
            <w:tcW w:w="87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1" w:right="219"/>
              <w:jc w:val="center"/>
            </w:pPr>
            <w:r>
              <w:t>11</w:t>
            </w:r>
          </w:p>
        </w:tc>
        <w:tc>
          <w:tcPr>
            <w:tcW w:w="6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01" w:right="-20"/>
            </w:pPr>
            <w:r>
              <w:t>12</w:t>
            </w:r>
          </w:p>
        </w:tc>
      </w:tr>
      <w:tr w:rsidR="00DF244D" w:rsidTr="00F12C3F">
        <w:tblPrEx>
          <w:tblCellMar>
            <w:top w:w="0" w:type="dxa"/>
            <w:left w:w="0" w:type="dxa"/>
            <w:bottom w:w="0" w:type="dxa"/>
            <w:right w:w="0" w:type="dxa"/>
          </w:tblCellMar>
        </w:tblPrEx>
        <w:trPr>
          <w:trHeight w:hRule="exact" w:val="1449"/>
        </w:trPr>
        <w:tc>
          <w:tcPr>
            <w:tcW w:w="4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162" w:right="-20"/>
            </w:pPr>
            <w:r>
              <w:t>8</w:t>
            </w:r>
          </w:p>
        </w:tc>
        <w:tc>
          <w:tcPr>
            <w:tcW w:w="146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1"/>
              <w:jc w:val="both"/>
            </w:pPr>
            <w:r>
              <w:t>Прошедшее длительное время.</w:t>
            </w:r>
          </w:p>
        </w:tc>
        <w:tc>
          <w:tcPr>
            <w:tcW w:w="1196"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107" w:right="-20"/>
              <w:rPr>
                <w:lang w:val="en-US"/>
              </w:rPr>
            </w:pPr>
            <w:r w:rsidRPr="0064061A">
              <w:rPr>
                <w:b/>
                <w:bCs/>
                <w:lang w:val="en-US"/>
              </w:rPr>
              <w:t>Section 3</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ind w:left="205" w:right="-20"/>
              <w:rPr>
                <w:lang w:val="en-US"/>
              </w:rPr>
            </w:pPr>
            <w:r w:rsidRPr="0064061A">
              <w:rPr>
                <w:b/>
                <w:bCs/>
                <w:lang w:val="en-US"/>
              </w:rPr>
              <w:t>Who is</w:t>
            </w:r>
          </w:p>
          <w:p w:rsidR="00DF244D" w:rsidRPr="0064061A" w:rsidRDefault="00DF244D" w:rsidP="00F12C3F">
            <w:pPr>
              <w:widowControl w:val="0"/>
              <w:autoSpaceDE w:val="0"/>
              <w:autoSpaceDN w:val="0"/>
              <w:adjustRightInd w:val="0"/>
              <w:spacing w:before="8"/>
              <w:ind w:left="196" w:right="-20"/>
              <w:rPr>
                <w:lang w:val="en-US"/>
              </w:rPr>
            </w:pPr>
            <w:r w:rsidRPr="0064061A">
              <w:rPr>
                <w:b/>
                <w:bCs/>
                <w:lang w:val="en-US"/>
              </w:rPr>
              <w:t>There?</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ind w:left="145" w:right="-20"/>
              <w:rPr>
                <w:lang w:val="en-US"/>
              </w:rPr>
            </w:pPr>
            <w:r w:rsidRPr="0064061A">
              <w:rPr>
                <w:lang w:val="en-US"/>
              </w:rPr>
              <w:t xml:space="preserve">(3 </w:t>
            </w:r>
            <w:r>
              <w:t>часа</w:t>
            </w:r>
            <w:r w:rsidRPr="0064061A">
              <w:rPr>
                <w:lang w:val="en-US"/>
              </w:rPr>
              <w:t>)</w:t>
            </w:r>
          </w:p>
        </w:tc>
        <w:tc>
          <w:tcPr>
            <w:tcW w:w="1513"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4"/>
              <w:rPr>
                <w:lang w:val="en-US"/>
              </w:rPr>
            </w:pPr>
            <w:r w:rsidRPr="0064061A">
              <w:rPr>
                <w:lang w:val="en-US"/>
              </w:rPr>
              <w:t>Space, spaceman, spaceship, spacesuit, station, radio, way, galaxy, planet, satellite, travel, patted, family, happy</w:t>
            </w:r>
          </w:p>
        </w:tc>
        <w:tc>
          <w:tcPr>
            <w:tcW w:w="1970"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68"/>
              <w:rPr>
                <w:lang w:val="en-US"/>
              </w:rPr>
            </w:pPr>
            <w:r w:rsidRPr="0064061A">
              <w:rPr>
                <w:lang w:val="en-US"/>
              </w:rPr>
              <w:t>Be know internationally, key problem, outer space, solve a problem, space flight, space travel, Milky Way, Solar system, South/ North Pole</w:t>
            </w:r>
          </w:p>
        </w:tc>
        <w:tc>
          <w:tcPr>
            <w:tcW w:w="1212"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0"/>
            </w:pPr>
            <w:r>
              <w:t>Past Continuous Tense</w:t>
            </w:r>
          </w:p>
        </w:tc>
        <w:tc>
          <w:tcPr>
            <w:tcW w:w="3063"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81"/>
            </w:pPr>
            <w:r>
              <w:rPr>
                <w:b/>
                <w:bCs/>
              </w:rPr>
              <w:t>Ч</w:t>
            </w:r>
            <w:r>
              <w:rPr>
                <w:b/>
                <w:bCs/>
                <w:spacing w:val="2"/>
              </w:rPr>
              <w:t xml:space="preserve"> </w:t>
            </w:r>
            <w:r>
              <w:t>– читать и понимать текст “Who’s there?”с детальным пониманием прочитанного;</w:t>
            </w:r>
          </w:p>
          <w:p w:rsidR="00DF244D" w:rsidRDefault="00DF244D" w:rsidP="00F12C3F">
            <w:pPr>
              <w:widowControl w:val="0"/>
              <w:autoSpaceDE w:val="0"/>
              <w:autoSpaceDN w:val="0"/>
              <w:adjustRightInd w:val="0"/>
              <w:spacing w:line="248" w:lineRule="auto"/>
              <w:ind w:left="61" w:right="239"/>
            </w:pPr>
            <w:r>
              <w:t>– соотносить содержание текста с рисунками, его иллюстрирующими;</w:t>
            </w:r>
          </w:p>
          <w:p w:rsidR="00DF244D" w:rsidRDefault="00DF244D" w:rsidP="00F12C3F">
            <w:pPr>
              <w:widowControl w:val="0"/>
              <w:tabs>
                <w:tab w:val="left" w:pos="3063"/>
              </w:tabs>
              <w:autoSpaceDE w:val="0"/>
              <w:autoSpaceDN w:val="0"/>
              <w:adjustRightInd w:val="0"/>
              <w:spacing w:before="5" w:line="248" w:lineRule="auto"/>
              <w:ind w:left="61" w:right="81"/>
              <w:rPr>
                <w:b/>
                <w:bCs/>
              </w:rPr>
            </w:pPr>
          </w:p>
          <w:p w:rsidR="00DF244D" w:rsidRDefault="00DF244D" w:rsidP="00F12C3F">
            <w:pPr>
              <w:widowControl w:val="0"/>
              <w:tabs>
                <w:tab w:val="left" w:pos="3063"/>
              </w:tabs>
              <w:autoSpaceDE w:val="0"/>
              <w:autoSpaceDN w:val="0"/>
              <w:adjustRightInd w:val="0"/>
              <w:spacing w:before="5" w:line="248" w:lineRule="auto"/>
              <w:ind w:left="61" w:right="81"/>
            </w:pPr>
            <w:r>
              <w:rPr>
                <w:b/>
                <w:bCs/>
              </w:rPr>
              <w:t>Г</w:t>
            </w:r>
            <w:r>
              <w:rPr>
                <w:b/>
                <w:bCs/>
                <w:spacing w:val="1"/>
              </w:rPr>
              <w:t xml:space="preserve"> </w:t>
            </w:r>
            <w:r>
              <w:t>– выражать и обосновывать свое отношение к космическим исследованиям;</w:t>
            </w:r>
          </w:p>
          <w:p w:rsidR="00DF244D" w:rsidRDefault="00DF244D" w:rsidP="00F12C3F">
            <w:pPr>
              <w:widowControl w:val="0"/>
              <w:autoSpaceDE w:val="0"/>
              <w:autoSpaceDN w:val="0"/>
              <w:adjustRightInd w:val="0"/>
              <w:spacing w:line="248" w:lineRule="auto"/>
              <w:ind w:left="61" w:right="123"/>
            </w:pPr>
            <w:r>
              <w:t>– рассказывать о том, что делали в прошлом, описывать картинки, используя прошедшее продолженное время;</w:t>
            </w:r>
          </w:p>
          <w:p w:rsidR="00DF244D" w:rsidRPr="00652E04" w:rsidRDefault="00DF244D" w:rsidP="00F12C3F">
            <w:pPr>
              <w:widowControl w:val="0"/>
              <w:autoSpaceDE w:val="0"/>
              <w:autoSpaceDN w:val="0"/>
              <w:adjustRightInd w:val="0"/>
              <w:ind w:left="61" w:right="-20"/>
            </w:pPr>
            <w:r>
              <w:t>– пересказывать текст от лица одного из действующих лиц истории</w:t>
            </w:r>
          </w:p>
        </w:tc>
        <w:tc>
          <w:tcPr>
            <w:tcW w:w="1263"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5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4"/>
            </w:pPr>
          </w:p>
        </w:tc>
        <w:tc>
          <w:tcPr>
            <w:tcW w:w="891" w:type="dxa"/>
            <w:tcBorders>
              <w:top w:val="single" w:sz="6" w:space="0" w:color="000000"/>
              <w:left w:val="single" w:sz="6" w:space="0" w:color="000000"/>
              <w:bottom w:val="single" w:sz="6" w:space="0" w:color="000000"/>
              <w:right w:val="single" w:sz="6" w:space="0" w:color="000000"/>
            </w:tcBorders>
          </w:tcPr>
          <w:p w:rsidR="00DF244D" w:rsidRPr="00ED4CC6" w:rsidRDefault="00DF244D" w:rsidP="00F12C3F">
            <w:pPr>
              <w:widowControl w:val="0"/>
              <w:autoSpaceDE w:val="0"/>
              <w:autoSpaceDN w:val="0"/>
              <w:adjustRightInd w:val="0"/>
            </w:pPr>
            <w:r>
              <w:t>Фрон-тальный</w:t>
            </w:r>
          </w:p>
        </w:tc>
        <w:tc>
          <w:tcPr>
            <w:tcW w:w="876" w:type="dxa"/>
            <w:tcBorders>
              <w:top w:val="single" w:sz="6" w:space="0" w:color="000000"/>
              <w:left w:val="single" w:sz="6" w:space="0" w:color="000000"/>
              <w:bottom w:val="single" w:sz="6" w:space="0" w:color="000000"/>
              <w:right w:val="single" w:sz="6" w:space="0" w:color="000000"/>
            </w:tcBorders>
          </w:tcPr>
          <w:p w:rsidR="00DF244D" w:rsidRPr="00652E04" w:rsidRDefault="00DF244D" w:rsidP="00F12C3F">
            <w:pPr>
              <w:widowControl w:val="0"/>
              <w:autoSpaceDE w:val="0"/>
              <w:autoSpaceDN w:val="0"/>
              <w:adjustRightInd w:val="0"/>
              <w:spacing w:before="29" w:line="248" w:lineRule="auto"/>
              <w:ind w:left="61" w:right="134"/>
              <w:rPr>
                <w:lang w:val="en-US"/>
              </w:rPr>
            </w:pPr>
            <w:r w:rsidRPr="00652E04">
              <w:rPr>
                <w:lang w:val="en-US"/>
              </w:rPr>
              <w:t>Ex.18 p.35</w:t>
            </w:r>
          </w:p>
          <w:p w:rsidR="00DF244D" w:rsidRPr="00652E04" w:rsidRDefault="00DF244D" w:rsidP="00F12C3F">
            <w:pPr>
              <w:widowControl w:val="0"/>
              <w:autoSpaceDE w:val="0"/>
              <w:autoSpaceDN w:val="0"/>
              <w:adjustRightInd w:val="0"/>
              <w:spacing w:line="248" w:lineRule="auto"/>
              <w:ind w:left="61" w:right="23"/>
              <w:rPr>
                <w:lang w:val="en-US"/>
              </w:rPr>
            </w:pPr>
            <w:r w:rsidRPr="00652E04">
              <w:rPr>
                <w:lang w:val="en-US"/>
              </w:rPr>
              <w:t>WB Ex.3 p.</w:t>
            </w:r>
          </w:p>
          <w:p w:rsidR="00DF244D" w:rsidRDefault="00DF244D" w:rsidP="00F12C3F">
            <w:pPr>
              <w:widowControl w:val="0"/>
              <w:autoSpaceDE w:val="0"/>
              <w:autoSpaceDN w:val="0"/>
              <w:adjustRightInd w:val="0"/>
              <w:ind w:left="61" w:right="-20"/>
            </w:pPr>
            <w:r w:rsidRPr="00652E04">
              <w:rPr>
                <w:lang w:val="en-US"/>
              </w:rPr>
              <w:t>12</w:t>
            </w:r>
          </w:p>
        </w:tc>
        <w:tc>
          <w:tcPr>
            <w:tcW w:w="6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711"/>
        </w:trPr>
        <w:tc>
          <w:tcPr>
            <w:tcW w:w="4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162" w:right="-20"/>
            </w:pPr>
            <w:r>
              <w:t>9</w:t>
            </w:r>
          </w:p>
        </w:tc>
        <w:tc>
          <w:tcPr>
            <w:tcW w:w="146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10"/>
            </w:pPr>
            <w:r>
              <w:t>Работа с текстом "Кто там?".</w:t>
            </w:r>
          </w:p>
        </w:tc>
        <w:tc>
          <w:tcPr>
            <w:tcW w:w="1196"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10"/>
            </w:pPr>
          </w:p>
        </w:tc>
        <w:tc>
          <w:tcPr>
            <w:tcW w:w="1513"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10"/>
            </w:pPr>
          </w:p>
        </w:tc>
        <w:tc>
          <w:tcPr>
            <w:tcW w:w="1970"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10"/>
            </w:pPr>
          </w:p>
        </w:tc>
        <w:tc>
          <w:tcPr>
            <w:tcW w:w="121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10"/>
            </w:pPr>
          </w:p>
        </w:tc>
        <w:tc>
          <w:tcPr>
            <w:tcW w:w="3063"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10"/>
            </w:pPr>
          </w:p>
        </w:tc>
        <w:tc>
          <w:tcPr>
            <w:tcW w:w="1263"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10"/>
            </w:pPr>
          </w:p>
        </w:tc>
        <w:tc>
          <w:tcPr>
            <w:tcW w:w="95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4"/>
            </w:pPr>
          </w:p>
        </w:tc>
        <w:tc>
          <w:tcPr>
            <w:tcW w:w="8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31"/>
            </w:pPr>
            <w:r>
              <w:t>Перес- каз текста</w:t>
            </w:r>
          </w:p>
        </w:tc>
        <w:tc>
          <w:tcPr>
            <w:tcW w:w="87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8"/>
            </w:pPr>
            <w:r>
              <w:t>Ex. 19, p. 35</w:t>
            </w:r>
          </w:p>
          <w:p w:rsidR="00DF244D" w:rsidRDefault="00DF244D" w:rsidP="00F12C3F">
            <w:pPr>
              <w:widowControl w:val="0"/>
              <w:autoSpaceDE w:val="0"/>
              <w:autoSpaceDN w:val="0"/>
              <w:adjustRightInd w:val="0"/>
              <w:spacing w:line="248" w:lineRule="auto"/>
              <w:ind w:left="61" w:right="79"/>
            </w:pPr>
            <w:r>
              <w:t>WB Ex.1,2 p.11-</w:t>
            </w:r>
          </w:p>
          <w:p w:rsidR="00DF244D" w:rsidRDefault="00DF244D" w:rsidP="00F12C3F">
            <w:pPr>
              <w:widowControl w:val="0"/>
              <w:autoSpaceDE w:val="0"/>
              <w:autoSpaceDN w:val="0"/>
              <w:adjustRightInd w:val="0"/>
              <w:ind w:left="61" w:right="-20"/>
            </w:pPr>
            <w:r>
              <w:t>12</w:t>
            </w:r>
          </w:p>
        </w:tc>
        <w:tc>
          <w:tcPr>
            <w:tcW w:w="6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690"/>
        </w:trPr>
        <w:tc>
          <w:tcPr>
            <w:tcW w:w="4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10</w:t>
            </w:r>
          </w:p>
        </w:tc>
        <w:tc>
          <w:tcPr>
            <w:tcW w:w="146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
            </w:pPr>
            <w:r>
              <w:t>Практика употребления прошедшего длительного времени в речи.</w:t>
            </w:r>
          </w:p>
        </w:tc>
        <w:tc>
          <w:tcPr>
            <w:tcW w:w="1196"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
            </w:pPr>
          </w:p>
        </w:tc>
        <w:tc>
          <w:tcPr>
            <w:tcW w:w="1513"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
            </w:pPr>
          </w:p>
        </w:tc>
        <w:tc>
          <w:tcPr>
            <w:tcW w:w="1970"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
            </w:pPr>
          </w:p>
        </w:tc>
        <w:tc>
          <w:tcPr>
            <w:tcW w:w="121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
            </w:pPr>
          </w:p>
        </w:tc>
        <w:tc>
          <w:tcPr>
            <w:tcW w:w="3063"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
            </w:pPr>
          </w:p>
        </w:tc>
        <w:tc>
          <w:tcPr>
            <w:tcW w:w="1263"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
            </w:pPr>
          </w:p>
        </w:tc>
        <w:tc>
          <w:tcPr>
            <w:tcW w:w="95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4"/>
            </w:pPr>
          </w:p>
        </w:tc>
        <w:tc>
          <w:tcPr>
            <w:tcW w:w="8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1"/>
            </w:pPr>
            <w:r>
              <w:t>Грамматичес-кие задания из РТ</w:t>
            </w:r>
          </w:p>
        </w:tc>
        <w:tc>
          <w:tcPr>
            <w:tcW w:w="87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 21,</w:t>
            </w:r>
          </w:p>
          <w:p w:rsidR="00DF244D" w:rsidRDefault="00DF244D" w:rsidP="00F12C3F">
            <w:pPr>
              <w:widowControl w:val="0"/>
              <w:autoSpaceDE w:val="0"/>
              <w:autoSpaceDN w:val="0"/>
              <w:adjustRightInd w:val="0"/>
              <w:spacing w:before="8"/>
              <w:ind w:left="61" w:right="-20"/>
            </w:pPr>
            <w:r>
              <w:t>22 p.</w:t>
            </w:r>
          </w:p>
          <w:p w:rsidR="00DF244D" w:rsidRDefault="00DF244D" w:rsidP="00F12C3F">
            <w:pPr>
              <w:widowControl w:val="0"/>
              <w:autoSpaceDE w:val="0"/>
              <w:autoSpaceDN w:val="0"/>
              <w:adjustRightInd w:val="0"/>
              <w:spacing w:before="8"/>
              <w:ind w:left="61" w:right="-20"/>
            </w:pPr>
            <w:r>
              <w:t>35</w:t>
            </w:r>
          </w:p>
          <w:p w:rsidR="00DF244D" w:rsidRDefault="00DF244D" w:rsidP="00F12C3F">
            <w:pPr>
              <w:widowControl w:val="0"/>
              <w:autoSpaceDE w:val="0"/>
              <w:autoSpaceDN w:val="0"/>
              <w:adjustRightInd w:val="0"/>
              <w:spacing w:before="8" w:line="248" w:lineRule="auto"/>
              <w:ind w:left="61" w:right="23"/>
            </w:pPr>
            <w:r>
              <w:t>WB Ex.5 p.</w:t>
            </w:r>
          </w:p>
          <w:p w:rsidR="00DF244D" w:rsidRDefault="00DF244D" w:rsidP="00F12C3F">
            <w:pPr>
              <w:widowControl w:val="0"/>
              <w:autoSpaceDE w:val="0"/>
              <w:autoSpaceDN w:val="0"/>
              <w:adjustRightInd w:val="0"/>
              <w:ind w:left="61" w:right="-20"/>
            </w:pPr>
            <w:r>
              <w:t>13</w:t>
            </w:r>
          </w:p>
        </w:tc>
        <w:tc>
          <w:tcPr>
            <w:tcW w:w="6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275"/>
        </w:trPr>
        <w:tc>
          <w:tcPr>
            <w:tcW w:w="4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11</w:t>
            </w:r>
          </w:p>
        </w:tc>
        <w:tc>
          <w:tcPr>
            <w:tcW w:w="146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16" w:right="-63"/>
            </w:pPr>
            <w:r>
              <w:t>Известные ученые, изобретатели и космонавты.</w:t>
            </w:r>
          </w:p>
        </w:tc>
        <w:tc>
          <w:tcPr>
            <w:tcW w:w="1196"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right="177"/>
              <w:jc w:val="center"/>
              <w:rPr>
                <w:b/>
                <w:bCs/>
              </w:rPr>
            </w:pPr>
            <w:r>
              <w:rPr>
                <w:b/>
                <w:bCs/>
              </w:rPr>
              <w:t xml:space="preserve">  </w:t>
            </w:r>
            <w:r w:rsidRPr="00652E04">
              <w:rPr>
                <w:b/>
                <w:bCs/>
                <w:lang w:val="en-US"/>
              </w:rPr>
              <w:t>Section</w:t>
            </w:r>
            <w:r w:rsidRPr="00652E04">
              <w:rPr>
                <w:b/>
                <w:bCs/>
                <w:spacing w:val="3"/>
                <w:lang w:val="en-US"/>
              </w:rPr>
              <w:t xml:space="preserve"> </w:t>
            </w:r>
            <w:r w:rsidRPr="00652E04">
              <w:rPr>
                <w:b/>
                <w:bCs/>
                <w:lang w:val="en-US"/>
              </w:rPr>
              <w:t>4</w:t>
            </w:r>
          </w:p>
          <w:p w:rsidR="00DF244D" w:rsidRPr="00652E04" w:rsidRDefault="00DF244D" w:rsidP="00F12C3F">
            <w:pPr>
              <w:widowControl w:val="0"/>
              <w:autoSpaceDE w:val="0"/>
              <w:autoSpaceDN w:val="0"/>
              <w:adjustRightInd w:val="0"/>
              <w:spacing w:before="36" w:line="248" w:lineRule="auto"/>
              <w:ind w:left="85"/>
              <w:jc w:val="center"/>
              <w:rPr>
                <w:lang w:val="en-US"/>
              </w:rPr>
            </w:pPr>
            <w:r>
              <w:rPr>
                <w:b/>
                <w:bCs/>
                <w:lang w:val="en-US"/>
              </w:rPr>
              <w:t>Explo</w:t>
            </w:r>
            <w:r w:rsidRPr="00652E04">
              <w:rPr>
                <w:b/>
                <w:bCs/>
                <w:lang w:val="en-US"/>
              </w:rPr>
              <w:t>ring Space</w:t>
            </w:r>
          </w:p>
          <w:p w:rsidR="00DF244D" w:rsidRPr="00652E04" w:rsidRDefault="00DF244D" w:rsidP="00F12C3F">
            <w:pPr>
              <w:widowControl w:val="0"/>
              <w:autoSpaceDE w:val="0"/>
              <w:autoSpaceDN w:val="0"/>
              <w:adjustRightInd w:val="0"/>
              <w:spacing w:before="2" w:line="260" w:lineRule="exact"/>
              <w:rPr>
                <w:sz w:val="26"/>
                <w:szCs w:val="26"/>
                <w:lang w:val="en-US"/>
              </w:rPr>
            </w:pPr>
          </w:p>
          <w:p w:rsidR="00DF244D" w:rsidRPr="00652E04" w:rsidRDefault="00DF244D" w:rsidP="00F12C3F">
            <w:pPr>
              <w:widowControl w:val="0"/>
              <w:autoSpaceDE w:val="0"/>
              <w:autoSpaceDN w:val="0"/>
              <w:adjustRightInd w:val="0"/>
              <w:spacing w:before="29"/>
              <w:ind w:left="-57" w:right="-20"/>
              <w:jc w:val="center"/>
              <w:rPr>
                <w:lang w:val="en-US"/>
              </w:rPr>
            </w:pPr>
            <w:r w:rsidRPr="00652E04">
              <w:rPr>
                <w:lang w:val="en-US"/>
              </w:rPr>
              <w:t xml:space="preserve">(3 </w:t>
            </w:r>
            <w:r>
              <w:t>часа</w:t>
            </w:r>
            <w:r w:rsidRPr="00652E04">
              <w:rPr>
                <w:lang w:val="en-US"/>
              </w:rPr>
              <w:t>)</w:t>
            </w:r>
          </w:p>
        </w:tc>
        <w:tc>
          <w:tcPr>
            <w:tcW w:w="1513"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r>
              <w:t xml:space="preserve"> </w:t>
            </w:r>
            <w:r w:rsidRPr="00652E04">
              <w:t>Совершенст</w:t>
            </w:r>
            <w:r>
              <w:t xml:space="preserve">- </w:t>
            </w:r>
          </w:p>
          <w:p w:rsidR="00DF244D" w:rsidRDefault="00DF244D" w:rsidP="00F12C3F">
            <w:pPr>
              <w:widowControl w:val="0"/>
              <w:autoSpaceDE w:val="0"/>
              <w:autoSpaceDN w:val="0"/>
              <w:adjustRightInd w:val="0"/>
            </w:pPr>
            <w:r>
              <w:t xml:space="preserve"> </w:t>
            </w:r>
            <w:r w:rsidRPr="00652E04">
              <w:t>воание слухо</w:t>
            </w:r>
            <w:r>
              <w:t xml:space="preserve">- </w:t>
            </w:r>
          </w:p>
          <w:p w:rsidR="00DF244D" w:rsidRPr="00652E04" w:rsidRDefault="00DF244D" w:rsidP="00F12C3F">
            <w:pPr>
              <w:widowControl w:val="0"/>
              <w:autoSpaceDE w:val="0"/>
              <w:autoSpaceDN w:val="0"/>
              <w:adjustRightInd w:val="0"/>
              <w:ind w:left="23"/>
            </w:pPr>
            <w:r w:rsidRPr="00652E04">
              <w:t>произносительных навыков</w:t>
            </w:r>
          </w:p>
        </w:tc>
        <w:tc>
          <w:tcPr>
            <w:tcW w:w="1970" w:type="dxa"/>
            <w:vMerge w:val="restart"/>
            <w:tcBorders>
              <w:top w:val="single" w:sz="6" w:space="0" w:color="000000"/>
              <w:left w:val="single" w:sz="6" w:space="0" w:color="000000"/>
              <w:right w:val="single" w:sz="6" w:space="0" w:color="000000"/>
            </w:tcBorders>
          </w:tcPr>
          <w:p w:rsidR="00DF244D" w:rsidRPr="00652E04" w:rsidRDefault="00DF244D" w:rsidP="00F12C3F">
            <w:pPr>
              <w:widowControl w:val="0"/>
              <w:autoSpaceDE w:val="0"/>
              <w:autoSpaceDN w:val="0"/>
              <w:adjustRightInd w:val="0"/>
              <w:spacing w:before="29" w:line="248" w:lineRule="auto"/>
              <w:ind w:left="61" w:right="583"/>
              <w:rPr>
                <w:lang w:val="en-US"/>
              </w:rPr>
            </w:pPr>
            <w:r w:rsidRPr="00652E04">
              <w:rPr>
                <w:lang w:val="en-US"/>
              </w:rPr>
              <w:t>explore, exploration,</w:t>
            </w:r>
            <w:r w:rsidRPr="0064061A">
              <w:rPr>
                <w:lang w:val="en-US"/>
              </w:rPr>
              <w:t xml:space="preserve"> research, a researcher, launch, key problem, to solve a problem</w:t>
            </w:r>
          </w:p>
        </w:tc>
        <w:tc>
          <w:tcPr>
            <w:tcW w:w="121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For and</w:t>
            </w:r>
          </w:p>
          <w:p w:rsidR="00DF244D" w:rsidRDefault="00DF244D" w:rsidP="00F12C3F">
            <w:pPr>
              <w:widowControl w:val="0"/>
              <w:autoSpaceDE w:val="0"/>
              <w:autoSpaceDN w:val="0"/>
              <w:adjustRightInd w:val="0"/>
              <w:spacing w:before="8"/>
              <w:ind w:left="61" w:right="-20"/>
            </w:pPr>
            <w:r>
              <w:t>Since</w:t>
            </w:r>
          </w:p>
        </w:tc>
        <w:tc>
          <w:tcPr>
            <w:tcW w:w="3063"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76"/>
              <w:rPr>
                <w:b/>
                <w:bCs/>
              </w:rPr>
            </w:pPr>
            <w:r>
              <w:rPr>
                <w:b/>
                <w:bCs/>
              </w:rPr>
              <w:t>А</w:t>
            </w:r>
            <w:r>
              <w:rPr>
                <w:b/>
                <w:bCs/>
                <w:spacing w:val="-1"/>
              </w:rPr>
              <w:t xml:space="preserve"> </w:t>
            </w:r>
            <w:r>
              <w:t>– на слух воспринимать информацию о завоеваниях космоса и выражать свое согласие или несогласие, отвечать на вопросы после прослушивания;</w:t>
            </w:r>
            <w:r>
              <w:rPr>
                <w:b/>
                <w:bCs/>
              </w:rPr>
              <w:t xml:space="preserve"> </w:t>
            </w:r>
          </w:p>
          <w:p w:rsidR="00DF244D" w:rsidRDefault="00DF244D" w:rsidP="00F12C3F">
            <w:pPr>
              <w:widowControl w:val="0"/>
              <w:autoSpaceDE w:val="0"/>
              <w:autoSpaceDN w:val="0"/>
              <w:adjustRightInd w:val="0"/>
              <w:spacing w:before="33" w:line="248" w:lineRule="auto"/>
              <w:ind w:left="61" w:right="-61"/>
              <w:rPr>
                <w:b/>
                <w:bCs/>
              </w:rPr>
            </w:pPr>
          </w:p>
          <w:p w:rsidR="00DF244D" w:rsidRDefault="00DF244D" w:rsidP="00F12C3F">
            <w:pPr>
              <w:widowControl w:val="0"/>
              <w:autoSpaceDE w:val="0"/>
              <w:autoSpaceDN w:val="0"/>
              <w:adjustRightInd w:val="0"/>
              <w:spacing w:before="33" w:line="248" w:lineRule="auto"/>
              <w:ind w:left="61" w:right="-61"/>
            </w:pPr>
            <w:r>
              <w:rPr>
                <w:b/>
                <w:bCs/>
              </w:rPr>
              <w:t>Г</w:t>
            </w:r>
            <w:r>
              <w:rPr>
                <w:b/>
                <w:bCs/>
                <w:spacing w:val="1"/>
              </w:rPr>
              <w:t xml:space="preserve"> </w:t>
            </w:r>
            <w:r>
              <w:t>– выражать свое отношение о покорении Космоса, используя предложенную лексику по теме;</w:t>
            </w:r>
          </w:p>
          <w:p w:rsidR="00DF244D" w:rsidRDefault="00DF244D" w:rsidP="00F12C3F">
            <w:pPr>
              <w:widowControl w:val="0"/>
              <w:autoSpaceDE w:val="0"/>
              <w:autoSpaceDN w:val="0"/>
              <w:adjustRightInd w:val="0"/>
              <w:spacing w:line="248" w:lineRule="auto"/>
              <w:ind w:left="61" w:right="125"/>
            </w:pPr>
            <w:r>
              <w:t>– сообщать одноклассникам о том, что делали в детстве, используя настоящее законченное время Present Perfect;</w:t>
            </w:r>
          </w:p>
          <w:p w:rsidR="00DF244D" w:rsidRDefault="00DF244D" w:rsidP="00F12C3F">
            <w:pPr>
              <w:widowControl w:val="0"/>
              <w:autoSpaceDE w:val="0"/>
              <w:autoSpaceDN w:val="0"/>
              <w:adjustRightInd w:val="0"/>
              <w:spacing w:before="33" w:line="248" w:lineRule="auto"/>
              <w:ind w:left="61" w:right="165"/>
            </w:pPr>
          </w:p>
        </w:tc>
        <w:tc>
          <w:tcPr>
            <w:tcW w:w="1263"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c>
          <w:tcPr>
            <w:tcW w:w="95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7"/>
            </w:pPr>
          </w:p>
        </w:tc>
        <w:tc>
          <w:tcPr>
            <w:tcW w:w="891"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8"/>
            </w:pPr>
            <w:r>
              <w:t>Фрон- тальный опрос</w:t>
            </w:r>
          </w:p>
          <w:p w:rsidR="00DF244D" w:rsidRDefault="00DF244D" w:rsidP="00F12C3F">
            <w:pPr>
              <w:widowControl w:val="0"/>
              <w:autoSpaceDE w:val="0"/>
              <w:autoSpaceDN w:val="0"/>
              <w:adjustRightInd w:val="0"/>
              <w:spacing w:before="29" w:line="248" w:lineRule="auto"/>
              <w:ind w:left="61"/>
            </w:pPr>
            <w:r>
              <w:t>с выбо- рочным оцени- ванием</w:t>
            </w:r>
          </w:p>
        </w:tc>
        <w:tc>
          <w:tcPr>
            <w:tcW w:w="87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w:t>
            </w:r>
          </w:p>
          <w:p w:rsidR="00DF244D" w:rsidRDefault="00DF244D" w:rsidP="00F12C3F">
            <w:pPr>
              <w:widowControl w:val="0"/>
              <w:autoSpaceDE w:val="0"/>
              <w:autoSpaceDN w:val="0"/>
              <w:adjustRightInd w:val="0"/>
              <w:spacing w:before="8"/>
              <w:ind w:left="61" w:right="-20"/>
            </w:pPr>
            <w:r>
              <w:t>24, 25, p. 36</w:t>
            </w:r>
          </w:p>
        </w:tc>
        <w:tc>
          <w:tcPr>
            <w:tcW w:w="6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824"/>
        </w:trPr>
        <w:tc>
          <w:tcPr>
            <w:tcW w:w="4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12</w:t>
            </w:r>
          </w:p>
        </w:tc>
        <w:tc>
          <w:tcPr>
            <w:tcW w:w="146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16" w:right="-63"/>
            </w:pPr>
            <w:r>
              <w:t>Значение предлогов "for" и "since"в за- вершенном времени.</w:t>
            </w:r>
          </w:p>
        </w:tc>
        <w:tc>
          <w:tcPr>
            <w:tcW w:w="1196"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78" w:right="-20"/>
              <w:rPr>
                <w:b/>
                <w:bCs/>
              </w:rPr>
            </w:pPr>
          </w:p>
        </w:tc>
        <w:tc>
          <w:tcPr>
            <w:tcW w:w="1513"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970"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583"/>
            </w:pPr>
          </w:p>
        </w:tc>
        <w:tc>
          <w:tcPr>
            <w:tcW w:w="1212" w:type="dxa"/>
            <w:tcBorders>
              <w:top w:val="single" w:sz="6" w:space="0" w:color="000000"/>
              <w:left w:val="single" w:sz="6" w:space="0" w:color="000000"/>
              <w:bottom w:val="single" w:sz="6" w:space="0" w:color="000000"/>
              <w:right w:val="single" w:sz="6" w:space="0" w:color="000000"/>
            </w:tcBorders>
          </w:tcPr>
          <w:p w:rsidR="00DF244D" w:rsidRPr="00652E04" w:rsidRDefault="00DF244D" w:rsidP="00F12C3F">
            <w:pPr>
              <w:widowControl w:val="0"/>
              <w:autoSpaceDE w:val="0"/>
              <w:autoSpaceDN w:val="0"/>
              <w:adjustRightInd w:val="0"/>
              <w:spacing w:before="29"/>
              <w:ind w:left="61" w:right="-20"/>
              <w:rPr>
                <w:lang w:val="en-US"/>
              </w:rPr>
            </w:pPr>
            <w:r w:rsidRPr="00652E04">
              <w:rPr>
                <w:lang w:val="en-US"/>
              </w:rPr>
              <w:t xml:space="preserve">Present Perfect and </w:t>
            </w:r>
            <w:r>
              <w:rPr>
                <w:lang w:val="en-US"/>
              </w:rPr>
              <w:t>Present Perfect Continuo</w:t>
            </w:r>
            <w:r w:rsidRPr="00652E04">
              <w:rPr>
                <w:lang w:val="en-US"/>
              </w:rPr>
              <w:t>us</w:t>
            </w:r>
          </w:p>
        </w:tc>
        <w:tc>
          <w:tcPr>
            <w:tcW w:w="3063" w:type="dxa"/>
            <w:vMerge/>
            <w:tcBorders>
              <w:left w:val="single" w:sz="6" w:space="0" w:color="000000"/>
              <w:bottom w:val="single" w:sz="6" w:space="0" w:color="000000"/>
              <w:right w:val="single" w:sz="6" w:space="0" w:color="000000"/>
            </w:tcBorders>
          </w:tcPr>
          <w:p w:rsidR="00DF244D" w:rsidRPr="00652E04" w:rsidRDefault="00DF244D" w:rsidP="00F12C3F">
            <w:pPr>
              <w:widowControl w:val="0"/>
              <w:autoSpaceDE w:val="0"/>
              <w:autoSpaceDN w:val="0"/>
              <w:adjustRightInd w:val="0"/>
              <w:spacing w:before="33" w:line="248" w:lineRule="auto"/>
              <w:ind w:left="61" w:right="165"/>
              <w:rPr>
                <w:b/>
                <w:bCs/>
                <w:lang w:val="en-US"/>
              </w:rPr>
            </w:pPr>
          </w:p>
        </w:tc>
        <w:tc>
          <w:tcPr>
            <w:tcW w:w="1263" w:type="dxa"/>
            <w:vMerge/>
            <w:tcBorders>
              <w:left w:val="single" w:sz="6" w:space="0" w:color="000000"/>
              <w:bottom w:val="single" w:sz="6" w:space="0" w:color="000000"/>
              <w:right w:val="single" w:sz="6" w:space="0" w:color="000000"/>
            </w:tcBorders>
          </w:tcPr>
          <w:p w:rsidR="00DF244D" w:rsidRPr="00652E04" w:rsidRDefault="00DF244D" w:rsidP="00F12C3F">
            <w:pPr>
              <w:widowControl w:val="0"/>
              <w:autoSpaceDE w:val="0"/>
              <w:autoSpaceDN w:val="0"/>
              <w:adjustRightInd w:val="0"/>
              <w:rPr>
                <w:lang w:val="en-US"/>
              </w:rPr>
            </w:pPr>
          </w:p>
        </w:tc>
        <w:tc>
          <w:tcPr>
            <w:tcW w:w="957" w:type="dxa"/>
            <w:tcBorders>
              <w:top w:val="single" w:sz="6" w:space="0" w:color="000000"/>
              <w:left w:val="single" w:sz="6" w:space="0" w:color="000000"/>
              <w:bottom w:val="single" w:sz="6" w:space="0" w:color="000000"/>
              <w:right w:val="single" w:sz="6" w:space="0" w:color="000000"/>
            </w:tcBorders>
          </w:tcPr>
          <w:p w:rsidR="00DF244D" w:rsidRPr="00DF244D" w:rsidRDefault="00DF244D" w:rsidP="00F12C3F">
            <w:pPr>
              <w:widowControl w:val="0"/>
              <w:autoSpaceDE w:val="0"/>
              <w:autoSpaceDN w:val="0"/>
              <w:adjustRightInd w:val="0"/>
              <w:spacing w:before="29" w:line="248" w:lineRule="auto"/>
              <w:ind w:left="61" w:right="27"/>
              <w:rPr>
                <w:lang w:val="en-US"/>
              </w:rPr>
            </w:pPr>
          </w:p>
        </w:tc>
        <w:tc>
          <w:tcPr>
            <w:tcW w:w="891" w:type="dxa"/>
            <w:vMerge/>
            <w:tcBorders>
              <w:left w:val="single" w:sz="6" w:space="0" w:color="000000"/>
              <w:bottom w:val="single" w:sz="6" w:space="0" w:color="000000"/>
              <w:right w:val="single" w:sz="6" w:space="0" w:color="000000"/>
            </w:tcBorders>
          </w:tcPr>
          <w:p w:rsidR="00DF244D" w:rsidRPr="00DF244D" w:rsidRDefault="00DF244D" w:rsidP="00F12C3F">
            <w:pPr>
              <w:widowControl w:val="0"/>
              <w:autoSpaceDE w:val="0"/>
              <w:autoSpaceDN w:val="0"/>
              <w:adjustRightInd w:val="0"/>
              <w:spacing w:before="29" w:line="248" w:lineRule="auto"/>
              <w:ind w:left="61" w:right="81"/>
              <w:rPr>
                <w:lang w:val="en-US"/>
              </w:rPr>
            </w:pPr>
          </w:p>
        </w:tc>
        <w:tc>
          <w:tcPr>
            <w:tcW w:w="87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54" w:right="-20"/>
            </w:pPr>
            <w:r>
              <w:t>Ex. 26,</w:t>
            </w:r>
          </w:p>
          <w:p w:rsidR="00DF244D" w:rsidRDefault="00DF244D" w:rsidP="00F12C3F">
            <w:pPr>
              <w:widowControl w:val="0"/>
              <w:autoSpaceDE w:val="0"/>
              <w:autoSpaceDN w:val="0"/>
              <w:adjustRightInd w:val="0"/>
              <w:spacing w:before="29"/>
              <w:ind w:left="61" w:right="-20"/>
            </w:pPr>
            <w:r>
              <w:t>p. 36 WB Ex.1,2 p.14</w:t>
            </w:r>
          </w:p>
        </w:tc>
        <w:tc>
          <w:tcPr>
            <w:tcW w:w="6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ectPr w:rsidR="00DF244D">
          <w:pgSz w:w="16860" w:h="11960" w:orient="landscape"/>
          <w:pgMar w:top="1080" w:right="1220" w:bottom="820" w:left="1160" w:header="0" w:footer="430" w:gutter="0"/>
          <w:cols w:space="720"/>
          <w:noEndnote/>
        </w:sect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page" w:tblpX="622" w:tblpY="-94"/>
        <w:tblW w:w="15296" w:type="dxa"/>
        <w:tblLayout w:type="fixed"/>
        <w:tblCellMar>
          <w:left w:w="0" w:type="dxa"/>
          <w:right w:w="0" w:type="dxa"/>
        </w:tblCellMar>
        <w:tblLook w:val="0000"/>
      </w:tblPr>
      <w:tblGrid>
        <w:gridCol w:w="425"/>
        <w:gridCol w:w="1461"/>
        <w:gridCol w:w="1192"/>
        <w:gridCol w:w="1547"/>
        <w:gridCol w:w="1951"/>
        <w:gridCol w:w="1192"/>
        <w:gridCol w:w="3077"/>
        <w:gridCol w:w="1292"/>
        <w:gridCol w:w="940"/>
        <w:gridCol w:w="890"/>
        <w:gridCol w:w="874"/>
        <w:gridCol w:w="455"/>
      </w:tblGrid>
      <w:tr w:rsidR="00DF244D" w:rsidTr="00F12C3F">
        <w:tblPrEx>
          <w:tblCellMar>
            <w:top w:w="0" w:type="dxa"/>
            <w:left w:w="0" w:type="dxa"/>
            <w:bottom w:w="0" w:type="dxa"/>
            <w:right w:w="0" w:type="dxa"/>
          </w:tblCellMar>
        </w:tblPrEx>
        <w:trPr>
          <w:trHeight w:hRule="exact" w:val="415"/>
        </w:trPr>
        <w:tc>
          <w:tcPr>
            <w:tcW w:w="42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40" w:right="-20"/>
            </w:pPr>
            <w:r>
              <w:t>1</w:t>
            </w:r>
          </w:p>
        </w:tc>
        <w:tc>
          <w:tcPr>
            <w:tcW w:w="146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38" w:right="561"/>
              <w:jc w:val="center"/>
            </w:pPr>
            <w:r>
              <w:t>2</w:t>
            </w:r>
          </w:p>
        </w:tc>
        <w:tc>
          <w:tcPr>
            <w:tcW w:w="11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3</w:t>
            </w:r>
          </w:p>
        </w:tc>
        <w:tc>
          <w:tcPr>
            <w:tcW w:w="154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77" w:right="600"/>
              <w:jc w:val="center"/>
            </w:pPr>
            <w:r>
              <w:t>4</w:t>
            </w:r>
          </w:p>
        </w:tc>
        <w:tc>
          <w:tcPr>
            <w:tcW w:w="195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759" w:right="782"/>
              <w:jc w:val="center"/>
            </w:pPr>
            <w:r>
              <w:t>5</w:t>
            </w:r>
          </w:p>
        </w:tc>
        <w:tc>
          <w:tcPr>
            <w:tcW w:w="11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6</w:t>
            </w:r>
          </w:p>
        </w:tc>
        <w:tc>
          <w:tcPr>
            <w:tcW w:w="307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268" w:right="1291"/>
              <w:jc w:val="center"/>
            </w:pPr>
            <w:r>
              <w:t>7</w:t>
            </w:r>
          </w:p>
        </w:tc>
        <w:tc>
          <w:tcPr>
            <w:tcW w:w="12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61" w:right="485"/>
              <w:jc w:val="center"/>
            </w:pPr>
            <w:r>
              <w:t>8</w:t>
            </w:r>
          </w:p>
        </w:tc>
        <w:tc>
          <w:tcPr>
            <w:tcW w:w="9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303" w:right="326"/>
              <w:jc w:val="center"/>
            </w:pPr>
            <w:r>
              <w:t>9</w:t>
            </w: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8" w:right="225"/>
              <w:jc w:val="center"/>
            </w:pPr>
            <w:r>
              <w:t>10</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1" w:right="217"/>
              <w:jc w:val="center"/>
            </w:pPr>
            <w:r>
              <w:t>11</w:t>
            </w:r>
          </w:p>
        </w:tc>
        <w:tc>
          <w:tcPr>
            <w:tcW w:w="4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01" w:right="-20"/>
            </w:pPr>
            <w:r>
              <w:t>12</w:t>
            </w:r>
          </w:p>
        </w:tc>
      </w:tr>
      <w:tr w:rsidR="00DF244D" w:rsidTr="00F12C3F">
        <w:tblPrEx>
          <w:tblCellMar>
            <w:top w:w="0" w:type="dxa"/>
            <w:left w:w="0" w:type="dxa"/>
            <w:bottom w:w="0" w:type="dxa"/>
            <w:right w:w="0" w:type="dxa"/>
          </w:tblCellMar>
        </w:tblPrEx>
        <w:trPr>
          <w:trHeight w:hRule="exact" w:val="2304"/>
        </w:trPr>
        <w:tc>
          <w:tcPr>
            <w:tcW w:w="42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13</w:t>
            </w:r>
          </w:p>
        </w:tc>
        <w:tc>
          <w:tcPr>
            <w:tcW w:w="146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27"/>
            </w:pPr>
            <w:r>
              <w:t>Мечта чело- вечества о космических путешествиях</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before="34" w:line="250" w:lineRule="exact"/>
              <w:ind w:left="61" w:right="27"/>
            </w:pPr>
          </w:p>
        </w:tc>
        <w:tc>
          <w:tcPr>
            <w:tcW w:w="1547" w:type="dxa"/>
            <w:tcBorders>
              <w:top w:val="single" w:sz="6" w:space="0" w:color="000000"/>
              <w:left w:val="single" w:sz="6" w:space="0" w:color="000000"/>
              <w:bottom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before="34" w:line="250" w:lineRule="exact"/>
              <w:ind w:left="61" w:right="27"/>
            </w:pPr>
          </w:p>
        </w:tc>
        <w:tc>
          <w:tcPr>
            <w:tcW w:w="1951" w:type="dxa"/>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34" w:line="250" w:lineRule="exact"/>
              <w:ind w:left="61" w:right="216"/>
              <w:rPr>
                <w:lang w:val="en-US"/>
              </w:rPr>
            </w:pPr>
            <w:r w:rsidRPr="0064061A">
              <w:rPr>
                <w:lang w:val="en-US"/>
              </w:rPr>
              <w:t>flight, wave, to raise up, to find oneself, gun, by means of, to fly away, to circle, to celebrate, to launch, to lead, achievements, fragile</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DF244D" w:rsidRPr="0064061A" w:rsidRDefault="00DF244D" w:rsidP="00F12C3F">
            <w:pPr>
              <w:widowControl w:val="0"/>
              <w:autoSpaceDE w:val="0"/>
              <w:autoSpaceDN w:val="0"/>
              <w:adjustRightInd w:val="0"/>
              <w:spacing w:before="34" w:line="250" w:lineRule="exact"/>
              <w:ind w:left="61" w:right="216"/>
              <w:rPr>
                <w:lang w:val="en-US"/>
              </w:rPr>
            </w:pPr>
          </w:p>
        </w:tc>
        <w:tc>
          <w:tcPr>
            <w:tcW w:w="3077" w:type="dxa"/>
            <w:tcBorders>
              <w:top w:val="single" w:sz="6" w:space="0" w:color="000000"/>
              <w:left w:val="single" w:sz="6" w:space="0" w:color="000000"/>
              <w:bottom w:val="single" w:sz="6" w:space="0" w:color="000000"/>
              <w:right w:val="single" w:sz="6" w:space="0" w:color="000000"/>
            </w:tcBorders>
            <w:shd w:val="clear" w:color="auto" w:fill="auto"/>
          </w:tcPr>
          <w:p w:rsidR="00DF244D" w:rsidRPr="006C7D0F" w:rsidRDefault="00DF244D" w:rsidP="00F12C3F">
            <w:pPr>
              <w:widowControl w:val="0"/>
              <w:autoSpaceDE w:val="0"/>
              <w:autoSpaceDN w:val="0"/>
              <w:adjustRightInd w:val="0"/>
              <w:spacing w:before="34" w:line="250" w:lineRule="exact"/>
              <w:ind w:left="61"/>
            </w:pPr>
            <w:r>
              <w:rPr>
                <w:b/>
                <w:bCs/>
              </w:rPr>
              <w:t>Ч</w:t>
            </w:r>
            <w:r>
              <w:rPr>
                <w:b/>
                <w:bCs/>
                <w:spacing w:val="2"/>
              </w:rPr>
              <w:t xml:space="preserve"> </w:t>
            </w:r>
            <w:r>
              <w:t>– читать текст «Мы не знаем, когда люди начали мечтать о Космосе», соотносить содержание текста с рисунком, иллюстрирующим содержание одной из частей текста, озаглавить рисунок</w:t>
            </w:r>
          </w:p>
        </w:tc>
        <w:tc>
          <w:tcPr>
            <w:tcW w:w="1292" w:type="dxa"/>
            <w:tcBorders>
              <w:top w:val="single" w:sz="6" w:space="0" w:color="000000"/>
              <w:left w:val="single" w:sz="6" w:space="0" w:color="000000"/>
              <w:bottom w:val="single" w:sz="6" w:space="0" w:color="000000"/>
              <w:right w:val="single" w:sz="6" w:space="0" w:color="000000"/>
            </w:tcBorders>
          </w:tcPr>
          <w:p w:rsidR="00DF244D" w:rsidRPr="006C7D0F" w:rsidRDefault="00DF244D" w:rsidP="00F12C3F">
            <w:pPr>
              <w:widowControl w:val="0"/>
              <w:autoSpaceDE w:val="0"/>
              <w:autoSpaceDN w:val="0"/>
              <w:adjustRightInd w:val="0"/>
            </w:pPr>
          </w:p>
        </w:tc>
        <w:tc>
          <w:tcPr>
            <w:tcW w:w="9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2"/>
            </w:pPr>
            <w:r>
              <w:t>Прове- рочная работа “Present</w:t>
            </w:r>
          </w:p>
          <w:p w:rsidR="00DF244D" w:rsidRDefault="00DF244D" w:rsidP="00F12C3F">
            <w:pPr>
              <w:widowControl w:val="0"/>
              <w:autoSpaceDE w:val="0"/>
              <w:autoSpaceDN w:val="0"/>
              <w:adjustRightInd w:val="0"/>
              <w:spacing w:line="248" w:lineRule="auto"/>
              <w:ind w:left="61" w:right="67"/>
            </w:pPr>
            <w:r>
              <w:t>Perfect”</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Ex.27,</w:t>
            </w:r>
          </w:p>
          <w:p w:rsidR="00DF244D" w:rsidRDefault="00DF244D" w:rsidP="00F12C3F">
            <w:pPr>
              <w:widowControl w:val="0"/>
              <w:autoSpaceDE w:val="0"/>
              <w:autoSpaceDN w:val="0"/>
              <w:adjustRightInd w:val="0"/>
              <w:spacing w:before="8"/>
              <w:ind w:left="61" w:right="-20"/>
            </w:pPr>
            <w:r>
              <w:t>p. 36</w:t>
            </w:r>
          </w:p>
          <w:p w:rsidR="00DF244D" w:rsidRPr="006C7D0F" w:rsidRDefault="00DF244D" w:rsidP="00F12C3F">
            <w:pPr>
              <w:widowControl w:val="0"/>
              <w:autoSpaceDE w:val="0"/>
              <w:autoSpaceDN w:val="0"/>
              <w:adjustRightInd w:val="0"/>
              <w:spacing w:before="8" w:line="248" w:lineRule="auto"/>
              <w:ind w:left="61" w:right="76"/>
            </w:pPr>
            <w:r>
              <w:t>WB Ex.3,5 p.14-15</w:t>
            </w:r>
          </w:p>
        </w:tc>
        <w:tc>
          <w:tcPr>
            <w:tcW w:w="4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542"/>
        </w:trPr>
        <w:tc>
          <w:tcPr>
            <w:tcW w:w="42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14</w:t>
            </w:r>
          </w:p>
        </w:tc>
        <w:tc>
          <w:tcPr>
            <w:tcW w:w="146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16" w:right="145"/>
              <w:jc w:val="both"/>
            </w:pPr>
            <w:r>
              <w:t>Природные стихийные бедствия.</w:t>
            </w:r>
          </w:p>
        </w:tc>
        <w:tc>
          <w:tcPr>
            <w:tcW w:w="1192"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8" w:right="48"/>
              <w:jc w:val="center"/>
              <w:rPr>
                <w:lang w:val="en-US"/>
              </w:rPr>
            </w:pPr>
            <w:r w:rsidRPr="0064061A">
              <w:rPr>
                <w:b/>
                <w:bCs/>
                <w:lang w:val="en-US"/>
              </w:rPr>
              <w:t>Section 5</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2F2FD5" w:rsidRDefault="00DF244D" w:rsidP="00F12C3F">
            <w:pPr>
              <w:widowControl w:val="0"/>
              <w:autoSpaceDE w:val="0"/>
              <w:autoSpaceDN w:val="0"/>
              <w:adjustRightInd w:val="0"/>
              <w:spacing w:line="248" w:lineRule="auto"/>
              <w:ind w:right="93" w:firstLine="46"/>
              <w:jc w:val="center"/>
              <w:rPr>
                <w:b/>
                <w:bCs/>
                <w:lang w:val="en-US"/>
              </w:rPr>
            </w:pPr>
            <w:r>
              <w:rPr>
                <w:b/>
                <w:bCs/>
                <w:lang w:val="en-US"/>
              </w:rPr>
              <w:t>Is the Earth a Dange</w:t>
            </w:r>
            <w:r w:rsidRPr="0064061A">
              <w:rPr>
                <w:b/>
                <w:bCs/>
                <w:lang w:val="en-US"/>
              </w:rPr>
              <w:t>rous Place?</w:t>
            </w:r>
          </w:p>
          <w:p w:rsidR="00DF244D" w:rsidRPr="002F2FD5" w:rsidRDefault="00DF244D" w:rsidP="00F12C3F">
            <w:pPr>
              <w:widowControl w:val="0"/>
              <w:autoSpaceDE w:val="0"/>
              <w:autoSpaceDN w:val="0"/>
              <w:adjustRightInd w:val="0"/>
              <w:spacing w:line="248" w:lineRule="auto"/>
              <w:ind w:left="126" w:right="152" w:firstLine="46"/>
              <w:jc w:val="center"/>
              <w:rPr>
                <w:b/>
                <w:bCs/>
                <w:lang w:val="en-US"/>
              </w:rPr>
            </w:pPr>
          </w:p>
          <w:p w:rsidR="00DF244D" w:rsidRPr="0064061A" w:rsidRDefault="00DF244D" w:rsidP="00F12C3F">
            <w:pPr>
              <w:widowControl w:val="0"/>
              <w:autoSpaceDE w:val="0"/>
              <w:autoSpaceDN w:val="0"/>
              <w:adjustRightInd w:val="0"/>
              <w:spacing w:line="248" w:lineRule="auto"/>
              <w:ind w:left="126" w:right="152" w:firstLine="46"/>
              <w:jc w:val="center"/>
              <w:rPr>
                <w:lang w:val="en-US"/>
              </w:rPr>
            </w:pPr>
            <w:r w:rsidRPr="006C7D0F">
              <w:rPr>
                <w:lang w:val="en-US"/>
              </w:rPr>
              <w:t>(</w:t>
            </w:r>
            <w:r>
              <w:t>5</w:t>
            </w:r>
            <w:r w:rsidRPr="006C7D0F">
              <w:rPr>
                <w:lang w:val="en-US"/>
              </w:rPr>
              <w:t xml:space="preserve"> </w:t>
            </w:r>
            <w:r>
              <w:t>часов</w:t>
            </w:r>
            <w:r w:rsidRPr="006C7D0F">
              <w:rPr>
                <w:lang w:val="en-US"/>
              </w:rPr>
              <w:t>)</w:t>
            </w:r>
          </w:p>
        </w:tc>
        <w:tc>
          <w:tcPr>
            <w:tcW w:w="1547" w:type="dxa"/>
            <w:vMerge w:val="restart"/>
            <w:tcBorders>
              <w:top w:val="single" w:sz="6" w:space="0" w:color="000000"/>
              <w:left w:val="single" w:sz="6" w:space="0" w:color="000000"/>
              <w:right w:val="single" w:sz="6" w:space="0" w:color="000000"/>
            </w:tcBorders>
          </w:tcPr>
          <w:p w:rsidR="00DF244D" w:rsidRPr="006C7D0F" w:rsidRDefault="00DF244D" w:rsidP="00F12C3F">
            <w:pPr>
              <w:widowControl w:val="0"/>
              <w:autoSpaceDE w:val="0"/>
              <w:autoSpaceDN w:val="0"/>
              <w:adjustRightInd w:val="0"/>
              <w:spacing w:before="29" w:line="248" w:lineRule="auto"/>
              <w:ind w:left="61" w:right="127"/>
              <w:rPr>
                <w:lang w:val="en-US"/>
              </w:rPr>
            </w:pPr>
            <w:r>
              <w:rPr>
                <w:lang w:val="en-US"/>
              </w:rPr>
              <w:t>Disaster</w:t>
            </w:r>
          </w:p>
          <w:p w:rsidR="00DF244D" w:rsidRPr="006C7D0F" w:rsidRDefault="00DF244D" w:rsidP="00F12C3F">
            <w:pPr>
              <w:widowControl w:val="0"/>
              <w:autoSpaceDE w:val="0"/>
              <w:autoSpaceDN w:val="0"/>
              <w:adjustRightInd w:val="0"/>
              <w:spacing w:before="29" w:line="248" w:lineRule="auto"/>
              <w:ind w:left="61" w:right="127"/>
              <w:rPr>
                <w:lang w:val="en-US"/>
              </w:rPr>
            </w:pPr>
            <w:r>
              <w:rPr>
                <w:lang w:val="en-US"/>
              </w:rPr>
              <w:t>disastrous</w:t>
            </w:r>
          </w:p>
          <w:p w:rsidR="00DF244D" w:rsidRPr="006C7D0F" w:rsidRDefault="00DF244D" w:rsidP="00F12C3F">
            <w:pPr>
              <w:widowControl w:val="0"/>
              <w:autoSpaceDE w:val="0"/>
              <w:autoSpaceDN w:val="0"/>
              <w:adjustRightInd w:val="0"/>
              <w:spacing w:before="29" w:line="248" w:lineRule="auto"/>
              <w:ind w:left="61" w:right="127"/>
              <w:rPr>
                <w:lang w:val="en-US"/>
              </w:rPr>
            </w:pPr>
            <w:r>
              <w:rPr>
                <w:lang w:val="en-US"/>
              </w:rPr>
              <w:t>start</w:t>
            </w:r>
          </w:p>
          <w:p w:rsidR="00DF244D" w:rsidRPr="006C7D0F" w:rsidRDefault="00DF244D" w:rsidP="00F12C3F">
            <w:pPr>
              <w:widowControl w:val="0"/>
              <w:autoSpaceDE w:val="0"/>
              <w:autoSpaceDN w:val="0"/>
              <w:adjustRightInd w:val="0"/>
              <w:spacing w:before="29" w:line="248" w:lineRule="auto"/>
              <w:ind w:left="61" w:right="127"/>
              <w:rPr>
                <w:lang w:val="en-US"/>
              </w:rPr>
            </w:pPr>
            <w:r w:rsidRPr="0064061A">
              <w:rPr>
                <w:lang w:val="en-US"/>
              </w:rPr>
              <w:t>f</w:t>
            </w:r>
            <w:r>
              <w:rPr>
                <w:lang w:val="en-US"/>
              </w:rPr>
              <w:t>ast</w:t>
            </w:r>
          </w:p>
          <w:p w:rsidR="00DF244D" w:rsidRPr="006C7D0F" w:rsidRDefault="00DF244D" w:rsidP="00F12C3F">
            <w:pPr>
              <w:widowControl w:val="0"/>
              <w:autoSpaceDE w:val="0"/>
              <w:autoSpaceDN w:val="0"/>
              <w:adjustRightInd w:val="0"/>
              <w:spacing w:before="29" w:line="248" w:lineRule="auto"/>
              <w:ind w:left="61" w:right="127"/>
              <w:rPr>
                <w:lang w:val="en-US"/>
              </w:rPr>
            </w:pPr>
            <w:r>
              <w:rPr>
                <w:lang w:val="en-US"/>
              </w:rPr>
              <w:t>guitar</w:t>
            </w:r>
          </w:p>
          <w:p w:rsidR="00DF244D" w:rsidRPr="006C7D0F" w:rsidRDefault="00DF244D" w:rsidP="00F12C3F">
            <w:pPr>
              <w:widowControl w:val="0"/>
              <w:autoSpaceDE w:val="0"/>
              <w:autoSpaceDN w:val="0"/>
              <w:adjustRightInd w:val="0"/>
              <w:spacing w:before="29" w:line="248" w:lineRule="auto"/>
              <w:ind w:left="61" w:right="127"/>
              <w:rPr>
                <w:lang w:val="en-US"/>
              </w:rPr>
            </w:pPr>
            <w:r>
              <w:rPr>
                <w:lang w:val="en-US"/>
              </w:rPr>
              <w:t>past</w:t>
            </w:r>
          </w:p>
          <w:p w:rsidR="00DF244D" w:rsidRPr="006C7D0F" w:rsidRDefault="00DF244D" w:rsidP="00F12C3F">
            <w:pPr>
              <w:widowControl w:val="0"/>
              <w:autoSpaceDE w:val="0"/>
              <w:autoSpaceDN w:val="0"/>
              <w:adjustRightInd w:val="0"/>
              <w:spacing w:before="29" w:line="248" w:lineRule="auto"/>
              <w:ind w:left="61" w:right="127"/>
              <w:rPr>
                <w:lang w:val="en-US"/>
              </w:rPr>
            </w:pPr>
            <w:r>
              <w:rPr>
                <w:lang w:val="en-US"/>
              </w:rPr>
              <w:t>flood</w:t>
            </w:r>
          </w:p>
          <w:p w:rsidR="00DF244D" w:rsidRPr="006C7D0F" w:rsidRDefault="00DF244D" w:rsidP="00F12C3F">
            <w:pPr>
              <w:widowControl w:val="0"/>
              <w:autoSpaceDE w:val="0"/>
              <w:autoSpaceDN w:val="0"/>
              <w:adjustRightInd w:val="0"/>
              <w:spacing w:before="29" w:line="248" w:lineRule="auto"/>
              <w:ind w:left="61" w:right="127"/>
              <w:rPr>
                <w:lang w:val="en-US"/>
              </w:rPr>
            </w:pPr>
            <w:r>
              <w:rPr>
                <w:lang w:val="en-US"/>
              </w:rPr>
              <w:t>blood</w:t>
            </w:r>
          </w:p>
          <w:p w:rsidR="00DF244D" w:rsidRPr="00DF244D" w:rsidRDefault="00DF244D" w:rsidP="00F12C3F">
            <w:pPr>
              <w:widowControl w:val="0"/>
              <w:autoSpaceDE w:val="0"/>
              <w:autoSpaceDN w:val="0"/>
              <w:adjustRightInd w:val="0"/>
              <w:spacing w:before="29" w:line="248" w:lineRule="auto"/>
              <w:ind w:left="61" w:right="127"/>
              <w:rPr>
                <w:lang w:val="en-US"/>
              </w:rPr>
            </w:pPr>
            <w:r>
              <w:rPr>
                <w:lang w:val="en-US"/>
              </w:rPr>
              <w:t>hurricane nothing</w:t>
            </w:r>
          </w:p>
          <w:p w:rsidR="00DF244D" w:rsidRPr="00DF244D" w:rsidRDefault="00DF244D" w:rsidP="00F12C3F">
            <w:pPr>
              <w:widowControl w:val="0"/>
              <w:autoSpaceDE w:val="0"/>
              <w:autoSpaceDN w:val="0"/>
              <w:adjustRightInd w:val="0"/>
              <w:spacing w:before="29" w:line="248" w:lineRule="auto"/>
              <w:ind w:left="61" w:right="127"/>
              <w:rPr>
                <w:lang w:val="en-US"/>
              </w:rPr>
            </w:pPr>
            <w:r>
              <w:rPr>
                <w:lang w:val="en-US"/>
              </w:rPr>
              <w:t>another</w:t>
            </w:r>
          </w:p>
          <w:p w:rsidR="00DF244D" w:rsidRPr="0064061A" w:rsidRDefault="00DF244D" w:rsidP="00F12C3F">
            <w:pPr>
              <w:widowControl w:val="0"/>
              <w:autoSpaceDE w:val="0"/>
              <w:autoSpaceDN w:val="0"/>
              <w:adjustRightInd w:val="0"/>
              <w:spacing w:before="29" w:line="248" w:lineRule="auto"/>
              <w:ind w:left="61" w:right="127"/>
              <w:rPr>
                <w:lang w:val="en-US"/>
              </w:rPr>
            </w:pPr>
            <w:r w:rsidRPr="006C7D0F">
              <w:rPr>
                <w:lang w:val="en-US"/>
              </w:rPr>
              <w:t xml:space="preserve"> other</w:t>
            </w:r>
          </w:p>
        </w:tc>
        <w:tc>
          <w:tcPr>
            <w:tcW w:w="1951" w:type="dxa"/>
            <w:vMerge w:val="restart"/>
            <w:tcBorders>
              <w:top w:val="single" w:sz="6" w:space="0" w:color="000000"/>
              <w:left w:val="single" w:sz="6" w:space="0" w:color="000000"/>
              <w:right w:val="single" w:sz="6" w:space="0" w:color="000000"/>
            </w:tcBorders>
          </w:tcPr>
          <w:p w:rsidR="00DF244D" w:rsidRPr="006C7D0F" w:rsidRDefault="00DF244D" w:rsidP="00F12C3F">
            <w:pPr>
              <w:widowControl w:val="0"/>
              <w:autoSpaceDE w:val="0"/>
              <w:autoSpaceDN w:val="0"/>
              <w:adjustRightInd w:val="0"/>
              <w:spacing w:before="29" w:line="248" w:lineRule="auto"/>
              <w:ind w:left="61" w:right="88"/>
              <w:rPr>
                <w:lang w:val="en-US"/>
              </w:rPr>
            </w:pPr>
            <w:r>
              <w:rPr>
                <w:lang w:val="en-US"/>
              </w:rPr>
              <w:t>Earthquake</w:t>
            </w:r>
            <w:r w:rsidRPr="0064061A">
              <w:rPr>
                <w:lang w:val="en-US"/>
              </w:rPr>
              <w:t xml:space="preserve"> hur</w:t>
            </w:r>
            <w:r>
              <w:rPr>
                <w:lang w:val="en-US"/>
              </w:rPr>
              <w:t>ricane</w:t>
            </w:r>
          </w:p>
          <w:p w:rsidR="00DF244D" w:rsidRPr="006C7D0F" w:rsidRDefault="00DF244D" w:rsidP="00F12C3F">
            <w:pPr>
              <w:widowControl w:val="0"/>
              <w:autoSpaceDE w:val="0"/>
              <w:autoSpaceDN w:val="0"/>
              <w:adjustRightInd w:val="0"/>
              <w:spacing w:before="29" w:line="248" w:lineRule="auto"/>
              <w:ind w:left="61" w:right="88"/>
              <w:rPr>
                <w:lang w:val="en-US"/>
              </w:rPr>
            </w:pPr>
            <w:r>
              <w:rPr>
                <w:lang w:val="en-US"/>
              </w:rPr>
              <w:t xml:space="preserve"> tornado</w:t>
            </w:r>
          </w:p>
          <w:p w:rsidR="00DF244D" w:rsidRPr="006C7D0F" w:rsidRDefault="00DF244D" w:rsidP="00F12C3F">
            <w:pPr>
              <w:widowControl w:val="0"/>
              <w:autoSpaceDE w:val="0"/>
              <w:autoSpaceDN w:val="0"/>
              <w:adjustRightInd w:val="0"/>
              <w:spacing w:before="29" w:line="248" w:lineRule="auto"/>
              <w:ind w:left="61" w:right="88"/>
              <w:rPr>
                <w:lang w:val="en-US"/>
              </w:rPr>
            </w:pPr>
            <w:r w:rsidRPr="0064061A">
              <w:rPr>
                <w:lang w:val="en-US"/>
              </w:rPr>
              <w:t xml:space="preserve"> volcano</w:t>
            </w:r>
          </w:p>
          <w:p w:rsidR="00DF244D" w:rsidRPr="006C7D0F" w:rsidRDefault="00DF244D" w:rsidP="00F12C3F">
            <w:pPr>
              <w:widowControl w:val="0"/>
              <w:autoSpaceDE w:val="0"/>
              <w:autoSpaceDN w:val="0"/>
              <w:adjustRightInd w:val="0"/>
              <w:spacing w:before="29" w:line="248" w:lineRule="auto"/>
              <w:ind w:left="61" w:right="88"/>
              <w:rPr>
                <w:lang w:val="en-US"/>
              </w:rPr>
            </w:pPr>
            <w:r w:rsidRPr="0064061A">
              <w:rPr>
                <w:lang w:val="en-US"/>
              </w:rPr>
              <w:t xml:space="preserve"> flood</w:t>
            </w:r>
          </w:p>
          <w:p w:rsidR="00DF244D" w:rsidRPr="0064061A" w:rsidRDefault="00DF244D" w:rsidP="00F12C3F">
            <w:pPr>
              <w:widowControl w:val="0"/>
              <w:autoSpaceDE w:val="0"/>
              <w:autoSpaceDN w:val="0"/>
              <w:adjustRightInd w:val="0"/>
              <w:spacing w:before="29" w:line="248" w:lineRule="auto"/>
              <w:ind w:left="61" w:right="88"/>
              <w:rPr>
                <w:lang w:val="en-US"/>
              </w:rPr>
            </w:pPr>
            <w:r w:rsidRPr="0064061A">
              <w:rPr>
                <w:lang w:val="en-US"/>
              </w:rPr>
              <w:t xml:space="preserve"> drought</w:t>
            </w:r>
          </w:p>
          <w:p w:rsidR="00DF244D" w:rsidRPr="00DF244D" w:rsidRDefault="00DF244D" w:rsidP="00F12C3F">
            <w:pPr>
              <w:widowControl w:val="0"/>
              <w:autoSpaceDE w:val="0"/>
              <w:autoSpaceDN w:val="0"/>
              <w:adjustRightInd w:val="0"/>
              <w:spacing w:before="36" w:line="248" w:lineRule="auto"/>
              <w:ind w:left="61" w:right="358"/>
              <w:rPr>
                <w:lang w:val="en-US"/>
              </w:rPr>
            </w:pPr>
            <w:r w:rsidRPr="0064061A">
              <w:rPr>
                <w:lang w:val="en-US"/>
              </w:rPr>
              <w:t xml:space="preserve">a disaster area </w:t>
            </w:r>
          </w:p>
          <w:p w:rsidR="00DF244D" w:rsidRPr="006C7D0F" w:rsidRDefault="00DF244D" w:rsidP="00F12C3F">
            <w:pPr>
              <w:widowControl w:val="0"/>
              <w:autoSpaceDE w:val="0"/>
              <w:autoSpaceDN w:val="0"/>
              <w:adjustRightInd w:val="0"/>
              <w:spacing w:before="36" w:line="248" w:lineRule="auto"/>
              <w:ind w:left="61" w:right="358"/>
              <w:rPr>
                <w:lang w:val="en-US"/>
              </w:rPr>
            </w:pPr>
            <w:r w:rsidRPr="0064061A">
              <w:rPr>
                <w:lang w:val="en-US"/>
              </w:rPr>
              <w:t xml:space="preserve">to shake with laughter/anger </w:t>
            </w:r>
          </w:p>
          <w:p w:rsidR="00DF244D" w:rsidRPr="0064061A" w:rsidRDefault="00DF244D" w:rsidP="00F12C3F">
            <w:pPr>
              <w:widowControl w:val="0"/>
              <w:autoSpaceDE w:val="0"/>
              <w:autoSpaceDN w:val="0"/>
              <w:adjustRightInd w:val="0"/>
              <w:spacing w:before="36" w:line="248" w:lineRule="auto"/>
              <w:ind w:left="61" w:right="358"/>
              <w:rPr>
                <w:lang w:val="en-US"/>
              </w:rPr>
            </w:pPr>
            <w:r w:rsidRPr="0064061A">
              <w:rPr>
                <w:lang w:val="en-US"/>
              </w:rPr>
              <w:t>to shake like a leaf</w:t>
            </w:r>
          </w:p>
          <w:p w:rsidR="00DF244D" w:rsidRPr="0064061A" w:rsidRDefault="00DF244D" w:rsidP="00F12C3F">
            <w:pPr>
              <w:widowControl w:val="0"/>
              <w:autoSpaceDE w:val="0"/>
              <w:autoSpaceDN w:val="0"/>
              <w:adjustRightInd w:val="0"/>
              <w:spacing w:line="248" w:lineRule="auto"/>
              <w:ind w:left="61" w:right="327"/>
              <w:rPr>
                <w:lang w:val="en-US"/>
              </w:rPr>
            </w:pPr>
            <w:r w:rsidRPr="0064061A">
              <w:rPr>
                <w:lang w:val="en-US"/>
              </w:rPr>
              <w:t>to shake hands each other</w:t>
            </w:r>
          </w:p>
          <w:p w:rsidR="00DF244D" w:rsidRPr="0064061A" w:rsidRDefault="00DF244D" w:rsidP="00F12C3F">
            <w:pPr>
              <w:widowControl w:val="0"/>
              <w:autoSpaceDE w:val="0"/>
              <w:autoSpaceDN w:val="0"/>
              <w:adjustRightInd w:val="0"/>
              <w:spacing w:line="248" w:lineRule="auto"/>
              <w:ind w:left="61" w:right="352"/>
              <w:rPr>
                <w:lang w:val="en-US"/>
              </w:rPr>
            </w:pPr>
            <w:r w:rsidRPr="0064061A">
              <w:rPr>
                <w:lang w:val="en-US"/>
              </w:rPr>
              <w:t>to shake a head He wouldn't hurt a fly.</w:t>
            </w:r>
          </w:p>
        </w:tc>
        <w:tc>
          <w:tcPr>
            <w:tcW w:w="1192"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Pr>
                <w:lang w:val="en-US"/>
              </w:rPr>
            </w:pPr>
            <w:r>
              <w:rPr>
                <w:lang w:val="en-US"/>
              </w:rPr>
              <w:t>Past Simple, Past Conti</w:t>
            </w:r>
            <w:r w:rsidRPr="0064061A">
              <w:rPr>
                <w:lang w:val="en-US"/>
              </w:rPr>
              <w:t>nuous</w:t>
            </w:r>
          </w:p>
        </w:tc>
        <w:tc>
          <w:tcPr>
            <w:tcW w:w="3077"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64"/>
            </w:pPr>
            <w:r>
              <w:rPr>
                <w:b/>
                <w:bCs/>
              </w:rPr>
              <w:t>А</w:t>
            </w:r>
            <w:r>
              <w:rPr>
                <w:b/>
                <w:bCs/>
                <w:spacing w:val="-1"/>
              </w:rPr>
              <w:t xml:space="preserve"> </w:t>
            </w:r>
            <w:r>
              <w:t>– понимать основное содержание текста, соотносить картинки и названия к ним,</w:t>
            </w:r>
          </w:p>
          <w:p w:rsidR="00DF244D" w:rsidRDefault="00DF244D" w:rsidP="00F12C3F">
            <w:pPr>
              <w:widowControl w:val="0"/>
              <w:autoSpaceDE w:val="0"/>
              <w:autoSpaceDN w:val="0"/>
              <w:adjustRightInd w:val="0"/>
              <w:spacing w:before="36"/>
              <w:ind w:left="61" w:right="-20"/>
            </w:pPr>
            <w:r>
              <w:t>– заполнять таблицу после прослушивания информации о землетрясениях, торнадо;</w:t>
            </w:r>
          </w:p>
          <w:p w:rsidR="00DF244D" w:rsidRDefault="00DF244D" w:rsidP="00F12C3F">
            <w:pPr>
              <w:widowControl w:val="0"/>
              <w:autoSpaceDE w:val="0"/>
              <w:autoSpaceDN w:val="0"/>
              <w:adjustRightInd w:val="0"/>
              <w:spacing w:before="13" w:line="248" w:lineRule="auto"/>
              <w:ind w:left="61" w:right="-15"/>
              <w:rPr>
                <w:b/>
                <w:bCs/>
              </w:rPr>
            </w:pPr>
          </w:p>
          <w:p w:rsidR="00DF244D" w:rsidRDefault="00DF244D" w:rsidP="00F12C3F">
            <w:pPr>
              <w:widowControl w:val="0"/>
              <w:autoSpaceDE w:val="0"/>
              <w:autoSpaceDN w:val="0"/>
              <w:adjustRightInd w:val="0"/>
              <w:spacing w:before="13" w:line="248" w:lineRule="auto"/>
              <w:ind w:left="61" w:right="-15"/>
            </w:pPr>
            <w:r>
              <w:rPr>
                <w:b/>
                <w:bCs/>
              </w:rPr>
              <w:t>Ч</w:t>
            </w:r>
            <w:r>
              <w:rPr>
                <w:b/>
                <w:bCs/>
                <w:spacing w:val="2"/>
              </w:rPr>
              <w:t xml:space="preserve"> </w:t>
            </w:r>
            <w:r>
              <w:t>– читать текст «Землетря- сение» с извлечением новой информации;</w:t>
            </w:r>
          </w:p>
          <w:p w:rsidR="00DF244D" w:rsidRDefault="00DF244D" w:rsidP="00F12C3F">
            <w:pPr>
              <w:widowControl w:val="0"/>
              <w:autoSpaceDE w:val="0"/>
              <w:autoSpaceDN w:val="0"/>
              <w:adjustRightInd w:val="0"/>
              <w:spacing w:before="8"/>
              <w:ind w:left="61" w:right="-20"/>
            </w:pPr>
            <w:r>
              <w:t>– уметь озаглавить</w:t>
            </w:r>
          </w:p>
          <w:p w:rsidR="00DF244D" w:rsidRDefault="00DF244D" w:rsidP="00F12C3F">
            <w:pPr>
              <w:widowControl w:val="0"/>
              <w:autoSpaceDE w:val="0"/>
              <w:autoSpaceDN w:val="0"/>
              <w:adjustRightInd w:val="0"/>
              <w:spacing w:before="29"/>
              <w:ind w:left="61" w:right="-20"/>
            </w:pPr>
            <w:r>
              <w:t>шесть параграфов текста о Торнадо;</w:t>
            </w:r>
          </w:p>
          <w:p w:rsidR="00DF244D" w:rsidRDefault="00DF244D" w:rsidP="00F12C3F">
            <w:pPr>
              <w:widowControl w:val="0"/>
              <w:autoSpaceDE w:val="0"/>
              <w:autoSpaceDN w:val="0"/>
              <w:adjustRightInd w:val="0"/>
              <w:spacing w:before="13" w:line="248" w:lineRule="auto"/>
              <w:ind w:left="61" w:right="283"/>
              <w:rPr>
                <w:b/>
                <w:bCs/>
              </w:rPr>
            </w:pPr>
          </w:p>
          <w:p w:rsidR="00DF244D" w:rsidRDefault="00DF244D" w:rsidP="00F12C3F">
            <w:pPr>
              <w:widowControl w:val="0"/>
              <w:autoSpaceDE w:val="0"/>
              <w:autoSpaceDN w:val="0"/>
              <w:adjustRightInd w:val="0"/>
              <w:spacing w:before="13" w:line="248" w:lineRule="auto"/>
              <w:ind w:left="61" w:right="283"/>
            </w:pPr>
            <w:r>
              <w:rPr>
                <w:b/>
                <w:bCs/>
              </w:rPr>
              <w:t>П</w:t>
            </w:r>
            <w:r>
              <w:rPr>
                <w:b/>
                <w:bCs/>
                <w:spacing w:val="1"/>
              </w:rPr>
              <w:t xml:space="preserve"> </w:t>
            </w:r>
            <w:r>
              <w:t>– уметь составить списки профессий, которые помогают людям справиться со стихийными бедствиями;</w:t>
            </w:r>
          </w:p>
          <w:p w:rsidR="00DF244D" w:rsidRDefault="00DF244D" w:rsidP="00F12C3F">
            <w:pPr>
              <w:widowControl w:val="0"/>
              <w:autoSpaceDE w:val="0"/>
              <w:autoSpaceDN w:val="0"/>
              <w:adjustRightInd w:val="0"/>
              <w:spacing w:line="248" w:lineRule="auto"/>
              <w:ind w:left="61" w:right="129"/>
            </w:pPr>
          </w:p>
        </w:tc>
        <w:tc>
          <w:tcPr>
            <w:tcW w:w="1292"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
            </w:pPr>
            <w:r>
              <w:t>Знакомство с при- родными катаклиз- мами (зем- летрясение, торнадо) в англогово- рящих странах</w:t>
            </w:r>
          </w:p>
        </w:tc>
        <w:tc>
          <w:tcPr>
            <w:tcW w:w="9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81"/>
            </w:pPr>
            <w:r>
              <w:t>Фрон- таль- ный</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Ex.28,</w:t>
            </w:r>
          </w:p>
          <w:p w:rsidR="00DF244D" w:rsidRDefault="00DF244D" w:rsidP="00F12C3F">
            <w:pPr>
              <w:widowControl w:val="0"/>
              <w:autoSpaceDE w:val="0"/>
              <w:autoSpaceDN w:val="0"/>
              <w:adjustRightInd w:val="0"/>
              <w:spacing w:before="8"/>
              <w:ind w:left="61" w:right="-20"/>
            </w:pPr>
            <w:r>
              <w:t>p. 36</w:t>
            </w:r>
          </w:p>
        </w:tc>
        <w:tc>
          <w:tcPr>
            <w:tcW w:w="4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279"/>
        </w:trPr>
        <w:tc>
          <w:tcPr>
            <w:tcW w:w="42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15</w:t>
            </w:r>
          </w:p>
        </w:tc>
        <w:tc>
          <w:tcPr>
            <w:tcW w:w="146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72"/>
            </w:pPr>
            <w:r>
              <w:t>Сильное зем- летрясение</w:t>
            </w:r>
          </w:p>
          <w:p w:rsidR="00DF244D" w:rsidRDefault="00DF244D" w:rsidP="00F12C3F">
            <w:pPr>
              <w:widowControl w:val="0"/>
              <w:autoSpaceDE w:val="0"/>
              <w:autoSpaceDN w:val="0"/>
              <w:adjustRightInd w:val="0"/>
              <w:spacing w:before="36"/>
              <w:ind w:left="61" w:right="-20"/>
            </w:pPr>
            <w:r>
              <w:t>в Перу в городе Юнгай</w:t>
            </w:r>
          </w:p>
          <w:p w:rsidR="00DF244D" w:rsidRDefault="00DF244D" w:rsidP="00F12C3F">
            <w:pPr>
              <w:widowControl w:val="0"/>
              <w:autoSpaceDE w:val="0"/>
              <w:autoSpaceDN w:val="0"/>
              <w:adjustRightInd w:val="0"/>
              <w:spacing w:line="250" w:lineRule="exact"/>
              <w:ind w:left="61" w:right="58"/>
            </w:pPr>
            <w:r>
              <w:t>1970.</w:t>
            </w:r>
          </w:p>
        </w:tc>
        <w:tc>
          <w:tcPr>
            <w:tcW w:w="1192"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58"/>
            </w:pPr>
          </w:p>
        </w:tc>
        <w:tc>
          <w:tcPr>
            <w:tcW w:w="1547"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58"/>
            </w:pPr>
          </w:p>
        </w:tc>
        <w:tc>
          <w:tcPr>
            <w:tcW w:w="1951"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58"/>
            </w:pPr>
          </w:p>
        </w:tc>
        <w:tc>
          <w:tcPr>
            <w:tcW w:w="1192"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58"/>
            </w:pPr>
          </w:p>
        </w:tc>
        <w:tc>
          <w:tcPr>
            <w:tcW w:w="3077"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58"/>
            </w:pPr>
          </w:p>
        </w:tc>
        <w:tc>
          <w:tcPr>
            <w:tcW w:w="1292"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58"/>
            </w:pPr>
          </w:p>
        </w:tc>
        <w:tc>
          <w:tcPr>
            <w:tcW w:w="9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31"/>
            </w:pPr>
            <w:r>
              <w:t>Перес- каз</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Ex.29,</w:t>
            </w:r>
          </w:p>
          <w:p w:rsidR="00DF244D" w:rsidRDefault="00DF244D" w:rsidP="00F12C3F">
            <w:pPr>
              <w:widowControl w:val="0"/>
              <w:autoSpaceDE w:val="0"/>
              <w:autoSpaceDN w:val="0"/>
              <w:adjustRightInd w:val="0"/>
              <w:spacing w:before="36" w:line="248" w:lineRule="auto"/>
              <w:ind w:left="61" w:right="21"/>
            </w:pPr>
            <w:r>
              <w:t>p. 36 WB Ex.1 p.</w:t>
            </w:r>
          </w:p>
          <w:p w:rsidR="00DF244D" w:rsidRDefault="00DF244D" w:rsidP="00F12C3F">
            <w:pPr>
              <w:widowControl w:val="0"/>
              <w:autoSpaceDE w:val="0"/>
              <w:autoSpaceDN w:val="0"/>
              <w:adjustRightInd w:val="0"/>
              <w:spacing w:before="8"/>
              <w:ind w:right="-20"/>
            </w:pPr>
            <w:r>
              <w:t>17</w:t>
            </w:r>
          </w:p>
        </w:tc>
        <w:tc>
          <w:tcPr>
            <w:tcW w:w="4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547"/>
        </w:trPr>
        <w:tc>
          <w:tcPr>
            <w:tcW w:w="42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16</w:t>
            </w:r>
          </w:p>
        </w:tc>
        <w:tc>
          <w:tcPr>
            <w:tcW w:w="146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20"/>
            </w:pPr>
            <w:r>
              <w:t>Сопоставле- ние времен: прошедшее простое и прошедшее длительное.</w:t>
            </w:r>
          </w:p>
        </w:tc>
        <w:tc>
          <w:tcPr>
            <w:tcW w:w="1192"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58"/>
            </w:pPr>
          </w:p>
        </w:tc>
        <w:tc>
          <w:tcPr>
            <w:tcW w:w="1547"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58"/>
            </w:pPr>
          </w:p>
        </w:tc>
        <w:tc>
          <w:tcPr>
            <w:tcW w:w="1951"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58"/>
            </w:pPr>
          </w:p>
        </w:tc>
        <w:tc>
          <w:tcPr>
            <w:tcW w:w="1192"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58"/>
            </w:pPr>
          </w:p>
        </w:tc>
        <w:tc>
          <w:tcPr>
            <w:tcW w:w="3077"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58"/>
            </w:pPr>
          </w:p>
        </w:tc>
        <w:tc>
          <w:tcPr>
            <w:tcW w:w="1292"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58"/>
            </w:pPr>
          </w:p>
        </w:tc>
        <w:tc>
          <w:tcPr>
            <w:tcW w:w="9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19"/>
            </w:pPr>
            <w:r>
              <w:t>Грам- мати- ческий тест</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w:t>
            </w:r>
          </w:p>
          <w:p w:rsidR="00DF244D" w:rsidRDefault="00DF244D" w:rsidP="00F12C3F">
            <w:pPr>
              <w:widowControl w:val="0"/>
              <w:autoSpaceDE w:val="0"/>
              <w:autoSpaceDN w:val="0"/>
              <w:adjustRightInd w:val="0"/>
              <w:spacing w:before="8"/>
              <w:ind w:left="61" w:right="-20"/>
            </w:pPr>
            <w:r>
              <w:t>30,</w:t>
            </w:r>
          </w:p>
          <w:p w:rsidR="00DF244D" w:rsidRDefault="00DF244D" w:rsidP="00F12C3F">
            <w:pPr>
              <w:widowControl w:val="0"/>
              <w:autoSpaceDE w:val="0"/>
              <w:autoSpaceDN w:val="0"/>
              <w:adjustRightInd w:val="0"/>
              <w:spacing w:before="8"/>
              <w:ind w:left="61" w:right="-20"/>
            </w:pPr>
            <w:r>
              <w:t>p. 36</w:t>
            </w:r>
          </w:p>
        </w:tc>
        <w:tc>
          <w:tcPr>
            <w:tcW w:w="4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before="10" w:line="280" w:lineRule="exact"/>
        <w:rPr>
          <w:sz w:val="28"/>
          <w:szCs w:val="28"/>
        </w:rPr>
      </w:pPr>
    </w:p>
    <w:p w:rsidR="00DF244D" w:rsidRDefault="00DF244D" w:rsidP="00DF244D">
      <w:pPr>
        <w:widowControl w:val="0"/>
        <w:autoSpaceDE w:val="0"/>
        <w:autoSpaceDN w:val="0"/>
        <w:adjustRightInd w:val="0"/>
        <w:sectPr w:rsidR="00DF244D">
          <w:pgSz w:w="16860" w:h="11960" w:orient="landscape"/>
          <w:pgMar w:top="1080" w:right="1220" w:bottom="620" w:left="1160" w:header="0" w:footer="430" w:gutter="0"/>
          <w:cols w:space="720"/>
          <w:noEndnote/>
        </w:sect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page" w:tblpX="622" w:tblpY="-38"/>
        <w:tblW w:w="15317" w:type="dxa"/>
        <w:tblLayout w:type="fixed"/>
        <w:tblCellMar>
          <w:left w:w="0" w:type="dxa"/>
          <w:right w:w="0" w:type="dxa"/>
        </w:tblCellMar>
        <w:tblLook w:val="0000"/>
      </w:tblPr>
      <w:tblGrid>
        <w:gridCol w:w="425"/>
        <w:gridCol w:w="1461"/>
        <w:gridCol w:w="1192"/>
        <w:gridCol w:w="1547"/>
        <w:gridCol w:w="1950"/>
        <w:gridCol w:w="1192"/>
        <w:gridCol w:w="3076"/>
        <w:gridCol w:w="1292"/>
        <w:gridCol w:w="939"/>
        <w:gridCol w:w="890"/>
        <w:gridCol w:w="873"/>
        <w:gridCol w:w="480"/>
      </w:tblGrid>
      <w:tr w:rsidR="00DF244D" w:rsidTr="00F12C3F">
        <w:tblPrEx>
          <w:tblCellMar>
            <w:top w:w="0" w:type="dxa"/>
            <w:left w:w="0" w:type="dxa"/>
            <w:bottom w:w="0" w:type="dxa"/>
            <w:right w:w="0" w:type="dxa"/>
          </w:tblCellMar>
        </w:tblPrEx>
        <w:trPr>
          <w:trHeight w:hRule="exact" w:val="407"/>
        </w:trPr>
        <w:tc>
          <w:tcPr>
            <w:tcW w:w="42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40" w:right="-20"/>
            </w:pPr>
            <w:r>
              <w:lastRenderedPageBreak/>
              <w:t>1</w:t>
            </w:r>
          </w:p>
        </w:tc>
        <w:tc>
          <w:tcPr>
            <w:tcW w:w="146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38" w:right="561"/>
              <w:jc w:val="center"/>
            </w:pPr>
            <w:r>
              <w:t>2</w:t>
            </w:r>
          </w:p>
        </w:tc>
        <w:tc>
          <w:tcPr>
            <w:tcW w:w="11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3</w:t>
            </w:r>
          </w:p>
        </w:tc>
        <w:tc>
          <w:tcPr>
            <w:tcW w:w="154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77" w:right="600"/>
              <w:jc w:val="center"/>
            </w:pPr>
            <w:r>
              <w:t>4</w:t>
            </w:r>
          </w:p>
        </w:tc>
        <w:tc>
          <w:tcPr>
            <w:tcW w:w="195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759" w:right="782"/>
              <w:jc w:val="center"/>
            </w:pPr>
            <w:r>
              <w:t>5</w:t>
            </w:r>
          </w:p>
        </w:tc>
        <w:tc>
          <w:tcPr>
            <w:tcW w:w="11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6</w:t>
            </w:r>
          </w:p>
        </w:tc>
        <w:tc>
          <w:tcPr>
            <w:tcW w:w="307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268" w:right="1291"/>
              <w:jc w:val="center"/>
            </w:pPr>
            <w:r>
              <w:t>7</w:t>
            </w:r>
          </w:p>
        </w:tc>
        <w:tc>
          <w:tcPr>
            <w:tcW w:w="12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61" w:right="485"/>
              <w:jc w:val="center"/>
            </w:pPr>
            <w:r>
              <w:t>8</w:t>
            </w:r>
          </w:p>
        </w:tc>
        <w:tc>
          <w:tcPr>
            <w:tcW w:w="93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303" w:right="326"/>
              <w:jc w:val="center"/>
            </w:pPr>
            <w:r>
              <w:t>9</w:t>
            </w: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8" w:right="225"/>
              <w:jc w:val="center"/>
            </w:pPr>
            <w:r>
              <w:t>10</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1" w:right="217"/>
              <w:jc w:val="center"/>
            </w:pPr>
            <w:r>
              <w:t>11</w:t>
            </w:r>
          </w:p>
        </w:tc>
        <w:tc>
          <w:tcPr>
            <w:tcW w:w="48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01" w:right="-20"/>
            </w:pPr>
            <w:r>
              <w:t>12</w:t>
            </w:r>
          </w:p>
        </w:tc>
      </w:tr>
      <w:tr w:rsidR="00DF244D" w:rsidTr="00F12C3F">
        <w:tblPrEx>
          <w:tblCellMar>
            <w:top w:w="0" w:type="dxa"/>
            <w:left w:w="0" w:type="dxa"/>
            <w:bottom w:w="0" w:type="dxa"/>
            <w:right w:w="0" w:type="dxa"/>
          </w:tblCellMar>
        </w:tblPrEx>
        <w:trPr>
          <w:trHeight w:hRule="exact" w:val="2434"/>
        </w:trPr>
        <w:tc>
          <w:tcPr>
            <w:tcW w:w="42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17</w:t>
            </w:r>
          </w:p>
        </w:tc>
        <w:tc>
          <w:tcPr>
            <w:tcW w:w="146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3"/>
            </w:pPr>
            <w:r>
              <w:t>Торнадо - самый сильный из всех штормов.</w:t>
            </w:r>
          </w:p>
        </w:tc>
        <w:tc>
          <w:tcPr>
            <w:tcW w:w="1192"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8" w:right="48"/>
              <w:jc w:val="center"/>
              <w:rPr>
                <w:lang w:val="en-US"/>
              </w:rPr>
            </w:pPr>
            <w:r w:rsidRPr="0064061A">
              <w:rPr>
                <w:b/>
                <w:bCs/>
                <w:lang w:val="en-US"/>
              </w:rPr>
              <w:t>Section 5</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2F2FD5" w:rsidRDefault="00DF244D" w:rsidP="00F12C3F">
            <w:pPr>
              <w:widowControl w:val="0"/>
              <w:autoSpaceDE w:val="0"/>
              <w:autoSpaceDN w:val="0"/>
              <w:adjustRightInd w:val="0"/>
              <w:spacing w:line="248" w:lineRule="auto"/>
              <w:ind w:right="152" w:firstLine="46"/>
              <w:jc w:val="center"/>
              <w:rPr>
                <w:b/>
                <w:bCs/>
                <w:lang w:val="en-US"/>
              </w:rPr>
            </w:pPr>
            <w:r>
              <w:rPr>
                <w:b/>
                <w:bCs/>
                <w:lang w:val="en-US"/>
              </w:rPr>
              <w:t xml:space="preserve">Is the Earth a </w:t>
            </w:r>
            <w:r w:rsidRPr="002F2FD5">
              <w:rPr>
                <w:b/>
                <w:bCs/>
                <w:lang w:val="en-US"/>
              </w:rPr>
              <w:t xml:space="preserve"> </w:t>
            </w:r>
          </w:p>
          <w:p w:rsidR="00DF244D" w:rsidRPr="002F2FD5" w:rsidRDefault="00DF244D" w:rsidP="00F12C3F">
            <w:pPr>
              <w:widowControl w:val="0"/>
              <w:autoSpaceDE w:val="0"/>
              <w:autoSpaceDN w:val="0"/>
              <w:adjustRightInd w:val="0"/>
              <w:spacing w:line="248" w:lineRule="auto"/>
              <w:ind w:right="93" w:firstLine="46"/>
              <w:jc w:val="center"/>
              <w:rPr>
                <w:b/>
                <w:bCs/>
                <w:lang w:val="en-US"/>
              </w:rPr>
            </w:pPr>
            <w:r>
              <w:rPr>
                <w:b/>
                <w:bCs/>
                <w:lang w:val="en-US"/>
              </w:rPr>
              <w:t>Dange</w:t>
            </w:r>
            <w:r w:rsidRPr="0064061A">
              <w:rPr>
                <w:b/>
                <w:bCs/>
                <w:lang w:val="en-US"/>
              </w:rPr>
              <w:t>rous Place?</w:t>
            </w:r>
          </w:p>
          <w:p w:rsidR="00DF244D" w:rsidRPr="002F2FD5" w:rsidRDefault="00DF244D" w:rsidP="00F12C3F">
            <w:pPr>
              <w:widowControl w:val="0"/>
              <w:autoSpaceDE w:val="0"/>
              <w:autoSpaceDN w:val="0"/>
              <w:adjustRightInd w:val="0"/>
              <w:spacing w:line="248" w:lineRule="auto"/>
              <w:ind w:left="126" w:right="152" w:firstLine="46"/>
              <w:jc w:val="center"/>
              <w:rPr>
                <w:b/>
                <w:bCs/>
                <w:lang w:val="en-US"/>
              </w:rPr>
            </w:pPr>
          </w:p>
          <w:p w:rsidR="00DF244D" w:rsidRPr="002F2FD5" w:rsidRDefault="00DF244D" w:rsidP="00F12C3F">
            <w:pPr>
              <w:widowControl w:val="0"/>
              <w:autoSpaceDE w:val="0"/>
              <w:autoSpaceDN w:val="0"/>
              <w:adjustRightInd w:val="0"/>
              <w:jc w:val="center"/>
              <w:rPr>
                <w:lang w:val="en-US"/>
              </w:rPr>
            </w:pPr>
            <w:r w:rsidRPr="006C7D0F">
              <w:rPr>
                <w:lang w:val="en-US"/>
              </w:rPr>
              <w:t>(</w:t>
            </w:r>
            <w:r>
              <w:t>5</w:t>
            </w:r>
            <w:r w:rsidRPr="006C7D0F">
              <w:rPr>
                <w:lang w:val="en-US"/>
              </w:rPr>
              <w:t xml:space="preserve"> </w:t>
            </w:r>
            <w:r>
              <w:t>часов</w:t>
            </w:r>
            <w:r w:rsidRPr="006C7D0F">
              <w:rPr>
                <w:lang w:val="en-US"/>
              </w:rPr>
              <w:t>)</w:t>
            </w:r>
          </w:p>
        </w:tc>
        <w:tc>
          <w:tcPr>
            <w:tcW w:w="1547" w:type="dxa"/>
            <w:vMerge w:val="restart"/>
            <w:tcBorders>
              <w:top w:val="single" w:sz="6" w:space="0" w:color="000000"/>
              <w:left w:val="single" w:sz="6" w:space="0" w:color="000000"/>
              <w:bottom w:val="single" w:sz="6" w:space="0" w:color="000000"/>
              <w:right w:val="single" w:sz="6" w:space="0" w:color="000000"/>
            </w:tcBorders>
          </w:tcPr>
          <w:p w:rsidR="00DF244D" w:rsidRPr="002F2FD5" w:rsidRDefault="00DF244D" w:rsidP="00F12C3F">
            <w:pPr>
              <w:widowControl w:val="0"/>
              <w:autoSpaceDE w:val="0"/>
              <w:autoSpaceDN w:val="0"/>
              <w:adjustRightInd w:val="0"/>
              <w:rPr>
                <w:lang w:val="en-US"/>
              </w:rPr>
            </w:pPr>
          </w:p>
        </w:tc>
        <w:tc>
          <w:tcPr>
            <w:tcW w:w="1950" w:type="dxa"/>
            <w:tcBorders>
              <w:top w:val="single" w:sz="6" w:space="0" w:color="000000"/>
              <w:left w:val="single" w:sz="6" w:space="0" w:color="000000"/>
              <w:bottom w:val="single" w:sz="6" w:space="0" w:color="000000"/>
              <w:right w:val="single" w:sz="6" w:space="0" w:color="000000"/>
            </w:tcBorders>
          </w:tcPr>
          <w:p w:rsidR="00DF244D" w:rsidRPr="002F2FD5" w:rsidRDefault="00DF244D" w:rsidP="00F12C3F">
            <w:pPr>
              <w:widowControl w:val="0"/>
              <w:autoSpaceDE w:val="0"/>
              <w:autoSpaceDN w:val="0"/>
              <w:adjustRightInd w:val="0"/>
              <w:spacing w:before="29" w:line="248" w:lineRule="auto"/>
              <w:ind w:left="61" w:right="9"/>
              <w:rPr>
                <w:lang w:val="en-US"/>
              </w:rPr>
            </w:pPr>
            <w:r>
              <w:t>Лексика</w:t>
            </w:r>
            <w:r w:rsidRPr="0064061A">
              <w:rPr>
                <w:lang w:val="en-US"/>
              </w:rPr>
              <w:t xml:space="preserve"> </w:t>
            </w:r>
            <w:r>
              <w:t>текста</w:t>
            </w:r>
            <w:r w:rsidRPr="0064061A">
              <w:rPr>
                <w:lang w:val="en-US"/>
              </w:rPr>
              <w:t xml:space="preserve"> "Tornadoes" violent, to predict, speed, coins, to remove, to bury, treasure, to occur, thunder, flash, lightning, funnel, to pick up, to</w:t>
            </w:r>
            <w:r w:rsidRPr="002F2FD5">
              <w:rPr>
                <w:lang w:val="en-US"/>
              </w:rPr>
              <w:t xml:space="preserve"> blow down</w:t>
            </w:r>
          </w:p>
        </w:tc>
        <w:tc>
          <w:tcPr>
            <w:tcW w:w="1192" w:type="dxa"/>
            <w:tcBorders>
              <w:top w:val="single" w:sz="6" w:space="0" w:color="000000"/>
              <w:left w:val="single" w:sz="6" w:space="0" w:color="000000"/>
              <w:bottom w:val="single" w:sz="6" w:space="0" w:color="000000"/>
              <w:right w:val="single" w:sz="6" w:space="0" w:color="000000"/>
            </w:tcBorders>
          </w:tcPr>
          <w:p w:rsidR="00DF244D" w:rsidRPr="002F2FD5" w:rsidRDefault="00DF244D" w:rsidP="00F12C3F">
            <w:pPr>
              <w:widowControl w:val="0"/>
              <w:autoSpaceDE w:val="0"/>
              <w:autoSpaceDN w:val="0"/>
              <w:adjustRightInd w:val="0"/>
              <w:rPr>
                <w:lang w:val="en-US"/>
              </w:rPr>
            </w:pPr>
          </w:p>
        </w:tc>
        <w:tc>
          <w:tcPr>
            <w:tcW w:w="3076"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8" w:lineRule="auto"/>
              <w:ind w:left="61" w:right="62"/>
            </w:pPr>
            <w:r>
              <w:t>– продолжить списки неотложных мер и обязанностей спасателей;</w:t>
            </w:r>
          </w:p>
          <w:p w:rsidR="00DF244D" w:rsidRDefault="00DF244D" w:rsidP="00F12C3F">
            <w:pPr>
              <w:widowControl w:val="0"/>
              <w:autoSpaceDE w:val="0"/>
              <w:autoSpaceDN w:val="0"/>
              <w:adjustRightInd w:val="0"/>
              <w:spacing w:line="249" w:lineRule="auto"/>
              <w:ind w:left="61"/>
            </w:pPr>
            <w:r>
              <w:t>– написать постер, предупреждающий об опасности;</w:t>
            </w:r>
          </w:p>
          <w:p w:rsidR="00DF244D" w:rsidRDefault="00DF244D" w:rsidP="00F12C3F">
            <w:pPr>
              <w:widowControl w:val="0"/>
              <w:autoSpaceDE w:val="0"/>
              <w:autoSpaceDN w:val="0"/>
              <w:adjustRightInd w:val="0"/>
              <w:spacing w:line="249" w:lineRule="auto"/>
              <w:ind w:left="61" w:right="84"/>
            </w:pPr>
            <w:r>
              <w:t xml:space="preserve"> </w:t>
            </w:r>
            <w:r>
              <w:rPr>
                <w:b/>
                <w:bCs/>
              </w:rPr>
              <w:t>Г</w:t>
            </w:r>
            <w:r>
              <w:rPr>
                <w:b/>
                <w:bCs/>
                <w:spacing w:val="1"/>
              </w:rPr>
              <w:t xml:space="preserve"> </w:t>
            </w:r>
            <w:r>
              <w:t>– рассказывать о стихийных бедствиях, используя информацию из прочитанного текста;</w:t>
            </w:r>
          </w:p>
          <w:p w:rsidR="00DF244D" w:rsidRDefault="00DF244D" w:rsidP="00F12C3F">
            <w:pPr>
              <w:widowControl w:val="0"/>
              <w:autoSpaceDE w:val="0"/>
              <w:autoSpaceDN w:val="0"/>
              <w:adjustRightInd w:val="0"/>
              <w:spacing w:line="252" w:lineRule="exact"/>
              <w:ind w:left="61" w:right="-20"/>
            </w:pPr>
            <w:r>
              <w:t>– вести беседу о стихийных бедствиях;</w:t>
            </w:r>
          </w:p>
          <w:p w:rsidR="00DF244D" w:rsidRDefault="00DF244D" w:rsidP="00F12C3F">
            <w:pPr>
              <w:widowControl w:val="0"/>
              <w:autoSpaceDE w:val="0"/>
              <w:autoSpaceDN w:val="0"/>
              <w:adjustRightInd w:val="0"/>
              <w:spacing w:before="8" w:line="248" w:lineRule="auto"/>
              <w:ind w:left="61" w:right="657"/>
            </w:pPr>
            <w:r>
              <w:t>– передать основную мысль постера</w:t>
            </w:r>
          </w:p>
        </w:tc>
        <w:tc>
          <w:tcPr>
            <w:tcW w:w="1292"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3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pPr>
            <w:r>
              <w:t>Фрон- тальный опрос</w:t>
            </w:r>
          </w:p>
          <w:p w:rsidR="00DF244D" w:rsidRDefault="00DF244D" w:rsidP="00F12C3F">
            <w:pPr>
              <w:widowControl w:val="0"/>
              <w:autoSpaceDE w:val="0"/>
              <w:autoSpaceDN w:val="0"/>
              <w:adjustRightInd w:val="0"/>
              <w:spacing w:line="248" w:lineRule="auto"/>
              <w:ind w:left="61" w:right="-33"/>
            </w:pPr>
            <w:r>
              <w:t>с выбо- рочным оцени- ванием</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
            </w:pPr>
            <w:r>
              <w:t>WB Ex.2 p.</w:t>
            </w:r>
          </w:p>
          <w:p w:rsidR="00DF244D" w:rsidRDefault="00DF244D" w:rsidP="00F12C3F">
            <w:pPr>
              <w:widowControl w:val="0"/>
              <w:autoSpaceDE w:val="0"/>
              <w:autoSpaceDN w:val="0"/>
              <w:adjustRightInd w:val="0"/>
              <w:ind w:left="61" w:right="-20"/>
            </w:pPr>
            <w:r>
              <w:t>17</w:t>
            </w:r>
          </w:p>
        </w:tc>
        <w:tc>
          <w:tcPr>
            <w:tcW w:w="48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495"/>
        </w:trPr>
        <w:tc>
          <w:tcPr>
            <w:tcW w:w="42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18</w:t>
            </w:r>
          </w:p>
        </w:tc>
        <w:tc>
          <w:tcPr>
            <w:tcW w:w="146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8"/>
            </w:pPr>
            <w:r>
              <w:t>Поведение человека в экстремальных ситуациях.</w:t>
            </w:r>
          </w:p>
        </w:tc>
        <w:tc>
          <w:tcPr>
            <w:tcW w:w="119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8"/>
            </w:pPr>
          </w:p>
        </w:tc>
        <w:tc>
          <w:tcPr>
            <w:tcW w:w="1547"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8"/>
            </w:pPr>
          </w:p>
        </w:tc>
        <w:tc>
          <w:tcPr>
            <w:tcW w:w="195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21"/>
            </w:pPr>
            <w:r>
              <w:t>Emergency workers</w:t>
            </w:r>
          </w:p>
        </w:tc>
        <w:tc>
          <w:tcPr>
            <w:tcW w:w="11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2"/>
            </w:pPr>
            <w:r>
              <w:t>Workbook p.18 ex.4</w:t>
            </w:r>
          </w:p>
        </w:tc>
        <w:tc>
          <w:tcPr>
            <w:tcW w:w="3076"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2"/>
            </w:pPr>
          </w:p>
        </w:tc>
        <w:tc>
          <w:tcPr>
            <w:tcW w:w="129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2"/>
            </w:pPr>
          </w:p>
        </w:tc>
        <w:tc>
          <w:tcPr>
            <w:tcW w:w="93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7"/>
            </w:pPr>
            <w:r>
              <w:t>Нари- совать постер p.27 ex.97</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2"/>
            </w:pPr>
            <w:r>
              <w:t>WB Ex.3,4 p.17-</w:t>
            </w:r>
          </w:p>
          <w:p w:rsidR="00DF244D" w:rsidRDefault="00DF244D" w:rsidP="00F12C3F">
            <w:pPr>
              <w:widowControl w:val="0"/>
              <w:autoSpaceDE w:val="0"/>
              <w:autoSpaceDN w:val="0"/>
              <w:adjustRightInd w:val="0"/>
              <w:ind w:left="61" w:right="-20"/>
            </w:pPr>
            <w:r>
              <w:t>18</w:t>
            </w:r>
          </w:p>
        </w:tc>
        <w:tc>
          <w:tcPr>
            <w:tcW w:w="48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993"/>
        </w:trPr>
        <w:tc>
          <w:tcPr>
            <w:tcW w:w="42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19</w:t>
            </w:r>
          </w:p>
        </w:tc>
        <w:tc>
          <w:tcPr>
            <w:tcW w:w="146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58"/>
            </w:pPr>
            <w:r>
              <w:t>Прошедшее завершенное время.</w:t>
            </w:r>
          </w:p>
        </w:tc>
        <w:tc>
          <w:tcPr>
            <w:tcW w:w="1192"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36" w:line="248" w:lineRule="auto"/>
              <w:ind w:left="78" w:right="109" w:firstLine="54"/>
              <w:jc w:val="center"/>
              <w:rPr>
                <w:lang w:val="en-US"/>
              </w:rPr>
            </w:pPr>
            <w:r w:rsidRPr="002F2FD5">
              <w:rPr>
                <w:b/>
                <w:bCs/>
                <w:lang w:val="en-US"/>
              </w:rPr>
              <w:t>Section 6</w:t>
            </w:r>
            <w:r w:rsidRPr="0064061A">
              <w:rPr>
                <w:b/>
                <w:bCs/>
                <w:lang w:val="en-US"/>
              </w:rPr>
              <w:t xml:space="preserve"> Six Robin- sons and Their Guitar</w:t>
            </w:r>
          </w:p>
          <w:p w:rsidR="00DF244D" w:rsidRPr="0064061A" w:rsidRDefault="00DF244D" w:rsidP="00F12C3F">
            <w:pPr>
              <w:widowControl w:val="0"/>
              <w:autoSpaceDE w:val="0"/>
              <w:autoSpaceDN w:val="0"/>
              <w:adjustRightInd w:val="0"/>
              <w:spacing w:before="2" w:line="260" w:lineRule="exact"/>
              <w:rPr>
                <w:sz w:val="26"/>
                <w:szCs w:val="26"/>
                <w:lang w:val="en-US"/>
              </w:rPr>
            </w:pPr>
          </w:p>
          <w:p w:rsidR="00DF244D" w:rsidRDefault="00DF244D" w:rsidP="00F12C3F">
            <w:pPr>
              <w:widowControl w:val="0"/>
              <w:autoSpaceDE w:val="0"/>
              <w:autoSpaceDN w:val="0"/>
              <w:adjustRightInd w:val="0"/>
              <w:spacing w:before="29"/>
              <w:ind w:left="104" w:right="-20"/>
              <w:jc w:val="center"/>
            </w:pPr>
            <w:r>
              <w:t>(3 часа)</w:t>
            </w:r>
          </w:p>
        </w:tc>
        <w:tc>
          <w:tcPr>
            <w:tcW w:w="1547"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36" w:line="248" w:lineRule="auto"/>
              <w:ind w:left="61" w:right="5"/>
              <w:rPr>
                <w:lang w:val="en-US"/>
              </w:rPr>
            </w:pPr>
            <w:r w:rsidRPr="002F2FD5">
              <w:rPr>
                <w:lang w:val="en-US"/>
              </w:rPr>
              <w:t>Damage, badly, bang,</w:t>
            </w:r>
            <w:r w:rsidRPr="0064061A">
              <w:rPr>
                <w:lang w:val="en-US"/>
              </w:rPr>
              <w:t xml:space="preserve"> galaxy, travel, happen,</w:t>
            </w:r>
          </w:p>
          <w:p w:rsidR="00DF244D" w:rsidRPr="00DF244D" w:rsidRDefault="00DF244D" w:rsidP="00F12C3F">
            <w:pPr>
              <w:widowControl w:val="0"/>
              <w:autoSpaceDE w:val="0"/>
              <w:autoSpaceDN w:val="0"/>
              <w:adjustRightInd w:val="0"/>
              <w:spacing w:before="29" w:line="248" w:lineRule="auto"/>
              <w:ind w:left="61" w:right="176"/>
              <w:rPr>
                <w:lang w:val="en-US"/>
              </w:rPr>
            </w:pPr>
            <w:r w:rsidRPr="0064061A">
              <w:rPr>
                <w:lang w:val="en-US"/>
              </w:rPr>
              <w:t>break, shake, explain, volcano, tornado, endanger</w:t>
            </w:r>
          </w:p>
        </w:tc>
        <w:tc>
          <w:tcPr>
            <w:tcW w:w="1950" w:type="dxa"/>
            <w:vMerge w:val="restart"/>
            <w:tcBorders>
              <w:top w:val="single" w:sz="6" w:space="0" w:color="000000"/>
              <w:left w:val="single" w:sz="6" w:space="0" w:color="000000"/>
              <w:right w:val="single" w:sz="6" w:space="0" w:color="000000"/>
            </w:tcBorders>
          </w:tcPr>
          <w:p w:rsidR="00DF244D" w:rsidRPr="002F2FD5" w:rsidRDefault="00DF244D" w:rsidP="00F12C3F">
            <w:pPr>
              <w:widowControl w:val="0"/>
              <w:autoSpaceDE w:val="0"/>
              <w:autoSpaceDN w:val="0"/>
              <w:adjustRightInd w:val="0"/>
              <w:spacing w:before="29" w:line="248" w:lineRule="auto"/>
              <w:ind w:left="61" w:right="149"/>
              <w:rPr>
                <w:lang w:val="en-US"/>
              </w:rPr>
            </w:pPr>
            <w:r w:rsidRPr="002F2FD5">
              <w:rPr>
                <w:lang w:val="en-US"/>
              </w:rPr>
              <w:t>Break, damage, destroy, explore,</w:t>
            </w:r>
            <w:r w:rsidRPr="0064061A">
              <w:rPr>
                <w:lang w:val="en-US"/>
              </w:rPr>
              <w:t xml:space="preserve"> hurt, launch, research, awful, foggy, humid, miserable, stormy, terrible, wet</w:t>
            </w:r>
          </w:p>
        </w:tc>
        <w:tc>
          <w:tcPr>
            <w:tcW w:w="11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Past</w:t>
            </w:r>
          </w:p>
          <w:p w:rsidR="00DF244D" w:rsidRDefault="00DF244D" w:rsidP="00F12C3F">
            <w:pPr>
              <w:widowControl w:val="0"/>
              <w:autoSpaceDE w:val="0"/>
              <w:autoSpaceDN w:val="0"/>
              <w:adjustRightInd w:val="0"/>
              <w:spacing w:before="8"/>
              <w:ind w:left="61" w:right="-20"/>
            </w:pPr>
            <w:r>
              <w:t>Perfect</w:t>
            </w:r>
          </w:p>
        </w:tc>
        <w:tc>
          <w:tcPr>
            <w:tcW w:w="3076"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3"/>
              <w:ind w:left="61" w:right="-20"/>
            </w:pPr>
            <w:r>
              <w:rPr>
                <w:b/>
                <w:bCs/>
              </w:rPr>
              <w:t>Ч</w:t>
            </w:r>
            <w:r>
              <w:rPr>
                <w:b/>
                <w:bCs/>
                <w:spacing w:val="2"/>
              </w:rPr>
              <w:t xml:space="preserve"> </w:t>
            </w:r>
            <w:r>
              <w:t>– читать текст «Шесть</w:t>
            </w:r>
          </w:p>
          <w:p w:rsidR="00DF244D" w:rsidRDefault="00DF244D" w:rsidP="00F12C3F">
            <w:pPr>
              <w:widowControl w:val="0"/>
              <w:autoSpaceDE w:val="0"/>
              <w:autoSpaceDN w:val="0"/>
              <w:adjustRightInd w:val="0"/>
              <w:spacing w:before="36" w:line="248" w:lineRule="auto"/>
              <w:ind w:left="61" w:right="348"/>
            </w:pPr>
            <w:r>
              <w:t>Робинзонов и их гитара» с извлечением основной информации;</w:t>
            </w:r>
          </w:p>
          <w:p w:rsidR="00DF244D" w:rsidRDefault="00DF244D" w:rsidP="00F12C3F">
            <w:pPr>
              <w:widowControl w:val="0"/>
              <w:autoSpaceDE w:val="0"/>
              <w:autoSpaceDN w:val="0"/>
              <w:adjustRightInd w:val="0"/>
              <w:spacing w:before="5" w:line="249" w:lineRule="auto"/>
              <w:ind w:left="61" w:right="119"/>
              <w:rPr>
                <w:b/>
                <w:bCs/>
              </w:rPr>
            </w:pPr>
          </w:p>
          <w:p w:rsidR="00DF244D" w:rsidRDefault="00DF244D" w:rsidP="00F12C3F">
            <w:pPr>
              <w:widowControl w:val="0"/>
              <w:autoSpaceDE w:val="0"/>
              <w:autoSpaceDN w:val="0"/>
              <w:adjustRightInd w:val="0"/>
              <w:spacing w:before="5" w:line="249" w:lineRule="auto"/>
              <w:ind w:left="61" w:right="119"/>
            </w:pPr>
            <w:r>
              <w:rPr>
                <w:b/>
                <w:bCs/>
              </w:rPr>
              <w:t>Г</w:t>
            </w:r>
            <w:r>
              <w:rPr>
                <w:b/>
                <w:bCs/>
                <w:spacing w:val="1"/>
              </w:rPr>
              <w:t xml:space="preserve"> </w:t>
            </w:r>
            <w:r>
              <w:t xml:space="preserve">– пересказывать текст от имени героев рассказа; </w:t>
            </w:r>
          </w:p>
          <w:p w:rsidR="00DF244D" w:rsidRDefault="00DF244D" w:rsidP="00F12C3F">
            <w:pPr>
              <w:widowControl w:val="0"/>
              <w:autoSpaceDE w:val="0"/>
              <w:autoSpaceDN w:val="0"/>
              <w:adjustRightInd w:val="0"/>
              <w:spacing w:before="5" w:line="249" w:lineRule="auto"/>
              <w:ind w:left="61" w:right="119"/>
              <w:rPr>
                <w:b/>
                <w:bCs/>
              </w:rPr>
            </w:pPr>
          </w:p>
          <w:p w:rsidR="00DF244D" w:rsidRDefault="00DF244D" w:rsidP="00F12C3F">
            <w:pPr>
              <w:widowControl w:val="0"/>
              <w:autoSpaceDE w:val="0"/>
              <w:autoSpaceDN w:val="0"/>
              <w:adjustRightInd w:val="0"/>
              <w:spacing w:before="5" w:line="249" w:lineRule="auto"/>
              <w:ind w:left="61" w:right="62"/>
            </w:pPr>
            <w:r>
              <w:rPr>
                <w:b/>
                <w:bCs/>
              </w:rPr>
              <w:t>Ч</w:t>
            </w:r>
            <w:r>
              <w:rPr>
                <w:b/>
                <w:bCs/>
                <w:spacing w:val="2"/>
              </w:rPr>
              <w:t xml:space="preserve"> </w:t>
            </w:r>
            <w:r>
              <w:t>– прогнозировать содержание текста по рисунку, иллюстрирующему его;</w:t>
            </w:r>
          </w:p>
          <w:p w:rsidR="00DF244D" w:rsidRDefault="00DF244D" w:rsidP="00F12C3F">
            <w:pPr>
              <w:widowControl w:val="0"/>
              <w:autoSpaceDE w:val="0"/>
              <w:autoSpaceDN w:val="0"/>
              <w:adjustRightInd w:val="0"/>
              <w:spacing w:before="29"/>
              <w:ind w:left="61" w:right="-20"/>
            </w:pPr>
            <w:r>
              <w:t>– выбирать нужную пословицу, которой можно закончить рассказ;</w:t>
            </w:r>
          </w:p>
          <w:p w:rsidR="00DF244D" w:rsidRDefault="00DF244D" w:rsidP="00F12C3F">
            <w:pPr>
              <w:widowControl w:val="0"/>
              <w:autoSpaceDE w:val="0"/>
              <w:autoSpaceDN w:val="0"/>
              <w:adjustRightInd w:val="0"/>
              <w:spacing w:line="250" w:lineRule="exact"/>
              <w:ind w:left="61" w:right="-20"/>
            </w:pPr>
            <w:r>
              <w:t>– выделять предложения,</w:t>
            </w:r>
          </w:p>
          <w:p w:rsidR="00DF244D" w:rsidRPr="002F2FD5" w:rsidRDefault="00DF244D" w:rsidP="00F12C3F">
            <w:pPr>
              <w:widowControl w:val="0"/>
              <w:autoSpaceDE w:val="0"/>
              <w:autoSpaceDN w:val="0"/>
              <w:adjustRightInd w:val="0"/>
              <w:spacing w:line="252" w:lineRule="exact"/>
              <w:ind w:left="61" w:right="-20"/>
            </w:pPr>
            <w:r>
              <w:t>где используется информация в Past Perfect</w:t>
            </w:r>
          </w:p>
        </w:tc>
        <w:tc>
          <w:tcPr>
            <w:tcW w:w="1292" w:type="dxa"/>
            <w:vMerge w:val="restart"/>
            <w:tcBorders>
              <w:top w:val="single" w:sz="6" w:space="0" w:color="000000"/>
              <w:left w:val="single" w:sz="6" w:space="0" w:color="000000"/>
              <w:right w:val="single" w:sz="6" w:space="0" w:color="000000"/>
            </w:tcBorders>
          </w:tcPr>
          <w:p w:rsidR="00DF244D" w:rsidRPr="002F2FD5" w:rsidRDefault="00DF244D" w:rsidP="00F12C3F">
            <w:pPr>
              <w:widowControl w:val="0"/>
              <w:autoSpaceDE w:val="0"/>
              <w:autoSpaceDN w:val="0"/>
              <w:adjustRightInd w:val="0"/>
            </w:pPr>
            <w:r>
              <w:t xml:space="preserve"> Знакомство с аутентич-ным текстом</w:t>
            </w:r>
          </w:p>
        </w:tc>
        <w:tc>
          <w:tcPr>
            <w:tcW w:w="93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3"/>
            </w:pP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5"/>
            </w:pPr>
            <w:r>
              <w:t>Теку- щий</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 xml:space="preserve">Ex.32, </w:t>
            </w:r>
          </w:p>
          <w:p w:rsidR="00DF244D" w:rsidRPr="002F2FD5" w:rsidRDefault="00DF244D" w:rsidP="00F12C3F">
            <w:pPr>
              <w:widowControl w:val="0"/>
              <w:autoSpaceDE w:val="0"/>
              <w:autoSpaceDN w:val="0"/>
              <w:adjustRightInd w:val="0"/>
              <w:spacing w:before="29"/>
              <w:ind w:left="61" w:right="-20"/>
            </w:pPr>
            <w:r>
              <w:t>p. 36</w:t>
            </w:r>
          </w:p>
        </w:tc>
        <w:tc>
          <w:tcPr>
            <w:tcW w:w="48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702"/>
        </w:trPr>
        <w:tc>
          <w:tcPr>
            <w:tcW w:w="42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20</w:t>
            </w:r>
          </w:p>
        </w:tc>
        <w:tc>
          <w:tcPr>
            <w:tcW w:w="146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29"/>
            </w:pPr>
            <w:r>
              <w:t>Работа с текстом "Шесть робинзонов и гитара".</w:t>
            </w:r>
          </w:p>
        </w:tc>
        <w:tc>
          <w:tcPr>
            <w:tcW w:w="1192"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ind w:left="104" w:right="-20"/>
              <w:rPr>
                <w:b/>
                <w:bCs/>
              </w:rPr>
            </w:pPr>
          </w:p>
        </w:tc>
        <w:tc>
          <w:tcPr>
            <w:tcW w:w="1547"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76"/>
            </w:pPr>
          </w:p>
        </w:tc>
        <w:tc>
          <w:tcPr>
            <w:tcW w:w="1950"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9"/>
            </w:pPr>
          </w:p>
        </w:tc>
        <w:tc>
          <w:tcPr>
            <w:tcW w:w="11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Past</w:t>
            </w:r>
          </w:p>
          <w:p w:rsidR="00DF244D" w:rsidRDefault="00DF244D" w:rsidP="00F12C3F">
            <w:pPr>
              <w:widowControl w:val="0"/>
              <w:autoSpaceDE w:val="0"/>
              <w:autoSpaceDN w:val="0"/>
              <w:adjustRightInd w:val="0"/>
              <w:spacing w:before="29"/>
              <w:ind w:left="61" w:right="-20"/>
            </w:pPr>
            <w:r>
              <w:t>Perfect</w:t>
            </w:r>
          </w:p>
        </w:tc>
        <w:tc>
          <w:tcPr>
            <w:tcW w:w="3076"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3"/>
              <w:ind w:left="61" w:right="-20"/>
              <w:rPr>
                <w:b/>
                <w:bCs/>
              </w:rPr>
            </w:pPr>
          </w:p>
        </w:tc>
        <w:tc>
          <w:tcPr>
            <w:tcW w:w="1292"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93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3"/>
            </w:pP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31"/>
            </w:pPr>
            <w:r>
              <w:t>Перес- каз текста</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43"/>
            </w:pPr>
            <w:r>
              <w:t>Ex.1-3 p. 19 (WB)</w:t>
            </w:r>
          </w:p>
        </w:tc>
        <w:tc>
          <w:tcPr>
            <w:tcW w:w="48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919"/>
        </w:trPr>
        <w:tc>
          <w:tcPr>
            <w:tcW w:w="42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21</w:t>
            </w:r>
          </w:p>
        </w:tc>
        <w:tc>
          <w:tcPr>
            <w:tcW w:w="146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5"/>
              <w:jc w:val="both"/>
            </w:pPr>
            <w:r>
              <w:t>Практика письменной речи (прошедшее завершенное время)</w:t>
            </w:r>
          </w:p>
        </w:tc>
        <w:tc>
          <w:tcPr>
            <w:tcW w:w="1192"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104" w:right="-20"/>
              <w:rPr>
                <w:b/>
                <w:bCs/>
              </w:rPr>
            </w:pPr>
          </w:p>
        </w:tc>
        <w:tc>
          <w:tcPr>
            <w:tcW w:w="1547"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76"/>
            </w:pPr>
          </w:p>
        </w:tc>
        <w:tc>
          <w:tcPr>
            <w:tcW w:w="1950"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9"/>
            </w:pPr>
          </w:p>
        </w:tc>
        <w:tc>
          <w:tcPr>
            <w:tcW w:w="11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Past</w:t>
            </w:r>
          </w:p>
          <w:p w:rsidR="00DF244D" w:rsidRDefault="00DF244D" w:rsidP="00F12C3F">
            <w:pPr>
              <w:widowControl w:val="0"/>
              <w:autoSpaceDE w:val="0"/>
              <w:autoSpaceDN w:val="0"/>
              <w:adjustRightInd w:val="0"/>
              <w:spacing w:before="29"/>
              <w:ind w:left="61" w:right="-20"/>
            </w:pPr>
            <w:r>
              <w:t>Perfect</w:t>
            </w:r>
          </w:p>
        </w:tc>
        <w:tc>
          <w:tcPr>
            <w:tcW w:w="3076"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3"/>
              <w:ind w:left="61" w:right="-20"/>
              <w:rPr>
                <w:b/>
                <w:bCs/>
              </w:rPr>
            </w:pPr>
          </w:p>
        </w:tc>
        <w:tc>
          <w:tcPr>
            <w:tcW w:w="1292"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3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3"/>
            </w:pP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2"/>
            </w:pPr>
            <w:r>
              <w:t>Work- book</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 4,</w:t>
            </w:r>
          </w:p>
          <w:p w:rsidR="00DF244D" w:rsidRPr="00486091" w:rsidRDefault="00DF244D" w:rsidP="00F12C3F">
            <w:pPr>
              <w:widowControl w:val="0"/>
              <w:autoSpaceDE w:val="0"/>
              <w:autoSpaceDN w:val="0"/>
              <w:adjustRightInd w:val="0"/>
              <w:spacing w:before="8"/>
              <w:ind w:left="61" w:right="-20"/>
            </w:pPr>
            <w:r>
              <w:t>5 p.20 (WB)</w:t>
            </w:r>
          </w:p>
        </w:tc>
        <w:tc>
          <w:tcPr>
            <w:tcW w:w="48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pacing w:before="5" w:line="160" w:lineRule="exact"/>
        <w:rPr>
          <w:sz w:val="16"/>
          <w:szCs w:val="16"/>
        </w:rPr>
      </w:pPr>
    </w:p>
    <w:p w:rsidR="00DF244D" w:rsidRDefault="00DF244D" w:rsidP="00DF244D">
      <w:pPr>
        <w:widowControl w:val="0"/>
        <w:autoSpaceDE w:val="0"/>
        <w:autoSpaceDN w:val="0"/>
        <w:adjustRightInd w:val="0"/>
        <w:sectPr w:rsidR="00DF244D">
          <w:pgSz w:w="16860" w:h="11960" w:orient="landscape"/>
          <w:pgMar w:top="1080" w:right="1220" w:bottom="620" w:left="1160" w:header="0" w:footer="430" w:gutter="0"/>
          <w:cols w:space="720"/>
          <w:noEndnote/>
        </w:sect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page" w:tblpX="622" w:tblpY="26"/>
        <w:tblW w:w="15416" w:type="dxa"/>
        <w:tblLayout w:type="fixed"/>
        <w:tblCellMar>
          <w:left w:w="0" w:type="dxa"/>
          <w:right w:w="0" w:type="dxa"/>
        </w:tblCellMar>
        <w:tblLook w:val="0000"/>
      </w:tblPr>
      <w:tblGrid>
        <w:gridCol w:w="374"/>
        <w:gridCol w:w="1566"/>
        <w:gridCol w:w="1137"/>
        <w:gridCol w:w="1546"/>
        <w:gridCol w:w="1949"/>
        <w:gridCol w:w="1192"/>
        <w:gridCol w:w="3075"/>
        <w:gridCol w:w="1291"/>
        <w:gridCol w:w="939"/>
        <w:gridCol w:w="889"/>
        <w:gridCol w:w="873"/>
        <w:gridCol w:w="585"/>
      </w:tblGrid>
      <w:tr w:rsidR="00DF244D" w:rsidTr="00F12C3F">
        <w:tblPrEx>
          <w:tblCellMar>
            <w:top w:w="0" w:type="dxa"/>
            <w:left w:w="0" w:type="dxa"/>
            <w:bottom w:w="0" w:type="dxa"/>
            <w:right w:w="0" w:type="dxa"/>
          </w:tblCellMar>
        </w:tblPrEx>
        <w:trPr>
          <w:trHeight w:hRule="exact" w:val="396"/>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68" w:right="-20"/>
            </w:pPr>
            <w:r>
              <w:t>1</w:t>
            </w:r>
          </w:p>
        </w:tc>
        <w:tc>
          <w:tcPr>
            <w:tcW w:w="156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62" w:right="583"/>
              <w:jc w:val="center"/>
            </w:pPr>
            <w:r>
              <w:t>2</w:t>
            </w:r>
          </w:p>
        </w:tc>
        <w:tc>
          <w:tcPr>
            <w:tcW w:w="113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3</w:t>
            </w:r>
          </w:p>
        </w:tc>
        <w:tc>
          <w:tcPr>
            <w:tcW w:w="154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77" w:right="600"/>
              <w:jc w:val="center"/>
            </w:pPr>
            <w:r>
              <w:t>4</w:t>
            </w:r>
          </w:p>
        </w:tc>
        <w:tc>
          <w:tcPr>
            <w:tcW w:w="194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759" w:right="782"/>
              <w:jc w:val="center"/>
            </w:pPr>
            <w:r>
              <w:t>5</w:t>
            </w:r>
          </w:p>
        </w:tc>
        <w:tc>
          <w:tcPr>
            <w:tcW w:w="11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6</w:t>
            </w:r>
          </w:p>
        </w:tc>
        <w:tc>
          <w:tcPr>
            <w:tcW w:w="307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268" w:right="1291"/>
              <w:jc w:val="center"/>
            </w:pPr>
            <w:r>
              <w:t>7</w:t>
            </w:r>
          </w:p>
        </w:tc>
        <w:tc>
          <w:tcPr>
            <w:tcW w:w="12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61" w:right="485"/>
              <w:jc w:val="center"/>
            </w:pPr>
            <w:r>
              <w:t>8</w:t>
            </w:r>
          </w:p>
        </w:tc>
        <w:tc>
          <w:tcPr>
            <w:tcW w:w="93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303" w:right="326"/>
              <w:jc w:val="center"/>
            </w:pPr>
            <w:r>
              <w:t>9</w:t>
            </w:r>
          </w:p>
        </w:tc>
        <w:tc>
          <w:tcPr>
            <w:tcW w:w="88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8" w:right="225"/>
              <w:jc w:val="center"/>
            </w:pPr>
            <w:r>
              <w:t>10</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1" w:right="217"/>
              <w:jc w:val="center"/>
            </w:pPr>
            <w:r>
              <w:t>11</w:t>
            </w:r>
          </w:p>
        </w:tc>
        <w:tc>
          <w:tcPr>
            <w:tcW w:w="58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01" w:right="-20"/>
            </w:pPr>
            <w:r>
              <w:t>12</w:t>
            </w:r>
          </w:p>
        </w:tc>
      </w:tr>
      <w:tr w:rsidR="00DF244D" w:rsidTr="00F12C3F">
        <w:tblPrEx>
          <w:tblCellMar>
            <w:top w:w="0" w:type="dxa"/>
            <w:left w:w="0" w:type="dxa"/>
            <w:bottom w:w="0" w:type="dxa"/>
            <w:right w:w="0" w:type="dxa"/>
          </w:tblCellMar>
        </w:tblPrEx>
        <w:trPr>
          <w:trHeight w:hRule="exact" w:val="1162"/>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41"/>
            </w:pPr>
            <w:r>
              <w:t>22</w:t>
            </w:r>
          </w:p>
        </w:tc>
        <w:tc>
          <w:tcPr>
            <w:tcW w:w="156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16" w:right="-87"/>
            </w:pPr>
            <w:r>
              <w:t>Повторение видовременных форм глагола.</w:t>
            </w:r>
          </w:p>
        </w:tc>
        <w:tc>
          <w:tcPr>
            <w:tcW w:w="1137"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8" w:right="48"/>
              <w:jc w:val="center"/>
              <w:rPr>
                <w:lang w:val="en-US"/>
              </w:rPr>
            </w:pPr>
            <w:r w:rsidRPr="0064061A">
              <w:rPr>
                <w:b/>
                <w:bCs/>
                <w:lang w:val="en-US"/>
              </w:rPr>
              <w:t>Section 7</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spacing w:line="248" w:lineRule="auto"/>
              <w:ind w:left="88" w:right="124" w:firstLine="58"/>
              <w:jc w:val="center"/>
              <w:rPr>
                <w:lang w:val="en-US"/>
              </w:rPr>
            </w:pPr>
            <w:r w:rsidRPr="0064061A">
              <w:rPr>
                <w:b/>
                <w:bCs/>
                <w:lang w:val="en-US"/>
              </w:rPr>
              <w:t>This Earth Was Made For You and Me</w:t>
            </w:r>
          </w:p>
          <w:p w:rsidR="00DF244D" w:rsidRPr="0064061A" w:rsidRDefault="00DF244D" w:rsidP="00F12C3F">
            <w:pPr>
              <w:widowControl w:val="0"/>
              <w:autoSpaceDE w:val="0"/>
              <w:autoSpaceDN w:val="0"/>
              <w:adjustRightInd w:val="0"/>
              <w:spacing w:before="2" w:line="260" w:lineRule="exact"/>
              <w:rPr>
                <w:sz w:val="26"/>
                <w:szCs w:val="26"/>
                <w:lang w:val="en-US"/>
              </w:rPr>
            </w:pPr>
          </w:p>
          <w:p w:rsidR="00DF244D" w:rsidRDefault="00DF244D" w:rsidP="00F12C3F">
            <w:pPr>
              <w:widowControl w:val="0"/>
              <w:autoSpaceDE w:val="0"/>
              <w:autoSpaceDN w:val="0"/>
              <w:adjustRightInd w:val="0"/>
              <w:ind w:left="51" w:right="83"/>
              <w:jc w:val="center"/>
            </w:pPr>
            <w:r>
              <w:t>(4 часа)</w:t>
            </w:r>
          </w:p>
        </w:tc>
        <w:tc>
          <w:tcPr>
            <w:tcW w:w="1546"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122"/>
              <w:rPr>
                <w:lang w:val="en-US"/>
              </w:rPr>
            </w:pPr>
            <w:r w:rsidRPr="0064061A">
              <w:rPr>
                <w:lang w:val="en-US"/>
              </w:rPr>
              <w:t>Mount Everest, Challenger Deep, the Nile, Lake Baikal, Caspian Sea, Asia, the Pacific Ocean, Sahara Desert, Antarctica</w:t>
            </w:r>
          </w:p>
        </w:tc>
        <w:tc>
          <w:tcPr>
            <w:tcW w:w="1949"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137"/>
              <w:rPr>
                <w:lang w:val="en-US"/>
              </w:rPr>
            </w:pPr>
            <w:r w:rsidRPr="0064061A">
              <w:rPr>
                <w:lang w:val="en-US"/>
              </w:rPr>
              <w:t>Human nature/ body, Human being, humanity, inhuman, be amazed at/by, what amazing wildlife, it’s</w:t>
            </w:r>
          </w:p>
          <w:p w:rsidR="00DF244D" w:rsidRPr="0064061A" w:rsidRDefault="00DF244D" w:rsidP="00F12C3F">
            <w:pPr>
              <w:widowControl w:val="0"/>
              <w:autoSpaceDE w:val="0"/>
              <w:autoSpaceDN w:val="0"/>
              <w:adjustRightInd w:val="0"/>
              <w:spacing w:line="248" w:lineRule="auto"/>
              <w:ind w:left="61" w:right="383"/>
              <w:rPr>
                <w:lang w:val="en-US"/>
              </w:rPr>
            </w:pPr>
            <w:r w:rsidRPr="0064061A">
              <w:rPr>
                <w:lang w:val="en-US"/>
              </w:rPr>
              <w:t>quite amazing that, an amazingly</w:t>
            </w:r>
          </w:p>
          <w:p w:rsidR="00DF244D" w:rsidRPr="0064061A" w:rsidRDefault="00DF244D" w:rsidP="00F12C3F">
            <w:pPr>
              <w:widowControl w:val="0"/>
              <w:autoSpaceDE w:val="0"/>
              <w:autoSpaceDN w:val="0"/>
              <w:adjustRightInd w:val="0"/>
              <w:spacing w:line="248" w:lineRule="auto"/>
              <w:ind w:left="61" w:right="149"/>
              <w:rPr>
                <w:lang w:val="en-US"/>
              </w:rPr>
            </w:pPr>
            <w:r w:rsidRPr="0064061A">
              <w:rPr>
                <w:lang w:val="en-US"/>
              </w:rPr>
              <w:t>hot day, amazingly good/ bad, Flower attract bees, attract a lot of attention, tourist attraction, an attractive idea/ smile</w:t>
            </w:r>
          </w:p>
        </w:tc>
        <w:tc>
          <w:tcPr>
            <w:tcW w:w="1192"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182"/>
              <w:rPr>
                <w:lang w:val="en-US"/>
              </w:rPr>
            </w:pPr>
            <w:r w:rsidRPr="0064061A">
              <w:rPr>
                <w:lang w:val="en-US"/>
              </w:rPr>
              <w:t>Large numbers (review)</w:t>
            </w:r>
          </w:p>
          <w:p w:rsidR="00DF244D" w:rsidRPr="0064061A" w:rsidRDefault="00DF244D" w:rsidP="00F12C3F">
            <w:pPr>
              <w:widowControl w:val="0"/>
              <w:autoSpaceDE w:val="0"/>
              <w:autoSpaceDN w:val="0"/>
              <w:adjustRightInd w:val="0"/>
              <w:spacing w:before="3" w:line="120" w:lineRule="exact"/>
              <w:rPr>
                <w:sz w:val="12"/>
                <w:szCs w:val="12"/>
                <w:lang w:val="en-US"/>
              </w:rPr>
            </w:pPr>
          </w:p>
          <w:p w:rsidR="00DF244D" w:rsidRPr="0064061A" w:rsidRDefault="00DF244D" w:rsidP="00F12C3F">
            <w:pPr>
              <w:widowControl w:val="0"/>
              <w:autoSpaceDE w:val="0"/>
              <w:autoSpaceDN w:val="0"/>
              <w:adjustRightInd w:val="0"/>
              <w:spacing w:line="200" w:lineRule="exact"/>
              <w:rPr>
                <w:sz w:val="20"/>
                <w:szCs w:val="20"/>
                <w:lang w:val="en-US"/>
              </w:rPr>
            </w:pPr>
          </w:p>
          <w:p w:rsidR="00DF244D" w:rsidRPr="0064061A" w:rsidRDefault="00DF244D" w:rsidP="00F12C3F">
            <w:pPr>
              <w:widowControl w:val="0"/>
              <w:autoSpaceDE w:val="0"/>
              <w:autoSpaceDN w:val="0"/>
              <w:adjustRightInd w:val="0"/>
              <w:spacing w:line="200" w:lineRule="exact"/>
              <w:rPr>
                <w:sz w:val="20"/>
                <w:szCs w:val="20"/>
                <w:lang w:val="en-US"/>
              </w:rPr>
            </w:pPr>
          </w:p>
          <w:p w:rsidR="00DF244D" w:rsidRPr="0064061A" w:rsidRDefault="00DF244D" w:rsidP="00F12C3F">
            <w:pPr>
              <w:widowControl w:val="0"/>
              <w:autoSpaceDE w:val="0"/>
              <w:autoSpaceDN w:val="0"/>
              <w:adjustRightInd w:val="0"/>
              <w:spacing w:line="248" w:lineRule="auto"/>
              <w:ind w:left="61" w:right="317"/>
              <w:rPr>
                <w:lang w:val="en-US"/>
              </w:rPr>
            </w:pPr>
            <w:r w:rsidRPr="0064061A">
              <w:rPr>
                <w:lang w:val="en-US"/>
              </w:rPr>
              <w:t xml:space="preserve">Past Simple </w:t>
            </w:r>
            <w:r>
              <w:t>и</w:t>
            </w:r>
            <w:r w:rsidRPr="0064061A">
              <w:rPr>
                <w:lang w:val="en-US"/>
              </w:rPr>
              <w:t xml:space="preserve"> Past Conti- nuous, Past Perfect</w:t>
            </w:r>
          </w:p>
          <w:p w:rsidR="00DF244D" w:rsidRDefault="00DF244D" w:rsidP="00F12C3F">
            <w:pPr>
              <w:widowControl w:val="0"/>
              <w:autoSpaceDE w:val="0"/>
              <w:autoSpaceDN w:val="0"/>
              <w:adjustRightInd w:val="0"/>
              <w:ind w:left="61" w:right="-20"/>
            </w:pPr>
            <w:r>
              <w:t>(review)</w:t>
            </w:r>
          </w:p>
        </w:tc>
        <w:tc>
          <w:tcPr>
            <w:tcW w:w="3075"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81"/>
            </w:pPr>
            <w:r>
              <w:rPr>
                <w:b/>
                <w:bCs/>
              </w:rPr>
              <w:t>П</w:t>
            </w:r>
            <w:r>
              <w:rPr>
                <w:b/>
                <w:bCs/>
                <w:spacing w:val="1"/>
              </w:rPr>
              <w:t xml:space="preserve"> </w:t>
            </w:r>
            <w:r>
              <w:t>– написать небольшой сценарий для видеофильма на основе текста;</w:t>
            </w:r>
          </w:p>
          <w:p w:rsidR="00DF244D" w:rsidRDefault="00DF244D" w:rsidP="00F12C3F">
            <w:pPr>
              <w:widowControl w:val="0"/>
              <w:autoSpaceDE w:val="0"/>
              <w:autoSpaceDN w:val="0"/>
              <w:adjustRightInd w:val="0"/>
              <w:spacing w:line="248" w:lineRule="auto"/>
              <w:ind w:left="61"/>
            </w:pPr>
            <w:r>
              <w:t>– написать рассказ о природных достопримечательностях нашего региона</w:t>
            </w:r>
          </w:p>
          <w:p w:rsidR="00DF244D" w:rsidRDefault="00DF244D" w:rsidP="00F12C3F">
            <w:pPr>
              <w:widowControl w:val="0"/>
              <w:autoSpaceDE w:val="0"/>
              <w:autoSpaceDN w:val="0"/>
              <w:adjustRightInd w:val="0"/>
              <w:spacing w:line="252" w:lineRule="auto"/>
              <w:ind w:left="61" w:right="348"/>
            </w:pPr>
            <w:r>
              <w:t>(на основе прочитанных текстов</w:t>
            </w:r>
            <w:r>
              <w:rPr>
                <w:spacing w:val="1"/>
              </w:rPr>
              <w:t>)</w:t>
            </w:r>
            <w:r>
              <w:rPr>
                <w:b/>
                <w:bCs/>
              </w:rPr>
              <w:t>;</w:t>
            </w:r>
          </w:p>
          <w:p w:rsidR="00DF244D" w:rsidRDefault="00DF244D" w:rsidP="00F12C3F">
            <w:pPr>
              <w:widowControl w:val="0"/>
              <w:autoSpaceDE w:val="0"/>
              <w:autoSpaceDN w:val="0"/>
              <w:adjustRightInd w:val="0"/>
              <w:spacing w:line="248" w:lineRule="auto"/>
              <w:ind w:left="61"/>
              <w:rPr>
                <w:b/>
                <w:bCs/>
              </w:rPr>
            </w:pPr>
          </w:p>
          <w:p w:rsidR="00DF244D" w:rsidRDefault="00DF244D" w:rsidP="00F12C3F">
            <w:pPr>
              <w:widowControl w:val="0"/>
              <w:autoSpaceDE w:val="0"/>
              <w:autoSpaceDN w:val="0"/>
              <w:adjustRightInd w:val="0"/>
              <w:spacing w:line="248" w:lineRule="auto"/>
              <w:ind w:left="61"/>
            </w:pPr>
            <w:r>
              <w:rPr>
                <w:b/>
                <w:bCs/>
              </w:rPr>
              <w:t>Ч</w:t>
            </w:r>
            <w:r>
              <w:rPr>
                <w:b/>
                <w:bCs/>
                <w:spacing w:val="2"/>
              </w:rPr>
              <w:t xml:space="preserve"> </w:t>
            </w:r>
            <w:r>
              <w:t>– читать текст «Королевство птиц» и подбирать подходящие по смыслу заголовки;</w:t>
            </w:r>
          </w:p>
          <w:p w:rsidR="00DF244D" w:rsidRDefault="00DF244D" w:rsidP="00F12C3F">
            <w:pPr>
              <w:widowControl w:val="0"/>
              <w:autoSpaceDE w:val="0"/>
              <w:autoSpaceDN w:val="0"/>
              <w:adjustRightInd w:val="0"/>
              <w:spacing w:before="5" w:line="248" w:lineRule="auto"/>
              <w:ind w:left="61" w:right="71"/>
              <w:rPr>
                <w:b/>
                <w:bCs/>
              </w:rPr>
            </w:pPr>
          </w:p>
          <w:p w:rsidR="00DF244D" w:rsidRDefault="00DF244D" w:rsidP="00F12C3F">
            <w:pPr>
              <w:widowControl w:val="0"/>
              <w:autoSpaceDE w:val="0"/>
              <w:autoSpaceDN w:val="0"/>
              <w:adjustRightInd w:val="0"/>
              <w:spacing w:before="5" w:line="248" w:lineRule="auto"/>
              <w:ind w:left="61" w:right="71"/>
            </w:pPr>
            <w:r>
              <w:rPr>
                <w:b/>
                <w:bCs/>
              </w:rPr>
              <w:t>А</w:t>
            </w:r>
            <w:r>
              <w:rPr>
                <w:b/>
                <w:bCs/>
                <w:spacing w:val="-1"/>
              </w:rPr>
              <w:t xml:space="preserve"> </w:t>
            </w:r>
            <w:r>
              <w:t>– понимать информацию о всемирных рекордах</w:t>
            </w:r>
          </w:p>
          <w:p w:rsidR="00DF244D" w:rsidRDefault="00DF244D" w:rsidP="00F12C3F">
            <w:pPr>
              <w:widowControl w:val="0"/>
              <w:autoSpaceDE w:val="0"/>
              <w:autoSpaceDN w:val="0"/>
              <w:adjustRightInd w:val="0"/>
              <w:spacing w:before="36"/>
              <w:ind w:left="61" w:right="-20"/>
            </w:pPr>
            <w:r>
              <w:t>и выделять информацию, связанную с Россией;</w:t>
            </w:r>
          </w:p>
          <w:p w:rsidR="00DF244D" w:rsidRDefault="00DF244D" w:rsidP="00F12C3F">
            <w:pPr>
              <w:widowControl w:val="0"/>
              <w:autoSpaceDE w:val="0"/>
              <w:autoSpaceDN w:val="0"/>
              <w:adjustRightInd w:val="0"/>
              <w:spacing w:before="13" w:line="248" w:lineRule="auto"/>
              <w:ind w:left="61" w:right="58"/>
              <w:rPr>
                <w:b/>
                <w:bCs/>
              </w:rPr>
            </w:pPr>
          </w:p>
          <w:p w:rsidR="00DF244D" w:rsidRDefault="00DF244D" w:rsidP="00F12C3F">
            <w:pPr>
              <w:widowControl w:val="0"/>
              <w:autoSpaceDE w:val="0"/>
              <w:autoSpaceDN w:val="0"/>
              <w:adjustRightInd w:val="0"/>
              <w:spacing w:before="13" w:line="248" w:lineRule="auto"/>
              <w:ind w:left="61" w:right="58"/>
            </w:pPr>
            <w:r>
              <w:rPr>
                <w:b/>
                <w:bCs/>
              </w:rPr>
              <w:t>Г</w:t>
            </w:r>
            <w:r>
              <w:rPr>
                <w:b/>
                <w:bCs/>
                <w:spacing w:val="1"/>
              </w:rPr>
              <w:t xml:space="preserve"> </w:t>
            </w:r>
            <w:r>
              <w:t>– уметь запрашивать подобную информацию о прочитанном;</w:t>
            </w:r>
          </w:p>
          <w:p w:rsidR="00DF244D" w:rsidRDefault="00DF244D" w:rsidP="00F12C3F">
            <w:pPr>
              <w:widowControl w:val="0"/>
              <w:autoSpaceDE w:val="0"/>
              <w:autoSpaceDN w:val="0"/>
              <w:adjustRightInd w:val="0"/>
              <w:spacing w:line="248" w:lineRule="auto"/>
              <w:ind w:left="61" w:right="272"/>
            </w:pPr>
            <w:r>
              <w:t>– выражать свое отношение к прочитанному;</w:t>
            </w:r>
          </w:p>
          <w:p w:rsidR="00DF244D" w:rsidRDefault="00DF244D" w:rsidP="00F12C3F">
            <w:pPr>
              <w:widowControl w:val="0"/>
              <w:autoSpaceDE w:val="0"/>
              <w:autoSpaceDN w:val="0"/>
              <w:adjustRightInd w:val="0"/>
              <w:ind w:left="61" w:right="-20"/>
            </w:pPr>
            <w:r>
              <w:t>– отвечать на вопросы одноклассников о прочитанном</w:t>
            </w:r>
          </w:p>
        </w:tc>
        <w:tc>
          <w:tcPr>
            <w:tcW w:w="1291"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9"/>
            </w:pPr>
            <w:r>
              <w:t>Знакомство с удиви- тельными местами Новой Зеландии, Австралии,</w:t>
            </w:r>
          </w:p>
          <w:p w:rsidR="00DF244D" w:rsidRDefault="00DF244D" w:rsidP="00F12C3F">
            <w:pPr>
              <w:widowControl w:val="0"/>
              <w:autoSpaceDE w:val="0"/>
              <w:autoSpaceDN w:val="0"/>
              <w:adjustRightInd w:val="0"/>
              <w:spacing w:line="248" w:lineRule="auto"/>
              <w:ind w:left="61" w:right="-24"/>
            </w:pPr>
            <w:r>
              <w:t>США, Ве- ликобрита- нии, России.</w:t>
            </w:r>
          </w:p>
        </w:tc>
        <w:tc>
          <w:tcPr>
            <w:tcW w:w="93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8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5"/>
            </w:pPr>
            <w:r>
              <w:t>Теку- щий</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
            </w:pPr>
            <w:r>
              <w:t>Ex. 1,2 p. 21 (WB)</w:t>
            </w:r>
          </w:p>
        </w:tc>
        <w:tc>
          <w:tcPr>
            <w:tcW w:w="58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361"/>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41"/>
            </w:pPr>
            <w:r>
              <w:t>23</w:t>
            </w:r>
          </w:p>
        </w:tc>
        <w:tc>
          <w:tcPr>
            <w:tcW w:w="156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6"/>
            </w:pPr>
            <w:r>
              <w:t>Удивительные места Новой Зеландии и Австралии.</w:t>
            </w:r>
          </w:p>
        </w:tc>
        <w:tc>
          <w:tcPr>
            <w:tcW w:w="1137"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6"/>
            </w:pPr>
          </w:p>
        </w:tc>
        <w:tc>
          <w:tcPr>
            <w:tcW w:w="1546"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6"/>
            </w:pPr>
          </w:p>
        </w:tc>
        <w:tc>
          <w:tcPr>
            <w:tcW w:w="194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6"/>
            </w:pPr>
          </w:p>
        </w:tc>
        <w:tc>
          <w:tcPr>
            <w:tcW w:w="119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6"/>
            </w:pPr>
          </w:p>
        </w:tc>
        <w:tc>
          <w:tcPr>
            <w:tcW w:w="3075"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6"/>
            </w:pPr>
          </w:p>
        </w:tc>
        <w:tc>
          <w:tcPr>
            <w:tcW w:w="1291"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6"/>
            </w:pPr>
          </w:p>
        </w:tc>
        <w:tc>
          <w:tcPr>
            <w:tcW w:w="939" w:type="dxa"/>
            <w:vMerge w:val="restart"/>
            <w:tcBorders>
              <w:top w:val="single" w:sz="6" w:space="0" w:color="000000"/>
              <w:left w:val="single" w:sz="6" w:space="0" w:color="000000"/>
              <w:bottom w:val="single" w:sz="6" w:space="0" w:color="000000"/>
              <w:right w:val="single" w:sz="6" w:space="0" w:color="000000"/>
            </w:tcBorders>
          </w:tcPr>
          <w:p w:rsidR="00DF244D" w:rsidRPr="00486091" w:rsidRDefault="00DF244D" w:rsidP="00F12C3F">
            <w:pPr>
              <w:widowControl w:val="0"/>
              <w:autoSpaceDE w:val="0"/>
              <w:autoSpaceDN w:val="0"/>
              <w:adjustRightInd w:val="0"/>
              <w:ind w:left="61" w:right="-20"/>
            </w:pPr>
          </w:p>
        </w:tc>
        <w:tc>
          <w:tcPr>
            <w:tcW w:w="889"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6"/>
            </w:pPr>
            <w:r>
              <w:t>Презен- тации уча- щихся</w:t>
            </w:r>
          </w:p>
          <w:p w:rsidR="00DF244D" w:rsidRDefault="00DF244D" w:rsidP="00F12C3F">
            <w:pPr>
              <w:widowControl w:val="0"/>
              <w:autoSpaceDE w:val="0"/>
              <w:autoSpaceDN w:val="0"/>
              <w:adjustRightInd w:val="0"/>
              <w:spacing w:line="248" w:lineRule="auto"/>
              <w:ind w:left="61" w:right="-51"/>
            </w:pPr>
            <w:r>
              <w:t>о при- родных достоп- риме- чатель- ностях</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1"/>
            </w:pPr>
            <w:r>
              <w:t>Ex.3,4 p. 21-</w:t>
            </w:r>
          </w:p>
          <w:p w:rsidR="00DF244D" w:rsidRDefault="00DF244D" w:rsidP="00F12C3F">
            <w:pPr>
              <w:widowControl w:val="0"/>
              <w:autoSpaceDE w:val="0"/>
              <w:autoSpaceDN w:val="0"/>
              <w:adjustRightInd w:val="0"/>
              <w:spacing w:line="248" w:lineRule="auto"/>
              <w:ind w:left="61" w:right="150"/>
            </w:pPr>
            <w:r>
              <w:t>22 (WB)</w:t>
            </w:r>
          </w:p>
        </w:tc>
        <w:tc>
          <w:tcPr>
            <w:tcW w:w="58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355"/>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41"/>
            </w:pPr>
            <w:r>
              <w:t>24</w:t>
            </w:r>
          </w:p>
        </w:tc>
        <w:tc>
          <w:tcPr>
            <w:tcW w:w="156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71"/>
            </w:pPr>
            <w:r>
              <w:t>Ниагарский водопад, Скалистый</w:t>
            </w:r>
          </w:p>
          <w:p w:rsidR="00DF244D" w:rsidRDefault="00DF244D" w:rsidP="00F12C3F">
            <w:pPr>
              <w:widowControl w:val="0"/>
              <w:autoSpaceDE w:val="0"/>
              <w:autoSpaceDN w:val="0"/>
              <w:adjustRightInd w:val="0"/>
              <w:spacing w:line="247" w:lineRule="exact"/>
              <w:ind w:left="61" w:right="-20"/>
            </w:pPr>
            <w:r>
              <w:t>край.</w:t>
            </w:r>
          </w:p>
        </w:tc>
        <w:tc>
          <w:tcPr>
            <w:tcW w:w="1137"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7" w:lineRule="exact"/>
              <w:ind w:left="61" w:right="-20"/>
            </w:pPr>
          </w:p>
        </w:tc>
        <w:tc>
          <w:tcPr>
            <w:tcW w:w="1546"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7" w:lineRule="exact"/>
              <w:ind w:left="61" w:right="-20"/>
            </w:pPr>
          </w:p>
        </w:tc>
        <w:tc>
          <w:tcPr>
            <w:tcW w:w="194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7" w:lineRule="exact"/>
              <w:ind w:left="61" w:right="-20"/>
            </w:pPr>
          </w:p>
        </w:tc>
        <w:tc>
          <w:tcPr>
            <w:tcW w:w="119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7" w:lineRule="exact"/>
              <w:ind w:left="61" w:right="-20"/>
            </w:pPr>
          </w:p>
        </w:tc>
        <w:tc>
          <w:tcPr>
            <w:tcW w:w="3075"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line="247" w:lineRule="exact"/>
              <w:ind w:left="61" w:right="-20"/>
            </w:pPr>
          </w:p>
        </w:tc>
        <w:tc>
          <w:tcPr>
            <w:tcW w:w="1291"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7" w:lineRule="exact"/>
              <w:ind w:left="61" w:right="-20"/>
            </w:pPr>
          </w:p>
        </w:tc>
        <w:tc>
          <w:tcPr>
            <w:tcW w:w="93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7" w:lineRule="exact"/>
              <w:ind w:left="61" w:right="-20"/>
            </w:pPr>
          </w:p>
        </w:tc>
        <w:tc>
          <w:tcPr>
            <w:tcW w:w="88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7" w:lineRule="exact"/>
              <w:ind w:left="61" w:right="-20"/>
            </w:pP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3"/>
            </w:pPr>
            <w:r>
              <w:t>Ex.4, 6 p. 22 (WB)</w:t>
            </w:r>
          </w:p>
        </w:tc>
        <w:tc>
          <w:tcPr>
            <w:tcW w:w="58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357"/>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41"/>
            </w:pPr>
            <w:r>
              <w:t>25</w:t>
            </w:r>
          </w:p>
        </w:tc>
        <w:tc>
          <w:tcPr>
            <w:tcW w:w="156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Белые ночи в России.</w:t>
            </w:r>
          </w:p>
        </w:tc>
        <w:tc>
          <w:tcPr>
            <w:tcW w:w="1137"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546"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94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19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3075"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291"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93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88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Подг</w:t>
            </w:r>
            <w:r w:rsidRPr="001E3660">
              <w:t>-</w:t>
            </w:r>
            <w:r>
              <w:t>ся к конт-рольной работе</w:t>
            </w:r>
          </w:p>
        </w:tc>
        <w:tc>
          <w:tcPr>
            <w:tcW w:w="58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337"/>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41"/>
            </w:pPr>
            <w:r>
              <w:t>26</w:t>
            </w:r>
          </w:p>
        </w:tc>
        <w:tc>
          <w:tcPr>
            <w:tcW w:w="1566" w:type="dxa"/>
            <w:tcBorders>
              <w:top w:val="single" w:sz="6" w:space="0" w:color="000000"/>
              <w:left w:val="single" w:sz="6" w:space="0" w:color="000000"/>
              <w:bottom w:val="single" w:sz="6" w:space="0" w:color="000000"/>
              <w:right w:val="single" w:sz="6" w:space="0" w:color="000000"/>
            </w:tcBorders>
          </w:tcPr>
          <w:p w:rsidR="00DF244D" w:rsidRPr="00E55B77" w:rsidRDefault="00DF244D" w:rsidP="00F12C3F">
            <w:pPr>
              <w:widowControl w:val="0"/>
              <w:autoSpaceDE w:val="0"/>
              <w:autoSpaceDN w:val="0"/>
              <w:adjustRightInd w:val="0"/>
              <w:spacing w:before="34" w:line="250" w:lineRule="exact"/>
              <w:ind w:left="61" w:right="34"/>
              <w:rPr>
                <w:b/>
              </w:rPr>
            </w:pPr>
            <w:r w:rsidRPr="00E55B77">
              <w:rPr>
                <w:b/>
              </w:rPr>
              <w:t>Контрольная работа № 1</w:t>
            </w:r>
          </w:p>
          <w:p w:rsidR="00DF244D" w:rsidRPr="00486091" w:rsidRDefault="00DF244D" w:rsidP="00F12C3F">
            <w:pPr>
              <w:widowControl w:val="0"/>
              <w:autoSpaceDE w:val="0"/>
              <w:autoSpaceDN w:val="0"/>
              <w:adjustRightInd w:val="0"/>
              <w:spacing w:before="34" w:line="250" w:lineRule="exact"/>
              <w:ind w:left="61" w:right="34"/>
            </w:pPr>
            <w:r w:rsidRPr="00E55B77">
              <w:rPr>
                <w:b/>
              </w:rPr>
              <w:t>(чтение)</w:t>
            </w:r>
          </w:p>
        </w:tc>
        <w:tc>
          <w:tcPr>
            <w:tcW w:w="113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232" w:right="83" w:hanging="139"/>
            </w:pPr>
            <w:r>
              <w:rPr>
                <w:b/>
                <w:bCs/>
              </w:rPr>
              <w:t xml:space="preserve">Progress Check </w:t>
            </w:r>
            <w:r>
              <w:t>Part I</w:t>
            </w:r>
          </w:p>
        </w:tc>
        <w:tc>
          <w:tcPr>
            <w:tcW w:w="154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94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1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3075"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2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939" w:type="dxa"/>
            <w:vMerge w:val="restart"/>
            <w:tcBorders>
              <w:top w:val="single" w:sz="6" w:space="0" w:color="000000"/>
              <w:left w:val="single" w:sz="6" w:space="0" w:color="000000"/>
              <w:right w:val="single" w:sz="6" w:space="0" w:color="000000"/>
            </w:tcBorders>
          </w:tcPr>
          <w:p w:rsidR="00DF244D" w:rsidRPr="00486091" w:rsidRDefault="00DF244D" w:rsidP="00F12C3F">
            <w:pPr>
              <w:widowControl w:val="0"/>
              <w:autoSpaceDE w:val="0"/>
              <w:autoSpaceDN w:val="0"/>
              <w:adjustRightInd w:val="0"/>
              <w:spacing w:before="29" w:line="248" w:lineRule="auto"/>
              <w:ind w:left="61" w:right="-13"/>
            </w:pPr>
          </w:p>
        </w:tc>
        <w:tc>
          <w:tcPr>
            <w:tcW w:w="889" w:type="dxa"/>
            <w:vMerge w:val="restart"/>
            <w:tcBorders>
              <w:top w:val="single" w:sz="6" w:space="0" w:color="000000"/>
              <w:left w:val="single" w:sz="6" w:space="0" w:color="000000"/>
              <w:right w:val="single" w:sz="6" w:space="0" w:color="000000"/>
            </w:tcBorders>
          </w:tcPr>
          <w:p w:rsidR="00DF244D" w:rsidRPr="00BA13C5" w:rsidRDefault="00DF244D" w:rsidP="00F12C3F">
            <w:pPr>
              <w:widowControl w:val="0"/>
              <w:autoSpaceDE w:val="0"/>
              <w:autoSpaceDN w:val="0"/>
              <w:adjustRightInd w:val="0"/>
              <w:spacing w:before="34" w:line="250" w:lineRule="exact"/>
              <w:ind w:left="-20" w:right="63" w:firstLine="4"/>
              <w:jc w:val="center"/>
            </w:pPr>
            <w:r>
              <w:t>Progress Check p.38-39</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58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cantSplit/>
          <w:trHeight w:hRule="exact" w:val="1763"/>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41"/>
            </w:pPr>
            <w:r>
              <w:t>27</w:t>
            </w:r>
          </w:p>
        </w:tc>
        <w:tc>
          <w:tcPr>
            <w:tcW w:w="156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9"/>
            </w:pPr>
            <w:r>
              <w:t>Контроль навыков ауди- рования и письма.</w:t>
            </w:r>
          </w:p>
        </w:tc>
        <w:tc>
          <w:tcPr>
            <w:tcW w:w="113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108" w:right="63" w:hanging="139"/>
              <w:jc w:val="center"/>
              <w:rPr>
                <w:b/>
                <w:bCs/>
              </w:rPr>
            </w:pPr>
            <w:r>
              <w:rPr>
                <w:b/>
                <w:bCs/>
              </w:rPr>
              <w:t>Progress</w:t>
            </w:r>
          </w:p>
          <w:p w:rsidR="00DF244D" w:rsidRDefault="00DF244D" w:rsidP="00F12C3F">
            <w:pPr>
              <w:widowControl w:val="0"/>
              <w:autoSpaceDE w:val="0"/>
              <w:autoSpaceDN w:val="0"/>
              <w:adjustRightInd w:val="0"/>
              <w:spacing w:before="34" w:line="250" w:lineRule="exact"/>
              <w:ind w:left="108" w:right="63" w:hanging="139"/>
              <w:jc w:val="center"/>
              <w:rPr>
                <w:b/>
                <w:bCs/>
              </w:rPr>
            </w:pPr>
            <w:r>
              <w:rPr>
                <w:b/>
                <w:bCs/>
              </w:rPr>
              <w:t xml:space="preserve">Check </w:t>
            </w:r>
          </w:p>
          <w:p w:rsidR="00DF244D" w:rsidRDefault="00DF244D" w:rsidP="00F12C3F">
            <w:pPr>
              <w:widowControl w:val="0"/>
              <w:autoSpaceDE w:val="0"/>
              <w:autoSpaceDN w:val="0"/>
              <w:adjustRightInd w:val="0"/>
              <w:spacing w:before="34" w:line="250" w:lineRule="exact"/>
              <w:ind w:left="108" w:right="63" w:hanging="139"/>
              <w:jc w:val="center"/>
            </w:pPr>
            <w:r>
              <w:t>Part II</w:t>
            </w:r>
          </w:p>
        </w:tc>
        <w:tc>
          <w:tcPr>
            <w:tcW w:w="154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94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1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3075"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2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939"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232" w:right="63" w:hanging="139"/>
            </w:pPr>
          </w:p>
        </w:tc>
        <w:tc>
          <w:tcPr>
            <w:tcW w:w="889"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232" w:right="63" w:hanging="139"/>
            </w:pP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58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before="10" w:line="280" w:lineRule="exact"/>
        <w:rPr>
          <w:sz w:val="28"/>
          <w:szCs w:val="28"/>
        </w:rPr>
      </w:pPr>
    </w:p>
    <w:p w:rsidR="00DF244D" w:rsidRDefault="00DF244D" w:rsidP="00DF244D">
      <w:pPr>
        <w:widowControl w:val="0"/>
        <w:autoSpaceDE w:val="0"/>
        <w:autoSpaceDN w:val="0"/>
        <w:adjustRightInd w:val="0"/>
        <w:spacing w:before="5" w:line="160" w:lineRule="exact"/>
        <w:rPr>
          <w:sz w:val="16"/>
          <w:szCs w:val="16"/>
        </w:rPr>
      </w:pPr>
    </w:p>
    <w:p w:rsidR="00DF244D" w:rsidRDefault="00DF244D" w:rsidP="00DF244D">
      <w:pPr>
        <w:widowControl w:val="0"/>
        <w:autoSpaceDE w:val="0"/>
        <w:autoSpaceDN w:val="0"/>
        <w:adjustRightInd w:val="0"/>
        <w:sectPr w:rsidR="00DF244D">
          <w:pgSz w:w="16860" w:h="11960" w:orient="landscape"/>
          <w:pgMar w:top="1080" w:right="1220" w:bottom="620" w:left="1160" w:header="0" w:footer="430" w:gutter="0"/>
          <w:cols w:space="720"/>
          <w:noEndnote/>
        </w:sect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margin" w:tblpXSpec="center" w:tblpY="-14"/>
        <w:tblW w:w="15458" w:type="dxa"/>
        <w:tblLayout w:type="fixed"/>
        <w:tblCellMar>
          <w:left w:w="0" w:type="dxa"/>
          <w:right w:w="0" w:type="dxa"/>
        </w:tblCellMar>
        <w:tblLook w:val="0000"/>
      </w:tblPr>
      <w:tblGrid>
        <w:gridCol w:w="374"/>
        <w:gridCol w:w="1513"/>
        <w:gridCol w:w="1193"/>
        <w:gridCol w:w="1548"/>
        <w:gridCol w:w="1952"/>
        <w:gridCol w:w="1193"/>
        <w:gridCol w:w="3079"/>
        <w:gridCol w:w="1293"/>
        <w:gridCol w:w="941"/>
        <w:gridCol w:w="891"/>
        <w:gridCol w:w="874"/>
        <w:gridCol w:w="607"/>
      </w:tblGrid>
      <w:tr w:rsidR="00DF244D" w:rsidTr="00F12C3F">
        <w:tblPrEx>
          <w:tblCellMar>
            <w:top w:w="0" w:type="dxa"/>
            <w:left w:w="0" w:type="dxa"/>
            <w:bottom w:w="0" w:type="dxa"/>
            <w:right w:w="0" w:type="dxa"/>
          </w:tblCellMar>
        </w:tblPrEx>
        <w:trPr>
          <w:trHeight w:hRule="exact" w:val="400"/>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68" w:right="-20"/>
            </w:pPr>
            <w:r>
              <w:t>1</w:t>
            </w:r>
          </w:p>
        </w:tc>
        <w:tc>
          <w:tcPr>
            <w:tcW w:w="151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62" w:right="583"/>
              <w:jc w:val="center"/>
            </w:pPr>
            <w:r>
              <w:t>2</w:t>
            </w:r>
          </w:p>
        </w:tc>
        <w:tc>
          <w:tcPr>
            <w:tcW w:w="119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3</w:t>
            </w:r>
          </w:p>
        </w:tc>
        <w:tc>
          <w:tcPr>
            <w:tcW w:w="154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77" w:right="600"/>
              <w:jc w:val="center"/>
            </w:pPr>
            <w:r>
              <w:t>4</w:t>
            </w:r>
          </w:p>
        </w:tc>
        <w:tc>
          <w:tcPr>
            <w:tcW w:w="195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759" w:right="782"/>
              <w:jc w:val="center"/>
            </w:pPr>
            <w:r>
              <w:t>5</w:t>
            </w:r>
          </w:p>
        </w:tc>
        <w:tc>
          <w:tcPr>
            <w:tcW w:w="119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6</w:t>
            </w:r>
          </w:p>
        </w:tc>
        <w:tc>
          <w:tcPr>
            <w:tcW w:w="30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268" w:right="1291"/>
              <w:jc w:val="center"/>
            </w:pPr>
            <w:r>
              <w:t>7</w:t>
            </w:r>
          </w:p>
        </w:tc>
        <w:tc>
          <w:tcPr>
            <w:tcW w:w="129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61" w:right="485"/>
              <w:jc w:val="center"/>
            </w:pPr>
            <w:r>
              <w:t>8</w:t>
            </w:r>
          </w:p>
        </w:tc>
        <w:tc>
          <w:tcPr>
            <w:tcW w:w="94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303" w:right="326"/>
              <w:jc w:val="center"/>
            </w:pPr>
            <w:r>
              <w:t>9</w:t>
            </w:r>
          </w:p>
        </w:tc>
        <w:tc>
          <w:tcPr>
            <w:tcW w:w="8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8" w:right="225"/>
              <w:jc w:val="center"/>
            </w:pPr>
            <w:r>
              <w:t>10</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1" w:right="217"/>
              <w:jc w:val="center"/>
            </w:pPr>
            <w:r>
              <w:t>11</w:t>
            </w:r>
          </w:p>
        </w:tc>
        <w:tc>
          <w:tcPr>
            <w:tcW w:w="60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01" w:right="-20"/>
            </w:pPr>
            <w:r>
              <w:t>12</w:t>
            </w:r>
          </w:p>
        </w:tc>
      </w:tr>
      <w:tr w:rsidR="00DF244D" w:rsidTr="00F12C3F">
        <w:tblPrEx>
          <w:tblCellMar>
            <w:top w:w="0" w:type="dxa"/>
            <w:left w:w="0" w:type="dxa"/>
            <w:bottom w:w="0" w:type="dxa"/>
            <w:right w:w="0" w:type="dxa"/>
          </w:tblCellMar>
        </w:tblPrEx>
        <w:trPr>
          <w:trHeight w:hRule="exact" w:val="1436"/>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1</w:t>
            </w:r>
          </w:p>
        </w:tc>
        <w:tc>
          <w:tcPr>
            <w:tcW w:w="151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38"/>
              <w:jc w:val="both"/>
            </w:pPr>
            <w:r>
              <w:t>Природа и проблемы экологии.</w:t>
            </w:r>
          </w:p>
        </w:tc>
        <w:tc>
          <w:tcPr>
            <w:tcW w:w="1193"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8" w:right="48"/>
              <w:jc w:val="center"/>
              <w:rPr>
                <w:lang w:val="en-US"/>
              </w:rPr>
            </w:pPr>
            <w:r w:rsidRPr="0064061A">
              <w:rPr>
                <w:b/>
                <w:bCs/>
                <w:lang w:val="en-US"/>
              </w:rPr>
              <w:t>Section 1</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spacing w:line="248" w:lineRule="auto"/>
              <w:ind w:left="121" w:right="152" w:firstLine="56"/>
              <w:jc w:val="center"/>
              <w:rPr>
                <w:lang w:val="en-US"/>
              </w:rPr>
            </w:pPr>
            <w:r w:rsidRPr="0064061A">
              <w:rPr>
                <w:b/>
                <w:bCs/>
                <w:lang w:val="en-US"/>
              </w:rPr>
              <w:t>The Earth Needs a Friend, Doesn’t It?</w:t>
            </w:r>
          </w:p>
          <w:p w:rsidR="00DF244D" w:rsidRPr="0064061A" w:rsidRDefault="00DF244D" w:rsidP="00F12C3F">
            <w:pPr>
              <w:widowControl w:val="0"/>
              <w:autoSpaceDE w:val="0"/>
              <w:autoSpaceDN w:val="0"/>
              <w:adjustRightInd w:val="0"/>
              <w:spacing w:before="7" w:line="260" w:lineRule="exact"/>
              <w:rPr>
                <w:sz w:val="26"/>
                <w:szCs w:val="26"/>
                <w:lang w:val="en-US"/>
              </w:rPr>
            </w:pPr>
          </w:p>
          <w:p w:rsidR="00DF244D" w:rsidRDefault="00DF244D" w:rsidP="00F12C3F">
            <w:pPr>
              <w:widowControl w:val="0"/>
              <w:autoSpaceDE w:val="0"/>
              <w:autoSpaceDN w:val="0"/>
              <w:adjustRightInd w:val="0"/>
              <w:ind w:left="109" w:right="142"/>
              <w:jc w:val="center"/>
            </w:pPr>
            <w:r>
              <w:t>(3 часа)</w:t>
            </w:r>
          </w:p>
        </w:tc>
        <w:tc>
          <w:tcPr>
            <w:tcW w:w="1548"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5"/>
              <w:rPr>
                <w:lang w:val="en-US"/>
              </w:rPr>
            </w:pPr>
            <w:r w:rsidRPr="0064061A">
              <w:rPr>
                <w:lang w:val="en-US"/>
              </w:rPr>
              <w:t xml:space="preserve">Europe, Asia, North America, </w:t>
            </w:r>
            <w:smartTag w:uri="urn:schemas-microsoft-com:office:smarttags" w:element="country-region">
              <w:r w:rsidRPr="0064061A">
                <w:rPr>
                  <w:lang w:val="en-US"/>
                </w:rPr>
                <w:t>Australia</w:t>
              </w:r>
            </w:smartTag>
            <w:r w:rsidRPr="0064061A">
              <w:rPr>
                <w:lang w:val="en-US"/>
              </w:rPr>
              <w:t xml:space="preserve">, </w:t>
            </w:r>
            <w:smartTag w:uri="urn:schemas-microsoft-com:office:smarttags" w:element="country-region">
              <w:r w:rsidRPr="0064061A">
                <w:rPr>
                  <w:lang w:val="en-US"/>
                </w:rPr>
                <w:t>Russia</w:t>
              </w:r>
            </w:smartTag>
            <w:r w:rsidRPr="0064061A">
              <w:rPr>
                <w:lang w:val="en-US"/>
              </w:rPr>
              <w:t xml:space="preserve">, </w:t>
            </w:r>
            <w:smartTag w:uri="urn:schemas-microsoft-com:office:smarttags" w:element="country-region">
              <w:r w:rsidRPr="0064061A">
                <w:rPr>
                  <w:lang w:val="en-US"/>
                </w:rPr>
                <w:t>Spain</w:t>
              </w:r>
            </w:smartTag>
            <w:r w:rsidRPr="0064061A">
              <w:rPr>
                <w:lang w:val="en-US"/>
              </w:rPr>
              <w:t xml:space="preserve">, </w:t>
            </w:r>
            <w:smartTag w:uri="urn:schemas-microsoft-com:office:smarttags" w:element="country-region">
              <w:smartTag w:uri="urn:schemas-microsoft-com:office:smarttags" w:element="place">
                <w:r w:rsidRPr="0064061A">
                  <w:rPr>
                    <w:lang w:val="en-US"/>
                  </w:rPr>
                  <w:t>Sweden</w:t>
                </w:r>
              </w:smartTag>
            </w:smartTag>
            <w:r w:rsidRPr="0064061A">
              <w:rPr>
                <w:lang w:val="en-US"/>
              </w:rPr>
              <w:t>,</w:t>
            </w:r>
          </w:p>
          <w:p w:rsidR="00DF244D" w:rsidRPr="00DF244D" w:rsidRDefault="00DF244D" w:rsidP="00F12C3F">
            <w:pPr>
              <w:widowControl w:val="0"/>
              <w:autoSpaceDE w:val="0"/>
              <w:autoSpaceDN w:val="0"/>
              <w:adjustRightInd w:val="0"/>
              <w:spacing w:line="248" w:lineRule="auto"/>
              <w:ind w:left="61" w:right="67"/>
              <w:rPr>
                <w:lang w:val="en-US"/>
              </w:rPr>
            </w:pPr>
            <w:r w:rsidRPr="0064061A">
              <w:rPr>
                <w:lang w:val="en-US"/>
              </w:rPr>
              <w:t xml:space="preserve">New Zeland, “Federation”, “Kingdom”, the </w:t>
            </w:r>
            <w:smartTag w:uri="urn:schemas-microsoft-com:office:smarttags" w:element="place">
              <w:smartTag w:uri="urn:schemas-microsoft-com:office:smarttags" w:element="country-region">
                <w:r w:rsidRPr="0064061A">
                  <w:rPr>
                    <w:lang w:val="en-US"/>
                  </w:rPr>
                  <w:t>Russian Federation</w:t>
                </w:r>
              </w:smartTag>
            </w:smartTag>
            <w:r w:rsidRPr="0064061A">
              <w:rPr>
                <w:lang w:val="en-US"/>
              </w:rPr>
              <w:t xml:space="preserve">, </w:t>
            </w:r>
          </w:p>
          <w:p w:rsidR="00DF244D" w:rsidRPr="00DF244D" w:rsidRDefault="00DF244D" w:rsidP="00F12C3F">
            <w:pPr>
              <w:widowControl w:val="0"/>
              <w:autoSpaceDE w:val="0"/>
              <w:autoSpaceDN w:val="0"/>
              <w:adjustRightInd w:val="0"/>
              <w:spacing w:line="248" w:lineRule="auto"/>
              <w:ind w:left="61" w:right="67"/>
              <w:rPr>
                <w:lang w:val="en-US"/>
              </w:rPr>
            </w:pPr>
            <w:r w:rsidRPr="0064061A">
              <w:rPr>
                <w:lang w:val="en-US"/>
              </w:rPr>
              <w:t xml:space="preserve">the </w:t>
            </w:r>
            <w:smartTag w:uri="urn:schemas-microsoft-com:office:smarttags" w:element="country-region">
              <w:smartTag w:uri="urn:schemas-microsoft-com:office:smarttags" w:element="place">
                <w:r w:rsidRPr="0064061A">
                  <w:rPr>
                    <w:lang w:val="en-US"/>
                  </w:rPr>
                  <w:t>USA</w:t>
                </w:r>
              </w:smartTag>
            </w:smartTag>
            <w:r w:rsidRPr="0064061A">
              <w:rPr>
                <w:lang w:val="en-US"/>
              </w:rPr>
              <w:t xml:space="preserve">, </w:t>
            </w:r>
          </w:p>
          <w:p w:rsidR="00DF244D" w:rsidRPr="002E3168" w:rsidRDefault="00DF244D" w:rsidP="00F12C3F">
            <w:pPr>
              <w:widowControl w:val="0"/>
              <w:autoSpaceDE w:val="0"/>
              <w:autoSpaceDN w:val="0"/>
              <w:adjustRightInd w:val="0"/>
              <w:spacing w:line="248" w:lineRule="auto"/>
              <w:ind w:left="61" w:right="-58"/>
              <w:rPr>
                <w:lang w:val="en-US"/>
              </w:rPr>
            </w:pPr>
            <w:r w:rsidRPr="0064061A">
              <w:rPr>
                <w:lang w:val="en-US"/>
              </w:rPr>
              <w:t xml:space="preserve">the United Kigdom, Everest, Elbrus, </w:t>
            </w:r>
            <w:smartTag w:uri="urn:schemas-microsoft-com:office:smarttags" w:element="place">
              <w:smartTag w:uri="urn:schemas-microsoft-com:office:smarttags" w:element="City">
                <w:r w:rsidRPr="0064061A">
                  <w:rPr>
                    <w:lang w:val="en-US"/>
                  </w:rPr>
                  <w:t>Bermuda</w:t>
                </w:r>
              </w:smartTag>
              <w:r w:rsidRPr="0064061A">
                <w:rPr>
                  <w:lang w:val="en-US"/>
                </w:rPr>
                <w:t xml:space="preserve">, </w:t>
              </w:r>
              <w:smartTag w:uri="urn:schemas-microsoft-com:office:smarttags" w:element="country-region">
                <w:r w:rsidRPr="0064061A">
                  <w:rPr>
                    <w:lang w:val="en-US"/>
                  </w:rPr>
                  <w:t>Iceland</w:t>
                </w:r>
              </w:smartTag>
            </w:smartTag>
            <w:r w:rsidRPr="0064061A">
              <w:rPr>
                <w:lang w:val="en-US"/>
              </w:rPr>
              <w:t xml:space="preserve">, </w:t>
            </w:r>
          </w:p>
          <w:p w:rsidR="00DF244D" w:rsidRPr="002E3168" w:rsidRDefault="00DF244D" w:rsidP="00F12C3F">
            <w:pPr>
              <w:widowControl w:val="0"/>
              <w:autoSpaceDE w:val="0"/>
              <w:autoSpaceDN w:val="0"/>
              <w:adjustRightInd w:val="0"/>
              <w:spacing w:line="248" w:lineRule="auto"/>
              <w:ind w:left="61" w:right="67"/>
              <w:rPr>
                <w:lang w:val="en-US"/>
              </w:rPr>
            </w:pPr>
            <w:r w:rsidRPr="0064061A">
              <w:rPr>
                <w:lang w:val="en-US"/>
              </w:rPr>
              <w:t xml:space="preserve">the </w:t>
            </w:r>
            <w:smartTag w:uri="urn:schemas-microsoft-com:office:smarttags" w:element="place">
              <w:smartTag w:uri="urn:schemas-microsoft-com:office:smarttags" w:element="country-region">
                <w:r w:rsidRPr="0064061A">
                  <w:rPr>
                    <w:lang w:val="en-US"/>
                  </w:rPr>
                  <w:t>Bahamas</w:t>
                </w:r>
              </w:smartTag>
            </w:smartTag>
            <w:r w:rsidRPr="0064061A">
              <w:rPr>
                <w:lang w:val="en-US"/>
              </w:rPr>
              <w:t>,</w:t>
            </w:r>
          </w:p>
          <w:p w:rsidR="00DF244D" w:rsidRPr="00DF244D" w:rsidRDefault="00DF244D" w:rsidP="00F12C3F">
            <w:pPr>
              <w:widowControl w:val="0"/>
              <w:autoSpaceDE w:val="0"/>
              <w:autoSpaceDN w:val="0"/>
              <w:adjustRightInd w:val="0"/>
              <w:spacing w:line="248" w:lineRule="auto"/>
              <w:ind w:left="61" w:right="67"/>
              <w:rPr>
                <w:lang w:val="en-US"/>
              </w:rPr>
            </w:pPr>
            <w:r w:rsidRPr="0064061A">
              <w:rPr>
                <w:lang w:val="en-US"/>
              </w:rPr>
              <w:t>the</w:t>
            </w:r>
            <w:r w:rsidRPr="002E3168">
              <w:rPr>
                <w:lang w:val="en-US"/>
              </w:rPr>
              <w:t xml:space="preserve"> </w:t>
            </w:r>
            <w:r w:rsidRPr="0064061A">
              <w:rPr>
                <w:lang w:val="en-US"/>
              </w:rPr>
              <w:t xml:space="preserve"> Britich Isles</w:t>
            </w:r>
            <w:r w:rsidRPr="002E3168">
              <w:rPr>
                <w:lang w:val="en-US"/>
              </w:rPr>
              <w:t xml:space="preserve"> </w:t>
            </w:r>
            <w:smartTag w:uri="urn:schemas-microsoft-com:office:smarttags" w:element="City">
              <w:r w:rsidRPr="002E3168">
                <w:rPr>
                  <w:lang w:val="en-US"/>
                </w:rPr>
                <w:t>Moscow</w:t>
              </w:r>
            </w:smartTag>
            <w:r w:rsidRPr="002E3168">
              <w:rPr>
                <w:lang w:val="en-US"/>
              </w:rPr>
              <w:t>,</w:t>
            </w:r>
            <w:r w:rsidRPr="0064061A">
              <w:rPr>
                <w:lang w:val="en-US"/>
              </w:rPr>
              <w:t xml:space="preserve"> </w:t>
            </w:r>
            <w:smartTag w:uri="urn:schemas-microsoft-com:office:smarttags" w:element="City">
              <w:r w:rsidRPr="0064061A">
                <w:rPr>
                  <w:lang w:val="en-US"/>
                </w:rPr>
                <w:t>London</w:t>
              </w:r>
            </w:smartTag>
            <w:r w:rsidRPr="0064061A">
              <w:rPr>
                <w:lang w:val="en-US"/>
              </w:rPr>
              <w:t xml:space="preserve">, </w:t>
            </w:r>
            <w:smartTag w:uri="urn:schemas-microsoft-com:office:smarttags" w:element="City">
              <w:smartTag w:uri="urn:schemas-microsoft-com:office:smarttags" w:element="place">
                <w:r w:rsidRPr="0064061A">
                  <w:rPr>
                    <w:lang w:val="en-US"/>
                  </w:rPr>
                  <w:t>Paris</w:t>
                </w:r>
              </w:smartTag>
            </w:smartTag>
            <w:r w:rsidRPr="0064061A">
              <w:rPr>
                <w:lang w:val="en-US"/>
              </w:rPr>
              <w:t xml:space="preserve">, the Pacific, </w:t>
            </w:r>
          </w:p>
          <w:p w:rsidR="00DF244D" w:rsidRPr="00DF244D" w:rsidRDefault="00DF244D" w:rsidP="00F12C3F">
            <w:pPr>
              <w:widowControl w:val="0"/>
              <w:autoSpaceDE w:val="0"/>
              <w:autoSpaceDN w:val="0"/>
              <w:adjustRightInd w:val="0"/>
              <w:spacing w:line="248" w:lineRule="auto"/>
              <w:ind w:left="61" w:right="67"/>
              <w:rPr>
                <w:lang w:val="en-US"/>
              </w:rPr>
            </w:pPr>
            <w:r w:rsidRPr="0064061A">
              <w:rPr>
                <w:lang w:val="en-US"/>
              </w:rPr>
              <w:t xml:space="preserve">the Indian, </w:t>
            </w:r>
          </w:p>
          <w:p w:rsidR="00DF244D" w:rsidRPr="00DF244D" w:rsidRDefault="00DF244D" w:rsidP="00F12C3F">
            <w:pPr>
              <w:widowControl w:val="0"/>
              <w:autoSpaceDE w:val="0"/>
              <w:autoSpaceDN w:val="0"/>
              <w:adjustRightInd w:val="0"/>
              <w:spacing w:line="248" w:lineRule="auto"/>
              <w:ind w:left="61" w:right="67"/>
              <w:rPr>
                <w:lang w:val="en-US"/>
              </w:rPr>
            </w:pPr>
            <w:r w:rsidRPr="0064061A">
              <w:rPr>
                <w:lang w:val="en-US"/>
              </w:rPr>
              <w:t xml:space="preserve">the </w:t>
            </w:r>
            <w:smartTag w:uri="urn:schemas-microsoft-com:office:smarttags" w:element="place">
              <w:r w:rsidRPr="0064061A">
                <w:rPr>
                  <w:lang w:val="en-US"/>
                </w:rPr>
                <w:t>Volga</w:t>
              </w:r>
            </w:smartTag>
            <w:r w:rsidRPr="0064061A">
              <w:rPr>
                <w:lang w:val="en-US"/>
              </w:rPr>
              <w:t xml:space="preserve">, </w:t>
            </w:r>
          </w:p>
          <w:p w:rsidR="00DF244D" w:rsidRPr="00DF244D" w:rsidRDefault="00DF244D" w:rsidP="00F12C3F">
            <w:pPr>
              <w:widowControl w:val="0"/>
              <w:autoSpaceDE w:val="0"/>
              <w:autoSpaceDN w:val="0"/>
              <w:adjustRightInd w:val="0"/>
              <w:spacing w:line="248" w:lineRule="auto"/>
              <w:ind w:left="61" w:right="67"/>
              <w:rPr>
                <w:lang w:val="en-US"/>
              </w:rPr>
            </w:pPr>
            <w:r w:rsidRPr="0064061A">
              <w:rPr>
                <w:lang w:val="en-US"/>
              </w:rPr>
              <w:t xml:space="preserve">the </w:t>
            </w:r>
            <w:smartTag w:uri="urn:schemas-microsoft-com:office:smarttags" w:element="place">
              <w:r w:rsidRPr="0064061A">
                <w:rPr>
                  <w:lang w:val="en-US"/>
                </w:rPr>
                <w:t>Ob</w:t>
              </w:r>
            </w:smartTag>
            <w:r w:rsidRPr="0064061A">
              <w:rPr>
                <w:lang w:val="en-US"/>
              </w:rPr>
              <w:t xml:space="preserve">, </w:t>
            </w:r>
          </w:p>
          <w:p w:rsidR="00DF244D" w:rsidRPr="00DF244D" w:rsidRDefault="00DF244D" w:rsidP="00F12C3F">
            <w:pPr>
              <w:widowControl w:val="0"/>
              <w:autoSpaceDE w:val="0"/>
              <w:autoSpaceDN w:val="0"/>
              <w:adjustRightInd w:val="0"/>
              <w:spacing w:line="248" w:lineRule="auto"/>
              <w:ind w:left="61" w:right="67"/>
              <w:rPr>
                <w:lang w:val="en-US"/>
              </w:rPr>
            </w:pPr>
            <w:r w:rsidRPr="0064061A">
              <w:rPr>
                <w:lang w:val="en-US"/>
              </w:rPr>
              <w:t xml:space="preserve">the </w:t>
            </w:r>
            <w:smartTag w:uri="urn:schemas-microsoft-com:office:smarttags" w:element="place">
              <w:r w:rsidRPr="0064061A">
                <w:rPr>
                  <w:lang w:val="en-US"/>
                </w:rPr>
                <w:t>Thames</w:t>
              </w:r>
            </w:smartTag>
            <w:r w:rsidRPr="0064061A">
              <w:rPr>
                <w:lang w:val="en-US"/>
              </w:rPr>
              <w:t xml:space="preserve">, </w:t>
            </w:r>
          </w:p>
          <w:p w:rsidR="00DF244D" w:rsidRPr="00DF244D" w:rsidRDefault="00DF244D" w:rsidP="00F12C3F">
            <w:pPr>
              <w:widowControl w:val="0"/>
              <w:autoSpaceDE w:val="0"/>
              <w:autoSpaceDN w:val="0"/>
              <w:adjustRightInd w:val="0"/>
              <w:spacing w:line="248" w:lineRule="auto"/>
              <w:ind w:left="61" w:right="67"/>
              <w:rPr>
                <w:lang w:val="en-US"/>
              </w:rPr>
            </w:pPr>
            <w:r w:rsidRPr="0064061A">
              <w:rPr>
                <w:lang w:val="en-US"/>
              </w:rPr>
              <w:t xml:space="preserve">the </w:t>
            </w:r>
            <w:smartTag w:uri="urn:schemas-microsoft-com:office:smarttags" w:element="place">
              <w:r w:rsidRPr="0064061A">
                <w:rPr>
                  <w:lang w:val="en-US"/>
                </w:rPr>
                <w:t>Black Sea</w:t>
              </w:r>
            </w:smartTag>
            <w:r w:rsidRPr="0064061A">
              <w:rPr>
                <w:lang w:val="en-US"/>
              </w:rPr>
              <w:t xml:space="preserve">, The North Sea, the Baltic sea. </w:t>
            </w:r>
            <w:r w:rsidRPr="000A0344">
              <w:rPr>
                <w:lang w:val="en-US"/>
              </w:rPr>
              <w:t xml:space="preserve">The </w:t>
            </w:r>
            <w:smartTag w:uri="urn:schemas-microsoft-com:office:smarttags" w:element="place">
              <w:r w:rsidRPr="000A0344">
                <w:rPr>
                  <w:lang w:val="en-US"/>
                </w:rPr>
                <w:t>English Channel</w:t>
              </w:r>
            </w:smartTag>
            <w:r w:rsidRPr="000A0344">
              <w:rPr>
                <w:lang w:val="en-US"/>
              </w:rPr>
              <w:t xml:space="preserve">, </w:t>
            </w:r>
          </w:p>
          <w:p w:rsidR="00DF244D" w:rsidRPr="002E3168" w:rsidRDefault="00DF244D" w:rsidP="00F12C3F">
            <w:pPr>
              <w:widowControl w:val="0"/>
              <w:autoSpaceDE w:val="0"/>
              <w:autoSpaceDN w:val="0"/>
              <w:adjustRightInd w:val="0"/>
              <w:spacing w:line="248" w:lineRule="auto"/>
              <w:ind w:left="61" w:right="67"/>
              <w:rPr>
                <w:lang w:val="en-US"/>
              </w:rPr>
            </w:pPr>
            <w:r w:rsidRPr="000A0344">
              <w:rPr>
                <w:lang w:val="en-US"/>
              </w:rPr>
              <w:t>the Onega</w:t>
            </w:r>
          </w:p>
        </w:tc>
        <w:tc>
          <w:tcPr>
            <w:tcW w:w="1952"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333"/>
            </w:pPr>
            <w:r>
              <w:t>Protect, waste, pollute, environment,</w:t>
            </w:r>
          </w:p>
        </w:tc>
        <w:tc>
          <w:tcPr>
            <w:tcW w:w="1193"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144"/>
              <w:jc w:val="both"/>
            </w:pPr>
            <w:r>
              <w:t>Артикль</w:t>
            </w:r>
          </w:p>
          <w:p w:rsidR="00DF244D" w:rsidRDefault="00DF244D" w:rsidP="00F12C3F">
            <w:pPr>
              <w:widowControl w:val="0"/>
              <w:autoSpaceDE w:val="0"/>
              <w:autoSpaceDN w:val="0"/>
              <w:adjustRightInd w:val="0"/>
              <w:spacing w:before="8"/>
              <w:ind w:left="61"/>
              <w:jc w:val="both"/>
            </w:pPr>
            <w:r>
              <w:t>”the”с геогра- фическими названиями</w:t>
            </w:r>
          </w:p>
          <w:p w:rsidR="00DF244D" w:rsidRDefault="00DF244D" w:rsidP="00F12C3F">
            <w:pPr>
              <w:widowControl w:val="0"/>
              <w:autoSpaceDE w:val="0"/>
              <w:autoSpaceDN w:val="0"/>
              <w:adjustRightInd w:val="0"/>
              <w:spacing w:before="2" w:line="260" w:lineRule="exact"/>
              <w:rPr>
                <w:sz w:val="26"/>
                <w:szCs w:val="26"/>
              </w:rPr>
            </w:pPr>
          </w:p>
          <w:p w:rsidR="00DF244D" w:rsidRPr="002E3168" w:rsidRDefault="00DF244D" w:rsidP="00F12C3F">
            <w:pPr>
              <w:widowControl w:val="0"/>
              <w:autoSpaceDE w:val="0"/>
              <w:autoSpaceDN w:val="0"/>
              <w:adjustRightInd w:val="0"/>
              <w:spacing w:line="248" w:lineRule="auto"/>
              <w:ind w:left="61" w:right="110"/>
              <w:rPr>
                <w:lang w:val="en-US"/>
              </w:rPr>
            </w:pPr>
            <w:r>
              <w:rPr>
                <w:lang w:val="en-US"/>
              </w:rPr>
              <w:t>Nouns ending</w:t>
            </w:r>
            <w:r w:rsidRPr="002E3168">
              <w:rPr>
                <w:lang w:val="en-US"/>
              </w:rPr>
              <w:t xml:space="preserve"> </w:t>
            </w:r>
            <w:r w:rsidRPr="0064061A">
              <w:rPr>
                <w:lang w:val="en-US"/>
              </w:rPr>
              <w:t>with:</w:t>
            </w:r>
            <w:r w:rsidRPr="002E3168">
              <w:rPr>
                <w:lang w:val="en-US"/>
              </w:rPr>
              <w:t xml:space="preserve"> </w:t>
            </w:r>
            <w:r>
              <w:rPr>
                <w:lang w:val="en-US"/>
              </w:rPr>
              <w:t>-tion Adjective</w:t>
            </w:r>
            <w:r w:rsidRPr="0064061A">
              <w:rPr>
                <w:lang w:val="en-US"/>
              </w:rPr>
              <w:t>s ending with:</w:t>
            </w:r>
            <w:r w:rsidRPr="002E3168">
              <w:rPr>
                <w:lang w:val="en-US"/>
              </w:rPr>
              <w:t xml:space="preserve"> -al</w:t>
            </w:r>
          </w:p>
        </w:tc>
        <w:tc>
          <w:tcPr>
            <w:tcW w:w="3079"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71"/>
            </w:pPr>
            <w:r>
              <w:rPr>
                <w:b/>
                <w:bCs/>
              </w:rPr>
              <w:t>А</w:t>
            </w:r>
            <w:r>
              <w:rPr>
                <w:b/>
                <w:bCs/>
                <w:spacing w:val="-1"/>
              </w:rPr>
              <w:t xml:space="preserve"> </w:t>
            </w:r>
            <w:r>
              <w:t>– выделять главные факты, связанные с плакатами об охране окружающей среды;</w:t>
            </w:r>
          </w:p>
          <w:p w:rsidR="00DF244D" w:rsidRDefault="00DF244D" w:rsidP="00F12C3F">
            <w:pPr>
              <w:widowControl w:val="0"/>
              <w:autoSpaceDE w:val="0"/>
              <w:autoSpaceDN w:val="0"/>
              <w:adjustRightInd w:val="0"/>
              <w:spacing w:before="5" w:line="248" w:lineRule="auto"/>
              <w:ind w:left="61" w:right="26"/>
            </w:pPr>
            <w:r>
              <w:rPr>
                <w:b/>
                <w:bCs/>
              </w:rPr>
              <w:t>Ч</w:t>
            </w:r>
            <w:r>
              <w:rPr>
                <w:b/>
                <w:bCs/>
                <w:spacing w:val="2"/>
              </w:rPr>
              <w:t xml:space="preserve"> </w:t>
            </w:r>
            <w:r>
              <w:t>– читать текст «Прекрасен мир, в котором мы живем» с пониманием общего содержания, подбирать подписи к рисункам, опираясь на прочитанный текст; озаглавить текст;</w:t>
            </w:r>
          </w:p>
          <w:p w:rsidR="00DF244D" w:rsidRDefault="00DF244D" w:rsidP="00F12C3F">
            <w:pPr>
              <w:widowControl w:val="0"/>
              <w:autoSpaceDE w:val="0"/>
              <w:autoSpaceDN w:val="0"/>
              <w:adjustRightInd w:val="0"/>
              <w:spacing w:line="248" w:lineRule="auto"/>
              <w:ind w:left="61" w:right="284"/>
            </w:pPr>
            <w:r>
              <w:t>– уметь определять виды окружающей среды;</w:t>
            </w:r>
          </w:p>
          <w:p w:rsidR="00DF244D" w:rsidRPr="002E3168" w:rsidRDefault="00DF244D" w:rsidP="00F12C3F">
            <w:pPr>
              <w:widowControl w:val="0"/>
              <w:autoSpaceDE w:val="0"/>
              <w:autoSpaceDN w:val="0"/>
              <w:adjustRightInd w:val="0"/>
              <w:spacing w:line="248" w:lineRule="auto"/>
              <w:ind w:left="61" w:right="71"/>
            </w:pPr>
            <w:r>
              <w:t xml:space="preserve">– определять главную мысль диалога «Мы можем улучшить </w:t>
            </w:r>
            <w:r w:rsidRPr="002E3168">
              <w:t>нашу планету?»;</w:t>
            </w:r>
          </w:p>
          <w:p w:rsidR="00DF244D" w:rsidRPr="002E3168" w:rsidRDefault="00DF244D" w:rsidP="00F12C3F">
            <w:pPr>
              <w:widowControl w:val="0"/>
              <w:tabs>
                <w:tab w:val="left" w:pos="3008"/>
              </w:tabs>
              <w:autoSpaceDE w:val="0"/>
              <w:autoSpaceDN w:val="0"/>
              <w:adjustRightInd w:val="0"/>
              <w:spacing w:line="248" w:lineRule="auto"/>
              <w:ind w:left="61" w:right="71"/>
            </w:pPr>
            <w:r w:rsidRPr="002E3168">
              <w:t>- выразить согласие или несогласие с содержанием диалога;</w:t>
            </w:r>
          </w:p>
          <w:p w:rsidR="00DF244D" w:rsidRDefault="00DF244D" w:rsidP="00F12C3F">
            <w:pPr>
              <w:widowControl w:val="0"/>
              <w:autoSpaceDE w:val="0"/>
              <w:autoSpaceDN w:val="0"/>
              <w:adjustRightInd w:val="0"/>
              <w:spacing w:before="29" w:line="248" w:lineRule="auto"/>
              <w:ind w:left="61" w:right="39"/>
            </w:pPr>
            <w:r w:rsidRPr="002E3168">
              <w:t>- выразить свое мнение</w:t>
            </w:r>
            <w:r>
              <w:t xml:space="preserve"> по теме «Как можно улучшить наш город», используя изученный лексико-грамматический материал; </w:t>
            </w:r>
          </w:p>
          <w:p w:rsidR="00DF244D" w:rsidRDefault="00DF244D" w:rsidP="00F12C3F">
            <w:pPr>
              <w:widowControl w:val="0"/>
              <w:autoSpaceDE w:val="0"/>
              <w:autoSpaceDN w:val="0"/>
              <w:adjustRightInd w:val="0"/>
              <w:spacing w:before="29" w:line="248" w:lineRule="auto"/>
              <w:ind w:left="61" w:right="39"/>
            </w:pPr>
            <w:r>
              <w:rPr>
                <w:b/>
                <w:bCs/>
              </w:rPr>
              <w:t>П</w:t>
            </w:r>
            <w:r>
              <w:rPr>
                <w:b/>
                <w:bCs/>
                <w:spacing w:val="1"/>
              </w:rPr>
              <w:t xml:space="preserve"> </w:t>
            </w:r>
            <w:r>
              <w:t>– нарисовать и подписать плакат, рассказывающий людям об экологических проблемах;</w:t>
            </w:r>
          </w:p>
          <w:p w:rsidR="00DF244D" w:rsidRDefault="00DF244D" w:rsidP="00F12C3F">
            <w:pPr>
              <w:widowControl w:val="0"/>
              <w:autoSpaceDE w:val="0"/>
              <w:autoSpaceDN w:val="0"/>
              <w:adjustRightInd w:val="0"/>
              <w:spacing w:before="4" w:line="248" w:lineRule="auto"/>
              <w:ind w:left="61" w:right="224"/>
            </w:pPr>
            <w:r>
              <w:rPr>
                <w:b/>
                <w:bCs/>
              </w:rPr>
              <w:t>Г</w:t>
            </w:r>
            <w:r>
              <w:rPr>
                <w:b/>
                <w:bCs/>
                <w:spacing w:val="1"/>
              </w:rPr>
              <w:t xml:space="preserve"> </w:t>
            </w:r>
            <w:r>
              <w:t>– описать, что хотелось бы изменить в родном городе;</w:t>
            </w:r>
          </w:p>
          <w:p w:rsidR="00DF244D" w:rsidRDefault="00DF244D" w:rsidP="00F12C3F">
            <w:pPr>
              <w:widowControl w:val="0"/>
              <w:tabs>
                <w:tab w:val="left" w:pos="3008"/>
              </w:tabs>
              <w:autoSpaceDE w:val="0"/>
              <w:autoSpaceDN w:val="0"/>
              <w:adjustRightInd w:val="0"/>
              <w:spacing w:line="248" w:lineRule="auto"/>
              <w:ind w:left="61" w:right="71"/>
            </w:pPr>
            <w:r>
              <w:t>– сделать краткое сообщение по содержанию плаката</w:t>
            </w:r>
          </w:p>
        </w:tc>
        <w:tc>
          <w:tcPr>
            <w:tcW w:w="1293" w:type="dxa"/>
            <w:vMerge w:val="restart"/>
            <w:tcBorders>
              <w:top w:val="single" w:sz="6" w:space="0" w:color="000000"/>
              <w:left w:val="single" w:sz="6" w:space="0" w:color="000000"/>
              <w:bottom w:val="single" w:sz="6" w:space="0" w:color="000000"/>
              <w:right w:val="single" w:sz="6" w:space="0" w:color="000000"/>
            </w:tcBorders>
          </w:tcPr>
          <w:p w:rsidR="00DF244D" w:rsidRPr="002E3168" w:rsidRDefault="00DF244D" w:rsidP="00F12C3F">
            <w:pPr>
              <w:widowControl w:val="0"/>
              <w:autoSpaceDE w:val="0"/>
              <w:autoSpaceDN w:val="0"/>
              <w:adjustRightInd w:val="0"/>
              <w:spacing w:before="29" w:line="248" w:lineRule="auto"/>
              <w:ind w:left="61" w:right="-80"/>
            </w:pPr>
            <w:r>
              <w:t>Знакомство учащихся с английски- ми знаками-запретами в обществен- ных местах</w:t>
            </w:r>
          </w:p>
        </w:tc>
        <w:tc>
          <w:tcPr>
            <w:tcW w:w="94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4"/>
            </w:pPr>
            <w:r>
              <w:t>Лекси- ческий</w:t>
            </w:r>
          </w:p>
          <w:p w:rsidR="00DF244D" w:rsidRDefault="00DF244D" w:rsidP="00F12C3F">
            <w:pPr>
              <w:widowControl w:val="0"/>
              <w:autoSpaceDE w:val="0"/>
              <w:autoSpaceDN w:val="0"/>
              <w:adjustRightInd w:val="0"/>
              <w:spacing w:line="248" w:lineRule="auto"/>
              <w:ind w:left="61"/>
            </w:pPr>
            <w:r>
              <w:t>диктант</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
            </w:pPr>
            <w:r>
              <w:t>Ex.2, 3 p. 56</w:t>
            </w:r>
          </w:p>
          <w:p w:rsidR="00DF244D" w:rsidRDefault="00DF244D" w:rsidP="00F12C3F">
            <w:pPr>
              <w:widowControl w:val="0"/>
              <w:autoSpaceDE w:val="0"/>
              <w:autoSpaceDN w:val="0"/>
              <w:adjustRightInd w:val="0"/>
              <w:spacing w:line="248" w:lineRule="auto"/>
              <w:ind w:left="61" w:right="76"/>
            </w:pPr>
            <w:r>
              <w:t>WB Ex.1,2 p.24</w:t>
            </w:r>
          </w:p>
        </w:tc>
        <w:tc>
          <w:tcPr>
            <w:tcW w:w="60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436"/>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2</w:t>
            </w:r>
          </w:p>
        </w:tc>
        <w:tc>
          <w:tcPr>
            <w:tcW w:w="151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2"/>
            </w:pPr>
            <w:r>
              <w:t>Способы образования слов от разных частей речи.</w:t>
            </w:r>
          </w:p>
        </w:tc>
        <w:tc>
          <w:tcPr>
            <w:tcW w:w="1193"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2"/>
            </w:pPr>
          </w:p>
        </w:tc>
        <w:tc>
          <w:tcPr>
            <w:tcW w:w="1548"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2"/>
            </w:pPr>
          </w:p>
        </w:tc>
        <w:tc>
          <w:tcPr>
            <w:tcW w:w="195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2"/>
            </w:pPr>
          </w:p>
        </w:tc>
        <w:tc>
          <w:tcPr>
            <w:tcW w:w="1193"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2"/>
            </w:pPr>
          </w:p>
        </w:tc>
        <w:tc>
          <w:tcPr>
            <w:tcW w:w="307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2"/>
            </w:pPr>
          </w:p>
        </w:tc>
        <w:tc>
          <w:tcPr>
            <w:tcW w:w="1293"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2"/>
            </w:pPr>
          </w:p>
        </w:tc>
        <w:tc>
          <w:tcPr>
            <w:tcW w:w="94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5"/>
            </w:pPr>
            <w:r>
              <w:t>Эссе о пробле- мах своего города</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
            </w:pPr>
            <w:r>
              <w:t>Ex.4, 5 p. 56</w:t>
            </w:r>
          </w:p>
          <w:p w:rsidR="00DF244D" w:rsidRDefault="00DF244D" w:rsidP="00F12C3F">
            <w:pPr>
              <w:widowControl w:val="0"/>
              <w:autoSpaceDE w:val="0"/>
              <w:autoSpaceDN w:val="0"/>
              <w:adjustRightInd w:val="0"/>
              <w:spacing w:line="248" w:lineRule="auto"/>
              <w:ind w:left="61" w:right="21"/>
            </w:pPr>
            <w:r>
              <w:t>WB Ex.3 p.</w:t>
            </w:r>
          </w:p>
          <w:p w:rsidR="00DF244D" w:rsidRDefault="00DF244D" w:rsidP="00F12C3F">
            <w:pPr>
              <w:widowControl w:val="0"/>
              <w:autoSpaceDE w:val="0"/>
              <w:autoSpaceDN w:val="0"/>
              <w:adjustRightInd w:val="0"/>
              <w:ind w:left="61" w:right="-20"/>
            </w:pPr>
            <w:r>
              <w:t>24</w:t>
            </w:r>
          </w:p>
        </w:tc>
        <w:tc>
          <w:tcPr>
            <w:tcW w:w="60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5709"/>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3</w:t>
            </w:r>
          </w:p>
        </w:tc>
        <w:tc>
          <w:tcPr>
            <w:tcW w:w="151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3"/>
            </w:pPr>
            <w:r>
              <w:t>Естественная и созданная человеком среда обитания.</w:t>
            </w:r>
          </w:p>
        </w:tc>
        <w:tc>
          <w:tcPr>
            <w:tcW w:w="1193"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3"/>
            </w:pPr>
          </w:p>
        </w:tc>
        <w:tc>
          <w:tcPr>
            <w:tcW w:w="1548"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3"/>
            </w:pPr>
          </w:p>
        </w:tc>
        <w:tc>
          <w:tcPr>
            <w:tcW w:w="195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3"/>
            </w:pPr>
          </w:p>
        </w:tc>
        <w:tc>
          <w:tcPr>
            <w:tcW w:w="1193"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3"/>
            </w:pPr>
          </w:p>
        </w:tc>
        <w:tc>
          <w:tcPr>
            <w:tcW w:w="307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3"/>
            </w:pPr>
          </w:p>
        </w:tc>
        <w:tc>
          <w:tcPr>
            <w:tcW w:w="1293"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3"/>
            </w:pPr>
          </w:p>
        </w:tc>
        <w:tc>
          <w:tcPr>
            <w:tcW w:w="94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39"/>
            </w:pPr>
            <w:r>
              <w:t>Мини- выска- зывания</w:t>
            </w:r>
          </w:p>
          <w:p w:rsidR="00DF244D" w:rsidRDefault="00DF244D" w:rsidP="00F12C3F">
            <w:pPr>
              <w:widowControl w:val="0"/>
              <w:autoSpaceDE w:val="0"/>
              <w:autoSpaceDN w:val="0"/>
              <w:adjustRightInd w:val="0"/>
              <w:ind w:left="61" w:right="-20"/>
            </w:pPr>
            <w:r>
              <w:t>по теме</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
            </w:pPr>
            <w:r>
              <w:t>Ex.6, 7 p. 56</w:t>
            </w:r>
          </w:p>
          <w:p w:rsidR="00DF244D" w:rsidRDefault="00DF244D" w:rsidP="00F12C3F">
            <w:pPr>
              <w:widowControl w:val="0"/>
              <w:autoSpaceDE w:val="0"/>
              <w:autoSpaceDN w:val="0"/>
              <w:adjustRightInd w:val="0"/>
              <w:spacing w:line="248" w:lineRule="auto"/>
              <w:ind w:left="61" w:right="21"/>
            </w:pPr>
            <w:r>
              <w:t>WB Ex.4 p.</w:t>
            </w:r>
          </w:p>
          <w:p w:rsidR="00DF244D" w:rsidRDefault="00DF244D" w:rsidP="00F12C3F">
            <w:pPr>
              <w:widowControl w:val="0"/>
              <w:autoSpaceDE w:val="0"/>
              <w:autoSpaceDN w:val="0"/>
              <w:adjustRightInd w:val="0"/>
              <w:ind w:left="61" w:right="-20"/>
            </w:pPr>
            <w:r>
              <w:t>24-25</w:t>
            </w:r>
          </w:p>
        </w:tc>
        <w:tc>
          <w:tcPr>
            <w:tcW w:w="60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ectPr w:rsidR="00DF244D">
          <w:pgSz w:w="16860" w:h="11960" w:orient="landscape"/>
          <w:pgMar w:top="1080" w:right="1220" w:bottom="620" w:left="1160" w:header="0" w:footer="430" w:gutter="0"/>
          <w:cols w:space="720"/>
          <w:noEndnote/>
        </w:sect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sectPr w:rsidR="00DF244D">
          <w:pgSz w:w="16860" w:h="11960" w:orient="landscape"/>
          <w:pgMar w:top="1080" w:right="1220" w:bottom="620" w:left="1160" w:header="0" w:footer="430" w:gutter="0"/>
          <w:cols w:space="720"/>
          <w:noEndnote/>
        </w:sectPr>
      </w:pPr>
    </w:p>
    <w:tbl>
      <w:tblPr>
        <w:tblpPr w:leftFromText="180" w:rightFromText="180" w:vertAnchor="text" w:horzAnchor="page" w:tblpX="502" w:tblpY="-94"/>
        <w:tblW w:w="15584" w:type="dxa"/>
        <w:tblLayout w:type="fixed"/>
        <w:tblCellMar>
          <w:left w:w="0" w:type="dxa"/>
          <w:right w:w="0" w:type="dxa"/>
        </w:tblCellMar>
        <w:tblLook w:val="0000"/>
      </w:tblPr>
      <w:tblGrid>
        <w:gridCol w:w="344"/>
        <w:gridCol w:w="1552"/>
        <w:gridCol w:w="1199"/>
        <w:gridCol w:w="1554"/>
        <w:gridCol w:w="1955"/>
        <w:gridCol w:w="1198"/>
        <w:gridCol w:w="3090"/>
        <w:gridCol w:w="1298"/>
        <w:gridCol w:w="944"/>
        <w:gridCol w:w="894"/>
        <w:gridCol w:w="877"/>
        <w:gridCol w:w="679"/>
      </w:tblGrid>
      <w:tr w:rsidR="00DF244D" w:rsidTr="00F12C3F">
        <w:tblPrEx>
          <w:tblCellMar>
            <w:top w:w="0" w:type="dxa"/>
            <w:left w:w="0" w:type="dxa"/>
            <w:bottom w:w="0" w:type="dxa"/>
            <w:right w:w="0" w:type="dxa"/>
          </w:tblCellMar>
        </w:tblPrEx>
        <w:trPr>
          <w:trHeight w:hRule="exact" w:val="414"/>
        </w:trPr>
        <w:tc>
          <w:tcPr>
            <w:tcW w:w="3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68" w:right="-20"/>
            </w:pPr>
            <w:r>
              <w:lastRenderedPageBreak/>
              <w:t>1</w:t>
            </w:r>
          </w:p>
        </w:tc>
        <w:tc>
          <w:tcPr>
            <w:tcW w:w="155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77" w:right="600"/>
              <w:jc w:val="center"/>
            </w:pPr>
            <w:r>
              <w:t>2</w:t>
            </w:r>
          </w:p>
        </w:tc>
        <w:tc>
          <w:tcPr>
            <w:tcW w:w="119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3</w:t>
            </w:r>
          </w:p>
        </w:tc>
        <w:tc>
          <w:tcPr>
            <w:tcW w:w="155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77" w:right="600"/>
              <w:jc w:val="center"/>
            </w:pPr>
            <w:r>
              <w:t>4</w:t>
            </w:r>
          </w:p>
        </w:tc>
        <w:tc>
          <w:tcPr>
            <w:tcW w:w="19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759" w:right="780"/>
              <w:jc w:val="center"/>
            </w:pPr>
            <w:r>
              <w:t>5</w:t>
            </w:r>
          </w:p>
        </w:tc>
        <w:tc>
          <w:tcPr>
            <w:tcW w:w="119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6</w:t>
            </w:r>
          </w:p>
        </w:tc>
        <w:tc>
          <w:tcPr>
            <w:tcW w:w="30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268" w:right="1291"/>
              <w:jc w:val="center"/>
            </w:pPr>
            <w:r>
              <w:t>7</w:t>
            </w:r>
          </w:p>
        </w:tc>
        <w:tc>
          <w:tcPr>
            <w:tcW w:w="129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61" w:right="485"/>
              <w:jc w:val="center"/>
            </w:pPr>
            <w:r>
              <w:t>8</w:t>
            </w:r>
          </w:p>
        </w:tc>
        <w:tc>
          <w:tcPr>
            <w:tcW w:w="9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303" w:right="326"/>
              <w:jc w:val="center"/>
            </w:pPr>
            <w:r>
              <w:t>9</w:t>
            </w:r>
          </w:p>
        </w:tc>
        <w:tc>
          <w:tcPr>
            <w:tcW w:w="89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8" w:right="225"/>
              <w:jc w:val="center"/>
            </w:pPr>
            <w:r>
              <w:t>10</w:t>
            </w:r>
          </w:p>
        </w:tc>
        <w:tc>
          <w:tcPr>
            <w:tcW w:w="87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1" w:right="217"/>
              <w:jc w:val="center"/>
            </w:pPr>
            <w:r>
              <w:t>11</w:t>
            </w:r>
          </w:p>
        </w:tc>
        <w:tc>
          <w:tcPr>
            <w:tcW w:w="6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01" w:right="-20"/>
            </w:pPr>
            <w:r>
              <w:t>12</w:t>
            </w:r>
          </w:p>
        </w:tc>
      </w:tr>
      <w:tr w:rsidR="00DF244D" w:rsidTr="00F12C3F">
        <w:tblPrEx>
          <w:tblCellMar>
            <w:top w:w="0" w:type="dxa"/>
            <w:left w:w="0" w:type="dxa"/>
            <w:bottom w:w="0" w:type="dxa"/>
            <w:right w:w="0" w:type="dxa"/>
          </w:tblCellMar>
        </w:tblPrEx>
        <w:trPr>
          <w:trHeight w:hRule="exact" w:val="1453"/>
        </w:trPr>
        <w:tc>
          <w:tcPr>
            <w:tcW w:w="3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4</w:t>
            </w:r>
          </w:p>
        </w:tc>
        <w:tc>
          <w:tcPr>
            <w:tcW w:w="155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9"/>
            </w:pPr>
            <w:r>
              <w:t>Второй и третий тип условных предложений.</w:t>
            </w:r>
          </w:p>
        </w:tc>
        <w:tc>
          <w:tcPr>
            <w:tcW w:w="1199"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104" w:right="-20"/>
              <w:rPr>
                <w:lang w:val="en-US"/>
              </w:rPr>
            </w:pPr>
            <w:r w:rsidRPr="0064061A">
              <w:rPr>
                <w:b/>
                <w:bCs/>
                <w:lang w:val="en-US"/>
              </w:rPr>
              <w:t>Section 2</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spacing w:line="248" w:lineRule="auto"/>
              <w:ind w:left="119" w:right="118" w:firstLine="89"/>
              <w:jc w:val="center"/>
              <w:rPr>
                <w:lang w:val="en-US"/>
              </w:rPr>
            </w:pPr>
            <w:r w:rsidRPr="0064061A">
              <w:rPr>
                <w:b/>
                <w:bCs/>
                <w:lang w:val="en-US"/>
              </w:rPr>
              <w:t>Condi- tional II and III</w:t>
            </w:r>
          </w:p>
          <w:p w:rsidR="00DF244D" w:rsidRPr="0064061A" w:rsidRDefault="00DF244D" w:rsidP="00F12C3F">
            <w:pPr>
              <w:widowControl w:val="0"/>
              <w:autoSpaceDE w:val="0"/>
              <w:autoSpaceDN w:val="0"/>
              <w:adjustRightInd w:val="0"/>
              <w:spacing w:before="2" w:line="260" w:lineRule="exact"/>
              <w:rPr>
                <w:sz w:val="26"/>
                <w:szCs w:val="26"/>
                <w:lang w:val="en-US"/>
              </w:rPr>
            </w:pPr>
          </w:p>
          <w:p w:rsidR="00DF244D" w:rsidRPr="000A0344" w:rsidRDefault="00DF244D" w:rsidP="00F12C3F">
            <w:pPr>
              <w:widowControl w:val="0"/>
              <w:autoSpaceDE w:val="0"/>
              <w:autoSpaceDN w:val="0"/>
              <w:adjustRightInd w:val="0"/>
              <w:ind w:left="172" w:right="119"/>
              <w:jc w:val="both"/>
              <w:rPr>
                <w:lang w:val="en-US"/>
              </w:rPr>
            </w:pPr>
            <w:r w:rsidRPr="000A0344">
              <w:rPr>
                <w:lang w:val="en-US"/>
              </w:rPr>
              <w:t>(</w:t>
            </w:r>
            <w:r>
              <w:t>3</w:t>
            </w:r>
            <w:r w:rsidRPr="000A0344">
              <w:rPr>
                <w:lang w:val="en-US"/>
              </w:rPr>
              <w:t xml:space="preserve"> </w:t>
            </w:r>
            <w:r>
              <w:t>часа</w:t>
            </w:r>
            <w:r w:rsidRPr="000A0344">
              <w:rPr>
                <w:lang w:val="en-US"/>
              </w:rPr>
              <w:t>)</w:t>
            </w:r>
          </w:p>
        </w:tc>
        <w:tc>
          <w:tcPr>
            <w:tcW w:w="1554"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r>
              <w:t>Совершенство-вание слухо-произноситель-ных навыков интонирования на примере стихотворения</w:t>
            </w:r>
          </w:p>
          <w:p w:rsidR="00DF244D" w:rsidRPr="00DF244D" w:rsidRDefault="00DF244D" w:rsidP="00F12C3F">
            <w:pPr>
              <w:widowControl w:val="0"/>
              <w:autoSpaceDE w:val="0"/>
              <w:autoSpaceDN w:val="0"/>
              <w:adjustRightInd w:val="0"/>
              <w:rPr>
                <w:lang w:val="en-US"/>
              </w:rPr>
            </w:pPr>
            <w:r>
              <w:rPr>
                <w:lang w:val="en-US"/>
              </w:rPr>
              <w:t>If all the seas were one sea Ex.23 p.46</w:t>
            </w:r>
          </w:p>
        </w:tc>
        <w:tc>
          <w:tcPr>
            <w:tcW w:w="1955" w:type="dxa"/>
            <w:vMerge w:val="restart"/>
            <w:tcBorders>
              <w:top w:val="single" w:sz="6" w:space="0" w:color="000000"/>
              <w:left w:val="single" w:sz="6" w:space="0" w:color="000000"/>
              <w:right w:val="single" w:sz="6" w:space="0" w:color="000000"/>
            </w:tcBorders>
          </w:tcPr>
          <w:p w:rsidR="00DF244D" w:rsidRPr="00257E43" w:rsidRDefault="00DF244D" w:rsidP="00F12C3F">
            <w:pPr>
              <w:widowControl w:val="0"/>
              <w:autoSpaceDE w:val="0"/>
              <w:autoSpaceDN w:val="0"/>
              <w:adjustRightInd w:val="0"/>
              <w:spacing w:before="29" w:line="248" w:lineRule="auto"/>
              <w:ind w:left="61" w:right="478"/>
              <w:rPr>
                <w:lang w:val="en-US"/>
              </w:rPr>
            </w:pPr>
            <w:r>
              <w:t>Throw waste around</w:t>
            </w:r>
          </w:p>
        </w:tc>
        <w:tc>
          <w:tcPr>
            <w:tcW w:w="1198" w:type="dxa"/>
            <w:vMerge w:val="restart"/>
            <w:tcBorders>
              <w:top w:val="single" w:sz="6" w:space="0" w:color="000000"/>
              <w:left w:val="single" w:sz="6" w:space="0" w:color="000000"/>
              <w:right w:val="single" w:sz="6" w:space="0" w:color="000000"/>
            </w:tcBorders>
          </w:tcPr>
          <w:p w:rsidR="00DF244D" w:rsidRPr="000A0344" w:rsidRDefault="00DF244D" w:rsidP="00F12C3F">
            <w:pPr>
              <w:widowControl w:val="0"/>
              <w:autoSpaceDE w:val="0"/>
              <w:autoSpaceDN w:val="0"/>
              <w:adjustRightInd w:val="0"/>
              <w:spacing w:before="29" w:line="248" w:lineRule="auto"/>
              <w:ind w:left="61" w:right="10"/>
              <w:rPr>
                <w:u w:val="single"/>
              </w:rPr>
            </w:pPr>
            <w:r>
              <w:t xml:space="preserve">Условные предложе-ния 2 и 3-го типа </w:t>
            </w:r>
            <w:r w:rsidRPr="000A0344">
              <w:rPr>
                <w:u w:val="single"/>
              </w:rPr>
              <w:t>Condition</w:t>
            </w:r>
          </w:p>
          <w:p w:rsidR="00DF244D" w:rsidRPr="0064061A" w:rsidRDefault="00DF244D" w:rsidP="00F12C3F">
            <w:pPr>
              <w:widowControl w:val="0"/>
              <w:autoSpaceDE w:val="0"/>
              <w:autoSpaceDN w:val="0"/>
              <w:adjustRightInd w:val="0"/>
              <w:ind w:left="61" w:right="-20"/>
              <w:rPr>
                <w:lang w:val="en-US"/>
              </w:rPr>
            </w:pPr>
            <w:r w:rsidRPr="000A0344">
              <w:rPr>
                <w:u w:val="single"/>
                <w:lang w:val="en-US"/>
              </w:rPr>
              <w:t>-al I</w:t>
            </w:r>
            <w:r w:rsidRPr="000A0344">
              <w:rPr>
                <w:spacing w:val="-10"/>
                <w:u w:val="single"/>
                <w:lang w:val="en-US"/>
              </w:rPr>
              <w:t>I</w:t>
            </w:r>
            <w:r w:rsidRPr="0064061A">
              <w:rPr>
                <w:lang w:val="en-US"/>
              </w:rPr>
              <w:t>:</w:t>
            </w:r>
          </w:p>
          <w:p w:rsidR="00DF244D" w:rsidRPr="0064061A" w:rsidRDefault="00DF244D" w:rsidP="00F12C3F">
            <w:pPr>
              <w:widowControl w:val="0"/>
              <w:autoSpaceDE w:val="0"/>
              <w:autoSpaceDN w:val="0"/>
              <w:adjustRightInd w:val="0"/>
              <w:spacing w:before="36"/>
              <w:ind w:left="54" w:right="-20"/>
              <w:rPr>
                <w:lang w:val="en-US"/>
              </w:rPr>
            </w:pPr>
            <w:r w:rsidRPr="0064061A">
              <w:rPr>
                <w:lang w:val="en-US"/>
              </w:rPr>
              <w:t>If + Past Simple + would  + Infinitive</w:t>
            </w:r>
          </w:p>
          <w:p w:rsidR="00DF244D" w:rsidRPr="000A0344" w:rsidRDefault="00DF244D" w:rsidP="00F12C3F">
            <w:pPr>
              <w:widowControl w:val="0"/>
              <w:autoSpaceDE w:val="0"/>
              <w:autoSpaceDN w:val="0"/>
              <w:adjustRightInd w:val="0"/>
              <w:spacing w:before="8"/>
              <w:ind w:left="54" w:right="-20"/>
              <w:rPr>
                <w:u w:val="single"/>
                <w:lang w:val="en-US"/>
              </w:rPr>
            </w:pPr>
            <w:r w:rsidRPr="000A0344">
              <w:rPr>
                <w:u w:val="single"/>
                <w:lang w:val="en-US"/>
              </w:rPr>
              <w:t>Condition</w:t>
            </w:r>
          </w:p>
          <w:p w:rsidR="00DF244D" w:rsidRPr="000A0344" w:rsidRDefault="00DF244D" w:rsidP="00F12C3F">
            <w:pPr>
              <w:widowControl w:val="0"/>
              <w:autoSpaceDE w:val="0"/>
              <w:autoSpaceDN w:val="0"/>
              <w:adjustRightInd w:val="0"/>
              <w:spacing w:before="8"/>
              <w:ind w:left="54" w:right="-20"/>
              <w:rPr>
                <w:u w:val="single"/>
                <w:lang w:val="en-US"/>
              </w:rPr>
            </w:pPr>
            <w:r w:rsidRPr="000A0344">
              <w:rPr>
                <w:u w:val="single"/>
                <w:lang w:val="en-US"/>
              </w:rPr>
              <w:t>-al II</w:t>
            </w:r>
            <w:r w:rsidRPr="000A0344">
              <w:rPr>
                <w:spacing w:val="-14"/>
                <w:u w:val="single"/>
                <w:lang w:val="en-US"/>
              </w:rPr>
              <w:t>I</w:t>
            </w:r>
            <w:r w:rsidRPr="000A0344">
              <w:rPr>
                <w:u w:val="single"/>
                <w:lang w:val="en-US"/>
              </w:rPr>
              <w:t>:</w:t>
            </w:r>
          </w:p>
          <w:p w:rsidR="00DF244D" w:rsidRPr="0064061A" w:rsidRDefault="00DF244D" w:rsidP="00F12C3F">
            <w:pPr>
              <w:widowControl w:val="0"/>
              <w:autoSpaceDE w:val="0"/>
              <w:autoSpaceDN w:val="0"/>
              <w:adjustRightInd w:val="0"/>
              <w:spacing w:before="8" w:line="248" w:lineRule="auto"/>
              <w:ind w:left="61" w:right="137"/>
              <w:rPr>
                <w:lang w:val="en-US"/>
              </w:rPr>
            </w:pPr>
            <w:r w:rsidRPr="0064061A">
              <w:rPr>
                <w:lang w:val="en-US"/>
              </w:rPr>
              <w:t>If + Past Perfect + would have + Infinitive</w:t>
            </w:r>
          </w:p>
        </w:tc>
        <w:tc>
          <w:tcPr>
            <w:tcW w:w="3090"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3"/>
              <w:ind w:left="61" w:right="71"/>
            </w:pPr>
            <w:r>
              <w:rPr>
                <w:b/>
                <w:bCs/>
              </w:rPr>
              <w:t>П</w:t>
            </w:r>
            <w:r>
              <w:rPr>
                <w:b/>
                <w:bCs/>
                <w:spacing w:val="1"/>
              </w:rPr>
              <w:t xml:space="preserve"> </w:t>
            </w:r>
            <w:r>
              <w:t xml:space="preserve">– понимать условные предложения 2 и 3-го типа, бегло ориентироваться в тренировочных упражнениях, переводить с русского на английский условные предложения; </w:t>
            </w:r>
          </w:p>
          <w:p w:rsidR="00DF244D" w:rsidRDefault="00DF244D" w:rsidP="00F12C3F">
            <w:pPr>
              <w:widowControl w:val="0"/>
              <w:autoSpaceDE w:val="0"/>
              <w:autoSpaceDN w:val="0"/>
              <w:adjustRightInd w:val="0"/>
              <w:spacing w:before="33"/>
              <w:ind w:left="61" w:right="71"/>
              <w:rPr>
                <w:b/>
                <w:bCs/>
              </w:rPr>
            </w:pPr>
          </w:p>
          <w:p w:rsidR="00DF244D" w:rsidRDefault="00DF244D" w:rsidP="00F12C3F">
            <w:pPr>
              <w:widowControl w:val="0"/>
              <w:autoSpaceDE w:val="0"/>
              <w:autoSpaceDN w:val="0"/>
              <w:adjustRightInd w:val="0"/>
              <w:spacing w:before="33"/>
              <w:ind w:left="61" w:right="71"/>
            </w:pPr>
            <w:r>
              <w:rPr>
                <w:b/>
                <w:bCs/>
              </w:rPr>
              <w:t>Г</w:t>
            </w:r>
            <w:r>
              <w:rPr>
                <w:b/>
                <w:bCs/>
                <w:spacing w:val="1"/>
              </w:rPr>
              <w:t xml:space="preserve"> </w:t>
            </w:r>
            <w:r>
              <w:t>– выразить свое мнение</w:t>
            </w:r>
          </w:p>
          <w:p w:rsidR="00DF244D" w:rsidRDefault="00DF244D" w:rsidP="00F12C3F">
            <w:pPr>
              <w:widowControl w:val="0"/>
              <w:autoSpaceDE w:val="0"/>
              <w:autoSpaceDN w:val="0"/>
              <w:adjustRightInd w:val="0"/>
              <w:ind w:left="61" w:right="-20"/>
            </w:pPr>
            <w:r>
              <w:t>о том, как можно улучшить мир с использованием условных предложений в речи;</w:t>
            </w:r>
          </w:p>
          <w:p w:rsidR="00DF244D" w:rsidRDefault="00DF244D" w:rsidP="00F12C3F">
            <w:pPr>
              <w:widowControl w:val="0"/>
              <w:autoSpaceDE w:val="0"/>
              <w:autoSpaceDN w:val="0"/>
              <w:adjustRightInd w:val="0"/>
              <w:spacing w:before="13"/>
              <w:ind w:left="61" w:right="-20"/>
              <w:rPr>
                <w:b/>
                <w:bCs/>
              </w:rPr>
            </w:pPr>
          </w:p>
          <w:p w:rsidR="00DF244D" w:rsidRDefault="00DF244D" w:rsidP="00F12C3F">
            <w:pPr>
              <w:widowControl w:val="0"/>
              <w:autoSpaceDE w:val="0"/>
              <w:autoSpaceDN w:val="0"/>
              <w:adjustRightInd w:val="0"/>
              <w:spacing w:before="13"/>
              <w:ind w:left="61" w:right="-20"/>
            </w:pPr>
            <w:r>
              <w:rPr>
                <w:b/>
                <w:bCs/>
              </w:rPr>
              <w:t>А</w:t>
            </w:r>
            <w:r>
              <w:rPr>
                <w:b/>
                <w:bCs/>
                <w:spacing w:val="-1"/>
              </w:rPr>
              <w:t xml:space="preserve"> </w:t>
            </w:r>
            <w:r>
              <w:t>– слушать и имитировать интонацию, звуки, произношение стихотворения</w:t>
            </w:r>
          </w:p>
          <w:p w:rsidR="00DF244D" w:rsidRDefault="00DF244D" w:rsidP="00F12C3F">
            <w:pPr>
              <w:widowControl w:val="0"/>
              <w:autoSpaceDE w:val="0"/>
              <w:autoSpaceDN w:val="0"/>
              <w:adjustRightInd w:val="0"/>
              <w:ind w:left="61" w:right="-20"/>
            </w:pPr>
            <w:r>
              <w:t>«Если бы да кабы»</w:t>
            </w:r>
          </w:p>
          <w:p w:rsidR="00DF244D" w:rsidRDefault="00DF244D" w:rsidP="00F12C3F">
            <w:pPr>
              <w:widowControl w:val="0"/>
              <w:autoSpaceDE w:val="0"/>
              <w:autoSpaceDN w:val="0"/>
              <w:adjustRightInd w:val="0"/>
            </w:pPr>
            <w:r>
              <w:t xml:space="preserve"> </w:t>
            </w:r>
          </w:p>
        </w:tc>
        <w:tc>
          <w:tcPr>
            <w:tcW w:w="1298"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c>
          <w:tcPr>
            <w:tcW w:w="9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5"/>
            </w:pPr>
            <w:r>
              <w:t>Теку- щий</w:t>
            </w:r>
          </w:p>
        </w:tc>
        <w:tc>
          <w:tcPr>
            <w:tcW w:w="87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6"/>
            </w:pPr>
            <w:r>
              <w:t>Ex.8,9 p. 56</w:t>
            </w:r>
          </w:p>
          <w:p w:rsidR="00DF244D" w:rsidRDefault="00DF244D" w:rsidP="00F12C3F">
            <w:pPr>
              <w:widowControl w:val="0"/>
              <w:autoSpaceDE w:val="0"/>
              <w:autoSpaceDN w:val="0"/>
              <w:adjustRightInd w:val="0"/>
              <w:spacing w:line="248" w:lineRule="auto"/>
              <w:ind w:left="61" w:right="21"/>
            </w:pPr>
            <w:r>
              <w:t>WB Ex.1 p.</w:t>
            </w:r>
          </w:p>
          <w:p w:rsidR="00DF244D" w:rsidRDefault="00DF244D" w:rsidP="00F12C3F">
            <w:pPr>
              <w:widowControl w:val="0"/>
              <w:autoSpaceDE w:val="0"/>
              <w:autoSpaceDN w:val="0"/>
              <w:adjustRightInd w:val="0"/>
              <w:ind w:left="61" w:right="-20"/>
            </w:pPr>
            <w:r>
              <w:t>26</w:t>
            </w:r>
          </w:p>
        </w:tc>
        <w:tc>
          <w:tcPr>
            <w:tcW w:w="6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402"/>
        </w:trPr>
        <w:tc>
          <w:tcPr>
            <w:tcW w:w="3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5</w:t>
            </w:r>
          </w:p>
        </w:tc>
        <w:tc>
          <w:tcPr>
            <w:tcW w:w="155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96"/>
            </w:pPr>
            <w:r>
              <w:t>Практика употребления условных предложений в речи.</w:t>
            </w:r>
          </w:p>
        </w:tc>
        <w:tc>
          <w:tcPr>
            <w:tcW w:w="1199"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96"/>
            </w:pPr>
          </w:p>
        </w:tc>
        <w:tc>
          <w:tcPr>
            <w:tcW w:w="1554"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1955"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1198"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3090"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1298"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9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
            </w:pPr>
            <w:r>
              <w:t>Фрон- тальный с оцени-ванием</w:t>
            </w:r>
          </w:p>
        </w:tc>
        <w:tc>
          <w:tcPr>
            <w:tcW w:w="87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16"/>
            </w:pPr>
            <w:r>
              <w:t>Ex.10 p. 56</w:t>
            </w:r>
          </w:p>
          <w:p w:rsidR="00DF244D" w:rsidRDefault="00DF244D" w:rsidP="00F12C3F">
            <w:pPr>
              <w:widowControl w:val="0"/>
              <w:autoSpaceDE w:val="0"/>
              <w:autoSpaceDN w:val="0"/>
              <w:adjustRightInd w:val="0"/>
              <w:spacing w:line="248" w:lineRule="auto"/>
              <w:ind w:left="61" w:right="21"/>
            </w:pPr>
            <w:r>
              <w:t>WB Ex.2 p.26</w:t>
            </w:r>
          </w:p>
        </w:tc>
        <w:tc>
          <w:tcPr>
            <w:tcW w:w="6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847"/>
        </w:trPr>
        <w:tc>
          <w:tcPr>
            <w:tcW w:w="3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6</w:t>
            </w:r>
          </w:p>
        </w:tc>
        <w:tc>
          <w:tcPr>
            <w:tcW w:w="1552" w:type="dxa"/>
            <w:tcBorders>
              <w:top w:val="single" w:sz="6" w:space="0" w:color="000000"/>
              <w:left w:val="single" w:sz="6" w:space="0" w:color="000000"/>
              <w:bottom w:val="single" w:sz="6" w:space="0" w:color="000000"/>
              <w:right w:val="single" w:sz="6" w:space="0" w:color="000000"/>
            </w:tcBorders>
          </w:tcPr>
          <w:p w:rsidR="00DF244D" w:rsidRPr="000A0344" w:rsidRDefault="00DF244D" w:rsidP="00F12C3F">
            <w:pPr>
              <w:widowControl w:val="0"/>
              <w:autoSpaceDE w:val="0"/>
              <w:autoSpaceDN w:val="0"/>
              <w:adjustRightInd w:val="0"/>
              <w:spacing w:before="34" w:line="250" w:lineRule="exact"/>
              <w:ind w:left="61" w:right="47"/>
            </w:pPr>
            <w:r>
              <w:t>Проверочная работа по грамматике "Условные предложения".</w:t>
            </w:r>
          </w:p>
        </w:tc>
        <w:tc>
          <w:tcPr>
            <w:tcW w:w="1199"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96"/>
            </w:pPr>
          </w:p>
        </w:tc>
        <w:tc>
          <w:tcPr>
            <w:tcW w:w="1554"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955"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198"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3090"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298"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44" w:type="dxa"/>
            <w:tcBorders>
              <w:top w:val="single" w:sz="6" w:space="0" w:color="000000"/>
              <w:left w:val="single" w:sz="6" w:space="0" w:color="000000"/>
              <w:bottom w:val="single" w:sz="6" w:space="0" w:color="000000"/>
              <w:right w:val="single" w:sz="6" w:space="0" w:color="000000"/>
            </w:tcBorders>
          </w:tcPr>
          <w:p w:rsidR="00DF244D" w:rsidRPr="000A0344" w:rsidRDefault="00DF244D" w:rsidP="00F12C3F">
            <w:pPr>
              <w:widowControl w:val="0"/>
              <w:autoSpaceDE w:val="0"/>
              <w:autoSpaceDN w:val="0"/>
              <w:adjustRightInd w:val="0"/>
              <w:spacing w:before="29" w:line="248" w:lineRule="auto"/>
              <w:ind w:left="61" w:right="-11"/>
            </w:pPr>
          </w:p>
        </w:tc>
        <w:tc>
          <w:tcPr>
            <w:tcW w:w="89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19"/>
            </w:pPr>
            <w:r>
              <w:t>Грам- мати- ческий тест</w:t>
            </w:r>
          </w:p>
        </w:tc>
        <w:tc>
          <w:tcPr>
            <w:tcW w:w="87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5"/>
            </w:pPr>
            <w:r>
              <w:t>WB Ex.3,4 p.27-</w:t>
            </w:r>
          </w:p>
          <w:p w:rsidR="00DF244D" w:rsidRDefault="00DF244D" w:rsidP="00F12C3F">
            <w:pPr>
              <w:widowControl w:val="0"/>
              <w:autoSpaceDE w:val="0"/>
              <w:autoSpaceDN w:val="0"/>
              <w:adjustRightInd w:val="0"/>
              <w:ind w:left="61" w:right="-20"/>
            </w:pPr>
            <w:r>
              <w:t>28</w:t>
            </w:r>
          </w:p>
        </w:tc>
        <w:tc>
          <w:tcPr>
            <w:tcW w:w="6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702"/>
        </w:trPr>
        <w:tc>
          <w:tcPr>
            <w:tcW w:w="3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7</w:t>
            </w:r>
          </w:p>
        </w:tc>
        <w:tc>
          <w:tcPr>
            <w:tcW w:w="155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47" w:right="-19"/>
            </w:pPr>
            <w:r>
              <w:t>Экология Земли и экология человека: твое отношение.</w:t>
            </w:r>
          </w:p>
        </w:tc>
        <w:tc>
          <w:tcPr>
            <w:tcW w:w="1199"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8" w:right="48"/>
              <w:jc w:val="center"/>
              <w:rPr>
                <w:lang w:val="en-US"/>
              </w:rPr>
            </w:pPr>
            <w:r w:rsidRPr="0064061A">
              <w:rPr>
                <w:b/>
                <w:bCs/>
                <w:lang w:val="en-US"/>
              </w:rPr>
              <w:t>Section 3</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spacing w:line="248" w:lineRule="auto"/>
              <w:ind w:left="97" w:right="78" w:firstLine="3"/>
              <w:jc w:val="center"/>
              <w:rPr>
                <w:lang w:val="en-US"/>
              </w:rPr>
            </w:pPr>
            <w:r w:rsidRPr="0064061A">
              <w:rPr>
                <w:b/>
                <w:bCs/>
                <w:lang w:val="en-US"/>
              </w:rPr>
              <w:t>What’s Wrong with Us?</w:t>
            </w:r>
          </w:p>
          <w:p w:rsidR="00DF244D" w:rsidRPr="0064061A" w:rsidRDefault="00DF244D" w:rsidP="00F12C3F">
            <w:pPr>
              <w:widowControl w:val="0"/>
              <w:autoSpaceDE w:val="0"/>
              <w:autoSpaceDN w:val="0"/>
              <w:adjustRightInd w:val="0"/>
              <w:spacing w:before="2" w:line="260" w:lineRule="exact"/>
              <w:rPr>
                <w:sz w:val="26"/>
                <w:szCs w:val="26"/>
                <w:lang w:val="en-US"/>
              </w:rPr>
            </w:pPr>
          </w:p>
          <w:p w:rsidR="00DF244D" w:rsidRDefault="00DF244D" w:rsidP="00F12C3F">
            <w:pPr>
              <w:widowControl w:val="0"/>
              <w:autoSpaceDE w:val="0"/>
              <w:autoSpaceDN w:val="0"/>
              <w:adjustRightInd w:val="0"/>
              <w:ind w:left="109" w:right="142"/>
              <w:jc w:val="center"/>
            </w:pPr>
            <w:r>
              <w:t>(3 часа)</w:t>
            </w:r>
          </w:p>
        </w:tc>
        <w:tc>
          <w:tcPr>
            <w:tcW w:w="1554"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92"/>
              <w:rPr>
                <w:lang w:val="en-US"/>
              </w:rPr>
            </w:pPr>
            <w:r w:rsidRPr="0064061A">
              <w:rPr>
                <w:lang w:val="en-US"/>
              </w:rPr>
              <w:t>Dangerous, environ- mental, least, protective, recyclable, recycling,</w:t>
            </w:r>
          </w:p>
        </w:tc>
        <w:tc>
          <w:tcPr>
            <w:tcW w:w="1955" w:type="dxa"/>
            <w:vMerge w:val="restart"/>
            <w:tcBorders>
              <w:top w:val="single" w:sz="6" w:space="0" w:color="000000"/>
              <w:left w:val="single" w:sz="6" w:space="0" w:color="000000"/>
              <w:right w:val="single" w:sz="6" w:space="0" w:color="000000"/>
            </w:tcBorders>
          </w:tcPr>
          <w:p w:rsidR="00DF244D" w:rsidRPr="00DF244D" w:rsidRDefault="00DF244D" w:rsidP="00F12C3F">
            <w:pPr>
              <w:widowControl w:val="0"/>
              <w:autoSpaceDE w:val="0"/>
              <w:autoSpaceDN w:val="0"/>
              <w:adjustRightInd w:val="0"/>
              <w:spacing w:before="29" w:line="248" w:lineRule="auto"/>
              <w:ind w:left="61" w:right="461"/>
              <w:rPr>
                <w:lang w:val="en-US"/>
              </w:rPr>
            </w:pPr>
            <w:r w:rsidRPr="0064061A">
              <w:rPr>
                <w:lang w:val="en-US"/>
              </w:rPr>
              <w:t xml:space="preserve">Endangered animals, </w:t>
            </w:r>
          </w:p>
          <w:p w:rsidR="00DF244D" w:rsidRPr="00DE7249" w:rsidRDefault="00DF244D" w:rsidP="00F12C3F">
            <w:pPr>
              <w:widowControl w:val="0"/>
              <w:autoSpaceDE w:val="0"/>
              <w:autoSpaceDN w:val="0"/>
              <w:adjustRightInd w:val="0"/>
              <w:spacing w:before="29" w:line="248" w:lineRule="auto"/>
              <w:ind w:left="61" w:right="461"/>
              <w:rPr>
                <w:lang w:val="en-US"/>
              </w:rPr>
            </w:pPr>
            <w:r w:rsidRPr="0064061A">
              <w:rPr>
                <w:lang w:val="en-US"/>
              </w:rPr>
              <w:t xml:space="preserve">new local wars, pollution, dangerous technologies, dangerous diseases, </w:t>
            </w:r>
          </w:p>
          <w:p w:rsidR="00DF244D" w:rsidRPr="0064061A" w:rsidRDefault="00DF244D" w:rsidP="00F12C3F">
            <w:pPr>
              <w:widowControl w:val="0"/>
              <w:autoSpaceDE w:val="0"/>
              <w:autoSpaceDN w:val="0"/>
              <w:adjustRightInd w:val="0"/>
              <w:spacing w:before="29" w:line="248" w:lineRule="auto"/>
              <w:ind w:left="61" w:right="461"/>
              <w:rPr>
                <w:lang w:val="en-US"/>
              </w:rPr>
            </w:pPr>
            <w:r w:rsidRPr="0064061A">
              <w:rPr>
                <w:lang w:val="en-US"/>
              </w:rPr>
              <w:t>star wars, people and their interrelations,</w:t>
            </w:r>
          </w:p>
        </w:tc>
        <w:tc>
          <w:tcPr>
            <w:tcW w:w="1198"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9" w:lineRule="auto"/>
              <w:ind w:left="54" w:right="225"/>
              <w:rPr>
                <w:lang w:val="en-US"/>
              </w:rPr>
            </w:pPr>
            <w:r w:rsidRPr="0064061A">
              <w:rPr>
                <w:b/>
                <w:bCs/>
                <w:lang w:val="en-US"/>
              </w:rPr>
              <w:t xml:space="preserve">be (get) used to </w:t>
            </w:r>
            <w:r w:rsidRPr="0064061A">
              <w:rPr>
                <w:lang w:val="en-US"/>
              </w:rPr>
              <w:t>smth/ to doing smth.</w:t>
            </w:r>
          </w:p>
        </w:tc>
        <w:tc>
          <w:tcPr>
            <w:tcW w:w="3090"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90"/>
            </w:pPr>
            <w:r>
              <w:rPr>
                <w:b/>
                <w:bCs/>
              </w:rPr>
              <w:t>Ч</w:t>
            </w:r>
            <w:r>
              <w:rPr>
                <w:b/>
                <w:bCs/>
                <w:spacing w:val="2"/>
              </w:rPr>
              <w:t xml:space="preserve"> </w:t>
            </w:r>
            <w:r>
              <w:t>– читать текст «Гулливер» с пониманием общего содержания;</w:t>
            </w:r>
          </w:p>
          <w:p w:rsidR="00DF244D" w:rsidRDefault="00DF244D" w:rsidP="00F12C3F">
            <w:pPr>
              <w:widowControl w:val="0"/>
              <w:autoSpaceDE w:val="0"/>
              <w:autoSpaceDN w:val="0"/>
              <w:adjustRightInd w:val="0"/>
              <w:spacing w:before="33" w:line="248" w:lineRule="auto"/>
              <w:ind w:left="61" w:right="130"/>
              <w:jc w:val="both"/>
              <w:rPr>
                <w:b/>
                <w:bCs/>
              </w:rPr>
            </w:pPr>
            <w:r>
              <w:t>– устанавливать логическую последовательность основных фактов текста;</w:t>
            </w:r>
            <w:r>
              <w:rPr>
                <w:b/>
                <w:bCs/>
              </w:rPr>
              <w:t xml:space="preserve"> </w:t>
            </w:r>
          </w:p>
          <w:p w:rsidR="00DF244D" w:rsidRDefault="00DF244D" w:rsidP="00F12C3F">
            <w:pPr>
              <w:widowControl w:val="0"/>
              <w:autoSpaceDE w:val="0"/>
              <w:autoSpaceDN w:val="0"/>
              <w:adjustRightInd w:val="0"/>
              <w:spacing w:before="33" w:line="248" w:lineRule="auto"/>
              <w:ind w:left="61"/>
              <w:rPr>
                <w:b/>
                <w:bCs/>
              </w:rPr>
            </w:pPr>
          </w:p>
          <w:p w:rsidR="00DF244D" w:rsidRDefault="00DF244D" w:rsidP="00F12C3F">
            <w:pPr>
              <w:widowControl w:val="0"/>
              <w:autoSpaceDE w:val="0"/>
              <w:autoSpaceDN w:val="0"/>
              <w:adjustRightInd w:val="0"/>
              <w:spacing w:before="33" w:line="248" w:lineRule="auto"/>
              <w:ind w:left="61"/>
            </w:pPr>
            <w:r>
              <w:rPr>
                <w:b/>
                <w:bCs/>
              </w:rPr>
              <w:t>Г</w:t>
            </w:r>
            <w:r>
              <w:rPr>
                <w:b/>
                <w:bCs/>
                <w:spacing w:val="1"/>
              </w:rPr>
              <w:t xml:space="preserve"> </w:t>
            </w:r>
            <w:r>
              <w:t>– высказывать свое мнение по определенным вопросам содержания текста «Гулливер», а также о том, как можно улучшить мир (назвать 3 главных дела), о важности проблем, существующих в современном мире;</w:t>
            </w:r>
          </w:p>
          <w:p w:rsidR="00DF244D" w:rsidRDefault="00DF244D" w:rsidP="00F12C3F">
            <w:pPr>
              <w:widowControl w:val="0"/>
              <w:autoSpaceDE w:val="0"/>
              <w:autoSpaceDN w:val="0"/>
              <w:adjustRightInd w:val="0"/>
              <w:spacing w:line="248" w:lineRule="auto"/>
              <w:ind w:left="61"/>
            </w:pPr>
          </w:p>
        </w:tc>
        <w:tc>
          <w:tcPr>
            <w:tcW w:w="1298"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0"/>
            </w:pPr>
            <w:r>
              <w:t>Знакомство с произ- ведением Джонатана Свифта</w:t>
            </w:r>
          </w:p>
          <w:p w:rsidR="00DF244D" w:rsidRDefault="00DF244D" w:rsidP="00F12C3F">
            <w:pPr>
              <w:widowControl w:val="0"/>
              <w:autoSpaceDE w:val="0"/>
              <w:autoSpaceDN w:val="0"/>
              <w:adjustRightInd w:val="0"/>
              <w:ind w:left="61" w:right="-20"/>
            </w:pPr>
            <w:r>
              <w:t>«Приклю- чения Гул- ливера»</w:t>
            </w:r>
          </w:p>
        </w:tc>
        <w:tc>
          <w:tcPr>
            <w:tcW w:w="9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5"/>
            </w:pPr>
            <w:r>
              <w:t>Теку- щий</w:t>
            </w:r>
          </w:p>
        </w:tc>
        <w:tc>
          <w:tcPr>
            <w:tcW w:w="87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 11,</w:t>
            </w:r>
          </w:p>
          <w:p w:rsidR="00DF244D" w:rsidRDefault="00DF244D" w:rsidP="00F12C3F">
            <w:pPr>
              <w:widowControl w:val="0"/>
              <w:autoSpaceDE w:val="0"/>
              <w:autoSpaceDN w:val="0"/>
              <w:adjustRightInd w:val="0"/>
              <w:spacing w:before="8"/>
              <w:ind w:left="61" w:right="-20"/>
            </w:pPr>
            <w:r>
              <w:t>12 p.56</w:t>
            </w:r>
          </w:p>
          <w:p w:rsidR="00DF244D" w:rsidRDefault="00DF244D" w:rsidP="00F12C3F">
            <w:pPr>
              <w:widowControl w:val="0"/>
              <w:autoSpaceDE w:val="0"/>
              <w:autoSpaceDN w:val="0"/>
              <w:adjustRightInd w:val="0"/>
              <w:spacing w:before="8" w:line="248" w:lineRule="auto"/>
              <w:ind w:left="61" w:right="21"/>
            </w:pPr>
            <w:r>
              <w:t>WB Ex.1 p.</w:t>
            </w:r>
          </w:p>
          <w:p w:rsidR="00DF244D" w:rsidRDefault="00DF244D" w:rsidP="00F12C3F">
            <w:pPr>
              <w:widowControl w:val="0"/>
              <w:autoSpaceDE w:val="0"/>
              <w:autoSpaceDN w:val="0"/>
              <w:adjustRightInd w:val="0"/>
              <w:ind w:left="61" w:right="-20"/>
            </w:pPr>
            <w:r>
              <w:t>28</w:t>
            </w:r>
          </w:p>
        </w:tc>
        <w:tc>
          <w:tcPr>
            <w:tcW w:w="6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407"/>
        </w:trPr>
        <w:tc>
          <w:tcPr>
            <w:tcW w:w="3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8</w:t>
            </w:r>
          </w:p>
        </w:tc>
        <w:tc>
          <w:tcPr>
            <w:tcW w:w="155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96"/>
            </w:pPr>
            <w:r>
              <w:t>Взаимоотно- шение между людьми в обществе.</w:t>
            </w:r>
          </w:p>
        </w:tc>
        <w:tc>
          <w:tcPr>
            <w:tcW w:w="1199"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96"/>
            </w:pPr>
          </w:p>
        </w:tc>
        <w:tc>
          <w:tcPr>
            <w:tcW w:w="1554"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955"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198"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3090"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298"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4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2"/>
            </w:pPr>
            <w:r>
              <w:t>Устная речь</w:t>
            </w:r>
          </w:p>
        </w:tc>
        <w:tc>
          <w:tcPr>
            <w:tcW w:w="87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
            </w:pPr>
            <w:r>
              <w:t>WB Ex.2,3,</w:t>
            </w:r>
          </w:p>
          <w:p w:rsidR="00DF244D" w:rsidRDefault="00DF244D" w:rsidP="00F12C3F">
            <w:pPr>
              <w:widowControl w:val="0"/>
              <w:autoSpaceDE w:val="0"/>
              <w:autoSpaceDN w:val="0"/>
              <w:adjustRightInd w:val="0"/>
              <w:ind w:left="61" w:right="-20"/>
            </w:pPr>
            <w:r>
              <w:t>4 p.28-</w:t>
            </w:r>
          </w:p>
          <w:p w:rsidR="00DF244D" w:rsidRDefault="00DF244D" w:rsidP="00F12C3F">
            <w:pPr>
              <w:widowControl w:val="0"/>
              <w:autoSpaceDE w:val="0"/>
              <w:autoSpaceDN w:val="0"/>
              <w:adjustRightInd w:val="0"/>
              <w:spacing w:before="29" w:line="248" w:lineRule="auto"/>
              <w:ind w:left="61" w:right="116"/>
            </w:pPr>
            <w:r>
              <w:t>29</w:t>
            </w:r>
          </w:p>
        </w:tc>
        <w:tc>
          <w:tcPr>
            <w:tcW w:w="6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pacing w:before="15" w:line="260" w:lineRule="exact"/>
        <w:rPr>
          <w:sz w:val="26"/>
          <w:szCs w:val="26"/>
        </w:rPr>
      </w:pPr>
    </w:p>
    <w:p w:rsidR="00DF244D" w:rsidRDefault="00DF244D" w:rsidP="00DF244D">
      <w:pPr>
        <w:widowControl w:val="0"/>
        <w:autoSpaceDE w:val="0"/>
        <w:autoSpaceDN w:val="0"/>
        <w:adjustRightInd w:val="0"/>
        <w:sectPr w:rsidR="00DF244D">
          <w:type w:val="continuous"/>
          <w:pgSz w:w="16860" w:h="11960" w:orient="landscape"/>
          <w:pgMar w:top="1080" w:right="1220" w:bottom="620" w:left="1160" w:header="720" w:footer="720" w:gutter="0"/>
          <w:cols w:space="720" w:equalWidth="0">
            <w:col w:w="14480"/>
          </w:cols>
          <w:noEndnote/>
        </w:sect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margin" w:tblpXSpec="center" w:tblpY="106"/>
        <w:tblW w:w="15450" w:type="dxa"/>
        <w:tblLayout w:type="fixed"/>
        <w:tblCellMar>
          <w:left w:w="0" w:type="dxa"/>
          <w:right w:w="0" w:type="dxa"/>
        </w:tblCellMar>
        <w:tblLook w:val="0000"/>
      </w:tblPr>
      <w:tblGrid>
        <w:gridCol w:w="357"/>
        <w:gridCol w:w="1529"/>
        <w:gridCol w:w="1192"/>
        <w:gridCol w:w="1546"/>
        <w:gridCol w:w="1945"/>
        <w:gridCol w:w="1191"/>
        <w:gridCol w:w="3073"/>
        <w:gridCol w:w="1291"/>
        <w:gridCol w:w="938"/>
        <w:gridCol w:w="889"/>
        <w:gridCol w:w="907"/>
        <w:gridCol w:w="592"/>
      </w:tblGrid>
      <w:tr w:rsidR="00DF244D" w:rsidTr="00F12C3F">
        <w:tblPrEx>
          <w:tblCellMar>
            <w:top w:w="0" w:type="dxa"/>
            <w:left w:w="0" w:type="dxa"/>
            <w:bottom w:w="0" w:type="dxa"/>
            <w:right w:w="0" w:type="dxa"/>
          </w:tblCellMar>
        </w:tblPrEx>
        <w:trPr>
          <w:trHeight w:hRule="exact" w:val="399"/>
        </w:trPr>
        <w:tc>
          <w:tcPr>
            <w:tcW w:w="35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68" w:right="-20"/>
            </w:pPr>
            <w:r>
              <w:t>1</w:t>
            </w:r>
          </w:p>
        </w:tc>
        <w:tc>
          <w:tcPr>
            <w:tcW w:w="152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69" w:right="593"/>
              <w:jc w:val="center"/>
            </w:pPr>
            <w:r>
              <w:t>2</w:t>
            </w:r>
          </w:p>
        </w:tc>
        <w:tc>
          <w:tcPr>
            <w:tcW w:w="11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3</w:t>
            </w:r>
          </w:p>
        </w:tc>
        <w:tc>
          <w:tcPr>
            <w:tcW w:w="154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77" w:right="600"/>
              <w:jc w:val="center"/>
            </w:pPr>
            <w:r>
              <w:t>4</w:t>
            </w:r>
          </w:p>
        </w:tc>
        <w:tc>
          <w:tcPr>
            <w:tcW w:w="194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759" w:right="780"/>
              <w:jc w:val="center"/>
            </w:pPr>
            <w:r>
              <w:t>5</w:t>
            </w:r>
          </w:p>
        </w:tc>
        <w:tc>
          <w:tcPr>
            <w:tcW w:w="11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6</w:t>
            </w:r>
          </w:p>
        </w:tc>
        <w:tc>
          <w:tcPr>
            <w:tcW w:w="30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268" w:right="1291"/>
              <w:jc w:val="center"/>
            </w:pPr>
            <w:r>
              <w:t>7</w:t>
            </w:r>
          </w:p>
        </w:tc>
        <w:tc>
          <w:tcPr>
            <w:tcW w:w="12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61" w:right="485"/>
              <w:jc w:val="center"/>
            </w:pPr>
            <w:r>
              <w:t>8</w:t>
            </w:r>
          </w:p>
        </w:tc>
        <w:tc>
          <w:tcPr>
            <w:tcW w:w="93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303" w:right="326"/>
              <w:jc w:val="center"/>
            </w:pPr>
            <w:r>
              <w:t>9</w:t>
            </w:r>
          </w:p>
        </w:tc>
        <w:tc>
          <w:tcPr>
            <w:tcW w:w="88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8" w:right="225"/>
              <w:jc w:val="center"/>
            </w:pPr>
            <w:r>
              <w:t>10</w:t>
            </w:r>
          </w:p>
        </w:tc>
        <w:tc>
          <w:tcPr>
            <w:tcW w:w="90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1" w:right="217"/>
              <w:jc w:val="center"/>
            </w:pPr>
            <w:r>
              <w:t>11</w:t>
            </w:r>
          </w:p>
        </w:tc>
        <w:tc>
          <w:tcPr>
            <w:tcW w:w="5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01" w:right="-20"/>
            </w:pPr>
            <w:r>
              <w:t>12</w:t>
            </w:r>
          </w:p>
        </w:tc>
      </w:tr>
      <w:tr w:rsidR="00DF244D" w:rsidTr="00F12C3F">
        <w:tblPrEx>
          <w:tblCellMar>
            <w:top w:w="0" w:type="dxa"/>
            <w:left w:w="0" w:type="dxa"/>
            <w:bottom w:w="0" w:type="dxa"/>
            <w:right w:w="0" w:type="dxa"/>
          </w:tblCellMar>
        </w:tblPrEx>
        <w:trPr>
          <w:cantSplit/>
          <w:trHeight w:hRule="exact" w:val="2601"/>
        </w:trPr>
        <w:tc>
          <w:tcPr>
            <w:tcW w:w="35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9</w:t>
            </w:r>
          </w:p>
        </w:tc>
        <w:tc>
          <w:tcPr>
            <w:tcW w:w="152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16" w:right="37"/>
            </w:pPr>
            <w:r>
              <w:t>Отрывок из романа Дж. Свифта "Приключения Гулливера".</w:t>
            </w:r>
          </w:p>
        </w:tc>
        <w:tc>
          <w:tcPr>
            <w:tcW w:w="11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54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throwaway</w:t>
            </w:r>
          </w:p>
        </w:tc>
        <w:tc>
          <w:tcPr>
            <w:tcW w:w="1945" w:type="dxa"/>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86"/>
              <w:rPr>
                <w:lang w:val="en-US"/>
              </w:rPr>
            </w:pPr>
            <w:r w:rsidRPr="0064061A">
              <w:rPr>
                <w:lang w:val="en-US"/>
              </w:rPr>
              <w:t>lack of recycling, breaking human rights, crimes, drugs</w:t>
            </w:r>
          </w:p>
        </w:tc>
        <w:tc>
          <w:tcPr>
            <w:tcW w:w="1191" w:type="dxa"/>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rPr>
                <w:lang w:val="en-US"/>
              </w:rPr>
            </w:pPr>
          </w:p>
        </w:tc>
        <w:tc>
          <w:tcPr>
            <w:tcW w:w="30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103"/>
            </w:pPr>
            <w:r>
              <w:t>– делать краткое сообщение о том, что привык или не привык делать в школе, дома, используя изученный грамматический материал;</w:t>
            </w:r>
          </w:p>
          <w:p w:rsidR="00DF244D" w:rsidRDefault="00DF244D" w:rsidP="00F12C3F">
            <w:pPr>
              <w:widowControl w:val="0"/>
              <w:autoSpaceDE w:val="0"/>
              <w:autoSpaceDN w:val="0"/>
              <w:adjustRightInd w:val="0"/>
              <w:ind w:left="61" w:right="-20"/>
              <w:rPr>
                <w:b/>
                <w:bCs/>
              </w:rPr>
            </w:pPr>
          </w:p>
          <w:p w:rsidR="00DF244D" w:rsidRDefault="00DF244D" w:rsidP="00F12C3F">
            <w:pPr>
              <w:widowControl w:val="0"/>
              <w:autoSpaceDE w:val="0"/>
              <w:autoSpaceDN w:val="0"/>
              <w:adjustRightInd w:val="0"/>
              <w:ind w:left="61" w:right="-20"/>
            </w:pPr>
            <w:r>
              <w:rPr>
                <w:b/>
                <w:bCs/>
              </w:rPr>
              <w:t>П</w:t>
            </w:r>
            <w:r>
              <w:rPr>
                <w:b/>
                <w:bCs/>
                <w:spacing w:val="1"/>
              </w:rPr>
              <w:t xml:space="preserve"> </w:t>
            </w:r>
            <w:r>
              <w:t>– написать свои пожелания об улучшении мира</w:t>
            </w:r>
          </w:p>
        </w:tc>
        <w:tc>
          <w:tcPr>
            <w:tcW w:w="12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
            </w:pPr>
          </w:p>
        </w:tc>
        <w:tc>
          <w:tcPr>
            <w:tcW w:w="93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8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25" w:right="-76"/>
            </w:pPr>
            <w:r>
              <w:t xml:space="preserve"> Литера- </w:t>
            </w:r>
          </w:p>
          <w:p w:rsidR="00DF244D" w:rsidRDefault="00DF244D" w:rsidP="00F12C3F">
            <w:pPr>
              <w:widowControl w:val="0"/>
              <w:autoSpaceDE w:val="0"/>
              <w:autoSpaceDN w:val="0"/>
              <w:adjustRightInd w:val="0"/>
              <w:spacing w:before="29" w:line="248" w:lineRule="auto"/>
              <w:ind w:left="-25" w:right="-76"/>
            </w:pPr>
            <w:r>
              <w:t xml:space="preserve"> турный  </w:t>
            </w:r>
          </w:p>
          <w:p w:rsidR="00DF244D" w:rsidRDefault="00DF244D" w:rsidP="00F12C3F">
            <w:pPr>
              <w:widowControl w:val="0"/>
              <w:autoSpaceDE w:val="0"/>
              <w:autoSpaceDN w:val="0"/>
              <w:adjustRightInd w:val="0"/>
              <w:spacing w:before="29" w:line="248" w:lineRule="auto"/>
              <w:ind w:left="-25" w:right="-76"/>
            </w:pPr>
            <w:r>
              <w:t xml:space="preserve"> последо-</w:t>
            </w:r>
          </w:p>
          <w:p w:rsidR="00DF244D" w:rsidRDefault="00DF244D" w:rsidP="00F12C3F">
            <w:pPr>
              <w:widowControl w:val="0"/>
              <w:autoSpaceDE w:val="0"/>
              <w:autoSpaceDN w:val="0"/>
              <w:adjustRightInd w:val="0"/>
              <w:spacing w:before="29" w:line="248" w:lineRule="auto"/>
              <w:ind w:left="-25" w:right="-76"/>
            </w:pPr>
            <w:r>
              <w:t xml:space="preserve"> ватель- </w:t>
            </w:r>
          </w:p>
          <w:p w:rsidR="00DF244D" w:rsidRDefault="00DF244D" w:rsidP="00F12C3F">
            <w:pPr>
              <w:widowControl w:val="0"/>
              <w:autoSpaceDE w:val="0"/>
              <w:autoSpaceDN w:val="0"/>
              <w:adjustRightInd w:val="0"/>
              <w:spacing w:before="29" w:line="248" w:lineRule="auto"/>
              <w:ind w:left="-25" w:right="-76"/>
            </w:pPr>
            <w:r>
              <w:t xml:space="preserve"> ный пе- </w:t>
            </w:r>
          </w:p>
          <w:p w:rsidR="00DF244D" w:rsidRDefault="00DF244D" w:rsidP="00F12C3F">
            <w:pPr>
              <w:widowControl w:val="0"/>
              <w:autoSpaceDE w:val="0"/>
              <w:autoSpaceDN w:val="0"/>
              <w:adjustRightInd w:val="0"/>
              <w:spacing w:before="29" w:line="248" w:lineRule="auto"/>
              <w:ind w:left="-25" w:right="-76"/>
            </w:pPr>
            <w:r>
              <w:t xml:space="preserve"> ревод </w:t>
            </w:r>
          </w:p>
          <w:p w:rsidR="00DF244D" w:rsidRPr="00DE7249" w:rsidRDefault="00DF244D" w:rsidP="00F12C3F">
            <w:pPr>
              <w:widowControl w:val="0"/>
              <w:autoSpaceDE w:val="0"/>
              <w:autoSpaceDN w:val="0"/>
              <w:adjustRightInd w:val="0"/>
              <w:spacing w:before="29" w:line="248" w:lineRule="auto"/>
              <w:ind w:left="-25" w:right="-76"/>
            </w:pPr>
            <w:r>
              <w:t xml:space="preserve"> текста Пересказ</w:t>
            </w:r>
          </w:p>
        </w:tc>
        <w:tc>
          <w:tcPr>
            <w:tcW w:w="90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6"/>
            </w:pPr>
            <w:r>
              <w:t>Ex. 14 p. 57</w:t>
            </w:r>
          </w:p>
          <w:p w:rsidR="00DF244D" w:rsidRDefault="00DF244D" w:rsidP="00F12C3F">
            <w:pPr>
              <w:widowControl w:val="0"/>
              <w:autoSpaceDE w:val="0"/>
              <w:autoSpaceDN w:val="0"/>
              <w:adjustRightInd w:val="0"/>
              <w:spacing w:line="248" w:lineRule="auto"/>
              <w:ind w:left="61" w:right="21"/>
            </w:pPr>
            <w:r>
              <w:t>WB Ex.6 p.</w:t>
            </w:r>
          </w:p>
          <w:p w:rsidR="00DF244D" w:rsidRDefault="00DF244D" w:rsidP="00F12C3F">
            <w:pPr>
              <w:widowControl w:val="0"/>
              <w:autoSpaceDE w:val="0"/>
              <w:autoSpaceDN w:val="0"/>
              <w:adjustRightInd w:val="0"/>
              <w:ind w:left="61" w:right="-20"/>
            </w:pPr>
            <w:r>
              <w:t>30</w:t>
            </w:r>
          </w:p>
        </w:tc>
        <w:tc>
          <w:tcPr>
            <w:tcW w:w="5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034"/>
        </w:trPr>
        <w:tc>
          <w:tcPr>
            <w:tcW w:w="35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10</w:t>
            </w:r>
          </w:p>
        </w:tc>
        <w:tc>
          <w:tcPr>
            <w:tcW w:w="152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9"/>
            </w:pPr>
            <w:r>
              <w:t>Мусор - главная проблема окружающей среды.</w:t>
            </w:r>
          </w:p>
        </w:tc>
        <w:tc>
          <w:tcPr>
            <w:tcW w:w="1192"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8" w:right="48"/>
              <w:jc w:val="center"/>
              <w:rPr>
                <w:lang w:val="en-US"/>
              </w:rPr>
            </w:pPr>
            <w:r w:rsidRPr="0064061A">
              <w:rPr>
                <w:b/>
                <w:bCs/>
                <w:lang w:val="en-US"/>
              </w:rPr>
              <w:t>Section 4</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spacing w:line="248" w:lineRule="auto"/>
              <w:ind w:left="59" w:right="75" w:firstLine="41"/>
              <w:jc w:val="center"/>
              <w:rPr>
                <w:lang w:val="en-US"/>
              </w:rPr>
            </w:pPr>
            <w:r w:rsidRPr="0064061A">
              <w:rPr>
                <w:b/>
                <w:bCs/>
                <w:lang w:val="en-US"/>
              </w:rPr>
              <w:t>Why Throw Away? Why Not Recycle?</w:t>
            </w:r>
          </w:p>
          <w:p w:rsidR="00DF244D" w:rsidRPr="0064061A" w:rsidRDefault="00DF244D" w:rsidP="00F12C3F">
            <w:pPr>
              <w:widowControl w:val="0"/>
              <w:autoSpaceDE w:val="0"/>
              <w:autoSpaceDN w:val="0"/>
              <w:adjustRightInd w:val="0"/>
              <w:spacing w:before="2" w:line="260" w:lineRule="exact"/>
              <w:rPr>
                <w:sz w:val="26"/>
                <w:szCs w:val="26"/>
                <w:lang w:val="en-US"/>
              </w:rPr>
            </w:pPr>
          </w:p>
          <w:p w:rsidR="00DF244D" w:rsidRDefault="00DF244D" w:rsidP="00F12C3F">
            <w:pPr>
              <w:widowControl w:val="0"/>
              <w:autoSpaceDE w:val="0"/>
              <w:autoSpaceDN w:val="0"/>
              <w:adjustRightInd w:val="0"/>
              <w:ind w:left="109" w:right="142"/>
              <w:jc w:val="center"/>
            </w:pPr>
            <w:r>
              <w:t>(3 часа)</w:t>
            </w:r>
          </w:p>
        </w:tc>
        <w:tc>
          <w:tcPr>
            <w:tcW w:w="1546" w:type="dxa"/>
            <w:vMerge w:val="restart"/>
            <w:tcBorders>
              <w:top w:val="single" w:sz="6" w:space="0" w:color="000000"/>
              <w:left w:val="single" w:sz="6" w:space="0" w:color="000000"/>
              <w:right w:val="single" w:sz="6" w:space="0" w:color="000000"/>
            </w:tcBorders>
          </w:tcPr>
          <w:p w:rsidR="00DF244D" w:rsidRPr="00257E43" w:rsidRDefault="00DF244D" w:rsidP="00F12C3F">
            <w:pPr>
              <w:widowControl w:val="0"/>
              <w:autoSpaceDE w:val="0"/>
              <w:autoSpaceDN w:val="0"/>
              <w:adjustRightInd w:val="0"/>
              <w:spacing w:before="29" w:line="248" w:lineRule="auto"/>
              <w:ind w:left="61" w:right="43"/>
              <w:rPr>
                <w:lang w:val="en-US"/>
              </w:rPr>
            </w:pPr>
            <w:r>
              <w:rPr>
                <w:lang w:val="en-US"/>
              </w:rPr>
              <w:t xml:space="preserve">Prohibit </w:t>
            </w:r>
          </w:p>
          <w:p w:rsidR="00DF244D" w:rsidRPr="00257E43" w:rsidRDefault="00DF244D" w:rsidP="00F12C3F">
            <w:pPr>
              <w:widowControl w:val="0"/>
              <w:autoSpaceDE w:val="0"/>
              <w:autoSpaceDN w:val="0"/>
              <w:adjustRightInd w:val="0"/>
              <w:spacing w:before="29" w:line="248" w:lineRule="auto"/>
              <w:ind w:left="61" w:right="43"/>
              <w:rPr>
                <w:lang w:val="en-US"/>
              </w:rPr>
            </w:pPr>
            <w:r>
              <w:rPr>
                <w:lang w:val="en-US"/>
              </w:rPr>
              <w:t>recycle</w:t>
            </w:r>
            <w:r w:rsidRPr="0064061A">
              <w:rPr>
                <w:lang w:val="en-US"/>
              </w:rPr>
              <w:t xml:space="preserve"> </w:t>
            </w:r>
          </w:p>
          <w:p w:rsidR="00DF244D" w:rsidRPr="00257E43" w:rsidRDefault="00DF244D" w:rsidP="00F12C3F">
            <w:pPr>
              <w:widowControl w:val="0"/>
              <w:autoSpaceDE w:val="0"/>
              <w:autoSpaceDN w:val="0"/>
              <w:adjustRightInd w:val="0"/>
              <w:spacing w:before="29" w:line="248" w:lineRule="auto"/>
              <w:ind w:left="61" w:right="43"/>
              <w:rPr>
                <w:lang w:val="en-US"/>
              </w:rPr>
            </w:pPr>
            <w:r>
              <w:rPr>
                <w:lang w:val="en-US"/>
              </w:rPr>
              <w:t>litter</w:t>
            </w:r>
          </w:p>
          <w:p w:rsidR="00DF244D" w:rsidRPr="00257E43" w:rsidRDefault="00DF244D" w:rsidP="00F12C3F">
            <w:pPr>
              <w:widowControl w:val="0"/>
              <w:autoSpaceDE w:val="0"/>
              <w:autoSpaceDN w:val="0"/>
              <w:adjustRightInd w:val="0"/>
              <w:spacing w:before="29" w:line="248" w:lineRule="auto"/>
              <w:ind w:left="61" w:right="43"/>
              <w:rPr>
                <w:lang w:val="en-US"/>
              </w:rPr>
            </w:pPr>
            <w:r>
              <w:rPr>
                <w:lang w:val="en-US"/>
              </w:rPr>
              <w:t>pack</w:t>
            </w:r>
          </w:p>
          <w:p w:rsidR="00DF244D" w:rsidRPr="00257E43" w:rsidRDefault="00DF244D" w:rsidP="00F12C3F">
            <w:pPr>
              <w:widowControl w:val="0"/>
              <w:autoSpaceDE w:val="0"/>
              <w:autoSpaceDN w:val="0"/>
              <w:adjustRightInd w:val="0"/>
              <w:spacing w:before="29" w:line="248" w:lineRule="auto"/>
              <w:ind w:left="61" w:right="43"/>
              <w:rPr>
                <w:lang w:val="en-US"/>
              </w:rPr>
            </w:pPr>
            <w:r>
              <w:rPr>
                <w:lang w:val="en-US"/>
              </w:rPr>
              <w:t xml:space="preserve"> to throw</w:t>
            </w:r>
          </w:p>
          <w:p w:rsidR="00DF244D" w:rsidRPr="0064061A" w:rsidRDefault="00DF244D" w:rsidP="00F12C3F">
            <w:pPr>
              <w:widowControl w:val="0"/>
              <w:autoSpaceDE w:val="0"/>
              <w:autoSpaceDN w:val="0"/>
              <w:adjustRightInd w:val="0"/>
              <w:spacing w:before="29" w:line="248" w:lineRule="auto"/>
              <w:ind w:left="61" w:right="43"/>
              <w:rPr>
                <w:lang w:val="en-US"/>
              </w:rPr>
            </w:pPr>
            <w:r w:rsidRPr="0064061A">
              <w:rPr>
                <w:lang w:val="en-US"/>
              </w:rPr>
              <w:t xml:space="preserve"> can</w:t>
            </w:r>
          </w:p>
        </w:tc>
        <w:tc>
          <w:tcPr>
            <w:tcW w:w="1945" w:type="dxa"/>
            <w:vMerge w:val="restart"/>
            <w:tcBorders>
              <w:top w:val="single" w:sz="6" w:space="0" w:color="000000"/>
              <w:left w:val="single" w:sz="6" w:space="0" w:color="000000"/>
              <w:right w:val="single" w:sz="6" w:space="0" w:color="000000"/>
            </w:tcBorders>
          </w:tcPr>
          <w:p w:rsidR="00DF244D" w:rsidRPr="00DF244D" w:rsidRDefault="00DF244D" w:rsidP="00F12C3F">
            <w:pPr>
              <w:widowControl w:val="0"/>
              <w:autoSpaceDE w:val="0"/>
              <w:autoSpaceDN w:val="0"/>
              <w:adjustRightInd w:val="0"/>
              <w:spacing w:before="29" w:line="248" w:lineRule="auto"/>
              <w:ind w:left="61" w:right="122"/>
              <w:rPr>
                <w:lang w:val="en-US"/>
              </w:rPr>
            </w:pPr>
            <w:r w:rsidRPr="0064061A">
              <w:rPr>
                <w:lang w:val="en-US"/>
              </w:rPr>
              <w:t xml:space="preserve">Bin, can, danger, environment, </w:t>
            </w:r>
          </w:p>
          <w:p w:rsidR="00DF244D" w:rsidRPr="009807F8" w:rsidRDefault="00DF244D" w:rsidP="00F12C3F">
            <w:pPr>
              <w:widowControl w:val="0"/>
              <w:autoSpaceDE w:val="0"/>
              <w:autoSpaceDN w:val="0"/>
              <w:adjustRightInd w:val="0"/>
              <w:spacing w:before="29" w:line="248" w:lineRule="auto"/>
              <w:ind w:left="61" w:right="122"/>
              <w:rPr>
                <w:lang w:val="en-US"/>
              </w:rPr>
            </w:pPr>
            <w:r w:rsidRPr="0064061A">
              <w:rPr>
                <w:lang w:val="en-US"/>
              </w:rPr>
              <w:t xml:space="preserve">litter, </w:t>
            </w:r>
          </w:p>
          <w:p w:rsidR="00DF244D" w:rsidRPr="009807F8" w:rsidRDefault="00DF244D" w:rsidP="00F12C3F">
            <w:pPr>
              <w:widowControl w:val="0"/>
              <w:autoSpaceDE w:val="0"/>
              <w:autoSpaceDN w:val="0"/>
              <w:adjustRightInd w:val="0"/>
              <w:spacing w:before="29" w:line="248" w:lineRule="auto"/>
              <w:ind w:left="61" w:right="122"/>
              <w:rPr>
                <w:lang w:val="en-US"/>
              </w:rPr>
            </w:pPr>
            <w:r w:rsidRPr="0064061A">
              <w:rPr>
                <w:lang w:val="en-US"/>
              </w:rPr>
              <w:t xml:space="preserve">packaging, prohibition, protection, pollution, recycling, </w:t>
            </w:r>
          </w:p>
          <w:p w:rsidR="00DF244D" w:rsidRDefault="00DF244D" w:rsidP="00F12C3F">
            <w:pPr>
              <w:widowControl w:val="0"/>
              <w:autoSpaceDE w:val="0"/>
              <w:autoSpaceDN w:val="0"/>
              <w:adjustRightInd w:val="0"/>
              <w:spacing w:before="29" w:line="248" w:lineRule="auto"/>
              <w:ind w:left="61" w:right="122"/>
            </w:pPr>
            <w:r w:rsidRPr="0064061A">
              <w:rPr>
                <w:lang w:val="en-US"/>
              </w:rPr>
              <w:t xml:space="preserve">rubbish, </w:t>
            </w:r>
          </w:p>
          <w:p w:rsidR="00DF244D" w:rsidRPr="0064061A" w:rsidRDefault="00DF244D" w:rsidP="00F12C3F">
            <w:pPr>
              <w:widowControl w:val="0"/>
              <w:autoSpaceDE w:val="0"/>
              <w:autoSpaceDN w:val="0"/>
              <w:adjustRightInd w:val="0"/>
              <w:spacing w:before="29" w:line="248" w:lineRule="auto"/>
              <w:ind w:left="61" w:right="122"/>
              <w:rPr>
                <w:lang w:val="en-US"/>
              </w:rPr>
            </w:pPr>
          </w:p>
        </w:tc>
        <w:tc>
          <w:tcPr>
            <w:tcW w:w="1191"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1" w:right="-20"/>
              <w:rPr>
                <w:lang w:val="en-US"/>
              </w:rPr>
            </w:pPr>
            <w:r w:rsidRPr="0064061A">
              <w:rPr>
                <w:lang w:val="en-US"/>
              </w:rPr>
              <w:t>Condition</w:t>
            </w:r>
          </w:p>
          <w:p w:rsidR="00DF244D" w:rsidRPr="0064061A" w:rsidRDefault="00DF244D" w:rsidP="00F12C3F">
            <w:pPr>
              <w:widowControl w:val="0"/>
              <w:autoSpaceDE w:val="0"/>
              <w:autoSpaceDN w:val="0"/>
              <w:adjustRightInd w:val="0"/>
              <w:spacing w:before="8" w:line="248" w:lineRule="auto"/>
              <w:ind w:left="61" w:right="72"/>
              <w:rPr>
                <w:lang w:val="en-US"/>
              </w:rPr>
            </w:pPr>
            <w:r w:rsidRPr="0064061A">
              <w:rPr>
                <w:lang w:val="en-US"/>
              </w:rPr>
              <w:t>-al II and III: combined sentences</w:t>
            </w:r>
          </w:p>
        </w:tc>
        <w:tc>
          <w:tcPr>
            <w:tcW w:w="3073"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1"/>
            </w:pPr>
            <w:r>
              <w:rPr>
                <w:b/>
                <w:bCs/>
              </w:rPr>
              <w:t>П</w:t>
            </w:r>
            <w:r>
              <w:rPr>
                <w:b/>
                <w:bCs/>
                <w:spacing w:val="1"/>
              </w:rPr>
              <w:t xml:space="preserve"> </w:t>
            </w:r>
            <w:r>
              <w:t>– написать объявление для школьного радио о проведении “Clean-Up day”;</w:t>
            </w:r>
          </w:p>
          <w:p w:rsidR="00DF244D" w:rsidRDefault="00DF244D" w:rsidP="00F12C3F">
            <w:pPr>
              <w:widowControl w:val="0"/>
              <w:autoSpaceDE w:val="0"/>
              <w:autoSpaceDN w:val="0"/>
              <w:adjustRightInd w:val="0"/>
              <w:spacing w:before="5" w:line="248" w:lineRule="auto"/>
              <w:ind w:left="61" w:right="92"/>
              <w:rPr>
                <w:b/>
                <w:bCs/>
              </w:rPr>
            </w:pPr>
          </w:p>
          <w:p w:rsidR="00DF244D" w:rsidRDefault="00DF244D" w:rsidP="00F12C3F">
            <w:pPr>
              <w:widowControl w:val="0"/>
              <w:autoSpaceDE w:val="0"/>
              <w:autoSpaceDN w:val="0"/>
              <w:adjustRightInd w:val="0"/>
              <w:spacing w:before="5" w:line="248" w:lineRule="auto"/>
              <w:ind w:left="61" w:right="92"/>
            </w:pPr>
            <w:r>
              <w:rPr>
                <w:b/>
                <w:bCs/>
              </w:rPr>
              <w:t>Г</w:t>
            </w:r>
            <w:r>
              <w:rPr>
                <w:b/>
                <w:bCs/>
                <w:spacing w:val="1"/>
              </w:rPr>
              <w:t xml:space="preserve"> </w:t>
            </w:r>
            <w:r>
              <w:t>– рассказывать о том, как каждый может уменьшить количество выбрасываемого мусора;</w:t>
            </w:r>
          </w:p>
          <w:p w:rsidR="00DF244D" w:rsidRDefault="00DF244D" w:rsidP="00F12C3F">
            <w:pPr>
              <w:widowControl w:val="0"/>
              <w:autoSpaceDE w:val="0"/>
              <w:autoSpaceDN w:val="0"/>
              <w:adjustRightInd w:val="0"/>
              <w:spacing w:before="33" w:line="248" w:lineRule="auto"/>
              <w:ind w:left="61" w:right="77"/>
              <w:rPr>
                <w:b/>
                <w:bCs/>
              </w:rPr>
            </w:pPr>
            <w:r>
              <w:t>– высказывать свое мнение по вопросу переработки мусора, используя усвоенный лексико-грамматический материал;</w:t>
            </w:r>
            <w:r>
              <w:rPr>
                <w:b/>
                <w:bCs/>
              </w:rPr>
              <w:t xml:space="preserve"> </w:t>
            </w:r>
          </w:p>
          <w:p w:rsidR="00DF244D" w:rsidRDefault="00DF244D" w:rsidP="00F12C3F">
            <w:pPr>
              <w:widowControl w:val="0"/>
              <w:autoSpaceDE w:val="0"/>
              <w:autoSpaceDN w:val="0"/>
              <w:adjustRightInd w:val="0"/>
              <w:spacing w:before="33" w:line="248" w:lineRule="auto"/>
              <w:ind w:left="61" w:right="77"/>
              <w:rPr>
                <w:b/>
                <w:bCs/>
              </w:rPr>
            </w:pPr>
          </w:p>
          <w:p w:rsidR="00DF244D" w:rsidRDefault="00DF244D" w:rsidP="00F12C3F">
            <w:pPr>
              <w:widowControl w:val="0"/>
              <w:autoSpaceDE w:val="0"/>
              <w:autoSpaceDN w:val="0"/>
              <w:adjustRightInd w:val="0"/>
              <w:spacing w:before="33" w:line="248" w:lineRule="auto"/>
              <w:ind w:left="61" w:right="77"/>
            </w:pPr>
            <w:r>
              <w:rPr>
                <w:b/>
                <w:bCs/>
              </w:rPr>
              <w:t>Ч</w:t>
            </w:r>
            <w:r>
              <w:rPr>
                <w:b/>
                <w:bCs/>
                <w:spacing w:val="2"/>
              </w:rPr>
              <w:t xml:space="preserve"> </w:t>
            </w:r>
            <w:r>
              <w:t>– читать один из предло-женных текстов «Зачем</w:t>
            </w:r>
          </w:p>
          <w:p w:rsidR="00DF244D" w:rsidRDefault="00DF244D" w:rsidP="00F12C3F">
            <w:pPr>
              <w:widowControl w:val="0"/>
              <w:autoSpaceDE w:val="0"/>
              <w:autoSpaceDN w:val="0"/>
              <w:adjustRightInd w:val="0"/>
              <w:ind w:left="61" w:right="-20"/>
            </w:pPr>
            <w:r>
              <w:t>так много выбрасывать?»,</w:t>
            </w:r>
          </w:p>
          <w:p w:rsidR="00DF244D" w:rsidRDefault="00DF244D" w:rsidP="00F12C3F">
            <w:pPr>
              <w:widowControl w:val="0"/>
              <w:autoSpaceDE w:val="0"/>
              <w:autoSpaceDN w:val="0"/>
              <w:adjustRightInd w:val="0"/>
              <w:spacing w:before="8"/>
              <w:ind w:left="61" w:right="-20"/>
            </w:pPr>
            <w:r>
              <w:t>«Упакованный груз»</w:t>
            </w:r>
          </w:p>
          <w:p w:rsidR="00DF244D" w:rsidRDefault="00DF244D" w:rsidP="00F12C3F">
            <w:pPr>
              <w:widowControl w:val="0"/>
              <w:autoSpaceDE w:val="0"/>
              <w:autoSpaceDN w:val="0"/>
              <w:adjustRightInd w:val="0"/>
              <w:spacing w:line="248" w:lineRule="auto"/>
              <w:ind w:left="61" w:right="-13"/>
            </w:pPr>
            <w:r>
              <w:t>с пониманием основного содержания;</w:t>
            </w:r>
          </w:p>
          <w:p w:rsidR="00DF244D" w:rsidRDefault="00DF244D" w:rsidP="00F12C3F">
            <w:pPr>
              <w:widowControl w:val="0"/>
              <w:autoSpaceDE w:val="0"/>
              <w:autoSpaceDN w:val="0"/>
              <w:adjustRightInd w:val="0"/>
              <w:spacing w:line="248" w:lineRule="auto"/>
              <w:ind w:left="61" w:right="-13"/>
            </w:pPr>
            <w:r>
              <w:t>– уметь выделять необходимую информацию из прочитанного, отвечать на вопросы по содержанию</w:t>
            </w:r>
          </w:p>
        </w:tc>
        <w:tc>
          <w:tcPr>
            <w:tcW w:w="1291"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c>
          <w:tcPr>
            <w:tcW w:w="93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8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5"/>
            </w:pPr>
            <w:r>
              <w:t>Теку- щий</w:t>
            </w:r>
          </w:p>
        </w:tc>
        <w:tc>
          <w:tcPr>
            <w:tcW w:w="90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Ex.16,</w:t>
            </w:r>
          </w:p>
          <w:p w:rsidR="00DF244D" w:rsidRDefault="00DF244D" w:rsidP="00F12C3F">
            <w:pPr>
              <w:widowControl w:val="0"/>
              <w:autoSpaceDE w:val="0"/>
              <w:autoSpaceDN w:val="0"/>
              <w:adjustRightInd w:val="0"/>
              <w:spacing w:before="8"/>
              <w:ind w:left="61" w:right="-20"/>
            </w:pPr>
            <w:r>
              <w:t>17 p.</w:t>
            </w:r>
          </w:p>
          <w:p w:rsidR="00DF244D" w:rsidRDefault="00DF244D" w:rsidP="00F12C3F">
            <w:pPr>
              <w:widowControl w:val="0"/>
              <w:autoSpaceDE w:val="0"/>
              <w:autoSpaceDN w:val="0"/>
              <w:adjustRightInd w:val="0"/>
              <w:spacing w:before="8"/>
              <w:ind w:left="61" w:right="-20"/>
            </w:pPr>
            <w:r>
              <w:t>57</w:t>
            </w:r>
          </w:p>
          <w:p w:rsidR="00DF244D" w:rsidRDefault="00DF244D" w:rsidP="00F12C3F">
            <w:pPr>
              <w:widowControl w:val="0"/>
              <w:autoSpaceDE w:val="0"/>
              <w:autoSpaceDN w:val="0"/>
              <w:adjustRightInd w:val="0"/>
              <w:spacing w:before="8" w:line="248" w:lineRule="auto"/>
              <w:ind w:left="61" w:right="21"/>
            </w:pPr>
            <w:r>
              <w:t>WB Ex.2 p.</w:t>
            </w:r>
          </w:p>
          <w:p w:rsidR="00DF244D" w:rsidRDefault="00DF244D" w:rsidP="00F12C3F">
            <w:pPr>
              <w:widowControl w:val="0"/>
              <w:autoSpaceDE w:val="0"/>
              <w:autoSpaceDN w:val="0"/>
              <w:adjustRightInd w:val="0"/>
              <w:ind w:left="61" w:right="-20"/>
            </w:pPr>
            <w:r>
              <w:t>31</w:t>
            </w:r>
          </w:p>
        </w:tc>
        <w:tc>
          <w:tcPr>
            <w:tcW w:w="5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034"/>
        </w:trPr>
        <w:tc>
          <w:tcPr>
            <w:tcW w:w="35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11</w:t>
            </w:r>
          </w:p>
        </w:tc>
        <w:tc>
          <w:tcPr>
            <w:tcW w:w="152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16" w:right="37"/>
            </w:pPr>
            <w:r>
              <w:t>Переработка промышлен-ных и бытовых отходов.</w:t>
            </w:r>
          </w:p>
        </w:tc>
        <w:tc>
          <w:tcPr>
            <w:tcW w:w="1192"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1546"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945" w:type="dxa"/>
            <w:vMerge/>
            <w:tcBorders>
              <w:left w:val="single" w:sz="6" w:space="0" w:color="000000"/>
              <w:right w:val="single" w:sz="6" w:space="0" w:color="000000"/>
            </w:tcBorders>
          </w:tcPr>
          <w:p w:rsidR="00DF244D" w:rsidRPr="00DE7249" w:rsidRDefault="00DF244D" w:rsidP="00F12C3F">
            <w:pPr>
              <w:widowControl w:val="0"/>
              <w:autoSpaceDE w:val="0"/>
              <w:autoSpaceDN w:val="0"/>
              <w:adjustRightInd w:val="0"/>
              <w:spacing w:before="29" w:line="248" w:lineRule="auto"/>
              <w:ind w:left="61" w:right="86"/>
            </w:pPr>
          </w:p>
        </w:tc>
        <w:tc>
          <w:tcPr>
            <w:tcW w:w="1191" w:type="dxa"/>
            <w:vMerge/>
            <w:tcBorders>
              <w:left w:val="single" w:sz="6" w:space="0" w:color="000000"/>
              <w:right w:val="single" w:sz="6" w:space="0" w:color="000000"/>
            </w:tcBorders>
          </w:tcPr>
          <w:p w:rsidR="00DF244D" w:rsidRPr="00DE7249" w:rsidRDefault="00DF244D" w:rsidP="00F12C3F">
            <w:pPr>
              <w:widowControl w:val="0"/>
              <w:autoSpaceDE w:val="0"/>
              <w:autoSpaceDN w:val="0"/>
              <w:adjustRightInd w:val="0"/>
            </w:pPr>
          </w:p>
        </w:tc>
        <w:tc>
          <w:tcPr>
            <w:tcW w:w="3073"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103"/>
            </w:pPr>
          </w:p>
        </w:tc>
        <w:tc>
          <w:tcPr>
            <w:tcW w:w="1291"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
            </w:pPr>
          </w:p>
        </w:tc>
        <w:tc>
          <w:tcPr>
            <w:tcW w:w="93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8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4"/>
            </w:pPr>
            <w:r>
              <w:t>Лекси- ческий</w:t>
            </w:r>
          </w:p>
          <w:p w:rsidR="00DF244D" w:rsidRDefault="00DF244D" w:rsidP="00F12C3F">
            <w:pPr>
              <w:widowControl w:val="0"/>
              <w:autoSpaceDE w:val="0"/>
              <w:autoSpaceDN w:val="0"/>
              <w:adjustRightInd w:val="0"/>
              <w:spacing w:before="29" w:line="248" w:lineRule="auto"/>
              <w:ind w:left="61" w:right="-76"/>
            </w:pPr>
            <w:r>
              <w:t>диктант</w:t>
            </w:r>
          </w:p>
        </w:tc>
        <w:tc>
          <w:tcPr>
            <w:tcW w:w="90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16"/>
            </w:pPr>
            <w:r>
              <w:t>Ex.18 p. 57</w:t>
            </w:r>
          </w:p>
          <w:p w:rsidR="00DF244D" w:rsidRDefault="00DF244D" w:rsidP="00F12C3F">
            <w:pPr>
              <w:widowControl w:val="0"/>
              <w:autoSpaceDE w:val="0"/>
              <w:autoSpaceDN w:val="0"/>
              <w:adjustRightInd w:val="0"/>
              <w:spacing w:line="248" w:lineRule="auto"/>
              <w:ind w:left="61" w:right="21"/>
            </w:pPr>
            <w:r>
              <w:t>WB Ex.3 p.</w:t>
            </w:r>
          </w:p>
          <w:p w:rsidR="00DF244D" w:rsidRDefault="00DF244D" w:rsidP="00F12C3F">
            <w:pPr>
              <w:widowControl w:val="0"/>
              <w:autoSpaceDE w:val="0"/>
              <w:autoSpaceDN w:val="0"/>
              <w:adjustRightInd w:val="0"/>
              <w:spacing w:before="29" w:line="248" w:lineRule="auto"/>
              <w:ind w:left="61" w:right="76"/>
            </w:pPr>
            <w:r>
              <w:t>32</w:t>
            </w:r>
          </w:p>
        </w:tc>
        <w:tc>
          <w:tcPr>
            <w:tcW w:w="5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285"/>
        </w:trPr>
        <w:tc>
          <w:tcPr>
            <w:tcW w:w="35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12</w:t>
            </w:r>
          </w:p>
        </w:tc>
        <w:tc>
          <w:tcPr>
            <w:tcW w:w="152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16" w:right="37"/>
            </w:pPr>
            <w:r>
              <w:t>Смешанный тип условных предложений.</w:t>
            </w:r>
          </w:p>
        </w:tc>
        <w:tc>
          <w:tcPr>
            <w:tcW w:w="1192"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546"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945" w:type="dxa"/>
            <w:vMerge/>
            <w:tcBorders>
              <w:left w:val="single" w:sz="6" w:space="0" w:color="000000"/>
              <w:bottom w:val="single" w:sz="6" w:space="0" w:color="000000"/>
              <w:right w:val="single" w:sz="6" w:space="0" w:color="000000"/>
            </w:tcBorders>
          </w:tcPr>
          <w:p w:rsidR="00DF244D" w:rsidRPr="00DE7249" w:rsidRDefault="00DF244D" w:rsidP="00F12C3F">
            <w:pPr>
              <w:widowControl w:val="0"/>
              <w:autoSpaceDE w:val="0"/>
              <w:autoSpaceDN w:val="0"/>
              <w:adjustRightInd w:val="0"/>
              <w:spacing w:before="29" w:line="248" w:lineRule="auto"/>
              <w:ind w:left="61" w:right="86"/>
            </w:pPr>
          </w:p>
        </w:tc>
        <w:tc>
          <w:tcPr>
            <w:tcW w:w="1191" w:type="dxa"/>
            <w:vMerge/>
            <w:tcBorders>
              <w:left w:val="single" w:sz="6" w:space="0" w:color="000000"/>
              <w:bottom w:val="single" w:sz="6" w:space="0" w:color="000000"/>
              <w:right w:val="single" w:sz="6" w:space="0" w:color="000000"/>
            </w:tcBorders>
          </w:tcPr>
          <w:p w:rsidR="00DF244D" w:rsidRPr="00DE7249" w:rsidRDefault="00DF244D" w:rsidP="00F12C3F">
            <w:pPr>
              <w:widowControl w:val="0"/>
              <w:autoSpaceDE w:val="0"/>
              <w:autoSpaceDN w:val="0"/>
              <w:adjustRightInd w:val="0"/>
            </w:pPr>
          </w:p>
        </w:tc>
        <w:tc>
          <w:tcPr>
            <w:tcW w:w="3073"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103"/>
            </w:pPr>
          </w:p>
        </w:tc>
        <w:tc>
          <w:tcPr>
            <w:tcW w:w="1291"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
            </w:pPr>
          </w:p>
        </w:tc>
        <w:tc>
          <w:tcPr>
            <w:tcW w:w="93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8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6"/>
            </w:pPr>
            <w:r>
              <w:t>Грам- мати- ческий тест</w:t>
            </w:r>
          </w:p>
        </w:tc>
        <w:tc>
          <w:tcPr>
            <w:tcW w:w="90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6"/>
            </w:pPr>
            <w:r>
              <w:t>Ex.19 p. 57 WB Ex.4,5 p.33</w:t>
            </w:r>
          </w:p>
        </w:tc>
        <w:tc>
          <w:tcPr>
            <w:tcW w:w="5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margin" w:tblpXSpec="center" w:tblpY="324"/>
        <w:tblW w:w="15635" w:type="dxa"/>
        <w:tblLayout w:type="fixed"/>
        <w:tblCellMar>
          <w:left w:w="0" w:type="dxa"/>
          <w:right w:w="0" w:type="dxa"/>
        </w:tblCellMar>
        <w:tblLook w:val="0000"/>
      </w:tblPr>
      <w:tblGrid>
        <w:gridCol w:w="360"/>
        <w:gridCol w:w="1540"/>
        <w:gridCol w:w="1201"/>
        <w:gridCol w:w="1557"/>
        <w:gridCol w:w="1959"/>
        <w:gridCol w:w="1199"/>
        <w:gridCol w:w="3095"/>
        <w:gridCol w:w="1300"/>
        <w:gridCol w:w="945"/>
        <w:gridCol w:w="895"/>
        <w:gridCol w:w="879"/>
        <w:gridCol w:w="705"/>
      </w:tblGrid>
      <w:tr w:rsidR="00DF244D" w:rsidTr="00F12C3F">
        <w:tblPrEx>
          <w:tblCellMar>
            <w:top w:w="0" w:type="dxa"/>
            <w:left w:w="0" w:type="dxa"/>
            <w:bottom w:w="0" w:type="dxa"/>
            <w:right w:w="0" w:type="dxa"/>
          </w:tblCellMar>
        </w:tblPrEx>
        <w:trPr>
          <w:trHeight w:hRule="exact" w:val="443"/>
        </w:trPr>
        <w:tc>
          <w:tcPr>
            <w:tcW w:w="360" w:type="dxa"/>
            <w:tcBorders>
              <w:top w:val="single" w:sz="6" w:space="0" w:color="000000"/>
              <w:left w:val="single" w:sz="6" w:space="0" w:color="000000"/>
              <w:bottom w:val="single" w:sz="6" w:space="0" w:color="000000"/>
              <w:right w:val="single" w:sz="6" w:space="0" w:color="000000"/>
            </w:tcBorders>
          </w:tcPr>
          <w:p w:rsidR="00DF244D" w:rsidRPr="009807F8" w:rsidRDefault="00DF244D" w:rsidP="00F12C3F">
            <w:pPr>
              <w:widowControl w:val="0"/>
              <w:autoSpaceDE w:val="0"/>
              <w:autoSpaceDN w:val="0"/>
              <w:adjustRightInd w:val="0"/>
              <w:jc w:val="center"/>
            </w:pPr>
            <w:r>
              <w:t>1</w:t>
            </w:r>
          </w:p>
        </w:tc>
        <w:tc>
          <w:tcPr>
            <w:tcW w:w="1540" w:type="dxa"/>
            <w:tcBorders>
              <w:top w:val="single" w:sz="6" w:space="0" w:color="000000"/>
              <w:left w:val="single" w:sz="6" w:space="0" w:color="000000"/>
              <w:bottom w:val="single" w:sz="6" w:space="0" w:color="000000"/>
              <w:right w:val="single" w:sz="6" w:space="0" w:color="000000"/>
            </w:tcBorders>
          </w:tcPr>
          <w:p w:rsidR="00DF244D" w:rsidRPr="009807F8" w:rsidRDefault="00DF244D" w:rsidP="00F12C3F">
            <w:pPr>
              <w:widowControl w:val="0"/>
              <w:autoSpaceDE w:val="0"/>
              <w:autoSpaceDN w:val="0"/>
              <w:adjustRightInd w:val="0"/>
              <w:jc w:val="center"/>
            </w:pPr>
            <w:r>
              <w:t>2</w:t>
            </w:r>
          </w:p>
        </w:tc>
        <w:tc>
          <w:tcPr>
            <w:tcW w:w="1201" w:type="dxa"/>
            <w:tcBorders>
              <w:top w:val="single" w:sz="6" w:space="0" w:color="000000"/>
              <w:left w:val="single" w:sz="6" w:space="0" w:color="000000"/>
              <w:bottom w:val="single" w:sz="6" w:space="0" w:color="000000"/>
              <w:right w:val="single" w:sz="6" w:space="0" w:color="000000"/>
            </w:tcBorders>
          </w:tcPr>
          <w:p w:rsidR="00DF244D" w:rsidRPr="009807F8" w:rsidRDefault="00DF244D" w:rsidP="00F12C3F">
            <w:pPr>
              <w:widowControl w:val="0"/>
              <w:autoSpaceDE w:val="0"/>
              <w:autoSpaceDN w:val="0"/>
              <w:adjustRightInd w:val="0"/>
              <w:jc w:val="center"/>
            </w:pPr>
            <w:r>
              <w:t>3</w:t>
            </w:r>
          </w:p>
        </w:tc>
        <w:tc>
          <w:tcPr>
            <w:tcW w:w="1557" w:type="dxa"/>
            <w:tcBorders>
              <w:top w:val="single" w:sz="6" w:space="0" w:color="000000"/>
              <w:left w:val="single" w:sz="6" w:space="0" w:color="000000"/>
              <w:bottom w:val="single" w:sz="6" w:space="0" w:color="000000"/>
              <w:right w:val="single" w:sz="6" w:space="0" w:color="000000"/>
            </w:tcBorders>
          </w:tcPr>
          <w:p w:rsidR="00DF244D" w:rsidRPr="009807F8" w:rsidRDefault="00DF244D" w:rsidP="00F12C3F">
            <w:pPr>
              <w:widowControl w:val="0"/>
              <w:autoSpaceDE w:val="0"/>
              <w:autoSpaceDN w:val="0"/>
              <w:adjustRightInd w:val="0"/>
              <w:jc w:val="center"/>
            </w:pPr>
            <w:r>
              <w:t>4</w:t>
            </w:r>
          </w:p>
        </w:tc>
        <w:tc>
          <w:tcPr>
            <w:tcW w:w="1959" w:type="dxa"/>
            <w:tcBorders>
              <w:top w:val="single" w:sz="6" w:space="0" w:color="000000"/>
              <w:left w:val="single" w:sz="6" w:space="0" w:color="000000"/>
              <w:bottom w:val="single" w:sz="6" w:space="0" w:color="000000"/>
              <w:right w:val="single" w:sz="6" w:space="0" w:color="000000"/>
            </w:tcBorders>
          </w:tcPr>
          <w:p w:rsidR="00DF244D" w:rsidRPr="009807F8" w:rsidRDefault="00DF244D" w:rsidP="00F12C3F">
            <w:pPr>
              <w:widowControl w:val="0"/>
              <w:autoSpaceDE w:val="0"/>
              <w:autoSpaceDN w:val="0"/>
              <w:adjustRightInd w:val="0"/>
              <w:jc w:val="center"/>
            </w:pPr>
            <w:r>
              <w:t>5</w:t>
            </w:r>
          </w:p>
        </w:tc>
        <w:tc>
          <w:tcPr>
            <w:tcW w:w="1199" w:type="dxa"/>
            <w:tcBorders>
              <w:top w:val="single" w:sz="6" w:space="0" w:color="000000"/>
              <w:left w:val="single" w:sz="6" w:space="0" w:color="000000"/>
              <w:bottom w:val="single" w:sz="6" w:space="0" w:color="000000"/>
              <w:right w:val="single" w:sz="6" w:space="0" w:color="000000"/>
            </w:tcBorders>
          </w:tcPr>
          <w:p w:rsidR="00DF244D" w:rsidRPr="009807F8" w:rsidRDefault="00DF244D" w:rsidP="00F12C3F">
            <w:pPr>
              <w:widowControl w:val="0"/>
              <w:autoSpaceDE w:val="0"/>
              <w:autoSpaceDN w:val="0"/>
              <w:adjustRightInd w:val="0"/>
              <w:jc w:val="center"/>
            </w:pPr>
            <w:r>
              <w:t>6</w:t>
            </w:r>
          </w:p>
        </w:tc>
        <w:tc>
          <w:tcPr>
            <w:tcW w:w="3095" w:type="dxa"/>
            <w:tcBorders>
              <w:top w:val="single" w:sz="6" w:space="0" w:color="000000"/>
              <w:left w:val="single" w:sz="6" w:space="0" w:color="000000"/>
              <w:bottom w:val="single" w:sz="6" w:space="0" w:color="000000"/>
              <w:right w:val="single" w:sz="6" w:space="0" w:color="000000"/>
            </w:tcBorders>
          </w:tcPr>
          <w:p w:rsidR="00DF244D" w:rsidRPr="009807F8" w:rsidRDefault="00DF244D" w:rsidP="00F12C3F">
            <w:pPr>
              <w:widowControl w:val="0"/>
              <w:autoSpaceDE w:val="0"/>
              <w:autoSpaceDN w:val="0"/>
              <w:adjustRightInd w:val="0"/>
              <w:spacing w:before="36" w:line="248" w:lineRule="auto"/>
              <w:ind w:left="61" w:right="-22"/>
              <w:jc w:val="center"/>
            </w:pPr>
            <w:r>
              <w:t>7</w:t>
            </w:r>
          </w:p>
        </w:tc>
        <w:tc>
          <w:tcPr>
            <w:tcW w:w="1300" w:type="dxa"/>
            <w:tcBorders>
              <w:top w:val="single" w:sz="6" w:space="0" w:color="000000"/>
              <w:left w:val="single" w:sz="6" w:space="0" w:color="000000"/>
              <w:bottom w:val="single" w:sz="6" w:space="0" w:color="000000"/>
              <w:right w:val="single" w:sz="6" w:space="0" w:color="000000"/>
            </w:tcBorders>
          </w:tcPr>
          <w:p w:rsidR="00DF244D" w:rsidRPr="009807F8" w:rsidRDefault="00DF244D" w:rsidP="00F12C3F">
            <w:pPr>
              <w:widowControl w:val="0"/>
              <w:autoSpaceDE w:val="0"/>
              <w:autoSpaceDN w:val="0"/>
              <w:adjustRightInd w:val="0"/>
              <w:jc w:val="center"/>
            </w:pPr>
            <w:r>
              <w:t>8</w:t>
            </w:r>
          </w:p>
        </w:tc>
        <w:tc>
          <w:tcPr>
            <w:tcW w:w="945" w:type="dxa"/>
            <w:tcBorders>
              <w:top w:val="single" w:sz="6" w:space="0" w:color="000000"/>
              <w:left w:val="single" w:sz="6" w:space="0" w:color="000000"/>
              <w:bottom w:val="single" w:sz="6" w:space="0" w:color="000000"/>
              <w:right w:val="single" w:sz="6" w:space="0" w:color="000000"/>
            </w:tcBorders>
          </w:tcPr>
          <w:p w:rsidR="00DF244D" w:rsidRPr="009807F8" w:rsidRDefault="00DF244D" w:rsidP="00F12C3F">
            <w:pPr>
              <w:widowControl w:val="0"/>
              <w:autoSpaceDE w:val="0"/>
              <w:autoSpaceDN w:val="0"/>
              <w:adjustRightInd w:val="0"/>
              <w:jc w:val="center"/>
            </w:pPr>
            <w:r>
              <w:t>9</w:t>
            </w:r>
          </w:p>
        </w:tc>
        <w:tc>
          <w:tcPr>
            <w:tcW w:w="895" w:type="dxa"/>
            <w:tcBorders>
              <w:top w:val="single" w:sz="6" w:space="0" w:color="000000"/>
              <w:left w:val="single" w:sz="6" w:space="0" w:color="000000"/>
              <w:bottom w:val="single" w:sz="6" w:space="0" w:color="000000"/>
              <w:right w:val="single" w:sz="6" w:space="0" w:color="000000"/>
            </w:tcBorders>
          </w:tcPr>
          <w:p w:rsidR="00DF244D" w:rsidRPr="009807F8" w:rsidRDefault="00DF244D" w:rsidP="00F12C3F">
            <w:pPr>
              <w:widowControl w:val="0"/>
              <w:autoSpaceDE w:val="0"/>
              <w:autoSpaceDN w:val="0"/>
              <w:adjustRightInd w:val="0"/>
              <w:jc w:val="center"/>
            </w:pPr>
            <w:r>
              <w:t>10</w:t>
            </w:r>
          </w:p>
        </w:tc>
        <w:tc>
          <w:tcPr>
            <w:tcW w:w="879" w:type="dxa"/>
            <w:tcBorders>
              <w:top w:val="single" w:sz="6" w:space="0" w:color="000000"/>
              <w:left w:val="single" w:sz="6" w:space="0" w:color="000000"/>
              <w:bottom w:val="single" w:sz="6" w:space="0" w:color="000000"/>
              <w:right w:val="single" w:sz="6" w:space="0" w:color="000000"/>
            </w:tcBorders>
          </w:tcPr>
          <w:p w:rsidR="00DF244D" w:rsidRPr="009807F8" w:rsidRDefault="00DF244D" w:rsidP="00F12C3F">
            <w:pPr>
              <w:widowControl w:val="0"/>
              <w:autoSpaceDE w:val="0"/>
              <w:autoSpaceDN w:val="0"/>
              <w:adjustRightInd w:val="0"/>
              <w:jc w:val="center"/>
            </w:pPr>
            <w:r>
              <w:t>11</w:t>
            </w:r>
          </w:p>
        </w:tc>
        <w:tc>
          <w:tcPr>
            <w:tcW w:w="705" w:type="dxa"/>
            <w:tcBorders>
              <w:top w:val="single" w:sz="6" w:space="0" w:color="000000"/>
              <w:left w:val="single" w:sz="6" w:space="0" w:color="000000"/>
              <w:bottom w:val="single" w:sz="6" w:space="0" w:color="000000"/>
              <w:right w:val="single" w:sz="6" w:space="0" w:color="000000"/>
            </w:tcBorders>
          </w:tcPr>
          <w:p w:rsidR="00DF244D" w:rsidRPr="009807F8" w:rsidRDefault="00DF244D" w:rsidP="00F12C3F">
            <w:pPr>
              <w:widowControl w:val="0"/>
              <w:autoSpaceDE w:val="0"/>
              <w:autoSpaceDN w:val="0"/>
              <w:adjustRightInd w:val="0"/>
              <w:jc w:val="center"/>
            </w:pPr>
            <w:r>
              <w:t>12</w:t>
            </w:r>
          </w:p>
        </w:tc>
      </w:tr>
      <w:tr w:rsidR="00DF244D" w:rsidTr="00F12C3F">
        <w:tblPrEx>
          <w:tblCellMar>
            <w:top w:w="0" w:type="dxa"/>
            <w:left w:w="0" w:type="dxa"/>
            <w:bottom w:w="0" w:type="dxa"/>
            <w:right w:w="0" w:type="dxa"/>
          </w:tblCellMar>
        </w:tblPrEx>
        <w:trPr>
          <w:trHeight w:hRule="exact" w:val="1463"/>
        </w:trPr>
        <w:tc>
          <w:tcPr>
            <w:tcW w:w="36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13</w:t>
            </w:r>
          </w:p>
        </w:tc>
        <w:tc>
          <w:tcPr>
            <w:tcW w:w="15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30" w:right="51"/>
            </w:pPr>
            <w:r>
              <w:t>Как защитить нашу планету?</w:t>
            </w:r>
          </w:p>
        </w:tc>
        <w:tc>
          <w:tcPr>
            <w:tcW w:w="1201"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8" w:right="48"/>
              <w:jc w:val="center"/>
              <w:rPr>
                <w:lang w:val="en-US"/>
              </w:rPr>
            </w:pPr>
            <w:r w:rsidRPr="0064061A">
              <w:rPr>
                <w:b/>
                <w:bCs/>
                <w:lang w:val="en-US"/>
              </w:rPr>
              <w:t>Section 5</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spacing w:line="248" w:lineRule="auto"/>
              <w:ind w:left="54" w:right="84" w:firstLine="52"/>
              <w:jc w:val="center"/>
              <w:rPr>
                <w:lang w:val="en-US"/>
              </w:rPr>
            </w:pPr>
            <w:r w:rsidRPr="0064061A">
              <w:rPr>
                <w:b/>
                <w:bCs/>
                <w:lang w:val="en-US"/>
              </w:rPr>
              <w:t>What Can We Do to Save The Earth?</w:t>
            </w:r>
          </w:p>
          <w:p w:rsidR="00DF244D" w:rsidRPr="0064061A" w:rsidRDefault="00DF244D" w:rsidP="00F12C3F">
            <w:pPr>
              <w:widowControl w:val="0"/>
              <w:autoSpaceDE w:val="0"/>
              <w:autoSpaceDN w:val="0"/>
              <w:adjustRightInd w:val="0"/>
              <w:spacing w:before="2" w:line="260" w:lineRule="exact"/>
              <w:rPr>
                <w:sz w:val="26"/>
                <w:szCs w:val="26"/>
                <w:lang w:val="en-US"/>
              </w:rPr>
            </w:pPr>
          </w:p>
          <w:p w:rsidR="00DF244D" w:rsidRDefault="00DF244D" w:rsidP="00F12C3F">
            <w:pPr>
              <w:widowControl w:val="0"/>
              <w:autoSpaceDE w:val="0"/>
              <w:autoSpaceDN w:val="0"/>
              <w:adjustRightInd w:val="0"/>
              <w:ind w:left="51" w:right="83"/>
              <w:jc w:val="center"/>
            </w:pPr>
            <w:r>
              <w:t>(5 часов)</w:t>
            </w:r>
          </w:p>
        </w:tc>
        <w:tc>
          <w:tcPr>
            <w:tcW w:w="1557"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33"/>
              <w:ind w:left="61" w:right="-20"/>
              <w:rPr>
                <w:lang w:val="en-US"/>
              </w:rPr>
            </w:pPr>
            <w:r w:rsidRPr="0064061A">
              <w:rPr>
                <w:b/>
                <w:bCs/>
                <w:lang w:val="en-US"/>
              </w:rPr>
              <w:t>Poem</w:t>
            </w:r>
            <w:r w:rsidRPr="0064061A">
              <w:rPr>
                <w:b/>
                <w:bCs/>
                <w:spacing w:val="4"/>
                <w:lang w:val="en-US"/>
              </w:rPr>
              <w:t xml:space="preserve"> </w:t>
            </w:r>
            <w:r w:rsidRPr="0064061A">
              <w:rPr>
                <w:lang w:val="en-US"/>
              </w:rPr>
              <w:t>p.53</w:t>
            </w:r>
          </w:p>
          <w:p w:rsidR="00DF244D" w:rsidRPr="00DF244D" w:rsidRDefault="00DF244D" w:rsidP="00F12C3F">
            <w:pPr>
              <w:widowControl w:val="0"/>
              <w:autoSpaceDE w:val="0"/>
              <w:autoSpaceDN w:val="0"/>
              <w:adjustRightInd w:val="0"/>
              <w:spacing w:before="8" w:line="248" w:lineRule="auto"/>
              <w:ind w:left="61" w:right="24"/>
              <w:rPr>
                <w:lang w:val="en-US"/>
              </w:rPr>
            </w:pPr>
            <w:r w:rsidRPr="0064061A">
              <w:rPr>
                <w:lang w:val="en-US"/>
              </w:rPr>
              <w:t xml:space="preserve">The word needs a friend </w:t>
            </w:r>
          </w:p>
          <w:p w:rsidR="00DF244D" w:rsidRPr="0064061A" w:rsidRDefault="00DF244D" w:rsidP="00F12C3F">
            <w:pPr>
              <w:widowControl w:val="0"/>
              <w:autoSpaceDE w:val="0"/>
              <w:autoSpaceDN w:val="0"/>
              <w:adjustRightInd w:val="0"/>
              <w:spacing w:before="8" w:line="248" w:lineRule="auto"/>
              <w:ind w:left="61" w:right="24"/>
              <w:rPr>
                <w:lang w:val="en-US"/>
              </w:rPr>
            </w:pPr>
            <w:r w:rsidRPr="0064061A">
              <w:rPr>
                <w:lang w:val="en-US"/>
              </w:rPr>
              <w:t>To love and depend on</w:t>
            </w:r>
          </w:p>
          <w:p w:rsidR="00DF244D" w:rsidRPr="0064061A" w:rsidRDefault="00DF244D" w:rsidP="00F12C3F">
            <w:pPr>
              <w:widowControl w:val="0"/>
              <w:autoSpaceDE w:val="0"/>
              <w:autoSpaceDN w:val="0"/>
              <w:adjustRightInd w:val="0"/>
              <w:spacing w:line="248" w:lineRule="auto"/>
              <w:ind w:left="61" w:right="305"/>
              <w:rPr>
                <w:lang w:val="en-US"/>
              </w:rPr>
            </w:pPr>
            <w:r w:rsidRPr="0064061A">
              <w:rPr>
                <w:lang w:val="en-US"/>
              </w:rPr>
              <w:t>In times of trouble</w:t>
            </w:r>
          </w:p>
          <w:p w:rsidR="00DF244D" w:rsidRPr="00DF244D" w:rsidRDefault="00DF244D" w:rsidP="00F12C3F">
            <w:pPr>
              <w:widowControl w:val="0"/>
              <w:autoSpaceDE w:val="0"/>
              <w:autoSpaceDN w:val="0"/>
              <w:adjustRightInd w:val="0"/>
              <w:spacing w:line="248" w:lineRule="auto"/>
              <w:ind w:left="61" w:right="158"/>
              <w:rPr>
                <w:lang w:val="en-US"/>
              </w:rPr>
            </w:pPr>
            <w:r w:rsidRPr="0064061A">
              <w:rPr>
                <w:lang w:val="en-US"/>
              </w:rPr>
              <w:t xml:space="preserve">The world has hope yet </w:t>
            </w:r>
          </w:p>
          <w:p w:rsidR="00DF244D" w:rsidRPr="0064061A" w:rsidRDefault="00DF244D" w:rsidP="00F12C3F">
            <w:pPr>
              <w:widowControl w:val="0"/>
              <w:autoSpaceDE w:val="0"/>
              <w:autoSpaceDN w:val="0"/>
              <w:adjustRightInd w:val="0"/>
              <w:spacing w:line="248" w:lineRule="auto"/>
              <w:ind w:left="61" w:right="158"/>
              <w:rPr>
                <w:lang w:val="en-US"/>
              </w:rPr>
            </w:pPr>
            <w:r w:rsidRPr="0064061A">
              <w:rPr>
                <w:lang w:val="en-US"/>
              </w:rPr>
              <w:t>If the</w:t>
            </w:r>
          </w:p>
          <w:p w:rsidR="00DF244D" w:rsidRPr="00DF244D" w:rsidRDefault="00DF244D" w:rsidP="00F12C3F">
            <w:pPr>
              <w:widowControl w:val="0"/>
              <w:autoSpaceDE w:val="0"/>
              <w:autoSpaceDN w:val="0"/>
              <w:adjustRightInd w:val="0"/>
              <w:spacing w:line="248" w:lineRule="auto"/>
              <w:ind w:left="61" w:right="85"/>
              <w:rPr>
                <w:lang w:val="en-US"/>
              </w:rPr>
            </w:pPr>
            <w:r w:rsidRPr="0064061A">
              <w:rPr>
                <w:lang w:val="en-US"/>
              </w:rPr>
              <w:t>children let it And if we do it</w:t>
            </w:r>
            <w:r w:rsidRPr="0064061A">
              <w:rPr>
                <w:spacing w:val="-1"/>
                <w:lang w:val="en-US"/>
              </w:rPr>
              <w:t xml:space="preserve"> </w:t>
            </w:r>
            <w:r w:rsidRPr="0064061A">
              <w:rPr>
                <w:lang w:val="en-US"/>
              </w:rPr>
              <w:t xml:space="preserve">right </w:t>
            </w:r>
          </w:p>
          <w:p w:rsidR="00DF244D" w:rsidRPr="0064061A" w:rsidRDefault="00DF244D" w:rsidP="00F12C3F">
            <w:pPr>
              <w:widowControl w:val="0"/>
              <w:autoSpaceDE w:val="0"/>
              <w:autoSpaceDN w:val="0"/>
              <w:adjustRightInd w:val="0"/>
              <w:spacing w:line="248" w:lineRule="auto"/>
              <w:ind w:left="61" w:right="85"/>
              <w:rPr>
                <w:lang w:val="en-US"/>
              </w:rPr>
            </w:pPr>
            <w:r w:rsidRPr="0064061A">
              <w:rPr>
                <w:lang w:val="en-US"/>
              </w:rPr>
              <w:t xml:space="preserve">Together we can make </w:t>
            </w:r>
            <w:r w:rsidRPr="0064061A">
              <w:rPr>
                <w:lang w:val="en-US"/>
              </w:rPr>
              <w:lastRenderedPageBreak/>
              <w:t>world</w:t>
            </w:r>
          </w:p>
          <w:p w:rsidR="00DF244D" w:rsidRPr="00257E43" w:rsidRDefault="00DF244D" w:rsidP="00F12C3F">
            <w:pPr>
              <w:widowControl w:val="0"/>
              <w:autoSpaceDE w:val="0"/>
              <w:autoSpaceDN w:val="0"/>
              <w:adjustRightInd w:val="0"/>
              <w:spacing w:line="248" w:lineRule="auto"/>
              <w:ind w:left="61" w:right="24"/>
              <w:rPr>
                <w:lang w:val="en-US"/>
              </w:rPr>
            </w:pPr>
            <w:r w:rsidRPr="0064061A">
              <w:rPr>
                <w:lang w:val="en-US"/>
              </w:rPr>
              <w:t>A better place Because the world's the best friend</w:t>
            </w:r>
            <w:r w:rsidRPr="00257E43">
              <w:rPr>
                <w:lang w:val="en-US"/>
              </w:rPr>
              <w:t xml:space="preserve"> </w:t>
            </w:r>
          </w:p>
          <w:p w:rsidR="00DF244D" w:rsidRPr="00257E43" w:rsidRDefault="00DF244D" w:rsidP="00F12C3F">
            <w:pPr>
              <w:widowControl w:val="0"/>
              <w:autoSpaceDE w:val="0"/>
              <w:autoSpaceDN w:val="0"/>
              <w:adjustRightInd w:val="0"/>
              <w:spacing w:line="248" w:lineRule="auto"/>
              <w:ind w:left="61" w:right="24"/>
              <w:rPr>
                <w:lang w:val="en-US"/>
              </w:rPr>
            </w:pPr>
            <w:r>
              <w:t>Is you!</w:t>
            </w:r>
          </w:p>
        </w:tc>
        <w:tc>
          <w:tcPr>
            <w:tcW w:w="1959"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86"/>
              <w:rPr>
                <w:lang w:val="en-US"/>
              </w:rPr>
            </w:pPr>
            <w:r w:rsidRPr="0064061A">
              <w:rPr>
                <w:lang w:val="en-US"/>
              </w:rPr>
              <w:lastRenderedPageBreak/>
              <w:t>Avoid, avoid such people, avoid talking to, using something, avoid being recognized, least, the least money/ time, at least</w:t>
            </w:r>
          </w:p>
        </w:tc>
        <w:tc>
          <w:tcPr>
            <w:tcW w:w="1199"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329"/>
            </w:pPr>
            <w:r>
              <w:t>Condi- tional</w:t>
            </w:r>
          </w:p>
          <w:p w:rsidR="00DF244D" w:rsidRDefault="00DF244D" w:rsidP="00F12C3F">
            <w:pPr>
              <w:widowControl w:val="0"/>
              <w:autoSpaceDE w:val="0"/>
              <w:autoSpaceDN w:val="0"/>
              <w:adjustRightInd w:val="0"/>
              <w:ind w:left="61" w:right="-20"/>
            </w:pPr>
            <w:r>
              <w:t>1 и 2</w:t>
            </w:r>
          </w:p>
          <w:p w:rsidR="00DF244D" w:rsidRDefault="00DF244D" w:rsidP="00F12C3F">
            <w:pPr>
              <w:widowControl w:val="0"/>
              <w:autoSpaceDE w:val="0"/>
              <w:autoSpaceDN w:val="0"/>
              <w:adjustRightInd w:val="0"/>
              <w:spacing w:before="8" w:line="248" w:lineRule="auto"/>
              <w:ind w:left="61" w:right="117"/>
            </w:pPr>
            <w:r>
              <w:t>в пред- ложении</w:t>
            </w:r>
          </w:p>
          <w:p w:rsidR="00DF244D" w:rsidRDefault="00DF244D" w:rsidP="00F12C3F">
            <w:pPr>
              <w:widowControl w:val="0"/>
              <w:autoSpaceDE w:val="0"/>
              <w:autoSpaceDN w:val="0"/>
              <w:adjustRightInd w:val="0"/>
              <w:spacing w:before="3" w:line="120" w:lineRule="exact"/>
              <w:rPr>
                <w:sz w:val="12"/>
                <w:szCs w:val="12"/>
              </w:rPr>
            </w:pPr>
          </w:p>
          <w:p w:rsidR="00DF244D" w:rsidRDefault="00DF244D" w:rsidP="00F12C3F">
            <w:pPr>
              <w:widowControl w:val="0"/>
              <w:autoSpaceDE w:val="0"/>
              <w:autoSpaceDN w:val="0"/>
              <w:adjustRightInd w:val="0"/>
              <w:spacing w:line="200" w:lineRule="exact"/>
              <w:rPr>
                <w:sz w:val="20"/>
                <w:szCs w:val="20"/>
              </w:rPr>
            </w:pPr>
          </w:p>
          <w:p w:rsidR="00DF244D" w:rsidRDefault="00DF244D" w:rsidP="00F12C3F">
            <w:pPr>
              <w:widowControl w:val="0"/>
              <w:autoSpaceDE w:val="0"/>
              <w:autoSpaceDN w:val="0"/>
              <w:adjustRightInd w:val="0"/>
              <w:spacing w:line="200" w:lineRule="exact"/>
              <w:rPr>
                <w:sz w:val="20"/>
                <w:szCs w:val="20"/>
              </w:rPr>
            </w:pPr>
          </w:p>
          <w:p w:rsidR="00DF244D" w:rsidRPr="0064061A" w:rsidRDefault="00DF244D" w:rsidP="00F12C3F">
            <w:pPr>
              <w:widowControl w:val="0"/>
              <w:autoSpaceDE w:val="0"/>
              <w:autoSpaceDN w:val="0"/>
              <w:adjustRightInd w:val="0"/>
              <w:spacing w:line="248" w:lineRule="auto"/>
              <w:ind w:left="61" w:right="106"/>
              <w:rPr>
                <w:lang w:val="en-US"/>
              </w:rPr>
            </w:pPr>
            <w:r w:rsidRPr="0064061A">
              <w:rPr>
                <w:lang w:val="en-US"/>
              </w:rPr>
              <w:t>V + Ving (avoid doing smth)</w:t>
            </w:r>
          </w:p>
        </w:tc>
        <w:tc>
          <w:tcPr>
            <w:tcW w:w="3095"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237"/>
            </w:pPr>
            <w:r>
              <w:rPr>
                <w:b/>
                <w:bCs/>
              </w:rPr>
              <w:t>Ч</w:t>
            </w:r>
            <w:r>
              <w:rPr>
                <w:b/>
                <w:bCs/>
                <w:spacing w:val="2"/>
              </w:rPr>
              <w:t xml:space="preserve"> </w:t>
            </w:r>
            <w:r>
              <w:t>– озаглавить прочитанный текст «Ты один из 6000 миллионов», обменяться мнениями со своими одноклассниками о том,</w:t>
            </w:r>
          </w:p>
          <w:p w:rsidR="00DF244D" w:rsidRPr="00DD5654" w:rsidRDefault="00DF244D" w:rsidP="00F12C3F">
            <w:pPr>
              <w:widowControl w:val="0"/>
              <w:autoSpaceDE w:val="0"/>
              <w:autoSpaceDN w:val="0"/>
              <w:adjustRightInd w:val="0"/>
              <w:spacing w:line="248" w:lineRule="auto"/>
              <w:ind w:left="61" w:right="154"/>
            </w:pPr>
            <w:r>
              <w:t>как можно защитить нашу планету;</w:t>
            </w:r>
          </w:p>
          <w:p w:rsidR="00DF244D" w:rsidRPr="00DD5654" w:rsidRDefault="00DF244D" w:rsidP="00F12C3F">
            <w:pPr>
              <w:widowControl w:val="0"/>
              <w:autoSpaceDE w:val="0"/>
              <w:autoSpaceDN w:val="0"/>
              <w:adjustRightInd w:val="0"/>
              <w:spacing w:before="5" w:line="248" w:lineRule="auto"/>
              <w:ind w:left="61" w:right="-2"/>
            </w:pPr>
            <w:r>
              <w:rPr>
                <w:b/>
                <w:bCs/>
              </w:rPr>
              <w:t>А</w:t>
            </w:r>
            <w:r>
              <w:rPr>
                <w:b/>
                <w:bCs/>
                <w:spacing w:val="-1"/>
              </w:rPr>
              <w:t xml:space="preserve"> </w:t>
            </w:r>
            <w:r>
              <w:t>– понимать на слух информацию, передаваемую с помощью несложного текста, и выражать свое понимание в требуемой форме (true or false);</w:t>
            </w:r>
          </w:p>
          <w:p w:rsidR="00DF244D" w:rsidRPr="00DD5654" w:rsidRDefault="00DF244D" w:rsidP="00F12C3F">
            <w:pPr>
              <w:widowControl w:val="0"/>
              <w:autoSpaceDE w:val="0"/>
              <w:autoSpaceDN w:val="0"/>
              <w:adjustRightInd w:val="0"/>
              <w:spacing w:before="5" w:line="248" w:lineRule="auto"/>
              <w:ind w:left="61" w:right="122"/>
            </w:pPr>
            <w:r>
              <w:rPr>
                <w:b/>
                <w:bCs/>
              </w:rPr>
              <w:t>П</w:t>
            </w:r>
            <w:r>
              <w:rPr>
                <w:b/>
                <w:bCs/>
                <w:spacing w:val="1"/>
              </w:rPr>
              <w:t xml:space="preserve"> </w:t>
            </w:r>
            <w:r>
              <w:t xml:space="preserve">– написать сценарий видеофильма, который можно показать людям, чтобы продемонстрировать, как они могут спасти Землю; сюжет </w:t>
            </w:r>
            <w:r>
              <w:lastRenderedPageBreak/>
              <w:t>собственного короткого видеофильма «Мои советы, как можно спасти Землю», драматизировать видеофильм;</w:t>
            </w:r>
          </w:p>
          <w:p w:rsidR="00DF244D" w:rsidRDefault="00DF244D" w:rsidP="00F12C3F">
            <w:pPr>
              <w:widowControl w:val="0"/>
              <w:autoSpaceDE w:val="0"/>
              <w:autoSpaceDN w:val="0"/>
              <w:adjustRightInd w:val="0"/>
              <w:spacing w:before="36" w:line="248" w:lineRule="auto"/>
              <w:ind w:left="61" w:right="-2"/>
            </w:pPr>
            <w:r>
              <w:t>– написать диалог по картинкам и драматизировать его с одноклассником;</w:t>
            </w:r>
          </w:p>
          <w:p w:rsidR="00DF244D" w:rsidRDefault="00DF244D" w:rsidP="00F12C3F">
            <w:pPr>
              <w:widowControl w:val="0"/>
              <w:autoSpaceDE w:val="0"/>
              <w:autoSpaceDN w:val="0"/>
              <w:adjustRightInd w:val="0"/>
              <w:spacing w:before="5"/>
              <w:ind w:right="-20"/>
            </w:pPr>
            <w:r>
              <w:rPr>
                <w:b/>
                <w:bCs/>
              </w:rPr>
              <w:t>Г</w:t>
            </w:r>
            <w:r>
              <w:rPr>
                <w:b/>
                <w:bCs/>
                <w:spacing w:val="1"/>
              </w:rPr>
              <w:t xml:space="preserve"> </w:t>
            </w:r>
            <w:r>
              <w:t>– дать совет своим друзьям перед тем, как организовать пикник, прогулку на велосипеде и т. д., опираясь на изученную тематику и усвоенный лексико-грамматический материал;</w:t>
            </w:r>
          </w:p>
          <w:p w:rsidR="00DF244D" w:rsidRDefault="00DF244D" w:rsidP="00F12C3F">
            <w:pPr>
              <w:widowControl w:val="0"/>
              <w:autoSpaceDE w:val="0"/>
              <w:autoSpaceDN w:val="0"/>
              <w:adjustRightInd w:val="0"/>
              <w:spacing w:before="2" w:line="248" w:lineRule="auto"/>
              <w:ind w:left="61" w:right="100"/>
            </w:pPr>
            <w:r>
              <w:t>– назвать три самые важные и три наименее важные акции, которые спасут нашу Землю;</w:t>
            </w:r>
          </w:p>
          <w:p w:rsidR="00DF244D" w:rsidRDefault="00DF244D" w:rsidP="00F12C3F">
            <w:pPr>
              <w:widowControl w:val="0"/>
              <w:autoSpaceDE w:val="0"/>
              <w:autoSpaceDN w:val="0"/>
              <w:adjustRightInd w:val="0"/>
              <w:spacing w:before="8" w:line="248" w:lineRule="auto"/>
              <w:ind w:left="61" w:right="-59"/>
            </w:pPr>
          </w:p>
          <w:p w:rsidR="00DF244D" w:rsidRDefault="00DF244D" w:rsidP="00F12C3F">
            <w:pPr>
              <w:widowControl w:val="0"/>
              <w:autoSpaceDE w:val="0"/>
              <w:autoSpaceDN w:val="0"/>
              <w:adjustRightInd w:val="0"/>
              <w:ind w:left="61" w:right="215"/>
              <w:jc w:val="both"/>
            </w:pPr>
          </w:p>
        </w:tc>
        <w:tc>
          <w:tcPr>
            <w:tcW w:w="1300"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c>
          <w:tcPr>
            <w:tcW w:w="94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5"/>
            </w:pPr>
            <w:r>
              <w:t>Теку- щий</w:t>
            </w:r>
          </w:p>
        </w:tc>
        <w:tc>
          <w:tcPr>
            <w:tcW w:w="8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31"/>
            </w:pPr>
            <w:r>
              <w:t>Ex.20 p. 57</w:t>
            </w:r>
          </w:p>
          <w:p w:rsidR="00DF244D" w:rsidRDefault="00DF244D" w:rsidP="00F12C3F">
            <w:pPr>
              <w:widowControl w:val="0"/>
              <w:autoSpaceDE w:val="0"/>
              <w:autoSpaceDN w:val="0"/>
              <w:adjustRightInd w:val="0"/>
              <w:spacing w:line="248" w:lineRule="auto"/>
              <w:ind w:left="61" w:right="21"/>
            </w:pPr>
            <w:r>
              <w:t>WB Ex.1 p.</w:t>
            </w:r>
          </w:p>
          <w:p w:rsidR="00DF244D" w:rsidRDefault="00DF244D" w:rsidP="00F12C3F">
            <w:pPr>
              <w:widowControl w:val="0"/>
              <w:autoSpaceDE w:val="0"/>
              <w:autoSpaceDN w:val="0"/>
              <w:adjustRightInd w:val="0"/>
              <w:ind w:left="61" w:right="-20"/>
            </w:pPr>
            <w:r>
              <w:t>34</w:t>
            </w:r>
          </w:p>
        </w:tc>
        <w:tc>
          <w:tcPr>
            <w:tcW w:w="7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463"/>
        </w:trPr>
        <w:tc>
          <w:tcPr>
            <w:tcW w:w="36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14</w:t>
            </w:r>
          </w:p>
        </w:tc>
        <w:tc>
          <w:tcPr>
            <w:tcW w:w="1540" w:type="dxa"/>
            <w:tcBorders>
              <w:top w:val="single" w:sz="6" w:space="0" w:color="000000"/>
              <w:left w:val="single" w:sz="6" w:space="0" w:color="000000"/>
              <w:bottom w:val="single" w:sz="6" w:space="0" w:color="000000"/>
              <w:right w:val="single" w:sz="6" w:space="0" w:color="000000"/>
            </w:tcBorders>
          </w:tcPr>
          <w:p w:rsidR="00DF244D" w:rsidRPr="009807F8" w:rsidRDefault="00DF244D" w:rsidP="00F12C3F">
            <w:pPr>
              <w:widowControl w:val="0"/>
              <w:autoSpaceDE w:val="0"/>
              <w:autoSpaceDN w:val="0"/>
              <w:adjustRightInd w:val="0"/>
              <w:spacing w:before="29"/>
              <w:ind w:left="61" w:right="-20"/>
            </w:pPr>
            <w:r>
              <w:t>Советы о том, как можно спасти Землю.</w:t>
            </w:r>
          </w:p>
        </w:tc>
        <w:tc>
          <w:tcPr>
            <w:tcW w:w="1201"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 w:line="250" w:lineRule="exact"/>
              <w:ind w:left="61" w:right="-53"/>
            </w:pPr>
          </w:p>
        </w:tc>
        <w:tc>
          <w:tcPr>
            <w:tcW w:w="1557"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 w:line="250" w:lineRule="exact"/>
              <w:ind w:left="61" w:right="-53"/>
            </w:pPr>
          </w:p>
        </w:tc>
        <w:tc>
          <w:tcPr>
            <w:tcW w:w="195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 w:line="250" w:lineRule="exact"/>
              <w:ind w:left="61" w:right="-53"/>
            </w:pPr>
          </w:p>
        </w:tc>
        <w:tc>
          <w:tcPr>
            <w:tcW w:w="119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 w:line="250" w:lineRule="exact"/>
              <w:ind w:left="61" w:right="-53"/>
            </w:pPr>
          </w:p>
        </w:tc>
        <w:tc>
          <w:tcPr>
            <w:tcW w:w="3095" w:type="dxa"/>
            <w:vMerge/>
            <w:tcBorders>
              <w:left w:val="single" w:sz="6" w:space="0" w:color="000000"/>
              <w:right w:val="single" w:sz="6" w:space="0" w:color="000000"/>
            </w:tcBorders>
          </w:tcPr>
          <w:p w:rsidR="00DF244D" w:rsidRDefault="00DF244D" w:rsidP="00F12C3F">
            <w:pPr>
              <w:widowControl w:val="0"/>
              <w:autoSpaceDE w:val="0"/>
              <w:autoSpaceDN w:val="0"/>
              <w:adjustRightInd w:val="0"/>
              <w:ind w:left="61" w:right="215"/>
              <w:jc w:val="both"/>
            </w:pPr>
          </w:p>
        </w:tc>
        <w:tc>
          <w:tcPr>
            <w:tcW w:w="1300"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 w:line="250" w:lineRule="exact"/>
              <w:ind w:left="61" w:right="-53"/>
            </w:pPr>
          </w:p>
        </w:tc>
        <w:tc>
          <w:tcPr>
            <w:tcW w:w="94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5"/>
            </w:pPr>
            <w:r>
              <w:t>Теку- щий</w:t>
            </w:r>
          </w:p>
        </w:tc>
        <w:tc>
          <w:tcPr>
            <w:tcW w:w="8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16"/>
            </w:pPr>
            <w:r>
              <w:t>Ex.21 p. 57</w:t>
            </w:r>
          </w:p>
          <w:p w:rsidR="00DF244D" w:rsidRDefault="00DF244D" w:rsidP="00F12C3F">
            <w:pPr>
              <w:widowControl w:val="0"/>
              <w:autoSpaceDE w:val="0"/>
              <w:autoSpaceDN w:val="0"/>
              <w:adjustRightInd w:val="0"/>
              <w:spacing w:line="248" w:lineRule="auto"/>
              <w:ind w:left="61" w:right="21"/>
            </w:pPr>
            <w:r>
              <w:t>WB Ex.2 p.</w:t>
            </w:r>
          </w:p>
          <w:p w:rsidR="00DF244D" w:rsidRDefault="00DF244D" w:rsidP="00F12C3F">
            <w:pPr>
              <w:widowControl w:val="0"/>
              <w:autoSpaceDE w:val="0"/>
              <w:autoSpaceDN w:val="0"/>
              <w:adjustRightInd w:val="0"/>
              <w:ind w:left="61" w:right="-20"/>
            </w:pPr>
            <w:r>
              <w:t>34</w:t>
            </w:r>
          </w:p>
        </w:tc>
        <w:tc>
          <w:tcPr>
            <w:tcW w:w="7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729"/>
        </w:trPr>
        <w:tc>
          <w:tcPr>
            <w:tcW w:w="36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15</w:t>
            </w:r>
          </w:p>
        </w:tc>
        <w:tc>
          <w:tcPr>
            <w:tcW w:w="15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0"/>
            </w:pPr>
            <w:r>
              <w:t>Диалогическая речь на ситуативной основе (по картинкам).</w:t>
            </w:r>
          </w:p>
        </w:tc>
        <w:tc>
          <w:tcPr>
            <w:tcW w:w="1201"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0"/>
            </w:pPr>
          </w:p>
        </w:tc>
        <w:tc>
          <w:tcPr>
            <w:tcW w:w="1557"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0"/>
            </w:pPr>
          </w:p>
        </w:tc>
        <w:tc>
          <w:tcPr>
            <w:tcW w:w="195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0"/>
            </w:pPr>
          </w:p>
        </w:tc>
        <w:tc>
          <w:tcPr>
            <w:tcW w:w="119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0"/>
            </w:pPr>
          </w:p>
        </w:tc>
        <w:tc>
          <w:tcPr>
            <w:tcW w:w="3095" w:type="dxa"/>
            <w:vMerge/>
            <w:tcBorders>
              <w:left w:val="single" w:sz="6" w:space="0" w:color="000000"/>
              <w:right w:val="single" w:sz="6" w:space="0" w:color="000000"/>
            </w:tcBorders>
          </w:tcPr>
          <w:p w:rsidR="00DF244D" w:rsidRDefault="00DF244D" w:rsidP="00F12C3F">
            <w:pPr>
              <w:widowControl w:val="0"/>
              <w:autoSpaceDE w:val="0"/>
              <w:autoSpaceDN w:val="0"/>
              <w:adjustRightInd w:val="0"/>
              <w:ind w:left="61" w:right="215"/>
              <w:jc w:val="both"/>
            </w:pPr>
          </w:p>
        </w:tc>
        <w:tc>
          <w:tcPr>
            <w:tcW w:w="1300"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0"/>
            </w:pPr>
          </w:p>
        </w:tc>
        <w:tc>
          <w:tcPr>
            <w:tcW w:w="94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5"/>
            </w:pPr>
            <w:r>
              <w:t>Теку- щий</w:t>
            </w:r>
          </w:p>
        </w:tc>
        <w:tc>
          <w:tcPr>
            <w:tcW w:w="8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31"/>
            </w:pPr>
            <w:r>
              <w:t>Ex.22 p. 57</w:t>
            </w:r>
          </w:p>
          <w:p w:rsidR="00DF244D" w:rsidRDefault="00DF244D" w:rsidP="00F12C3F">
            <w:pPr>
              <w:widowControl w:val="0"/>
              <w:autoSpaceDE w:val="0"/>
              <w:autoSpaceDN w:val="0"/>
              <w:adjustRightInd w:val="0"/>
              <w:spacing w:line="248" w:lineRule="auto"/>
              <w:ind w:left="61" w:right="20"/>
            </w:pPr>
            <w:r>
              <w:t>WB Ex.3 p.</w:t>
            </w:r>
          </w:p>
          <w:p w:rsidR="00DF244D" w:rsidRPr="000C5276" w:rsidRDefault="00DF244D" w:rsidP="00F12C3F">
            <w:pPr>
              <w:widowControl w:val="0"/>
              <w:autoSpaceDE w:val="0"/>
              <w:autoSpaceDN w:val="0"/>
              <w:adjustRightInd w:val="0"/>
              <w:ind w:left="61" w:right="-20"/>
            </w:pPr>
            <w:r>
              <w:t>34-35</w:t>
            </w:r>
          </w:p>
        </w:tc>
        <w:tc>
          <w:tcPr>
            <w:tcW w:w="7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156"/>
        </w:trPr>
        <w:tc>
          <w:tcPr>
            <w:tcW w:w="36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16</w:t>
            </w:r>
          </w:p>
        </w:tc>
        <w:tc>
          <w:tcPr>
            <w:tcW w:w="1540" w:type="dxa"/>
            <w:tcBorders>
              <w:top w:val="single" w:sz="6" w:space="0" w:color="000000"/>
              <w:left w:val="single" w:sz="6" w:space="0" w:color="000000"/>
              <w:bottom w:val="single" w:sz="6" w:space="0" w:color="000000"/>
              <w:right w:val="single" w:sz="6" w:space="0" w:color="000000"/>
            </w:tcBorders>
          </w:tcPr>
          <w:p w:rsidR="00DF244D" w:rsidRPr="009807F8" w:rsidRDefault="00DF244D" w:rsidP="00F12C3F">
            <w:pPr>
              <w:widowControl w:val="0"/>
              <w:autoSpaceDE w:val="0"/>
              <w:autoSpaceDN w:val="0"/>
              <w:adjustRightInd w:val="0"/>
              <w:spacing w:before="34" w:line="250" w:lineRule="exact"/>
              <w:ind w:left="61" w:right="56"/>
            </w:pPr>
            <w:r>
              <w:t>Минипроект "Спасем мир" (сценарий фильма).</w:t>
            </w:r>
          </w:p>
        </w:tc>
        <w:tc>
          <w:tcPr>
            <w:tcW w:w="1201"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line="247" w:lineRule="exact"/>
              <w:ind w:left="61" w:right="-20"/>
            </w:pPr>
          </w:p>
        </w:tc>
        <w:tc>
          <w:tcPr>
            <w:tcW w:w="1557"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line="247" w:lineRule="exact"/>
              <w:ind w:left="61" w:right="-20"/>
            </w:pPr>
          </w:p>
        </w:tc>
        <w:tc>
          <w:tcPr>
            <w:tcW w:w="195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7" w:lineRule="exact"/>
              <w:ind w:left="61" w:right="-20"/>
            </w:pPr>
          </w:p>
        </w:tc>
        <w:tc>
          <w:tcPr>
            <w:tcW w:w="119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7" w:lineRule="exact"/>
              <w:ind w:left="61" w:right="-20"/>
            </w:pPr>
          </w:p>
        </w:tc>
        <w:tc>
          <w:tcPr>
            <w:tcW w:w="3095" w:type="dxa"/>
            <w:vMerge/>
            <w:tcBorders>
              <w:left w:val="single" w:sz="6" w:space="0" w:color="000000"/>
              <w:right w:val="single" w:sz="6" w:space="0" w:color="000000"/>
            </w:tcBorders>
          </w:tcPr>
          <w:p w:rsidR="00DF244D" w:rsidRDefault="00DF244D" w:rsidP="00F12C3F">
            <w:pPr>
              <w:widowControl w:val="0"/>
              <w:autoSpaceDE w:val="0"/>
              <w:autoSpaceDN w:val="0"/>
              <w:adjustRightInd w:val="0"/>
              <w:ind w:left="61" w:right="215"/>
              <w:jc w:val="both"/>
            </w:pPr>
          </w:p>
        </w:tc>
        <w:tc>
          <w:tcPr>
            <w:tcW w:w="1300"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line="247" w:lineRule="exact"/>
              <w:ind w:left="61" w:right="-20"/>
            </w:pPr>
          </w:p>
        </w:tc>
        <w:tc>
          <w:tcPr>
            <w:tcW w:w="94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
            </w:pPr>
            <w:r>
              <w:t>Защи- та про- екта</w:t>
            </w:r>
          </w:p>
        </w:tc>
        <w:tc>
          <w:tcPr>
            <w:tcW w:w="8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17"/>
            </w:pPr>
            <w:r>
              <w:t>Ex.60 p. 55</w:t>
            </w:r>
          </w:p>
        </w:tc>
        <w:tc>
          <w:tcPr>
            <w:tcW w:w="7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3118"/>
        </w:trPr>
        <w:tc>
          <w:tcPr>
            <w:tcW w:w="36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lastRenderedPageBreak/>
              <w:t>17</w:t>
            </w:r>
          </w:p>
        </w:tc>
        <w:tc>
          <w:tcPr>
            <w:tcW w:w="15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7"/>
            </w:pPr>
            <w:r>
              <w:t>Практика письменной речи (повторение).</w:t>
            </w:r>
          </w:p>
        </w:tc>
        <w:tc>
          <w:tcPr>
            <w:tcW w:w="1201"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557"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959" w:type="dxa"/>
            <w:tcBorders>
              <w:top w:val="single" w:sz="6" w:space="0" w:color="000000"/>
              <w:left w:val="single" w:sz="6" w:space="0" w:color="000000"/>
              <w:bottom w:val="single" w:sz="6" w:space="0" w:color="000000"/>
              <w:right w:val="single" w:sz="6" w:space="0" w:color="000000"/>
            </w:tcBorders>
          </w:tcPr>
          <w:p w:rsidR="00DF244D" w:rsidRPr="00DD5654" w:rsidRDefault="00DF244D" w:rsidP="00F12C3F">
            <w:pPr>
              <w:widowControl w:val="0"/>
              <w:autoSpaceDE w:val="0"/>
              <w:autoSpaceDN w:val="0"/>
              <w:adjustRightInd w:val="0"/>
              <w:spacing w:before="29" w:line="248" w:lineRule="auto"/>
              <w:ind w:left="61"/>
            </w:pPr>
            <w:r>
              <w:t>Лексика предыдущих уроков по теме "Проблемы окружающей среды"</w:t>
            </w:r>
          </w:p>
        </w:tc>
        <w:tc>
          <w:tcPr>
            <w:tcW w:w="119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Condition</w:t>
            </w:r>
          </w:p>
          <w:p w:rsidR="00DF244D" w:rsidRDefault="00DF244D" w:rsidP="00F12C3F">
            <w:pPr>
              <w:widowControl w:val="0"/>
              <w:autoSpaceDE w:val="0"/>
              <w:autoSpaceDN w:val="0"/>
              <w:adjustRightInd w:val="0"/>
              <w:spacing w:before="8" w:line="248" w:lineRule="auto"/>
              <w:ind w:left="61" w:right="72"/>
            </w:pPr>
            <w:r>
              <w:t>-als Word- formation</w:t>
            </w:r>
          </w:p>
        </w:tc>
        <w:tc>
          <w:tcPr>
            <w:tcW w:w="3095"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ind w:left="61" w:right="215"/>
              <w:jc w:val="both"/>
            </w:pPr>
          </w:p>
        </w:tc>
        <w:tc>
          <w:tcPr>
            <w:tcW w:w="1300"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4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39"/>
            </w:pPr>
          </w:p>
        </w:tc>
        <w:tc>
          <w:tcPr>
            <w:tcW w:w="89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19"/>
            </w:pPr>
            <w:r>
              <w:t>Про- верка рабочих тетрадей</w:t>
            </w:r>
          </w:p>
        </w:tc>
        <w:tc>
          <w:tcPr>
            <w:tcW w:w="8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
            </w:pPr>
            <w:r>
              <w:t>WB Ex.4 p.</w:t>
            </w:r>
          </w:p>
          <w:p w:rsidR="00DF244D" w:rsidRDefault="00DF244D" w:rsidP="00F12C3F">
            <w:pPr>
              <w:widowControl w:val="0"/>
              <w:autoSpaceDE w:val="0"/>
              <w:autoSpaceDN w:val="0"/>
              <w:adjustRightInd w:val="0"/>
              <w:ind w:left="61" w:right="-20"/>
            </w:pPr>
            <w:r>
              <w:t>35</w:t>
            </w:r>
          </w:p>
          <w:p w:rsidR="00DF244D" w:rsidRDefault="00DF244D" w:rsidP="00F12C3F">
            <w:pPr>
              <w:widowControl w:val="0"/>
              <w:autoSpaceDE w:val="0"/>
              <w:autoSpaceDN w:val="0"/>
              <w:adjustRightInd w:val="0"/>
              <w:spacing w:before="8"/>
              <w:ind w:left="61" w:right="-20"/>
            </w:pPr>
            <w:r>
              <w:t>Подго- товить- ся к контро-льной работе</w:t>
            </w:r>
          </w:p>
        </w:tc>
        <w:tc>
          <w:tcPr>
            <w:tcW w:w="7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pacing w:before="10" w:line="280" w:lineRule="exact"/>
        <w:rPr>
          <w:sz w:val="28"/>
          <w:szCs w:val="28"/>
        </w:rPr>
      </w:pPr>
    </w:p>
    <w:p w:rsidR="00DF244D" w:rsidRDefault="00DF244D" w:rsidP="00DF244D">
      <w:pPr>
        <w:widowControl w:val="0"/>
        <w:autoSpaceDE w:val="0"/>
        <w:autoSpaceDN w:val="0"/>
        <w:adjustRightInd w:val="0"/>
        <w:spacing w:before="5" w:line="160" w:lineRule="exact"/>
        <w:rPr>
          <w:sz w:val="16"/>
          <w:szCs w:val="16"/>
        </w:r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ectPr w:rsidR="00DF244D">
          <w:pgSz w:w="16860" w:h="11960" w:orient="landscape"/>
          <w:pgMar w:top="1080" w:right="1220" w:bottom="620" w:left="1160" w:header="0" w:footer="430" w:gutter="0"/>
          <w:cols w:space="720"/>
          <w:noEndnote/>
        </w:sect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page" w:tblpX="502" w:tblpY="-94"/>
        <w:tblW w:w="15874" w:type="dxa"/>
        <w:tblLayout w:type="fixed"/>
        <w:tblCellMar>
          <w:left w:w="0" w:type="dxa"/>
          <w:right w:w="0" w:type="dxa"/>
        </w:tblCellMar>
        <w:tblLook w:val="0000"/>
      </w:tblPr>
      <w:tblGrid>
        <w:gridCol w:w="291"/>
        <w:gridCol w:w="69"/>
        <w:gridCol w:w="1335"/>
        <w:gridCol w:w="203"/>
        <w:gridCol w:w="1201"/>
        <w:gridCol w:w="1564"/>
        <w:gridCol w:w="1950"/>
        <w:gridCol w:w="1199"/>
        <w:gridCol w:w="3093"/>
        <w:gridCol w:w="1299"/>
        <w:gridCol w:w="954"/>
        <w:gridCol w:w="886"/>
        <w:gridCol w:w="878"/>
        <w:gridCol w:w="35"/>
        <w:gridCol w:w="917"/>
      </w:tblGrid>
      <w:tr w:rsidR="00DF244D" w:rsidTr="00F12C3F">
        <w:tblPrEx>
          <w:tblCellMar>
            <w:top w:w="0" w:type="dxa"/>
            <w:left w:w="0" w:type="dxa"/>
            <w:bottom w:w="0" w:type="dxa"/>
            <w:right w:w="0" w:type="dxa"/>
          </w:tblCellMar>
        </w:tblPrEx>
        <w:trPr>
          <w:trHeight w:hRule="exact" w:val="441"/>
        </w:trPr>
        <w:tc>
          <w:tcPr>
            <w:tcW w:w="361" w:type="dxa"/>
            <w:gridSpan w:val="2"/>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jc w:val="center"/>
            </w:pPr>
            <w:r>
              <w:lastRenderedPageBreak/>
              <w:t>1</w:t>
            </w:r>
          </w:p>
        </w:tc>
        <w:tc>
          <w:tcPr>
            <w:tcW w:w="1539" w:type="dxa"/>
            <w:gridSpan w:val="2"/>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jc w:val="center"/>
            </w:pPr>
            <w:r>
              <w:t>2</w:t>
            </w:r>
          </w:p>
        </w:tc>
        <w:tc>
          <w:tcPr>
            <w:tcW w:w="1202"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jc w:val="center"/>
            </w:pPr>
            <w:r>
              <w:t>3</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rsidR="00DF244D" w:rsidRPr="00CC0B02" w:rsidRDefault="00DF244D" w:rsidP="00F12C3F">
            <w:pPr>
              <w:widowControl w:val="0"/>
              <w:autoSpaceDE w:val="0"/>
              <w:autoSpaceDN w:val="0"/>
              <w:adjustRightInd w:val="0"/>
              <w:jc w:val="center"/>
            </w:pPr>
            <w:r>
              <w:t>4</w:t>
            </w:r>
          </w:p>
        </w:tc>
        <w:tc>
          <w:tcPr>
            <w:tcW w:w="1952"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spacing w:before="36"/>
              <w:ind w:left="54" w:right="-20"/>
              <w:jc w:val="center"/>
            </w:pPr>
            <w:r>
              <w:t>5</w:t>
            </w:r>
          </w:p>
        </w:tc>
        <w:tc>
          <w:tcPr>
            <w:tcW w:w="1200"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jc w:val="center"/>
            </w:pPr>
            <w:r>
              <w:t>6</w:t>
            </w:r>
          </w:p>
        </w:tc>
        <w:tc>
          <w:tcPr>
            <w:tcW w:w="3096" w:type="dxa"/>
            <w:tcBorders>
              <w:top w:val="single" w:sz="6" w:space="0" w:color="000000"/>
              <w:left w:val="single" w:sz="6" w:space="0" w:color="000000"/>
              <w:bottom w:val="single" w:sz="6" w:space="0" w:color="000000"/>
              <w:right w:val="single" w:sz="6" w:space="0" w:color="000000"/>
            </w:tcBorders>
            <w:shd w:val="clear" w:color="auto" w:fill="auto"/>
          </w:tcPr>
          <w:p w:rsidR="00DF244D" w:rsidRPr="00CC0B02" w:rsidRDefault="00DF244D" w:rsidP="00F12C3F">
            <w:pPr>
              <w:widowControl w:val="0"/>
              <w:autoSpaceDE w:val="0"/>
              <w:autoSpaceDN w:val="0"/>
              <w:adjustRightInd w:val="0"/>
              <w:spacing w:line="248" w:lineRule="auto"/>
              <w:ind w:left="61" w:right="280"/>
              <w:jc w:val="center"/>
            </w:pPr>
            <w:r>
              <w:t>7</w:t>
            </w:r>
          </w:p>
          <w:p w:rsidR="00DF244D" w:rsidRPr="00CC0B02" w:rsidRDefault="00DF244D" w:rsidP="00F12C3F">
            <w:pPr>
              <w:widowControl w:val="0"/>
              <w:autoSpaceDE w:val="0"/>
              <w:autoSpaceDN w:val="0"/>
              <w:adjustRightInd w:val="0"/>
              <w:spacing w:line="248" w:lineRule="auto"/>
              <w:ind w:left="61" w:right="280"/>
              <w:jc w:val="center"/>
            </w:pPr>
          </w:p>
          <w:p w:rsidR="00DF244D" w:rsidRPr="00CC0B02" w:rsidRDefault="00DF244D" w:rsidP="00F12C3F">
            <w:pPr>
              <w:widowControl w:val="0"/>
              <w:autoSpaceDE w:val="0"/>
              <w:autoSpaceDN w:val="0"/>
              <w:adjustRightInd w:val="0"/>
              <w:spacing w:line="248" w:lineRule="auto"/>
              <w:ind w:left="61" w:right="280"/>
            </w:pPr>
          </w:p>
          <w:p w:rsidR="00DF244D" w:rsidRPr="00CC0B02" w:rsidRDefault="00DF244D" w:rsidP="00F12C3F">
            <w:pPr>
              <w:widowControl w:val="0"/>
              <w:autoSpaceDE w:val="0"/>
              <w:autoSpaceDN w:val="0"/>
              <w:adjustRightInd w:val="0"/>
              <w:spacing w:line="248" w:lineRule="auto"/>
              <w:ind w:left="61" w:right="280"/>
              <w:jc w:val="center"/>
            </w:pPr>
          </w:p>
          <w:p w:rsidR="00DF244D" w:rsidRPr="00CC0B02" w:rsidRDefault="00DF244D" w:rsidP="00F12C3F">
            <w:pPr>
              <w:widowControl w:val="0"/>
              <w:autoSpaceDE w:val="0"/>
              <w:autoSpaceDN w:val="0"/>
              <w:adjustRightInd w:val="0"/>
              <w:spacing w:line="248" w:lineRule="auto"/>
              <w:ind w:left="61" w:right="280"/>
              <w:jc w:val="center"/>
            </w:pPr>
          </w:p>
          <w:p w:rsidR="00DF244D" w:rsidRPr="00CC0B02" w:rsidRDefault="00DF244D" w:rsidP="00F12C3F">
            <w:pPr>
              <w:widowControl w:val="0"/>
              <w:autoSpaceDE w:val="0"/>
              <w:autoSpaceDN w:val="0"/>
              <w:adjustRightInd w:val="0"/>
              <w:spacing w:line="248" w:lineRule="auto"/>
              <w:ind w:left="61" w:right="171"/>
              <w:jc w:val="center"/>
            </w:pPr>
          </w:p>
        </w:tc>
        <w:tc>
          <w:tcPr>
            <w:tcW w:w="1300" w:type="dxa"/>
            <w:tcBorders>
              <w:top w:val="single" w:sz="6" w:space="0" w:color="000000"/>
              <w:left w:val="single" w:sz="6" w:space="0" w:color="000000"/>
              <w:bottom w:val="single" w:sz="6" w:space="0" w:color="000000"/>
              <w:right w:val="single" w:sz="6" w:space="0" w:color="000000"/>
            </w:tcBorders>
            <w:shd w:val="clear" w:color="auto" w:fill="auto"/>
          </w:tcPr>
          <w:p w:rsidR="00DF244D" w:rsidRPr="00CC0B02" w:rsidRDefault="00DF244D" w:rsidP="00F12C3F">
            <w:pPr>
              <w:widowControl w:val="0"/>
              <w:autoSpaceDE w:val="0"/>
              <w:autoSpaceDN w:val="0"/>
              <w:adjustRightInd w:val="0"/>
              <w:jc w:val="center"/>
            </w:pPr>
            <w:r>
              <w:t>8</w:t>
            </w:r>
          </w:p>
        </w:tc>
        <w:tc>
          <w:tcPr>
            <w:tcW w:w="955"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spacing w:before="36" w:line="248" w:lineRule="auto"/>
              <w:ind w:left="61" w:right="-65"/>
              <w:jc w:val="center"/>
            </w:pPr>
            <w:r>
              <w:t>9</w:t>
            </w:r>
          </w:p>
        </w:tc>
        <w:tc>
          <w:tcPr>
            <w:tcW w:w="887"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spacing w:before="36" w:line="248" w:lineRule="auto"/>
              <w:ind w:left="54" w:right="96"/>
              <w:jc w:val="center"/>
            </w:pPr>
            <w:r>
              <w:t>10</w:t>
            </w:r>
          </w:p>
        </w:tc>
        <w:tc>
          <w:tcPr>
            <w:tcW w:w="879"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ind w:left="61" w:right="-20"/>
              <w:jc w:val="center"/>
            </w:pPr>
            <w:r>
              <w:t>11</w:t>
            </w:r>
          </w:p>
        </w:tc>
        <w:tc>
          <w:tcPr>
            <w:tcW w:w="20" w:type="dxa"/>
            <w:tcBorders>
              <w:top w:val="single" w:sz="6" w:space="0" w:color="000000"/>
              <w:left w:val="single" w:sz="6" w:space="0" w:color="000000"/>
              <w:bottom w:val="single" w:sz="6" w:space="0" w:color="000000"/>
              <w:right w:val="single" w:sz="6" w:space="0" w:color="000000"/>
            </w:tcBorders>
            <w:shd w:val="clear" w:color="auto" w:fill="auto"/>
          </w:tcPr>
          <w:p w:rsidR="00DF244D" w:rsidRPr="00CC0B02" w:rsidRDefault="00DF244D" w:rsidP="00F12C3F">
            <w:pPr>
              <w:widowControl w:val="0"/>
              <w:autoSpaceDE w:val="0"/>
              <w:autoSpaceDN w:val="0"/>
              <w:adjustRightInd w:val="0"/>
              <w:jc w:val="center"/>
            </w:pPr>
            <w:r>
              <w:t>12</w:t>
            </w:r>
          </w:p>
        </w:tc>
        <w:tc>
          <w:tcPr>
            <w:tcW w:w="918" w:type="dxa"/>
            <w:tcBorders>
              <w:top w:val="single" w:sz="6" w:space="0" w:color="000000"/>
              <w:left w:val="single" w:sz="6" w:space="0" w:color="000000"/>
              <w:bottom w:val="single" w:sz="6" w:space="0" w:color="000000"/>
              <w:right w:val="single" w:sz="6" w:space="0" w:color="000000"/>
            </w:tcBorders>
            <w:shd w:val="clear" w:color="auto" w:fill="auto"/>
          </w:tcPr>
          <w:p w:rsidR="00DF244D" w:rsidRPr="00CC0B02" w:rsidRDefault="00DF244D" w:rsidP="00F12C3F">
            <w:pPr>
              <w:widowControl w:val="0"/>
              <w:autoSpaceDE w:val="0"/>
              <w:autoSpaceDN w:val="0"/>
              <w:adjustRightInd w:val="0"/>
              <w:jc w:val="center"/>
            </w:pPr>
            <w:r>
              <w:t>12</w:t>
            </w:r>
          </w:p>
        </w:tc>
      </w:tr>
      <w:tr w:rsidR="00DF244D" w:rsidTr="00F12C3F">
        <w:tblPrEx>
          <w:tblCellMar>
            <w:top w:w="0" w:type="dxa"/>
            <w:left w:w="0" w:type="dxa"/>
            <w:bottom w:w="0" w:type="dxa"/>
            <w:right w:w="0" w:type="dxa"/>
          </w:tblCellMar>
        </w:tblPrEx>
        <w:trPr>
          <w:trHeight w:hRule="exact" w:val="1650"/>
        </w:trPr>
        <w:tc>
          <w:tcPr>
            <w:tcW w:w="361"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0"/>
              <w:ind w:left="68" w:right="-53"/>
            </w:pPr>
            <w:r>
              <w:rPr>
                <w:rFonts w:ascii="Arial" w:hAnsi="Arial" w:cs="Arial"/>
                <w:sz w:val="20"/>
                <w:szCs w:val="20"/>
              </w:rPr>
              <w:t>18</w:t>
            </w:r>
          </w:p>
        </w:tc>
        <w:tc>
          <w:tcPr>
            <w:tcW w:w="1539"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9"/>
              <w:rPr>
                <w:b/>
              </w:rPr>
            </w:pPr>
            <w:r w:rsidRPr="00E55B77">
              <w:rPr>
                <w:b/>
              </w:rPr>
              <w:t>Контрольная работа</w:t>
            </w:r>
          </w:p>
          <w:p w:rsidR="00DF244D" w:rsidRPr="00E55B77" w:rsidRDefault="00DF244D" w:rsidP="00F12C3F">
            <w:pPr>
              <w:widowControl w:val="0"/>
              <w:autoSpaceDE w:val="0"/>
              <w:autoSpaceDN w:val="0"/>
              <w:adjustRightInd w:val="0"/>
              <w:spacing w:before="34" w:line="250" w:lineRule="exact"/>
              <w:ind w:left="61" w:right="49"/>
              <w:rPr>
                <w:b/>
              </w:rPr>
            </w:pPr>
            <w:r w:rsidRPr="00E55B77">
              <w:rPr>
                <w:b/>
              </w:rPr>
              <w:t xml:space="preserve"> № 2.</w:t>
            </w:r>
          </w:p>
          <w:p w:rsidR="00DF244D" w:rsidRPr="00CC0B02" w:rsidRDefault="00DF244D" w:rsidP="00F12C3F">
            <w:pPr>
              <w:widowControl w:val="0"/>
              <w:autoSpaceDE w:val="0"/>
              <w:autoSpaceDN w:val="0"/>
              <w:adjustRightInd w:val="0"/>
              <w:spacing w:before="34" w:line="250" w:lineRule="exact"/>
              <w:ind w:left="61" w:right="49"/>
            </w:pPr>
            <w:r w:rsidRPr="00E55B77">
              <w:rPr>
                <w:b/>
              </w:rPr>
              <w:t>(говорение)</w:t>
            </w:r>
          </w:p>
        </w:tc>
        <w:tc>
          <w:tcPr>
            <w:tcW w:w="120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232" w:right="90" w:hanging="139"/>
            </w:pPr>
            <w:r>
              <w:rPr>
                <w:b/>
                <w:bCs/>
              </w:rPr>
              <w:t xml:space="preserve">Progress Check </w:t>
            </w:r>
            <w:r>
              <w:t>Part I</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before="34" w:line="250" w:lineRule="exact"/>
              <w:ind w:left="232" w:right="90" w:hanging="139"/>
            </w:pPr>
          </w:p>
        </w:tc>
        <w:tc>
          <w:tcPr>
            <w:tcW w:w="195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22"/>
            </w:pPr>
            <w:r>
              <w:t>Лексика по теме "Проблемы окружающей среды"</w:t>
            </w:r>
          </w:p>
        </w:tc>
        <w:tc>
          <w:tcPr>
            <w:tcW w:w="1200" w:type="dxa"/>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34" w:line="250" w:lineRule="exact"/>
              <w:ind w:left="61" w:right="184"/>
              <w:rPr>
                <w:lang w:val="en-US"/>
              </w:rPr>
            </w:pPr>
            <w:r w:rsidRPr="0064061A">
              <w:rPr>
                <w:lang w:val="en-US"/>
              </w:rPr>
              <w:t>Article " the" Word-</w:t>
            </w:r>
          </w:p>
          <w:p w:rsidR="00DF244D" w:rsidRPr="0064061A" w:rsidRDefault="00DF244D" w:rsidP="00F12C3F">
            <w:pPr>
              <w:widowControl w:val="0"/>
              <w:autoSpaceDE w:val="0"/>
              <w:autoSpaceDN w:val="0"/>
              <w:adjustRightInd w:val="0"/>
              <w:spacing w:line="247" w:lineRule="exact"/>
              <w:ind w:left="61" w:right="-20"/>
              <w:rPr>
                <w:lang w:val="en-US"/>
              </w:rPr>
            </w:pPr>
            <w:r w:rsidRPr="0064061A">
              <w:rPr>
                <w:lang w:val="en-US"/>
              </w:rPr>
              <w:t>formation</w:t>
            </w:r>
          </w:p>
          <w:p w:rsidR="00DF244D" w:rsidRPr="000C5276" w:rsidRDefault="00DF244D" w:rsidP="00F12C3F">
            <w:pPr>
              <w:widowControl w:val="0"/>
              <w:autoSpaceDE w:val="0"/>
              <w:autoSpaceDN w:val="0"/>
              <w:adjustRightInd w:val="0"/>
              <w:spacing w:line="250" w:lineRule="exact"/>
              <w:ind w:left="61" w:right="-127"/>
              <w:rPr>
                <w:lang w:val="en-US"/>
              </w:rPr>
            </w:pPr>
            <w:r w:rsidRPr="0064061A">
              <w:rPr>
                <w:lang w:val="en-US"/>
              </w:rPr>
              <w:t>Conditionals</w:t>
            </w:r>
          </w:p>
        </w:tc>
        <w:tc>
          <w:tcPr>
            <w:tcW w:w="3096" w:type="dxa"/>
            <w:vMerge w:val="restart"/>
            <w:tcBorders>
              <w:top w:val="single" w:sz="6" w:space="0" w:color="000000"/>
              <w:left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line="248" w:lineRule="auto"/>
              <w:ind w:left="61" w:right="280"/>
            </w:pPr>
            <w:r>
              <w:t>– высказать свое мнение о том, какая информация</w:t>
            </w:r>
          </w:p>
          <w:p w:rsidR="00DF244D" w:rsidRPr="00CC0B02" w:rsidRDefault="00DF244D" w:rsidP="00F12C3F">
            <w:pPr>
              <w:widowControl w:val="0"/>
              <w:autoSpaceDE w:val="0"/>
              <w:autoSpaceDN w:val="0"/>
              <w:adjustRightInd w:val="0"/>
              <w:spacing w:line="250" w:lineRule="exact"/>
              <w:ind w:left="61" w:right="-20"/>
            </w:pPr>
            <w:r>
              <w:t>в тексте «Ты один из 6000 миллионов» самая полезная, самая важная, самая глупая.</w:t>
            </w:r>
          </w:p>
        </w:tc>
        <w:tc>
          <w:tcPr>
            <w:tcW w:w="1300" w:type="dxa"/>
            <w:tcBorders>
              <w:top w:val="single" w:sz="6" w:space="0" w:color="000000"/>
              <w:left w:val="single" w:sz="6" w:space="0" w:color="000000"/>
              <w:bottom w:val="single" w:sz="6" w:space="0" w:color="000000"/>
              <w:right w:val="single" w:sz="6" w:space="0" w:color="000000"/>
            </w:tcBorders>
            <w:shd w:val="clear" w:color="auto" w:fill="auto"/>
          </w:tcPr>
          <w:p w:rsidR="00DF244D" w:rsidRPr="00CC0B02" w:rsidRDefault="00DF244D" w:rsidP="00F12C3F">
            <w:pPr>
              <w:widowControl w:val="0"/>
              <w:autoSpaceDE w:val="0"/>
              <w:autoSpaceDN w:val="0"/>
              <w:adjustRightInd w:val="0"/>
              <w:spacing w:line="250" w:lineRule="exact"/>
              <w:ind w:left="61" w:right="-20"/>
            </w:pPr>
          </w:p>
        </w:tc>
        <w:tc>
          <w:tcPr>
            <w:tcW w:w="955" w:type="dxa"/>
            <w:vMerge w:val="restart"/>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spacing w:before="34" w:line="250" w:lineRule="exact"/>
              <w:ind w:left="61" w:right="-6"/>
            </w:pPr>
          </w:p>
        </w:tc>
        <w:tc>
          <w:tcPr>
            <w:tcW w:w="887" w:type="dxa"/>
            <w:tcBorders>
              <w:top w:val="single" w:sz="6" w:space="0" w:color="000000"/>
              <w:left w:val="single" w:sz="6" w:space="0" w:color="000000"/>
              <w:bottom w:val="single" w:sz="6" w:space="0" w:color="000000"/>
              <w:right w:val="single" w:sz="6" w:space="0" w:color="000000"/>
            </w:tcBorders>
          </w:tcPr>
          <w:p w:rsidR="00DF244D" w:rsidRPr="000C5276" w:rsidRDefault="00DF244D" w:rsidP="00F12C3F">
            <w:pPr>
              <w:widowControl w:val="0"/>
              <w:autoSpaceDE w:val="0"/>
              <w:autoSpaceDN w:val="0"/>
              <w:adjustRightInd w:val="0"/>
              <w:spacing w:before="34" w:line="250" w:lineRule="exact"/>
              <w:ind w:left="21" w:right="64" w:firstLine="4"/>
            </w:pPr>
            <w:r>
              <w:t>Progress Check p.59-60</w:t>
            </w:r>
          </w:p>
        </w:tc>
        <w:tc>
          <w:tcPr>
            <w:tcW w:w="8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20" w:type="dxa"/>
            <w:tcBorders>
              <w:top w:val="single" w:sz="6" w:space="0" w:color="000000"/>
              <w:left w:val="single" w:sz="6" w:space="0" w:color="000000"/>
              <w:bottom w:val="single" w:sz="6" w:space="0" w:color="000000"/>
              <w:right w:val="single" w:sz="6" w:space="0" w:color="000000"/>
            </w:tcBorders>
            <w:shd w:val="clear" w:color="auto" w:fill="auto"/>
          </w:tcPr>
          <w:p w:rsidR="00DF244D" w:rsidRDefault="00DF244D" w:rsidP="00F12C3F">
            <w:pPr>
              <w:widowControl w:val="0"/>
              <w:autoSpaceDE w:val="0"/>
              <w:autoSpaceDN w:val="0"/>
              <w:adjustRightInd w:val="0"/>
            </w:pPr>
          </w:p>
        </w:tc>
        <w:tc>
          <w:tcPr>
            <w:tcW w:w="918" w:type="dxa"/>
            <w:tcBorders>
              <w:top w:val="single" w:sz="6" w:space="0" w:color="000000"/>
              <w:left w:val="single" w:sz="6" w:space="0" w:color="000000"/>
              <w:bottom w:val="single" w:sz="6" w:space="0" w:color="000000"/>
              <w:right w:val="single" w:sz="6" w:space="0" w:color="000000"/>
            </w:tcBorders>
            <w:shd w:val="clear" w:color="auto" w:fill="auto"/>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746"/>
        </w:trPr>
        <w:tc>
          <w:tcPr>
            <w:tcW w:w="361"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0"/>
              <w:ind w:left="68" w:right="-53"/>
            </w:pPr>
            <w:r>
              <w:rPr>
                <w:rFonts w:ascii="Arial" w:hAnsi="Arial" w:cs="Arial"/>
                <w:sz w:val="20"/>
                <w:szCs w:val="20"/>
              </w:rPr>
              <w:t>19</w:t>
            </w:r>
          </w:p>
        </w:tc>
        <w:tc>
          <w:tcPr>
            <w:tcW w:w="1539"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7"/>
            </w:pPr>
            <w:r>
              <w:t>Контроль навыков аудирования и письма.</w:t>
            </w:r>
          </w:p>
        </w:tc>
        <w:tc>
          <w:tcPr>
            <w:tcW w:w="120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232" w:right="90" w:hanging="139"/>
            </w:pPr>
            <w:r>
              <w:rPr>
                <w:b/>
                <w:bCs/>
              </w:rPr>
              <w:t xml:space="preserve">Progress Check </w:t>
            </w:r>
            <w:r>
              <w:t>Part II</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before="34" w:line="250" w:lineRule="exact"/>
              <w:ind w:left="232" w:right="90" w:hanging="139"/>
            </w:pPr>
          </w:p>
        </w:tc>
        <w:tc>
          <w:tcPr>
            <w:tcW w:w="195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22"/>
            </w:pPr>
            <w:r>
              <w:t>Лексика по теме "Проблемы окружающей среды"</w:t>
            </w:r>
          </w:p>
        </w:tc>
        <w:tc>
          <w:tcPr>
            <w:tcW w:w="1200"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spacing w:before="34" w:line="250" w:lineRule="exact"/>
              <w:ind w:left="61" w:right="11"/>
              <w:rPr>
                <w:lang w:val="en-US"/>
              </w:rPr>
            </w:pPr>
            <w:r w:rsidRPr="0064061A">
              <w:rPr>
                <w:lang w:val="en-US"/>
              </w:rPr>
              <w:t>Letter to American partners Interviews about</w:t>
            </w:r>
            <w:r w:rsidRPr="00CC0B02">
              <w:rPr>
                <w:lang w:val="en-US"/>
              </w:rPr>
              <w:t xml:space="preserve"> zoo</w:t>
            </w:r>
          </w:p>
        </w:tc>
        <w:tc>
          <w:tcPr>
            <w:tcW w:w="3096" w:type="dxa"/>
            <w:vMerge/>
            <w:tcBorders>
              <w:left w:val="single" w:sz="6" w:space="0" w:color="000000"/>
              <w:bottom w:val="single" w:sz="6" w:space="0" w:color="000000"/>
              <w:right w:val="single" w:sz="6" w:space="0" w:color="000000"/>
            </w:tcBorders>
            <w:shd w:val="clear" w:color="auto" w:fill="auto"/>
          </w:tcPr>
          <w:p w:rsidR="00DF244D" w:rsidRPr="00CC0B02" w:rsidRDefault="00DF244D" w:rsidP="00F12C3F">
            <w:pPr>
              <w:widowControl w:val="0"/>
              <w:autoSpaceDE w:val="0"/>
              <w:autoSpaceDN w:val="0"/>
              <w:adjustRightInd w:val="0"/>
              <w:spacing w:line="247" w:lineRule="exact"/>
              <w:ind w:left="61" w:right="-20"/>
              <w:rPr>
                <w:lang w:val="en-US"/>
              </w:rPr>
            </w:pPr>
          </w:p>
        </w:tc>
        <w:tc>
          <w:tcPr>
            <w:tcW w:w="1300" w:type="dxa"/>
            <w:tcBorders>
              <w:top w:val="single" w:sz="6" w:space="0" w:color="000000"/>
              <w:left w:val="single" w:sz="6" w:space="0" w:color="000000"/>
              <w:bottom w:val="single" w:sz="6" w:space="0" w:color="000000"/>
              <w:right w:val="single" w:sz="6" w:space="0" w:color="000000"/>
            </w:tcBorders>
            <w:shd w:val="clear" w:color="auto" w:fill="auto"/>
          </w:tcPr>
          <w:p w:rsidR="00DF244D" w:rsidRPr="00CC0B02" w:rsidRDefault="00DF244D" w:rsidP="00F12C3F">
            <w:pPr>
              <w:widowControl w:val="0"/>
              <w:autoSpaceDE w:val="0"/>
              <w:autoSpaceDN w:val="0"/>
              <w:adjustRightInd w:val="0"/>
              <w:spacing w:line="247" w:lineRule="exact"/>
              <w:ind w:left="61" w:right="-20"/>
              <w:rPr>
                <w:lang w:val="en-US"/>
              </w:rPr>
            </w:pPr>
          </w:p>
        </w:tc>
        <w:tc>
          <w:tcPr>
            <w:tcW w:w="955" w:type="dxa"/>
            <w:vMerge/>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spacing w:line="247" w:lineRule="exact"/>
              <w:ind w:left="61" w:right="-20"/>
              <w:rPr>
                <w:lang w:val="en-US"/>
              </w:rPr>
            </w:pPr>
          </w:p>
        </w:tc>
        <w:tc>
          <w:tcPr>
            <w:tcW w:w="887" w:type="dxa"/>
            <w:tcBorders>
              <w:top w:val="single" w:sz="6" w:space="0" w:color="000000"/>
              <w:left w:val="single" w:sz="6" w:space="0" w:color="000000"/>
              <w:bottom w:val="single" w:sz="6" w:space="0" w:color="000000"/>
              <w:right w:val="single" w:sz="6" w:space="0" w:color="000000"/>
            </w:tcBorders>
          </w:tcPr>
          <w:p w:rsidR="00DF244D" w:rsidRPr="000C5276" w:rsidRDefault="00DF244D" w:rsidP="00F12C3F">
            <w:pPr>
              <w:widowControl w:val="0"/>
              <w:autoSpaceDE w:val="0"/>
              <w:autoSpaceDN w:val="0"/>
              <w:adjustRightInd w:val="0"/>
              <w:spacing w:before="34" w:line="250" w:lineRule="exact"/>
              <w:ind w:left="21" w:right="67" w:firstLine="4"/>
            </w:pPr>
            <w:r>
              <w:t>Progress Check p.60-61</w:t>
            </w:r>
          </w:p>
        </w:tc>
        <w:tc>
          <w:tcPr>
            <w:tcW w:w="8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20" w:type="dxa"/>
            <w:tcBorders>
              <w:top w:val="single" w:sz="6" w:space="0" w:color="000000"/>
              <w:left w:val="single" w:sz="6" w:space="0" w:color="000000"/>
              <w:bottom w:val="single" w:sz="6" w:space="0" w:color="000000"/>
              <w:right w:val="single" w:sz="6" w:space="0" w:color="000000"/>
            </w:tcBorders>
            <w:shd w:val="clear" w:color="auto" w:fill="auto"/>
          </w:tcPr>
          <w:p w:rsidR="00DF244D" w:rsidRDefault="00DF244D" w:rsidP="00F12C3F">
            <w:pPr>
              <w:widowControl w:val="0"/>
              <w:autoSpaceDE w:val="0"/>
              <w:autoSpaceDN w:val="0"/>
              <w:adjustRightInd w:val="0"/>
            </w:pPr>
            <w:r>
              <w:t>4 нед дек</w:t>
            </w:r>
          </w:p>
        </w:tc>
        <w:tc>
          <w:tcPr>
            <w:tcW w:w="918" w:type="dxa"/>
            <w:tcBorders>
              <w:top w:val="single" w:sz="6" w:space="0" w:color="000000"/>
              <w:left w:val="single" w:sz="6" w:space="0" w:color="000000"/>
              <w:bottom w:val="single" w:sz="6" w:space="0" w:color="000000"/>
              <w:right w:val="single" w:sz="6" w:space="0" w:color="000000"/>
            </w:tcBorders>
            <w:shd w:val="clear" w:color="auto" w:fill="auto"/>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670"/>
        </w:trPr>
        <w:tc>
          <w:tcPr>
            <w:tcW w:w="361"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p>
        </w:tc>
        <w:tc>
          <w:tcPr>
            <w:tcW w:w="2741" w:type="dxa"/>
            <w:gridSpan w:val="3"/>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10" w:line="280" w:lineRule="exact"/>
              <w:rPr>
                <w:sz w:val="28"/>
                <w:szCs w:val="28"/>
              </w:rPr>
            </w:pPr>
          </w:p>
          <w:p w:rsidR="00DF244D" w:rsidRDefault="00DF244D" w:rsidP="00F12C3F">
            <w:pPr>
              <w:widowControl w:val="0"/>
              <w:autoSpaceDE w:val="0"/>
              <w:autoSpaceDN w:val="0"/>
              <w:adjustRightInd w:val="0"/>
              <w:ind w:right="-20"/>
            </w:pPr>
          </w:p>
        </w:tc>
        <w:tc>
          <w:tcPr>
            <w:tcW w:w="156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95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20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309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30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88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8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2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1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476"/>
        </w:trPr>
        <w:tc>
          <w:tcPr>
            <w:tcW w:w="15874" w:type="dxa"/>
            <w:gridSpan w:val="15"/>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476"/>
        </w:trPr>
        <w:tc>
          <w:tcPr>
            <w:tcW w:w="292"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spacing w:before="29"/>
              <w:ind w:left="68" w:right="-55"/>
            </w:pPr>
            <w:r>
              <w:t>1</w:t>
            </w:r>
          </w:p>
        </w:tc>
        <w:tc>
          <w:tcPr>
            <w:tcW w:w="1405" w:type="dxa"/>
            <w:gridSpan w:val="2"/>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spacing w:before="10" w:line="280" w:lineRule="exact"/>
              <w:jc w:val="center"/>
            </w:pPr>
            <w:r>
              <w:t>2</w:t>
            </w:r>
          </w:p>
        </w:tc>
        <w:tc>
          <w:tcPr>
            <w:tcW w:w="1405" w:type="dxa"/>
            <w:gridSpan w:val="2"/>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spacing w:before="10" w:line="280" w:lineRule="exact"/>
              <w:jc w:val="center"/>
            </w:pPr>
            <w:r>
              <w:t>3</w:t>
            </w:r>
          </w:p>
        </w:tc>
        <w:tc>
          <w:tcPr>
            <w:tcW w:w="1565"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jc w:val="center"/>
            </w:pPr>
            <w:r>
              <w:t>4</w:t>
            </w:r>
          </w:p>
        </w:tc>
        <w:tc>
          <w:tcPr>
            <w:tcW w:w="1952"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jc w:val="center"/>
            </w:pPr>
            <w:r>
              <w:t>5</w:t>
            </w:r>
          </w:p>
        </w:tc>
        <w:tc>
          <w:tcPr>
            <w:tcW w:w="1200"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jc w:val="center"/>
            </w:pPr>
            <w:r>
              <w:t>6</w:t>
            </w:r>
          </w:p>
        </w:tc>
        <w:tc>
          <w:tcPr>
            <w:tcW w:w="3096"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jc w:val="center"/>
            </w:pPr>
            <w:r>
              <w:t>7</w:t>
            </w:r>
          </w:p>
        </w:tc>
        <w:tc>
          <w:tcPr>
            <w:tcW w:w="1300"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jc w:val="center"/>
            </w:pPr>
            <w:r>
              <w:t>8</w:t>
            </w:r>
          </w:p>
        </w:tc>
        <w:tc>
          <w:tcPr>
            <w:tcW w:w="955"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jc w:val="center"/>
            </w:pPr>
            <w:r>
              <w:t>9</w:t>
            </w:r>
          </w:p>
        </w:tc>
        <w:tc>
          <w:tcPr>
            <w:tcW w:w="887"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jc w:val="center"/>
            </w:pPr>
            <w:r>
              <w:t>10</w:t>
            </w:r>
          </w:p>
        </w:tc>
        <w:tc>
          <w:tcPr>
            <w:tcW w:w="879"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jc w:val="center"/>
            </w:pPr>
            <w:r>
              <w:t>11</w:t>
            </w:r>
          </w:p>
        </w:tc>
        <w:tc>
          <w:tcPr>
            <w:tcW w:w="20"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jc w:val="center"/>
            </w:pPr>
            <w:r>
              <w:t>12</w:t>
            </w:r>
          </w:p>
        </w:tc>
        <w:tc>
          <w:tcPr>
            <w:tcW w:w="918" w:type="dxa"/>
            <w:tcBorders>
              <w:top w:val="single" w:sz="6" w:space="0" w:color="000000"/>
              <w:left w:val="single" w:sz="6" w:space="0" w:color="000000"/>
              <w:bottom w:val="single" w:sz="6" w:space="0" w:color="000000"/>
              <w:right w:val="single" w:sz="6" w:space="0" w:color="000000"/>
            </w:tcBorders>
          </w:tcPr>
          <w:p w:rsidR="00DF244D" w:rsidRPr="00CC0B02" w:rsidRDefault="00DF244D" w:rsidP="00F12C3F">
            <w:pPr>
              <w:widowControl w:val="0"/>
              <w:autoSpaceDE w:val="0"/>
              <w:autoSpaceDN w:val="0"/>
              <w:adjustRightInd w:val="0"/>
              <w:jc w:val="center"/>
            </w:pPr>
            <w:r>
              <w:t>12</w:t>
            </w:r>
          </w:p>
        </w:tc>
      </w:tr>
      <w:tr w:rsidR="00DF244D" w:rsidRPr="001E3660" w:rsidTr="00F12C3F">
        <w:tblPrEx>
          <w:tblCellMar>
            <w:top w:w="0" w:type="dxa"/>
            <w:left w:w="0" w:type="dxa"/>
            <w:bottom w:w="0" w:type="dxa"/>
            <w:right w:w="0" w:type="dxa"/>
          </w:tblCellMar>
        </w:tblPrEx>
        <w:trPr>
          <w:trHeight w:hRule="exact" w:val="646"/>
        </w:trPr>
        <w:tc>
          <w:tcPr>
            <w:tcW w:w="15874" w:type="dxa"/>
            <w:gridSpan w:val="15"/>
            <w:tcBorders>
              <w:top w:val="single" w:sz="6" w:space="0" w:color="000000"/>
              <w:left w:val="single" w:sz="6" w:space="0" w:color="000000"/>
              <w:bottom w:val="single" w:sz="6" w:space="0" w:color="000000"/>
              <w:right w:val="single" w:sz="6" w:space="0" w:color="000000"/>
            </w:tcBorders>
          </w:tcPr>
          <w:p w:rsidR="00DF244D" w:rsidRPr="00DF244D" w:rsidRDefault="00DF244D" w:rsidP="00F12C3F">
            <w:pPr>
              <w:widowControl w:val="0"/>
              <w:autoSpaceDE w:val="0"/>
              <w:autoSpaceDN w:val="0"/>
              <w:adjustRightInd w:val="0"/>
              <w:jc w:val="center"/>
              <w:rPr>
                <w:b/>
                <w:bCs/>
                <w:lang w:val="en-US"/>
              </w:rPr>
            </w:pPr>
          </w:p>
          <w:p w:rsidR="00DF244D" w:rsidRPr="001E3660" w:rsidRDefault="00DF244D" w:rsidP="00F12C3F">
            <w:pPr>
              <w:widowControl w:val="0"/>
              <w:autoSpaceDE w:val="0"/>
              <w:autoSpaceDN w:val="0"/>
              <w:adjustRightInd w:val="0"/>
              <w:jc w:val="center"/>
              <w:rPr>
                <w:lang w:val="en-US"/>
              </w:rPr>
            </w:pPr>
            <w:r w:rsidRPr="0064061A">
              <w:rPr>
                <w:b/>
                <w:bCs/>
                <w:lang w:val="en-US"/>
              </w:rPr>
              <w:t>U</w:t>
            </w:r>
            <w:r w:rsidRPr="0064061A">
              <w:rPr>
                <w:b/>
                <w:bCs/>
                <w:spacing w:val="-11"/>
                <w:lang w:val="en-US"/>
              </w:rPr>
              <w:t xml:space="preserve"> </w:t>
            </w:r>
            <w:r w:rsidRPr="0064061A">
              <w:rPr>
                <w:b/>
                <w:bCs/>
                <w:lang w:val="en-US"/>
              </w:rPr>
              <w:t>n</w:t>
            </w:r>
            <w:r w:rsidRPr="0064061A">
              <w:rPr>
                <w:b/>
                <w:bCs/>
                <w:spacing w:val="-10"/>
                <w:lang w:val="en-US"/>
              </w:rPr>
              <w:t xml:space="preserve"> </w:t>
            </w:r>
            <w:r w:rsidRPr="0064061A">
              <w:rPr>
                <w:b/>
                <w:bCs/>
                <w:lang w:val="en-US"/>
              </w:rPr>
              <w:t>i</w:t>
            </w:r>
            <w:r w:rsidRPr="0064061A">
              <w:rPr>
                <w:b/>
                <w:bCs/>
                <w:spacing w:val="-9"/>
                <w:lang w:val="en-US"/>
              </w:rPr>
              <w:t xml:space="preserve"> </w:t>
            </w:r>
            <w:r w:rsidRPr="0064061A">
              <w:rPr>
                <w:b/>
                <w:bCs/>
                <w:lang w:val="en-US"/>
              </w:rPr>
              <w:t>t</w:t>
            </w:r>
            <w:r w:rsidRPr="0064061A">
              <w:rPr>
                <w:b/>
                <w:bCs/>
                <w:spacing w:val="47"/>
                <w:lang w:val="en-US"/>
              </w:rPr>
              <w:t xml:space="preserve"> </w:t>
            </w:r>
            <w:r w:rsidRPr="0064061A">
              <w:rPr>
                <w:b/>
                <w:bCs/>
                <w:lang w:val="en-US"/>
              </w:rPr>
              <w:t>3. MASS MEDIA – GOOD OR BAD</w:t>
            </w:r>
            <w:r w:rsidRPr="0064061A">
              <w:rPr>
                <w:b/>
                <w:bCs/>
                <w:spacing w:val="53"/>
                <w:lang w:val="en-US"/>
              </w:rPr>
              <w:t xml:space="preserve"> </w:t>
            </w:r>
            <w:r>
              <w:rPr>
                <w:lang w:val="en-US"/>
              </w:rPr>
              <w:t>(30</w:t>
            </w:r>
            <w:r w:rsidRPr="0064061A">
              <w:rPr>
                <w:lang w:val="en-US"/>
              </w:rPr>
              <w:t xml:space="preserve"> </w:t>
            </w:r>
            <w:r>
              <w:t>часов</w:t>
            </w:r>
            <w:r w:rsidRPr="0064061A">
              <w:rPr>
                <w:lang w:val="en-US"/>
              </w:rPr>
              <w:t>)</w:t>
            </w:r>
          </w:p>
        </w:tc>
      </w:tr>
      <w:tr w:rsidR="00DF244D" w:rsidTr="00F12C3F">
        <w:tblPrEx>
          <w:tblCellMar>
            <w:top w:w="0" w:type="dxa"/>
            <w:left w:w="0" w:type="dxa"/>
            <w:bottom w:w="0" w:type="dxa"/>
            <w:right w:w="0" w:type="dxa"/>
          </w:tblCellMar>
        </w:tblPrEx>
        <w:trPr>
          <w:trHeight w:hRule="exact" w:val="1406"/>
        </w:trPr>
        <w:tc>
          <w:tcPr>
            <w:tcW w:w="2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1</w:t>
            </w:r>
          </w:p>
        </w:tc>
        <w:tc>
          <w:tcPr>
            <w:tcW w:w="1405"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10" w:line="280" w:lineRule="exact"/>
              <w:ind w:left="38" w:firstLine="28"/>
            </w:pPr>
            <w:r>
              <w:t>Средства массовой информации.</w:t>
            </w:r>
          </w:p>
        </w:tc>
        <w:tc>
          <w:tcPr>
            <w:tcW w:w="1405" w:type="dxa"/>
            <w:gridSpan w:val="2"/>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8" w:right="48"/>
              <w:jc w:val="center"/>
              <w:rPr>
                <w:lang w:val="en-US"/>
              </w:rPr>
            </w:pPr>
            <w:r w:rsidRPr="0064061A">
              <w:rPr>
                <w:b/>
                <w:bCs/>
                <w:lang w:val="en-US"/>
              </w:rPr>
              <w:t>Section 1</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DF244D" w:rsidRDefault="00DF244D" w:rsidP="00F12C3F">
            <w:pPr>
              <w:widowControl w:val="0"/>
              <w:autoSpaceDE w:val="0"/>
              <w:autoSpaceDN w:val="0"/>
              <w:adjustRightInd w:val="0"/>
              <w:spacing w:before="10" w:line="280" w:lineRule="exact"/>
              <w:jc w:val="center"/>
              <w:rPr>
                <w:b/>
                <w:bCs/>
                <w:lang w:val="en-US"/>
              </w:rPr>
            </w:pPr>
            <w:r w:rsidRPr="0064061A">
              <w:rPr>
                <w:b/>
                <w:bCs/>
                <w:lang w:val="en-US"/>
              </w:rPr>
              <w:t>What is the Media?</w:t>
            </w:r>
          </w:p>
          <w:p w:rsidR="00DF244D" w:rsidRPr="00DF244D" w:rsidRDefault="00DF244D" w:rsidP="00F12C3F">
            <w:pPr>
              <w:widowControl w:val="0"/>
              <w:autoSpaceDE w:val="0"/>
              <w:autoSpaceDN w:val="0"/>
              <w:adjustRightInd w:val="0"/>
              <w:spacing w:before="10" w:line="280" w:lineRule="exact"/>
              <w:jc w:val="center"/>
              <w:rPr>
                <w:lang w:val="en-US"/>
              </w:rPr>
            </w:pPr>
          </w:p>
          <w:p w:rsidR="00DF244D" w:rsidRPr="00AC6D4C" w:rsidRDefault="00DF244D" w:rsidP="00F12C3F">
            <w:pPr>
              <w:widowControl w:val="0"/>
              <w:autoSpaceDE w:val="0"/>
              <w:autoSpaceDN w:val="0"/>
              <w:adjustRightInd w:val="0"/>
              <w:spacing w:before="10" w:line="280" w:lineRule="exact"/>
              <w:jc w:val="center"/>
            </w:pPr>
            <w:r>
              <w:t>(5 часов)</w:t>
            </w:r>
          </w:p>
        </w:tc>
        <w:tc>
          <w:tcPr>
            <w:tcW w:w="1565"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11"/>
              <w:rPr>
                <w:lang w:val="en-US"/>
              </w:rPr>
            </w:pPr>
            <w:r w:rsidRPr="0064061A">
              <w:rPr>
                <w:lang w:val="en-US"/>
              </w:rPr>
              <w:t>Radio, teleph- one, program- me, video, soap, show, alone, hope, local, disco, though, tabloid, annoy, enjoy, the Bolshoy Theatre,</w:t>
            </w:r>
          </w:p>
        </w:tc>
        <w:tc>
          <w:tcPr>
            <w:tcW w:w="1952"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368"/>
              <w:rPr>
                <w:lang w:val="en-US"/>
              </w:rPr>
            </w:pPr>
            <w:r w:rsidRPr="0064061A">
              <w:rPr>
                <w:lang w:val="en-US"/>
              </w:rPr>
              <w:t>Article, Bible, celebration, channel, conclusion, encyclopedia,</w:t>
            </w:r>
          </w:p>
        </w:tc>
        <w:tc>
          <w:tcPr>
            <w:tcW w:w="1200"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243"/>
              <w:rPr>
                <w:lang w:val="en-US"/>
              </w:rPr>
            </w:pPr>
            <w:r w:rsidRPr="0064061A">
              <w:rPr>
                <w:lang w:val="en-US"/>
              </w:rPr>
              <w:t>Abbre- viations Uncout table nouns</w:t>
            </w:r>
          </w:p>
        </w:tc>
        <w:tc>
          <w:tcPr>
            <w:tcW w:w="3096"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41" w:line="248" w:lineRule="auto"/>
              <w:ind w:left="61"/>
              <w:rPr>
                <w:b/>
                <w:bCs/>
              </w:rPr>
            </w:pPr>
            <w:r>
              <w:rPr>
                <w:b/>
                <w:bCs/>
              </w:rPr>
              <w:t>А</w:t>
            </w:r>
            <w:r>
              <w:rPr>
                <w:b/>
                <w:bCs/>
                <w:spacing w:val="-1"/>
              </w:rPr>
              <w:t xml:space="preserve"> </w:t>
            </w:r>
            <w:r>
              <w:t>– на слух воспринимать информацию, передаваемую с помощью текста, и выражать свое понимание в требуемой форме;</w:t>
            </w:r>
            <w:r>
              <w:rPr>
                <w:b/>
                <w:bCs/>
              </w:rPr>
              <w:t xml:space="preserve"> </w:t>
            </w:r>
          </w:p>
          <w:p w:rsidR="00DF244D" w:rsidRDefault="00DF244D" w:rsidP="00F12C3F">
            <w:pPr>
              <w:widowControl w:val="0"/>
              <w:tabs>
                <w:tab w:val="left" w:pos="3096"/>
              </w:tabs>
              <w:autoSpaceDE w:val="0"/>
              <w:autoSpaceDN w:val="0"/>
              <w:adjustRightInd w:val="0"/>
              <w:spacing w:before="41" w:line="248" w:lineRule="auto"/>
              <w:ind w:left="61" w:right="188"/>
            </w:pPr>
            <w:r>
              <w:rPr>
                <w:b/>
                <w:bCs/>
              </w:rPr>
              <w:t>Г</w:t>
            </w:r>
            <w:r>
              <w:rPr>
                <w:b/>
                <w:bCs/>
                <w:spacing w:val="1"/>
              </w:rPr>
              <w:t xml:space="preserve"> </w:t>
            </w:r>
            <w:r>
              <w:t>– рассказывать о достоинствах и недостатках различных средств массовой информации, используя изученный лексический материал;</w:t>
            </w:r>
          </w:p>
          <w:p w:rsidR="00DF244D" w:rsidRPr="00AC6D4C" w:rsidRDefault="00DF244D" w:rsidP="00F12C3F">
            <w:pPr>
              <w:widowControl w:val="0"/>
              <w:autoSpaceDE w:val="0"/>
              <w:autoSpaceDN w:val="0"/>
              <w:adjustRightInd w:val="0"/>
              <w:spacing w:before="33" w:line="248" w:lineRule="auto"/>
              <w:ind w:left="61" w:right="179"/>
            </w:pPr>
          </w:p>
        </w:tc>
        <w:tc>
          <w:tcPr>
            <w:tcW w:w="1300"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9"/>
            </w:pPr>
            <w:r>
              <w:t>Знакомство с теле- и радио</w:t>
            </w:r>
          </w:p>
          <w:p w:rsidR="00DF244D" w:rsidRDefault="00DF244D" w:rsidP="00F12C3F">
            <w:pPr>
              <w:widowControl w:val="0"/>
              <w:autoSpaceDE w:val="0"/>
              <w:autoSpaceDN w:val="0"/>
              <w:adjustRightInd w:val="0"/>
              <w:spacing w:line="248" w:lineRule="auto"/>
              <w:ind w:left="61" w:right="-58"/>
            </w:pPr>
            <w:r>
              <w:t>программа- ми в англо- говорящих странах</w:t>
            </w:r>
          </w:p>
        </w:tc>
        <w:tc>
          <w:tcPr>
            <w:tcW w:w="9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8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5"/>
            </w:pPr>
            <w:r>
              <w:t>Теку- щий</w:t>
            </w:r>
          </w:p>
        </w:tc>
        <w:tc>
          <w:tcPr>
            <w:tcW w:w="879" w:type="dxa"/>
            <w:tcBorders>
              <w:top w:val="single" w:sz="6" w:space="0" w:color="000000"/>
              <w:left w:val="single" w:sz="6" w:space="0" w:color="000000"/>
              <w:bottom w:val="single" w:sz="6" w:space="0" w:color="000000"/>
              <w:right w:val="single" w:sz="6" w:space="0" w:color="000000"/>
            </w:tcBorders>
          </w:tcPr>
          <w:p w:rsidR="00DF244D" w:rsidRPr="00AC6D4C" w:rsidRDefault="00DF244D" w:rsidP="00F12C3F">
            <w:pPr>
              <w:widowControl w:val="0"/>
              <w:autoSpaceDE w:val="0"/>
              <w:autoSpaceDN w:val="0"/>
              <w:adjustRightInd w:val="0"/>
              <w:spacing w:before="29"/>
              <w:ind w:left="61" w:right="-20"/>
            </w:pPr>
            <w:r>
              <w:t>Ex. 1, 2, 3, p. 86</w:t>
            </w:r>
          </w:p>
        </w:tc>
        <w:tc>
          <w:tcPr>
            <w:tcW w:w="2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jc w:val="center"/>
            </w:pPr>
            <w:r>
              <w:t>2 нед янв</w:t>
            </w:r>
          </w:p>
        </w:tc>
        <w:tc>
          <w:tcPr>
            <w:tcW w:w="91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jc w:val="center"/>
            </w:pPr>
          </w:p>
        </w:tc>
      </w:tr>
      <w:tr w:rsidR="00DF244D" w:rsidTr="00F12C3F">
        <w:tblPrEx>
          <w:tblCellMar>
            <w:top w:w="0" w:type="dxa"/>
            <w:left w:w="0" w:type="dxa"/>
            <w:bottom w:w="0" w:type="dxa"/>
            <w:right w:w="0" w:type="dxa"/>
          </w:tblCellMar>
        </w:tblPrEx>
        <w:trPr>
          <w:trHeight w:hRule="exact" w:val="1709"/>
        </w:trPr>
        <w:tc>
          <w:tcPr>
            <w:tcW w:w="2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2</w:t>
            </w:r>
          </w:p>
        </w:tc>
        <w:tc>
          <w:tcPr>
            <w:tcW w:w="1405"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10" w:line="280" w:lineRule="exact"/>
              <w:ind w:left="38" w:firstLine="28"/>
            </w:pPr>
            <w:r>
              <w:t>Общеприня- тые сокраще- ния на английском языке.</w:t>
            </w:r>
          </w:p>
        </w:tc>
        <w:tc>
          <w:tcPr>
            <w:tcW w:w="1405" w:type="dxa"/>
            <w:gridSpan w:val="2"/>
            <w:vMerge/>
            <w:tcBorders>
              <w:left w:val="single" w:sz="6" w:space="0" w:color="000000"/>
              <w:bottom w:val="single" w:sz="6" w:space="0" w:color="000000"/>
              <w:right w:val="single" w:sz="6" w:space="0" w:color="000000"/>
            </w:tcBorders>
          </w:tcPr>
          <w:p w:rsidR="00DF244D" w:rsidRPr="00AC6D4C" w:rsidRDefault="00DF244D" w:rsidP="00F12C3F">
            <w:pPr>
              <w:widowControl w:val="0"/>
              <w:autoSpaceDE w:val="0"/>
              <w:autoSpaceDN w:val="0"/>
              <w:adjustRightInd w:val="0"/>
              <w:spacing w:before="29"/>
              <w:ind w:left="68" w:right="48"/>
              <w:jc w:val="center"/>
              <w:rPr>
                <w:b/>
                <w:bCs/>
              </w:rPr>
            </w:pPr>
          </w:p>
        </w:tc>
        <w:tc>
          <w:tcPr>
            <w:tcW w:w="1565" w:type="dxa"/>
            <w:vMerge/>
            <w:tcBorders>
              <w:left w:val="single" w:sz="6" w:space="0" w:color="000000"/>
              <w:bottom w:val="single" w:sz="6" w:space="0" w:color="000000"/>
              <w:right w:val="single" w:sz="6" w:space="0" w:color="000000"/>
            </w:tcBorders>
          </w:tcPr>
          <w:p w:rsidR="00DF244D" w:rsidRPr="00AC6D4C" w:rsidRDefault="00DF244D" w:rsidP="00F12C3F">
            <w:pPr>
              <w:widowControl w:val="0"/>
              <w:autoSpaceDE w:val="0"/>
              <w:autoSpaceDN w:val="0"/>
              <w:adjustRightInd w:val="0"/>
              <w:spacing w:before="29" w:line="248" w:lineRule="auto"/>
              <w:ind w:left="61" w:right="11"/>
            </w:pPr>
          </w:p>
        </w:tc>
        <w:tc>
          <w:tcPr>
            <w:tcW w:w="1952" w:type="dxa"/>
            <w:vMerge/>
            <w:tcBorders>
              <w:left w:val="single" w:sz="6" w:space="0" w:color="000000"/>
              <w:bottom w:val="single" w:sz="6" w:space="0" w:color="000000"/>
              <w:right w:val="single" w:sz="6" w:space="0" w:color="000000"/>
            </w:tcBorders>
          </w:tcPr>
          <w:p w:rsidR="00DF244D" w:rsidRPr="00AC6D4C" w:rsidRDefault="00DF244D" w:rsidP="00F12C3F">
            <w:pPr>
              <w:widowControl w:val="0"/>
              <w:autoSpaceDE w:val="0"/>
              <w:autoSpaceDN w:val="0"/>
              <w:adjustRightInd w:val="0"/>
              <w:spacing w:before="29" w:line="248" w:lineRule="auto"/>
              <w:ind w:left="61" w:right="368"/>
            </w:pPr>
          </w:p>
        </w:tc>
        <w:tc>
          <w:tcPr>
            <w:tcW w:w="1200" w:type="dxa"/>
            <w:vMerge/>
            <w:tcBorders>
              <w:left w:val="single" w:sz="6" w:space="0" w:color="000000"/>
              <w:bottom w:val="single" w:sz="6" w:space="0" w:color="000000"/>
              <w:right w:val="single" w:sz="6" w:space="0" w:color="000000"/>
            </w:tcBorders>
          </w:tcPr>
          <w:p w:rsidR="00DF244D" w:rsidRPr="00AC6D4C" w:rsidRDefault="00DF244D" w:rsidP="00F12C3F">
            <w:pPr>
              <w:widowControl w:val="0"/>
              <w:autoSpaceDE w:val="0"/>
              <w:autoSpaceDN w:val="0"/>
              <w:adjustRightInd w:val="0"/>
              <w:spacing w:before="29" w:line="248" w:lineRule="auto"/>
              <w:ind w:left="61" w:right="243"/>
            </w:pPr>
          </w:p>
        </w:tc>
        <w:tc>
          <w:tcPr>
            <w:tcW w:w="3096"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179"/>
              <w:rPr>
                <w:b/>
                <w:bCs/>
              </w:rPr>
            </w:pPr>
          </w:p>
        </w:tc>
        <w:tc>
          <w:tcPr>
            <w:tcW w:w="1300"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9"/>
            </w:pPr>
          </w:p>
        </w:tc>
        <w:tc>
          <w:tcPr>
            <w:tcW w:w="9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88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Фрон- тальный с выбо- рочным оцени- ванием</w:t>
            </w:r>
          </w:p>
        </w:tc>
        <w:tc>
          <w:tcPr>
            <w:tcW w:w="8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 4, 5, 6, p. 86</w:t>
            </w:r>
          </w:p>
        </w:tc>
        <w:tc>
          <w:tcPr>
            <w:tcW w:w="2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jc w:val="center"/>
            </w:pPr>
          </w:p>
        </w:tc>
        <w:tc>
          <w:tcPr>
            <w:tcW w:w="91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jc w:val="center"/>
            </w:pPr>
          </w:p>
        </w:tc>
      </w:tr>
    </w:tbl>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before="10" w:line="280" w:lineRule="exact"/>
        <w:rPr>
          <w:sz w:val="28"/>
          <w:szCs w:val="28"/>
        </w:rPr>
      </w:pPr>
    </w:p>
    <w:p w:rsidR="00DF244D" w:rsidRDefault="00DF244D" w:rsidP="00DF244D">
      <w:pPr>
        <w:widowControl w:val="0"/>
        <w:autoSpaceDE w:val="0"/>
        <w:autoSpaceDN w:val="0"/>
        <w:adjustRightInd w:val="0"/>
        <w:sectPr w:rsidR="00DF244D">
          <w:pgSz w:w="16860" w:h="11960" w:orient="landscape"/>
          <w:pgMar w:top="1080" w:right="1220" w:bottom="620" w:left="1160" w:header="0" w:footer="430" w:gutter="0"/>
          <w:cols w:space="720"/>
          <w:noEndnote/>
        </w:sect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margin" w:tblpXSpec="center" w:tblpY="-14"/>
        <w:tblW w:w="15706" w:type="dxa"/>
        <w:tblLayout w:type="fixed"/>
        <w:tblCellMar>
          <w:left w:w="0" w:type="dxa"/>
          <w:right w:w="0" w:type="dxa"/>
        </w:tblCellMar>
        <w:tblLook w:val="0000"/>
      </w:tblPr>
      <w:tblGrid>
        <w:gridCol w:w="357"/>
        <w:gridCol w:w="1521"/>
        <w:gridCol w:w="1200"/>
        <w:gridCol w:w="1546"/>
        <w:gridCol w:w="1945"/>
        <w:gridCol w:w="1191"/>
        <w:gridCol w:w="3011"/>
        <w:gridCol w:w="1291"/>
        <w:gridCol w:w="938"/>
        <w:gridCol w:w="889"/>
        <w:gridCol w:w="872"/>
        <w:gridCol w:w="35"/>
        <w:gridCol w:w="910"/>
      </w:tblGrid>
      <w:tr w:rsidR="00DF244D" w:rsidTr="00F12C3F">
        <w:tblPrEx>
          <w:tblCellMar>
            <w:top w:w="0" w:type="dxa"/>
            <w:left w:w="0" w:type="dxa"/>
            <w:bottom w:w="0" w:type="dxa"/>
            <w:right w:w="0" w:type="dxa"/>
          </w:tblCellMar>
        </w:tblPrEx>
        <w:trPr>
          <w:trHeight w:hRule="exact" w:val="441"/>
        </w:trPr>
        <w:tc>
          <w:tcPr>
            <w:tcW w:w="358" w:type="dxa"/>
            <w:tcBorders>
              <w:top w:val="single" w:sz="6" w:space="0" w:color="000000"/>
              <w:left w:val="single" w:sz="6" w:space="0" w:color="000000"/>
              <w:bottom w:val="single" w:sz="6" w:space="0" w:color="000000"/>
              <w:right w:val="single" w:sz="6" w:space="0" w:color="000000"/>
            </w:tcBorders>
          </w:tcPr>
          <w:p w:rsidR="00DF244D" w:rsidRPr="00BF0360" w:rsidRDefault="00DF244D" w:rsidP="00F12C3F">
            <w:pPr>
              <w:widowControl w:val="0"/>
              <w:autoSpaceDE w:val="0"/>
              <w:autoSpaceDN w:val="0"/>
              <w:adjustRightInd w:val="0"/>
              <w:jc w:val="center"/>
            </w:pPr>
            <w:r>
              <w:t>1</w:t>
            </w:r>
          </w:p>
        </w:tc>
        <w:tc>
          <w:tcPr>
            <w:tcW w:w="1522" w:type="dxa"/>
            <w:tcBorders>
              <w:top w:val="single" w:sz="6" w:space="0" w:color="000000"/>
              <w:left w:val="single" w:sz="6" w:space="0" w:color="000000"/>
              <w:bottom w:val="single" w:sz="6" w:space="0" w:color="000000"/>
              <w:right w:val="single" w:sz="6" w:space="0" w:color="000000"/>
            </w:tcBorders>
          </w:tcPr>
          <w:p w:rsidR="00DF244D" w:rsidRPr="00BF0360" w:rsidRDefault="00DF244D" w:rsidP="00F12C3F">
            <w:pPr>
              <w:widowControl w:val="0"/>
              <w:autoSpaceDE w:val="0"/>
              <w:autoSpaceDN w:val="0"/>
              <w:adjustRightInd w:val="0"/>
              <w:spacing w:before="41" w:line="250" w:lineRule="exact"/>
              <w:ind w:left="61" w:right="-23"/>
              <w:jc w:val="center"/>
            </w:pPr>
            <w:r>
              <w:t>2</w:t>
            </w:r>
          </w:p>
        </w:tc>
        <w:tc>
          <w:tcPr>
            <w:tcW w:w="1201" w:type="dxa"/>
            <w:tcBorders>
              <w:top w:val="single" w:sz="6" w:space="0" w:color="000000"/>
              <w:left w:val="single" w:sz="6" w:space="0" w:color="000000"/>
              <w:right w:val="single" w:sz="6" w:space="0" w:color="000000"/>
            </w:tcBorders>
            <w:shd w:val="clear" w:color="auto" w:fill="auto"/>
          </w:tcPr>
          <w:p w:rsidR="00DF244D" w:rsidRPr="00BF0360" w:rsidRDefault="00DF244D" w:rsidP="00F12C3F">
            <w:pPr>
              <w:widowControl w:val="0"/>
              <w:autoSpaceDE w:val="0"/>
              <w:autoSpaceDN w:val="0"/>
              <w:adjustRightInd w:val="0"/>
              <w:spacing w:before="18" w:line="280" w:lineRule="exact"/>
              <w:jc w:val="center"/>
            </w:pPr>
            <w:r>
              <w:t>3</w:t>
            </w:r>
          </w:p>
        </w:tc>
        <w:tc>
          <w:tcPr>
            <w:tcW w:w="1547" w:type="dxa"/>
            <w:tcBorders>
              <w:top w:val="single" w:sz="6" w:space="0" w:color="000000"/>
              <w:left w:val="single" w:sz="6" w:space="0" w:color="000000"/>
              <w:bottom w:val="single" w:sz="6" w:space="0" w:color="000000"/>
              <w:right w:val="single" w:sz="6" w:space="0" w:color="000000"/>
            </w:tcBorders>
          </w:tcPr>
          <w:p w:rsidR="00DF244D" w:rsidRPr="00BF0360" w:rsidRDefault="00DF244D" w:rsidP="00F12C3F">
            <w:pPr>
              <w:widowControl w:val="0"/>
              <w:autoSpaceDE w:val="0"/>
              <w:autoSpaceDN w:val="0"/>
              <w:adjustRightInd w:val="0"/>
              <w:spacing w:before="36" w:line="248" w:lineRule="auto"/>
              <w:ind w:left="61" w:right="66"/>
              <w:jc w:val="center"/>
            </w:pPr>
            <w:r>
              <w:t>4</w:t>
            </w:r>
          </w:p>
        </w:tc>
        <w:tc>
          <w:tcPr>
            <w:tcW w:w="1947" w:type="dxa"/>
            <w:tcBorders>
              <w:top w:val="single" w:sz="6" w:space="0" w:color="000000"/>
              <w:left w:val="single" w:sz="6" w:space="0" w:color="000000"/>
              <w:bottom w:val="single" w:sz="4" w:space="0" w:color="auto"/>
              <w:right w:val="single" w:sz="6" w:space="0" w:color="000000"/>
            </w:tcBorders>
          </w:tcPr>
          <w:p w:rsidR="00DF244D" w:rsidRPr="00BF0360" w:rsidRDefault="00DF244D" w:rsidP="00F12C3F">
            <w:pPr>
              <w:widowControl w:val="0"/>
              <w:autoSpaceDE w:val="0"/>
              <w:autoSpaceDN w:val="0"/>
              <w:adjustRightInd w:val="0"/>
              <w:spacing w:before="36" w:line="248" w:lineRule="auto"/>
              <w:ind w:left="61" w:right="48"/>
              <w:jc w:val="center"/>
            </w:pPr>
            <w:r>
              <w:t>5</w:t>
            </w:r>
          </w:p>
        </w:tc>
        <w:tc>
          <w:tcPr>
            <w:tcW w:w="1192" w:type="dxa"/>
            <w:tcBorders>
              <w:top w:val="single" w:sz="6" w:space="0" w:color="000000"/>
              <w:left w:val="single" w:sz="6" w:space="0" w:color="000000"/>
              <w:bottom w:val="single" w:sz="6" w:space="0" w:color="000000"/>
              <w:right w:val="single" w:sz="6" w:space="0" w:color="000000"/>
            </w:tcBorders>
          </w:tcPr>
          <w:p w:rsidR="00DF244D" w:rsidRPr="00BF0360" w:rsidRDefault="00DF244D" w:rsidP="00F12C3F">
            <w:pPr>
              <w:widowControl w:val="0"/>
              <w:autoSpaceDE w:val="0"/>
              <w:autoSpaceDN w:val="0"/>
              <w:adjustRightInd w:val="0"/>
              <w:jc w:val="center"/>
            </w:pPr>
            <w:r>
              <w:t>6</w:t>
            </w:r>
          </w:p>
        </w:tc>
        <w:tc>
          <w:tcPr>
            <w:tcW w:w="3014" w:type="dxa"/>
            <w:tcBorders>
              <w:top w:val="single" w:sz="6" w:space="0" w:color="000000"/>
              <w:left w:val="single" w:sz="6" w:space="0" w:color="000000"/>
              <w:bottom w:val="single" w:sz="6" w:space="0" w:color="000000"/>
              <w:right w:val="single" w:sz="6" w:space="0" w:color="000000"/>
            </w:tcBorders>
          </w:tcPr>
          <w:p w:rsidR="00DF244D" w:rsidRPr="00BF0360" w:rsidRDefault="00DF244D" w:rsidP="00F12C3F">
            <w:pPr>
              <w:widowControl w:val="0"/>
              <w:autoSpaceDE w:val="0"/>
              <w:autoSpaceDN w:val="0"/>
              <w:adjustRightInd w:val="0"/>
              <w:spacing w:line="248" w:lineRule="auto"/>
              <w:ind w:left="61" w:right="-80"/>
              <w:jc w:val="center"/>
            </w:pPr>
            <w:r>
              <w:t>7</w:t>
            </w:r>
          </w:p>
        </w:tc>
        <w:tc>
          <w:tcPr>
            <w:tcW w:w="1292" w:type="dxa"/>
            <w:tcBorders>
              <w:top w:val="single" w:sz="6" w:space="0" w:color="000000"/>
              <w:left w:val="single" w:sz="6" w:space="0" w:color="000000"/>
              <w:bottom w:val="single" w:sz="6" w:space="0" w:color="000000"/>
              <w:right w:val="single" w:sz="6" w:space="0" w:color="000000"/>
            </w:tcBorders>
            <w:shd w:val="clear" w:color="auto" w:fill="auto"/>
          </w:tcPr>
          <w:p w:rsidR="00DF244D" w:rsidRPr="00BF0360" w:rsidRDefault="00DF244D" w:rsidP="00F12C3F">
            <w:pPr>
              <w:widowControl w:val="0"/>
              <w:autoSpaceDE w:val="0"/>
              <w:autoSpaceDN w:val="0"/>
              <w:adjustRightInd w:val="0"/>
              <w:spacing w:before="36" w:line="248" w:lineRule="auto"/>
              <w:ind w:left="61" w:right="101"/>
              <w:jc w:val="center"/>
            </w:pPr>
            <w:r>
              <w:t>8</w:t>
            </w:r>
          </w:p>
        </w:tc>
        <w:tc>
          <w:tcPr>
            <w:tcW w:w="939" w:type="dxa"/>
            <w:tcBorders>
              <w:top w:val="single" w:sz="6" w:space="0" w:color="000000"/>
              <w:left w:val="single" w:sz="6" w:space="0" w:color="000000"/>
              <w:bottom w:val="single" w:sz="6" w:space="0" w:color="000000"/>
              <w:right w:val="single" w:sz="6" w:space="0" w:color="000000"/>
            </w:tcBorders>
          </w:tcPr>
          <w:p w:rsidR="00DF244D" w:rsidRPr="00BF0360" w:rsidRDefault="00DF244D" w:rsidP="00F12C3F">
            <w:pPr>
              <w:widowControl w:val="0"/>
              <w:autoSpaceDE w:val="0"/>
              <w:autoSpaceDN w:val="0"/>
              <w:adjustRightInd w:val="0"/>
              <w:spacing w:before="36" w:line="248" w:lineRule="auto"/>
              <w:ind w:left="61" w:right="9"/>
              <w:jc w:val="center"/>
            </w:pPr>
            <w:r>
              <w:t>9</w:t>
            </w:r>
          </w:p>
        </w:tc>
        <w:tc>
          <w:tcPr>
            <w:tcW w:w="890" w:type="dxa"/>
            <w:tcBorders>
              <w:top w:val="single" w:sz="6" w:space="0" w:color="000000"/>
              <w:left w:val="single" w:sz="6" w:space="0" w:color="000000"/>
              <w:bottom w:val="single" w:sz="6" w:space="0" w:color="000000"/>
              <w:right w:val="single" w:sz="6" w:space="0" w:color="000000"/>
            </w:tcBorders>
            <w:shd w:val="clear" w:color="auto" w:fill="auto"/>
          </w:tcPr>
          <w:p w:rsidR="00DF244D" w:rsidRPr="00BF0360" w:rsidRDefault="00DF244D" w:rsidP="00F12C3F">
            <w:pPr>
              <w:widowControl w:val="0"/>
              <w:autoSpaceDE w:val="0"/>
              <w:autoSpaceDN w:val="0"/>
              <w:adjustRightInd w:val="0"/>
              <w:spacing w:before="36" w:line="248" w:lineRule="auto"/>
              <w:ind w:left="61" w:right="32"/>
              <w:jc w:val="center"/>
            </w:pPr>
            <w:r>
              <w:t>10</w:t>
            </w:r>
          </w:p>
        </w:tc>
        <w:tc>
          <w:tcPr>
            <w:tcW w:w="873" w:type="dxa"/>
            <w:tcBorders>
              <w:top w:val="single" w:sz="6" w:space="0" w:color="000000"/>
              <w:left w:val="single" w:sz="6" w:space="0" w:color="000000"/>
              <w:bottom w:val="single" w:sz="6" w:space="0" w:color="000000"/>
              <w:right w:val="single" w:sz="6" w:space="0" w:color="000000"/>
            </w:tcBorders>
          </w:tcPr>
          <w:p w:rsidR="00DF244D" w:rsidRPr="00BF0360" w:rsidRDefault="00DF244D" w:rsidP="00F12C3F">
            <w:pPr>
              <w:widowControl w:val="0"/>
              <w:autoSpaceDE w:val="0"/>
              <w:autoSpaceDN w:val="0"/>
              <w:adjustRightInd w:val="0"/>
              <w:spacing w:before="36" w:line="248" w:lineRule="auto"/>
              <w:ind w:left="61" w:right="211"/>
              <w:jc w:val="center"/>
            </w:pPr>
            <w:r>
              <w:t>11</w:t>
            </w:r>
          </w:p>
        </w:tc>
        <w:tc>
          <w:tcPr>
            <w:tcW w:w="20" w:type="dxa"/>
            <w:tcBorders>
              <w:top w:val="single" w:sz="6" w:space="0" w:color="000000"/>
              <w:left w:val="single" w:sz="6" w:space="0" w:color="000000"/>
              <w:bottom w:val="single" w:sz="6" w:space="0" w:color="000000"/>
              <w:right w:val="single" w:sz="6" w:space="0" w:color="000000"/>
            </w:tcBorders>
          </w:tcPr>
          <w:p w:rsidR="00DF244D" w:rsidRPr="00BF0360" w:rsidRDefault="00DF244D" w:rsidP="00F12C3F">
            <w:pPr>
              <w:widowControl w:val="0"/>
              <w:autoSpaceDE w:val="0"/>
              <w:autoSpaceDN w:val="0"/>
              <w:adjustRightInd w:val="0"/>
              <w:jc w:val="center"/>
            </w:pPr>
            <w:r>
              <w:t>12</w:t>
            </w:r>
          </w:p>
        </w:tc>
        <w:tc>
          <w:tcPr>
            <w:tcW w:w="911" w:type="dxa"/>
            <w:tcBorders>
              <w:top w:val="single" w:sz="6" w:space="0" w:color="000000"/>
              <w:left w:val="single" w:sz="6" w:space="0" w:color="000000"/>
              <w:bottom w:val="single" w:sz="6" w:space="0" w:color="000000"/>
              <w:right w:val="single" w:sz="6" w:space="0" w:color="000000"/>
            </w:tcBorders>
          </w:tcPr>
          <w:p w:rsidR="00DF244D" w:rsidRPr="00BF0360" w:rsidRDefault="00DF244D" w:rsidP="00F12C3F">
            <w:pPr>
              <w:widowControl w:val="0"/>
              <w:autoSpaceDE w:val="0"/>
              <w:autoSpaceDN w:val="0"/>
              <w:adjustRightInd w:val="0"/>
              <w:jc w:val="center"/>
            </w:pPr>
            <w:r>
              <w:t>12</w:t>
            </w:r>
          </w:p>
        </w:tc>
      </w:tr>
      <w:tr w:rsidR="00DF244D" w:rsidTr="00F12C3F">
        <w:tblPrEx>
          <w:tblCellMar>
            <w:top w:w="0" w:type="dxa"/>
            <w:left w:w="0" w:type="dxa"/>
            <w:bottom w:w="0" w:type="dxa"/>
            <w:right w:w="0" w:type="dxa"/>
          </w:tblCellMar>
        </w:tblPrEx>
        <w:trPr>
          <w:trHeight w:hRule="exact" w:val="1156"/>
        </w:trPr>
        <w:tc>
          <w:tcPr>
            <w:tcW w:w="358"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3</w:t>
            </w:r>
          </w:p>
        </w:tc>
        <w:tc>
          <w:tcPr>
            <w:tcW w:w="1522"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5"/>
            </w:pPr>
            <w:r>
              <w:t>Теле- и радио-программы</w:t>
            </w:r>
          </w:p>
          <w:p w:rsidR="00DF244D" w:rsidRDefault="00DF244D" w:rsidP="00F12C3F">
            <w:pPr>
              <w:widowControl w:val="0"/>
              <w:autoSpaceDE w:val="0"/>
              <w:autoSpaceDN w:val="0"/>
              <w:adjustRightInd w:val="0"/>
              <w:spacing w:line="250" w:lineRule="exact"/>
              <w:ind w:left="61" w:right="2"/>
            </w:pPr>
            <w:r>
              <w:t>в России и англоговоря- щих странах.</w:t>
            </w:r>
          </w:p>
        </w:tc>
        <w:tc>
          <w:tcPr>
            <w:tcW w:w="1201" w:type="dxa"/>
            <w:tcBorders>
              <w:top w:val="single" w:sz="6" w:space="0" w:color="000000"/>
              <w:left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before="18" w:line="280" w:lineRule="exact"/>
              <w:rPr>
                <w:sz w:val="28"/>
                <w:szCs w:val="28"/>
              </w:rPr>
            </w:pPr>
          </w:p>
          <w:p w:rsidR="00DF244D" w:rsidRDefault="00DF244D" w:rsidP="00F12C3F">
            <w:pPr>
              <w:widowControl w:val="0"/>
              <w:autoSpaceDE w:val="0"/>
              <w:autoSpaceDN w:val="0"/>
              <w:adjustRightInd w:val="0"/>
              <w:ind w:left="95" w:right="-20"/>
            </w:pPr>
          </w:p>
        </w:tc>
        <w:tc>
          <w:tcPr>
            <w:tcW w:w="1547" w:type="dxa"/>
            <w:vMerge w:val="restart"/>
            <w:tcBorders>
              <w:top w:val="single" w:sz="6" w:space="0" w:color="000000"/>
              <w:left w:val="single" w:sz="6" w:space="0" w:color="000000"/>
              <w:right w:val="single" w:sz="4" w:space="0" w:color="auto"/>
            </w:tcBorders>
          </w:tcPr>
          <w:p w:rsidR="00DF244D" w:rsidRPr="00BF0360" w:rsidRDefault="00DF244D" w:rsidP="00F12C3F">
            <w:pPr>
              <w:widowControl w:val="0"/>
              <w:autoSpaceDE w:val="0"/>
              <w:autoSpaceDN w:val="0"/>
              <w:adjustRightInd w:val="0"/>
              <w:spacing w:before="36" w:line="248" w:lineRule="auto"/>
              <w:ind w:left="61" w:right="66"/>
              <w:rPr>
                <w:lang w:val="en-US"/>
              </w:rPr>
            </w:pPr>
            <w:r w:rsidRPr="0064061A">
              <w:rPr>
                <w:lang w:val="en-US"/>
              </w:rPr>
              <w:t>channel, fantastic, planet, satellite, national, scandal, angry, international, happen, action, talk, always, forecast, call, journ</w:t>
            </w:r>
            <w:r>
              <w:rPr>
                <w:lang w:val="en-US"/>
              </w:rPr>
              <w:t>al, bro</w:t>
            </w:r>
            <w:r w:rsidRPr="0064061A">
              <w:rPr>
                <w:lang w:val="en-US"/>
              </w:rPr>
              <w:t xml:space="preserve">adcast, report, journalist, reporter, small, also, </w:t>
            </w:r>
            <w:r>
              <w:rPr>
                <w:lang w:val="en-US"/>
              </w:rPr>
              <w:t>important, before, advertise</w:t>
            </w:r>
            <w:r w:rsidRPr="0064061A">
              <w:rPr>
                <w:lang w:val="en-US"/>
              </w:rPr>
              <w:t>ment, turn, work</w:t>
            </w:r>
          </w:p>
        </w:tc>
        <w:tc>
          <w:tcPr>
            <w:tcW w:w="1947" w:type="dxa"/>
            <w:vMerge w:val="restart"/>
            <w:tcBorders>
              <w:top w:val="single" w:sz="4" w:space="0" w:color="auto"/>
              <w:left w:val="single" w:sz="4" w:space="0" w:color="auto"/>
              <w:bottom w:val="single" w:sz="4" w:space="0" w:color="auto"/>
              <w:right w:val="single" w:sz="4" w:space="0" w:color="auto"/>
            </w:tcBorders>
          </w:tcPr>
          <w:p w:rsidR="00DF244D" w:rsidRPr="00BF0360" w:rsidRDefault="00DF244D" w:rsidP="00F12C3F">
            <w:pPr>
              <w:widowControl w:val="0"/>
              <w:autoSpaceDE w:val="0"/>
              <w:autoSpaceDN w:val="0"/>
              <w:adjustRightInd w:val="0"/>
              <w:spacing w:before="36" w:line="248" w:lineRule="auto"/>
              <w:ind w:left="61" w:right="48"/>
              <w:rPr>
                <w:lang w:val="en-US"/>
              </w:rPr>
            </w:pPr>
            <w:r>
              <w:rPr>
                <w:lang w:val="en-US"/>
              </w:rPr>
              <w:t>essay</w:t>
            </w:r>
          </w:p>
          <w:p w:rsidR="00DF244D" w:rsidRPr="00BF0360" w:rsidRDefault="00DF244D" w:rsidP="00F12C3F">
            <w:pPr>
              <w:widowControl w:val="0"/>
              <w:autoSpaceDE w:val="0"/>
              <w:autoSpaceDN w:val="0"/>
              <w:adjustRightInd w:val="0"/>
              <w:spacing w:before="36" w:line="248" w:lineRule="auto"/>
              <w:ind w:left="61" w:right="48"/>
              <w:rPr>
                <w:lang w:val="en-US"/>
              </w:rPr>
            </w:pPr>
            <w:r>
              <w:rPr>
                <w:lang w:val="en-US"/>
              </w:rPr>
              <w:t>guidebook</w:t>
            </w:r>
          </w:p>
          <w:p w:rsidR="00DF244D" w:rsidRPr="00BF0360" w:rsidRDefault="00DF244D" w:rsidP="00F12C3F">
            <w:pPr>
              <w:widowControl w:val="0"/>
              <w:autoSpaceDE w:val="0"/>
              <w:autoSpaceDN w:val="0"/>
              <w:adjustRightInd w:val="0"/>
              <w:spacing w:before="36" w:line="248" w:lineRule="auto"/>
              <w:ind w:left="61" w:right="48"/>
              <w:rPr>
                <w:lang w:val="en-US"/>
              </w:rPr>
            </w:pPr>
            <w:r>
              <w:rPr>
                <w:lang w:val="en-US"/>
              </w:rPr>
              <w:t>handbook</w:t>
            </w:r>
          </w:p>
          <w:p w:rsidR="00DF244D" w:rsidRPr="00BF0360" w:rsidRDefault="00DF244D" w:rsidP="00F12C3F">
            <w:pPr>
              <w:widowControl w:val="0"/>
              <w:autoSpaceDE w:val="0"/>
              <w:autoSpaceDN w:val="0"/>
              <w:adjustRightInd w:val="0"/>
              <w:spacing w:before="36" w:line="248" w:lineRule="auto"/>
              <w:ind w:left="61" w:right="48"/>
              <w:rPr>
                <w:lang w:val="en-US"/>
              </w:rPr>
            </w:pPr>
            <w:r>
              <w:rPr>
                <w:lang w:val="en-US"/>
              </w:rPr>
              <w:t>headline</w:t>
            </w:r>
          </w:p>
          <w:p w:rsidR="00DF244D" w:rsidRPr="00BF0360" w:rsidRDefault="00DF244D" w:rsidP="00F12C3F">
            <w:pPr>
              <w:widowControl w:val="0"/>
              <w:autoSpaceDE w:val="0"/>
              <w:autoSpaceDN w:val="0"/>
              <w:adjustRightInd w:val="0"/>
              <w:spacing w:before="36" w:line="248" w:lineRule="auto"/>
              <w:ind w:left="61" w:right="48"/>
              <w:rPr>
                <w:lang w:val="en-US"/>
              </w:rPr>
            </w:pPr>
            <w:r>
              <w:rPr>
                <w:lang w:val="en-US"/>
              </w:rPr>
              <w:t>horror</w:t>
            </w:r>
          </w:p>
          <w:p w:rsidR="00DF244D" w:rsidRPr="00BF0360" w:rsidRDefault="00DF244D" w:rsidP="00F12C3F">
            <w:pPr>
              <w:widowControl w:val="0"/>
              <w:autoSpaceDE w:val="0"/>
              <w:autoSpaceDN w:val="0"/>
              <w:adjustRightInd w:val="0"/>
              <w:spacing w:before="36" w:line="248" w:lineRule="auto"/>
              <w:ind w:left="61" w:right="48"/>
              <w:rPr>
                <w:lang w:val="en-US"/>
              </w:rPr>
            </w:pPr>
            <w:r>
              <w:rPr>
                <w:lang w:val="en-US"/>
              </w:rPr>
              <w:t>horror-struck</w:t>
            </w:r>
          </w:p>
          <w:p w:rsidR="00DF244D" w:rsidRPr="00BF0360" w:rsidRDefault="00DF244D" w:rsidP="00F12C3F">
            <w:pPr>
              <w:widowControl w:val="0"/>
              <w:autoSpaceDE w:val="0"/>
              <w:autoSpaceDN w:val="0"/>
              <w:adjustRightInd w:val="0"/>
              <w:spacing w:before="36" w:line="248" w:lineRule="auto"/>
              <w:ind w:left="61" w:right="48"/>
              <w:rPr>
                <w:lang w:val="en-US"/>
              </w:rPr>
            </w:pPr>
            <w:r>
              <w:rPr>
                <w:lang w:val="en-US"/>
              </w:rPr>
              <w:t xml:space="preserve"> quiz</w:t>
            </w:r>
          </w:p>
          <w:p w:rsidR="00DF244D" w:rsidRPr="00BF0360" w:rsidRDefault="00DF244D" w:rsidP="00F12C3F">
            <w:pPr>
              <w:widowControl w:val="0"/>
              <w:autoSpaceDE w:val="0"/>
              <w:autoSpaceDN w:val="0"/>
              <w:adjustRightInd w:val="0"/>
              <w:spacing w:before="36" w:line="248" w:lineRule="auto"/>
              <w:ind w:left="61" w:right="48"/>
              <w:rPr>
                <w:lang w:val="en-US"/>
              </w:rPr>
            </w:pPr>
            <w:r>
              <w:rPr>
                <w:lang w:val="en-US"/>
              </w:rPr>
              <w:t xml:space="preserve"> review</w:t>
            </w:r>
          </w:p>
          <w:p w:rsidR="00DF244D" w:rsidRPr="00BF0360" w:rsidRDefault="00DF244D" w:rsidP="00F12C3F">
            <w:pPr>
              <w:widowControl w:val="0"/>
              <w:autoSpaceDE w:val="0"/>
              <w:autoSpaceDN w:val="0"/>
              <w:adjustRightInd w:val="0"/>
              <w:spacing w:before="36" w:line="248" w:lineRule="auto"/>
              <w:ind w:left="61" w:right="48"/>
              <w:rPr>
                <w:lang w:val="en-US"/>
              </w:rPr>
            </w:pPr>
            <w:r>
              <w:rPr>
                <w:lang w:val="en-US"/>
              </w:rPr>
              <w:t>script</w:t>
            </w:r>
          </w:p>
          <w:p w:rsidR="00DF244D" w:rsidRPr="00BF0360" w:rsidRDefault="00DF244D" w:rsidP="00F12C3F">
            <w:pPr>
              <w:widowControl w:val="0"/>
              <w:autoSpaceDE w:val="0"/>
              <w:autoSpaceDN w:val="0"/>
              <w:adjustRightInd w:val="0"/>
              <w:spacing w:before="36" w:line="248" w:lineRule="auto"/>
              <w:ind w:left="61" w:right="48"/>
              <w:rPr>
                <w:lang w:val="en-US"/>
              </w:rPr>
            </w:pPr>
            <w:r>
              <w:rPr>
                <w:lang w:val="en-US"/>
              </w:rPr>
              <w:t xml:space="preserve"> thriller</w:t>
            </w:r>
          </w:p>
          <w:p w:rsidR="00DF244D" w:rsidRPr="0064061A" w:rsidRDefault="00DF244D" w:rsidP="00F12C3F">
            <w:pPr>
              <w:widowControl w:val="0"/>
              <w:autoSpaceDE w:val="0"/>
              <w:autoSpaceDN w:val="0"/>
              <w:adjustRightInd w:val="0"/>
              <w:spacing w:before="36" w:line="248" w:lineRule="auto"/>
              <w:ind w:left="61" w:right="48"/>
              <w:rPr>
                <w:lang w:val="en-US"/>
              </w:rPr>
            </w:pPr>
            <w:r w:rsidRPr="0064061A">
              <w:rPr>
                <w:lang w:val="en-US"/>
              </w:rPr>
              <w:t>wisdom</w:t>
            </w:r>
          </w:p>
        </w:tc>
        <w:tc>
          <w:tcPr>
            <w:tcW w:w="1192" w:type="dxa"/>
            <w:vMerge w:val="restart"/>
            <w:tcBorders>
              <w:top w:val="single" w:sz="6" w:space="0" w:color="000000"/>
              <w:left w:val="single" w:sz="4" w:space="0" w:color="auto"/>
              <w:right w:val="single" w:sz="6" w:space="0" w:color="000000"/>
            </w:tcBorders>
          </w:tcPr>
          <w:p w:rsidR="00DF244D" w:rsidRPr="0064061A" w:rsidRDefault="00DF244D" w:rsidP="00F12C3F">
            <w:pPr>
              <w:widowControl w:val="0"/>
              <w:autoSpaceDE w:val="0"/>
              <w:autoSpaceDN w:val="0"/>
              <w:adjustRightInd w:val="0"/>
              <w:rPr>
                <w:lang w:val="en-US"/>
              </w:rPr>
            </w:pPr>
          </w:p>
        </w:tc>
        <w:tc>
          <w:tcPr>
            <w:tcW w:w="3014"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line="248" w:lineRule="auto"/>
              <w:ind w:left="61" w:right="-80"/>
            </w:pPr>
            <w:r>
              <w:t>– расспросить одноклассников об их отношении к различным средствам массовой инфо-рмации выразить свое отношение к средствам массовой информации;</w:t>
            </w:r>
          </w:p>
          <w:p w:rsidR="00DF244D" w:rsidRDefault="00DF244D" w:rsidP="00F12C3F">
            <w:pPr>
              <w:widowControl w:val="0"/>
              <w:autoSpaceDE w:val="0"/>
              <w:autoSpaceDN w:val="0"/>
              <w:adjustRightInd w:val="0"/>
              <w:spacing w:line="248" w:lineRule="auto"/>
              <w:ind w:left="61"/>
            </w:pPr>
            <w:r>
              <w:t>– уметь правильно произносить сокращения, употребляемые в английском языке;</w:t>
            </w:r>
          </w:p>
          <w:p w:rsidR="00DF244D" w:rsidRDefault="00DF244D" w:rsidP="00F12C3F">
            <w:pPr>
              <w:widowControl w:val="0"/>
              <w:autoSpaceDE w:val="0"/>
              <w:autoSpaceDN w:val="0"/>
              <w:adjustRightInd w:val="0"/>
              <w:spacing w:line="248" w:lineRule="auto"/>
              <w:ind w:left="61" w:right="65"/>
            </w:pPr>
            <w:r>
              <w:t>– рассказывать о своем радио ток-шоу, отвечать на вопросы одноклассников, касающиеся будущей программы (о путе-шествии, соревновании);</w:t>
            </w:r>
          </w:p>
          <w:p w:rsidR="00DF244D" w:rsidRDefault="00DF244D" w:rsidP="00F12C3F">
            <w:pPr>
              <w:widowControl w:val="0"/>
              <w:autoSpaceDE w:val="0"/>
              <w:autoSpaceDN w:val="0"/>
              <w:adjustRightInd w:val="0"/>
              <w:spacing w:before="29"/>
              <w:ind w:left="61" w:right="-20"/>
            </w:pPr>
            <w:r>
              <w:t>– драматизировать диалоги о ТV и радио;</w:t>
            </w:r>
          </w:p>
          <w:p w:rsidR="00DF244D" w:rsidRDefault="00DF244D" w:rsidP="00F12C3F">
            <w:pPr>
              <w:widowControl w:val="0"/>
              <w:autoSpaceDE w:val="0"/>
              <w:autoSpaceDN w:val="0"/>
              <w:adjustRightInd w:val="0"/>
              <w:spacing w:before="6" w:line="250" w:lineRule="exact"/>
              <w:ind w:left="61" w:right="62"/>
              <w:rPr>
                <w:b/>
                <w:bCs/>
              </w:rPr>
            </w:pPr>
          </w:p>
          <w:p w:rsidR="00DF244D" w:rsidRPr="00BF0360" w:rsidRDefault="00DF244D" w:rsidP="00F12C3F">
            <w:pPr>
              <w:widowControl w:val="0"/>
              <w:autoSpaceDE w:val="0"/>
              <w:autoSpaceDN w:val="0"/>
              <w:adjustRightInd w:val="0"/>
              <w:spacing w:before="6" w:line="250" w:lineRule="exact"/>
              <w:ind w:left="61" w:right="62"/>
            </w:pPr>
            <w:r>
              <w:rPr>
                <w:b/>
                <w:bCs/>
              </w:rPr>
              <w:t>Ч</w:t>
            </w:r>
            <w:r>
              <w:rPr>
                <w:b/>
                <w:bCs/>
                <w:spacing w:val="2"/>
              </w:rPr>
              <w:t xml:space="preserve"> </w:t>
            </w:r>
            <w:r>
              <w:t>– читать текст “What about radio?” с пониманием основ-ного содержания, оценивать информацию и выражать свое мнение</w:t>
            </w:r>
          </w:p>
        </w:tc>
        <w:tc>
          <w:tcPr>
            <w:tcW w:w="1292" w:type="dxa"/>
            <w:vMerge w:val="restart"/>
            <w:tcBorders>
              <w:top w:val="single" w:sz="6" w:space="0" w:color="000000"/>
              <w:left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before="36" w:line="248" w:lineRule="auto"/>
              <w:ind w:left="61" w:right="101"/>
            </w:pPr>
          </w:p>
        </w:tc>
        <w:tc>
          <w:tcPr>
            <w:tcW w:w="939"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0" w:type="dxa"/>
            <w:vMerge w:val="restart"/>
            <w:tcBorders>
              <w:top w:val="single" w:sz="6" w:space="0" w:color="000000"/>
              <w:left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before="36" w:line="248" w:lineRule="auto"/>
              <w:ind w:left="61" w:right="32"/>
            </w:pPr>
          </w:p>
        </w:tc>
        <w:tc>
          <w:tcPr>
            <w:tcW w:w="873"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Ex.7,13</w:t>
            </w:r>
          </w:p>
          <w:p w:rsidR="00DF244D" w:rsidRDefault="00DF244D" w:rsidP="00F12C3F">
            <w:pPr>
              <w:widowControl w:val="0"/>
              <w:autoSpaceDE w:val="0"/>
              <w:autoSpaceDN w:val="0"/>
              <w:adjustRightInd w:val="0"/>
              <w:spacing w:before="8"/>
              <w:ind w:left="61" w:right="-20"/>
            </w:pPr>
            <w:r>
              <w:t>p. 86</w:t>
            </w:r>
          </w:p>
          <w:p w:rsidR="00DF244D" w:rsidRDefault="00DF244D" w:rsidP="00F12C3F">
            <w:pPr>
              <w:widowControl w:val="0"/>
              <w:autoSpaceDE w:val="0"/>
              <w:autoSpaceDN w:val="0"/>
              <w:adjustRightInd w:val="0"/>
              <w:spacing w:before="8" w:line="248" w:lineRule="auto"/>
              <w:ind w:left="61" w:right="21"/>
            </w:pPr>
            <w:r>
              <w:t>WB Ex.1 p.</w:t>
            </w:r>
          </w:p>
          <w:p w:rsidR="00DF244D" w:rsidRDefault="00DF244D" w:rsidP="00F12C3F">
            <w:pPr>
              <w:widowControl w:val="0"/>
              <w:autoSpaceDE w:val="0"/>
              <w:autoSpaceDN w:val="0"/>
              <w:adjustRightInd w:val="0"/>
              <w:ind w:left="61" w:right="-20"/>
            </w:pPr>
            <w:r>
              <w:t>36</w:t>
            </w:r>
          </w:p>
        </w:tc>
        <w:tc>
          <w:tcPr>
            <w:tcW w:w="20"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c>
          <w:tcPr>
            <w:tcW w:w="911"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392"/>
        </w:trPr>
        <w:tc>
          <w:tcPr>
            <w:tcW w:w="358"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p>
        </w:tc>
        <w:tc>
          <w:tcPr>
            <w:tcW w:w="1522"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2"/>
            </w:pPr>
          </w:p>
        </w:tc>
        <w:tc>
          <w:tcPr>
            <w:tcW w:w="1201" w:type="dxa"/>
            <w:tcBorders>
              <w:left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line="250" w:lineRule="exact"/>
              <w:ind w:left="61" w:right="2"/>
            </w:pPr>
          </w:p>
        </w:tc>
        <w:tc>
          <w:tcPr>
            <w:tcW w:w="1547" w:type="dxa"/>
            <w:vMerge/>
            <w:tcBorders>
              <w:left w:val="single" w:sz="6" w:space="0" w:color="000000"/>
              <w:right w:val="single" w:sz="4" w:space="0" w:color="auto"/>
            </w:tcBorders>
          </w:tcPr>
          <w:p w:rsidR="00DF244D" w:rsidRDefault="00DF244D" w:rsidP="00F12C3F">
            <w:pPr>
              <w:widowControl w:val="0"/>
              <w:autoSpaceDE w:val="0"/>
              <w:autoSpaceDN w:val="0"/>
              <w:adjustRightInd w:val="0"/>
              <w:spacing w:line="250" w:lineRule="exact"/>
              <w:ind w:left="61" w:right="2"/>
            </w:pPr>
          </w:p>
        </w:tc>
        <w:tc>
          <w:tcPr>
            <w:tcW w:w="1947" w:type="dxa"/>
            <w:vMerge/>
            <w:tcBorders>
              <w:top w:val="single" w:sz="4" w:space="0" w:color="auto"/>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spacing w:line="250" w:lineRule="exact"/>
              <w:ind w:left="61" w:right="2"/>
            </w:pPr>
          </w:p>
        </w:tc>
        <w:tc>
          <w:tcPr>
            <w:tcW w:w="1192" w:type="dxa"/>
            <w:vMerge/>
            <w:tcBorders>
              <w:left w:val="single" w:sz="4" w:space="0" w:color="auto"/>
              <w:right w:val="single" w:sz="6" w:space="0" w:color="000000"/>
            </w:tcBorders>
          </w:tcPr>
          <w:p w:rsidR="00DF244D" w:rsidRDefault="00DF244D" w:rsidP="00F12C3F">
            <w:pPr>
              <w:widowControl w:val="0"/>
              <w:autoSpaceDE w:val="0"/>
              <w:autoSpaceDN w:val="0"/>
              <w:adjustRightInd w:val="0"/>
              <w:spacing w:line="250" w:lineRule="exact"/>
              <w:ind w:left="61" w:right="2"/>
            </w:pPr>
          </w:p>
        </w:tc>
        <w:tc>
          <w:tcPr>
            <w:tcW w:w="3014"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2"/>
            </w:pPr>
          </w:p>
        </w:tc>
        <w:tc>
          <w:tcPr>
            <w:tcW w:w="1292" w:type="dxa"/>
            <w:vMerge/>
            <w:tcBorders>
              <w:left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line="250" w:lineRule="exact"/>
              <w:ind w:left="61" w:right="2"/>
            </w:pPr>
          </w:p>
        </w:tc>
        <w:tc>
          <w:tcPr>
            <w:tcW w:w="939"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0" w:type="dxa"/>
            <w:vMerge/>
            <w:tcBorders>
              <w:left w:val="single" w:sz="6" w:space="0" w:color="000000"/>
              <w:bottom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before="29" w:line="248" w:lineRule="auto"/>
              <w:ind w:left="61" w:right="9"/>
            </w:pPr>
          </w:p>
        </w:tc>
        <w:tc>
          <w:tcPr>
            <w:tcW w:w="873"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ind w:left="61" w:right="-20"/>
            </w:pPr>
          </w:p>
        </w:tc>
        <w:tc>
          <w:tcPr>
            <w:tcW w:w="20"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11"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402"/>
        </w:trPr>
        <w:tc>
          <w:tcPr>
            <w:tcW w:w="35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4</w:t>
            </w:r>
          </w:p>
        </w:tc>
        <w:tc>
          <w:tcPr>
            <w:tcW w:w="152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26"/>
            </w:pPr>
            <w:r>
              <w:t>Прослушива- ние радио-программы ВВС в режиме он-лайн.</w:t>
            </w:r>
          </w:p>
        </w:tc>
        <w:tc>
          <w:tcPr>
            <w:tcW w:w="1201" w:type="dxa"/>
            <w:tcBorders>
              <w:left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before="34" w:line="250" w:lineRule="exact"/>
              <w:ind w:left="61" w:right="-26"/>
            </w:pPr>
          </w:p>
        </w:tc>
        <w:tc>
          <w:tcPr>
            <w:tcW w:w="1547" w:type="dxa"/>
            <w:vMerge/>
            <w:tcBorders>
              <w:left w:val="single" w:sz="6" w:space="0" w:color="000000"/>
              <w:right w:val="single" w:sz="4" w:space="0" w:color="auto"/>
            </w:tcBorders>
          </w:tcPr>
          <w:p w:rsidR="00DF244D" w:rsidRDefault="00DF244D" w:rsidP="00F12C3F">
            <w:pPr>
              <w:widowControl w:val="0"/>
              <w:autoSpaceDE w:val="0"/>
              <w:autoSpaceDN w:val="0"/>
              <w:adjustRightInd w:val="0"/>
              <w:spacing w:before="34" w:line="250" w:lineRule="exact"/>
              <w:ind w:left="61" w:right="-26"/>
            </w:pPr>
          </w:p>
        </w:tc>
        <w:tc>
          <w:tcPr>
            <w:tcW w:w="1947" w:type="dxa"/>
            <w:vMerge/>
            <w:tcBorders>
              <w:top w:val="single" w:sz="4" w:space="0" w:color="auto"/>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spacing w:before="34" w:line="250" w:lineRule="exact"/>
              <w:ind w:left="61" w:right="-26"/>
            </w:pPr>
          </w:p>
        </w:tc>
        <w:tc>
          <w:tcPr>
            <w:tcW w:w="1192" w:type="dxa"/>
            <w:vMerge/>
            <w:tcBorders>
              <w:left w:val="single" w:sz="4" w:space="0" w:color="auto"/>
              <w:right w:val="single" w:sz="6" w:space="0" w:color="000000"/>
            </w:tcBorders>
          </w:tcPr>
          <w:p w:rsidR="00DF244D" w:rsidRDefault="00DF244D" w:rsidP="00F12C3F">
            <w:pPr>
              <w:widowControl w:val="0"/>
              <w:autoSpaceDE w:val="0"/>
              <w:autoSpaceDN w:val="0"/>
              <w:adjustRightInd w:val="0"/>
              <w:spacing w:before="34" w:line="250" w:lineRule="exact"/>
              <w:ind w:left="61" w:right="-26"/>
            </w:pPr>
          </w:p>
        </w:tc>
        <w:tc>
          <w:tcPr>
            <w:tcW w:w="3014"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26"/>
            </w:pPr>
          </w:p>
        </w:tc>
        <w:tc>
          <w:tcPr>
            <w:tcW w:w="1292" w:type="dxa"/>
            <w:vMerge/>
            <w:tcBorders>
              <w:left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before="34" w:line="250" w:lineRule="exact"/>
              <w:ind w:left="61" w:right="-26"/>
            </w:pPr>
          </w:p>
        </w:tc>
        <w:tc>
          <w:tcPr>
            <w:tcW w:w="93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
            </w:pP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pPr>
            <w:r>
              <w:t>Ауди- рование</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 9–</w:t>
            </w:r>
          </w:p>
          <w:p w:rsidR="00DF244D" w:rsidRDefault="00DF244D" w:rsidP="00F12C3F">
            <w:pPr>
              <w:widowControl w:val="0"/>
              <w:autoSpaceDE w:val="0"/>
              <w:autoSpaceDN w:val="0"/>
              <w:adjustRightInd w:val="0"/>
              <w:spacing w:before="8"/>
              <w:ind w:left="61" w:right="-20"/>
            </w:pPr>
            <w:r>
              <w:t>15, р.</w:t>
            </w:r>
          </w:p>
          <w:p w:rsidR="00DF244D" w:rsidRDefault="00DF244D" w:rsidP="00F12C3F">
            <w:pPr>
              <w:widowControl w:val="0"/>
              <w:autoSpaceDE w:val="0"/>
              <w:autoSpaceDN w:val="0"/>
              <w:adjustRightInd w:val="0"/>
              <w:spacing w:before="8"/>
              <w:ind w:left="61" w:right="-20"/>
            </w:pPr>
            <w:r>
              <w:t>86–87</w:t>
            </w:r>
          </w:p>
        </w:tc>
        <w:tc>
          <w:tcPr>
            <w:tcW w:w="2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r>
              <w:t>3нед янв</w:t>
            </w:r>
          </w:p>
        </w:tc>
        <w:tc>
          <w:tcPr>
            <w:tcW w:w="91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val="716"/>
        </w:trPr>
        <w:tc>
          <w:tcPr>
            <w:tcW w:w="358"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5</w:t>
            </w:r>
          </w:p>
        </w:tc>
        <w:tc>
          <w:tcPr>
            <w:tcW w:w="1522" w:type="dxa"/>
            <w:vMerge w:val="restart"/>
            <w:tcBorders>
              <w:top w:val="single" w:sz="6" w:space="0" w:color="000000"/>
              <w:left w:val="single" w:sz="6" w:space="0" w:color="000000"/>
              <w:right w:val="single" w:sz="6" w:space="0" w:color="000000"/>
            </w:tcBorders>
          </w:tcPr>
          <w:p w:rsidR="00DF244D" w:rsidRPr="00AC6D4C" w:rsidRDefault="00DF244D" w:rsidP="00F12C3F">
            <w:pPr>
              <w:widowControl w:val="0"/>
              <w:autoSpaceDE w:val="0"/>
              <w:autoSpaceDN w:val="0"/>
              <w:adjustRightInd w:val="0"/>
              <w:spacing w:before="34" w:line="250" w:lineRule="exact"/>
              <w:ind w:left="61" w:right="54"/>
            </w:pPr>
            <w:r>
              <w:t>Универсаль- ность радио как наиболее доступного СМИ.</w:t>
            </w:r>
          </w:p>
        </w:tc>
        <w:tc>
          <w:tcPr>
            <w:tcW w:w="1201" w:type="dxa"/>
            <w:tcBorders>
              <w:left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line="250" w:lineRule="exact"/>
              <w:ind w:left="61" w:right="-70"/>
            </w:pPr>
          </w:p>
        </w:tc>
        <w:tc>
          <w:tcPr>
            <w:tcW w:w="1547" w:type="dxa"/>
            <w:vMerge/>
            <w:tcBorders>
              <w:left w:val="single" w:sz="6" w:space="0" w:color="000000"/>
              <w:right w:val="single" w:sz="4" w:space="0" w:color="auto"/>
            </w:tcBorders>
          </w:tcPr>
          <w:p w:rsidR="00DF244D" w:rsidRDefault="00DF244D" w:rsidP="00F12C3F">
            <w:pPr>
              <w:widowControl w:val="0"/>
              <w:autoSpaceDE w:val="0"/>
              <w:autoSpaceDN w:val="0"/>
              <w:adjustRightInd w:val="0"/>
              <w:spacing w:line="250" w:lineRule="exact"/>
              <w:ind w:left="61" w:right="-70"/>
            </w:pPr>
          </w:p>
        </w:tc>
        <w:tc>
          <w:tcPr>
            <w:tcW w:w="1947" w:type="dxa"/>
            <w:vMerge/>
            <w:tcBorders>
              <w:top w:val="single" w:sz="4" w:space="0" w:color="auto"/>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pPr>
          </w:p>
        </w:tc>
        <w:tc>
          <w:tcPr>
            <w:tcW w:w="1192" w:type="dxa"/>
            <w:vMerge/>
            <w:tcBorders>
              <w:left w:val="single" w:sz="4" w:space="0" w:color="auto"/>
              <w:right w:val="single" w:sz="6" w:space="0" w:color="000000"/>
            </w:tcBorders>
          </w:tcPr>
          <w:p w:rsidR="00DF244D" w:rsidRDefault="00DF244D" w:rsidP="00F12C3F">
            <w:pPr>
              <w:widowControl w:val="0"/>
              <w:autoSpaceDE w:val="0"/>
              <w:autoSpaceDN w:val="0"/>
              <w:adjustRightInd w:val="0"/>
            </w:pPr>
          </w:p>
        </w:tc>
        <w:tc>
          <w:tcPr>
            <w:tcW w:w="3014"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1292"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939"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0"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4"/>
              <w:jc w:val="both"/>
            </w:pPr>
            <w:r>
              <w:t>Сло- варный диктант</w:t>
            </w:r>
          </w:p>
        </w:tc>
        <w:tc>
          <w:tcPr>
            <w:tcW w:w="873"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58"/>
            </w:pPr>
            <w:r>
              <w:t>WB Ex.2-5 p.36-</w:t>
            </w:r>
          </w:p>
          <w:p w:rsidR="00DF244D" w:rsidRDefault="00DF244D" w:rsidP="00F12C3F">
            <w:pPr>
              <w:widowControl w:val="0"/>
              <w:autoSpaceDE w:val="0"/>
              <w:autoSpaceDN w:val="0"/>
              <w:adjustRightInd w:val="0"/>
              <w:ind w:left="61" w:right="-20"/>
            </w:pPr>
            <w:r>
              <w:t>37</w:t>
            </w:r>
          </w:p>
        </w:tc>
        <w:tc>
          <w:tcPr>
            <w:tcW w:w="20"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c>
          <w:tcPr>
            <w:tcW w:w="911"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715"/>
        </w:trPr>
        <w:tc>
          <w:tcPr>
            <w:tcW w:w="358"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p>
        </w:tc>
        <w:tc>
          <w:tcPr>
            <w:tcW w:w="1522"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4"/>
            </w:pPr>
          </w:p>
        </w:tc>
        <w:tc>
          <w:tcPr>
            <w:tcW w:w="1201" w:type="dxa"/>
            <w:tcBorders>
              <w:left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line="250" w:lineRule="exact"/>
              <w:ind w:left="61" w:right="-70"/>
            </w:pPr>
          </w:p>
          <w:p w:rsidR="00DF244D" w:rsidRDefault="00DF244D" w:rsidP="00F12C3F">
            <w:pPr>
              <w:widowControl w:val="0"/>
              <w:autoSpaceDE w:val="0"/>
              <w:autoSpaceDN w:val="0"/>
              <w:adjustRightInd w:val="0"/>
              <w:spacing w:line="250" w:lineRule="exact"/>
              <w:ind w:left="61" w:right="-70"/>
            </w:pPr>
          </w:p>
          <w:p w:rsidR="00DF244D" w:rsidRDefault="00DF244D" w:rsidP="00F12C3F">
            <w:pPr>
              <w:widowControl w:val="0"/>
              <w:autoSpaceDE w:val="0"/>
              <w:autoSpaceDN w:val="0"/>
              <w:adjustRightInd w:val="0"/>
              <w:spacing w:line="250" w:lineRule="exact"/>
              <w:ind w:right="-70"/>
            </w:pPr>
            <w:r>
              <w:t xml:space="preserve">  </w:t>
            </w:r>
          </w:p>
          <w:p w:rsidR="00DF244D" w:rsidRDefault="00DF244D" w:rsidP="00F12C3F">
            <w:pPr>
              <w:widowControl w:val="0"/>
              <w:autoSpaceDE w:val="0"/>
              <w:autoSpaceDN w:val="0"/>
              <w:adjustRightInd w:val="0"/>
              <w:spacing w:line="250" w:lineRule="exact"/>
              <w:ind w:right="-70"/>
            </w:pPr>
          </w:p>
          <w:p w:rsidR="00DF244D" w:rsidRDefault="00DF244D" w:rsidP="00F12C3F">
            <w:pPr>
              <w:widowControl w:val="0"/>
              <w:autoSpaceDE w:val="0"/>
              <w:autoSpaceDN w:val="0"/>
              <w:adjustRightInd w:val="0"/>
              <w:spacing w:line="250" w:lineRule="exact"/>
              <w:ind w:right="-70"/>
            </w:pPr>
          </w:p>
          <w:p w:rsidR="00DF244D" w:rsidRDefault="00DF244D" w:rsidP="00F12C3F">
            <w:pPr>
              <w:widowControl w:val="0"/>
              <w:autoSpaceDE w:val="0"/>
              <w:autoSpaceDN w:val="0"/>
              <w:adjustRightInd w:val="0"/>
              <w:spacing w:line="250" w:lineRule="exact"/>
              <w:ind w:right="-70"/>
            </w:pPr>
          </w:p>
          <w:p w:rsidR="00DF244D" w:rsidRDefault="00DF244D" w:rsidP="00F12C3F">
            <w:pPr>
              <w:widowControl w:val="0"/>
              <w:autoSpaceDE w:val="0"/>
              <w:autoSpaceDN w:val="0"/>
              <w:adjustRightInd w:val="0"/>
              <w:spacing w:line="250" w:lineRule="exact"/>
              <w:ind w:right="-70"/>
            </w:pPr>
          </w:p>
        </w:tc>
        <w:tc>
          <w:tcPr>
            <w:tcW w:w="1547" w:type="dxa"/>
            <w:vMerge/>
            <w:tcBorders>
              <w:left w:val="single" w:sz="6" w:space="0" w:color="000000"/>
              <w:right w:val="single" w:sz="4" w:space="0" w:color="auto"/>
            </w:tcBorders>
          </w:tcPr>
          <w:p w:rsidR="00DF244D" w:rsidRDefault="00DF244D" w:rsidP="00F12C3F">
            <w:pPr>
              <w:widowControl w:val="0"/>
              <w:autoSpaceDE w:val="0"/>
              <w:autoSpaceDN w:val="0"/>
              <w:adjustRightInd w:val="0"/>
              <w:spacing w:line="250" w:lineRule="exact"/>
              <w:ind w:left="61" w:right="-70"/>
            </w:pPr>
          </w:p>
        </w:tc>
        <w:tc>
          <w:tcPr>
            <w:tcW w:w="1947" w:type="dxa"/>
            <w:vMerge/>
            <w:tcBorders>
              <w:top w:val="single" w:sz="4" w:space="0" w:color="auto"/>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pPr>
          </w:p>
        </w:tc>
        <w:tc>
          <w:tcPr>
            <w:tcW w:w="1192" w:type="dxa"/>
            <w:vMerge/>
            <w:tcBorders>
              <w:left w:val="single" w:sz="4" w:space="0" w:color="auto"/>
              <w:right w:val="single" w:sz="6" w:space="0" w:color="000000"/>
            </w:tcBorders>
          </w:tcPr>
          <w:p w:rsidR="00DF244D" w:rsidRDefault="00DF244D" w:rsidP="00F12C3F">
            <w:pPr>
              <w:widowControl w:val="0"/>
              <w:autoSpaceDE w:val="0"/>
              <w:autoSpaceDN w:val="0"/>
              <w:adjustRightInd w:val="0"/>
            </w:pPr>
          </w:p>
        </w:tc>
        <w:tc>
          <w:tcPr>
            <w:tcW w:w="3014"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1292"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939"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0"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4"/>
              <w:jc w:val="both"/>
            </w:pPr>
          </w:p>
        </w:tc>
        <w:tc>
          <w:tcPr>
            <w:tcW w:w="873"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58"/>
            </w:pPr>
          </w:p>
        </w:tc>
        <w:tc>
          <w:tcPr>
            <w:tcW w:w="20"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911"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715"/>
        </w:trPr>
        <w:tc>
          <w:tcPr>
            <w:tcW w:w="358"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p>
        </w:tc>
        <w:tc>
          <w:tcPr>
            <w:tcW w:w="1522"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4"/>
            </w:pPr>
          </w:p>
        </w:tc>
        <w:tc>
          <w:tcPr>
            <w:tcW w:w="1201" w:type="dxa"/>
            <w:tcBorders>
              <w:left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line="250" w:lineRule="exact"/>
              <w:ind w:left="61" w:right="-70"/>
            </w:pPr>
          </w:p>
        </w:tc>
        <w:tc>
          <w:tcPr>
            <w:tcW w:w="1547" w:type="dxa"/>
            <w:vMerge/>
            <w:tcBorders>
              <w:left w:val="single" w:sz="6" w:space="0" w:color="000000"/>
              <w:right w:val="single" w:sz="4" w:space="0" w:color="auto"/>
            </w:tcBorders>
          </w:tcPr>
          <w:p w:rsidR="00DF244D" w:rsidRDefault="00DF244D" w:rsidP="00F12C3F">
            <w:pPr>
              <w:widowControl w:val="0"/>
              <w:autoSpaceDE w:val="0"/>
              <w:autoSpaceDN w:val="0"/>
              <w:adjustRightInd w:val="0"/>
              <w:spacing w:line="250" w:lineRule="exact"/>
              <w:ind w:left="61" w:right="-70"/>
            </w:pPr>
          </w:p>
        </w:tc>
        <w:tc>
          <w:tcPr>
            <w:tcW w:w="1947" w:type="dxa"/>
            <w:vMerge/>
            <w:tcBorders>
              <w:top w:val="single" w:sz="4" w:space="0" w:color="auto"/>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pPr>
          </w:p>
        </w:tc>
        <w:tc>
          <w:tcPr>
            <w:tcW w:w="1192" w:type="dxa"/>
            <w:vMerge/>
            <w:tcBorders>
              <w:left w:val="single" w:sz="4" w:space="0" w:color="auto"/>
              <w:right w:val="single" w:sz="6" w:space="0" w:color="000000"/>
            </w:tcBorders>
          </w:tcPr>
          <w:p w:rsidR="00DF244D" w:rsidRDefault="00DF244D" w:rsidP="00F12C3F">
            <w:pPr>
              <w:widowControl w:val="0"/>
              <w:autoSpaceDE w:val="0"/>
              <w:autoSpaceDN w:val="0"/>
              <w:adjustRightInd w:val="0"/>
            </w:pPr>
          </w:p>
        </w:tc>
        <w:tc>
          <w:tcPr>
            <w:tcW w:w="3014"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1292"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939"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0"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4"/>
              <w:jc w:val="both"/>
            </w:pPr>
          </w:p>
        </w:tc>
        <w:tc>
          <w:tcPr>
            <w:tcW w:w="873"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58"/>
            </w:pPr>
          </w:p>
        </w:tc>
        <w:tc>
          <w:tcPr>
            <w:tcW w:w="20"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911"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954"/>
        </w:trPr>
        <w:tc>
          <w:tcPr>
            <w:tcW w:w="358"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p>
        </w:tc>
        <w:tc>
          <w:tcPr>
            <w:tcW w:w="1522"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4"/>
            </w:pPr>
          </w:p>
        </w:tc>
        <w:tc>
          <w:tcPr>
            <w:tcW w:w="1201" w:type="dxa"/>
            <w:tcBorders>
              <w:left w:val="single" w:sz="6" w:space="0" w:color="000000"/>
              <w:bottom w:val="single" w:sz="4" w:space="0" w:color="auto"/>
              <w:right w:val="single" w:sz="6" w:space="0" w:color="000000"/>
            </w:tcBorders>
            <w:shd w:val="clear" w:color="auto" w:fill="auto"/>
          </w:tcPr>
          <w:p w:rsidR="00DF244D" w:rsidRDefault="00DF244D" w:rsidP="00F12C3F">
            <w:pPr>
              <w:widowControl w:val="0"/>
              <w:autoSpaceDE w:val="0"/>
              <w:autoSpaceDN w:val="0"/>
              <w:adjustRightInd w:val="0"/>
              <w:spacing w:line="250" w:lineRule="exact"/>
              <w:ind w:left="61" w:right="-70"/>
            </w:pPr>
          </w:p>
        </w:tc>
        <w:tc>
          <w:tcPr>
            <w:tcW w:w="1547" w:type="dxa"/>
            <w:vMerge/>
            <w:tcBorders>
              <w:left w:val="single" w:sz="6" w:space="0" w:color="000000"/>
              <w:bottom w:val="single" w:sz="6" w:space="0" w:color="000000"/>
              <w:right w:val="single" w:sz="4" w:space="0" w:color="auto"/>
            </w:tcBorders>
          </w:tcPr>
          <w:p w:rsidR="00DF244D" w:rsidRDefault="00DF244D" w:rsidP="00F12C3F">
            <w:pPr>
              <w:widowControl w:val="0"/>
              <w:autoSpaceDE w:val="0"/>
              <w:autoSpaceDN w:val="0"/>
              <w:adjustRightInd w:val="0"/>
              <w:spacing w:line="250" w:lineRule="exact"/>
              <w:ind w:left="61" w:right="-70"/>
            </w:pPr>
          </w:p>
        </w:tc>
        <w:tc>
          <w:tcPr>
            <w:tcW w:w="1947" w:type="dxa"/>
            <w:vMerge/>
            <w:tcBorders>
              <w:top w:val="single" w:sz="4" w:space="0" w:color="auto"/>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pPr>
          </w:p>
        </w:tc>
        <w:tc>
          <w:tcPr>
            <w:tcW w:w="1192" w:type="dxa"/>
            <w:vMerge/>
            <w:tcBorders>
              <w:left w:val="single" w:sz="4" w:space="0" w:color="auto"/>
              <w:bottom w:val="single" w:sz="6" w:space="0" w:color="000000"/>
              <w:right w:val="single" w:sz="6" w:space="0" w:color="000000"/>
            </w:tcBorders>
          </w:tcPr>
          <w:p w:rsidR="00DF244D" w:rsidRDefault="00DF244D" w:rsidP="00F12C3F">
            <w:pPr>
              <w:widowControl w:val="0"/>
              <w:autoSpaceDE w:val="0"/>
              <w:autoSpaceDN w:val="0"/>
              <w:adjustRightInd w:val="0"/>
            </w:pPr>
          </w:p>
        </w:tc>
        <w:tc>
          <w:tcPr>
            <w:tcW w:w="3014"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292"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39"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0"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4"/>
              <w:jc w:val="both"/>
            </w:pPr>
          </w:p>
        </w:tc>
        <w:tc>
          <w:tcPr>
            <w:tcW w:w="873"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58"/>
            </w:pPr>
          </w:p>
        </w:tc>
        <w:tc>
          <w:tcPr>
            <w:tcW w:w="20"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11"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514"/>
        </w:trPr>
        <w:tc>
          <w:tcPr>
            <w:tcW w:w="35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6</w:t>
            </w:r>
          </w:p>
        </w:tc>
        <w:tc>
          <w:tcPr>
            <w:tcW w:w="152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47" w:right="-20"/>
            </w:pPr>
            <w:r>
              <w:t>Телевидение- способ увидеть весь мир.</w:t>
            </w:r>
          </w:p>
        </w:tc>
        <w:tc>
          <w:tcPr>
            <w:tcW w:w="1201" w:type="dxa"/>
            <w:tcBorders>
              <w:top w:val="single" w:sz="4" w:space="0" w:color="auto"/>
              <w:left w:val="single" w:sz="6" w:space="0" w:color="000000"/>
              <w:bottom w:val="single" w:sz="4" w:space="0" w:color="auto"/>
              <w:right w:val="single" w:sz="6" w:space="0" w:color="000000"/>
            </w:tcBorders>
            <w:shd w:val="clear" w:color="auto" w:fill="auto"/>
          </w:tcPr>
          <w:p w:rsidR="00DF244D" w:rsidRPr="00DF244D" w:rsidRDefault="00DF244D" w:rsidP="00F12C3F">
            <w:pPr>
              <w:widowControl w:val="0"/>
              <w:autoSpaceDE w:val="0"/>
              <w:autoSpaceDN w:val="0"/>
              <w:adjustRightInd w:val="0"/>
              <w:spacing w:line="248" w:lineRule="auto"/>
              <w:ind w:left="133" w:right="96" w:firstLine="55"/>
              <w:jc w:val="center"/>
              <w:rPr>
                <w:b/>
                <w:bCs/>
                <w:lang w:val="en-US"/>
              </w:rPr>
            </w:pPr>
            <w:r w:rsidRPr="00DF244D">
              <w:rPr>
                <w:b/>
                <w:bCs/>
                <w:lang w:val="en-US"/>
              </w:rPr>
              <w:t>Section 2</w:t>
            </w:r>
            <w:r w:rsidRPr="0064061A">
              <w:rPr>
                <w:b/>
                <w:bCs/>
                <w:lang w:val="en-US"/>
              </w:rPr>
              <w:t xml:space="preserve"> </w:t>
            </w:r>
          </w:p>
          <w:p w:rsidR="00DF244D" w:rsidRPr="0064061A" w:rsidRDefault="00DF244D" w:rsidP="00F12C3F">
            <w:pPr>
              <w:widowControl w:val="0"/>
              <w:autoSpaceDE w:val="0"/>
              <w:autoSpaceDN w:val="0"/>
              <w:adjustRightInd w:val="0"/>
              <w:spacing w:line="248" w:lineRule="auto"/>
              <w:ind w:left="133" w:right="159" w:firstLine="55"/>
              <w:jc w:val="center"/>
              <w:rPr>
                <w:lang w:val="en-US"/>
              </w:rPr>
            </w:pPr>
            <w:r w:rsidRPr="0064061A">
              <w:rPr>
                <w:b/>
                <w:bCs/>
                <w:lang w:val="en-US"/>
              </w:rPr>
              <w:t>What Do You Think</w:t>
            </w:r>
          </w:p>
          <w:p w:rsidR="00DF244D" w:rsidRPr="002E2828" w:rsidRDefault="00DF244D" w:rsidP="00F12C3F">
            <w:pPr>
              <w:widowControl w:val="0"/>
              <w:autoSpaceDE w:val="0"/>
              <w:autoSpaceDN w:val="0"/>
              <w:adjustRightInd w:val="0"/>
              <w:spacing w:line="248" w:lineRule="auto"/>
              <w:jc w:val="center"/>
              <w:rPr>
                <w:lang w:val="en-US"/>
              </w:rPr>
            </w:pPr>
            <w:r>
              <w:rPr>
                <w:b/>
                <w:bCs/>
                <w:lang w:val="en-US"/>
              </w:rPr>
              <w:t>of Tele</w:t>
            </w:r>
            <w:r w:rsidRPr="0064061A">
              <w:rPr>
                <w:b/>
                <w:bCs/>
                <w:lang w:val="en-US"/>
              </w:rPr>
              <w:t>vision?</w:t>
            </w:r>
          </w:p>
          <w:p w:rsidR="00DF244D" w:rsidRPr="002E2828" w:rsidRDefault="00DF244D" w:rsidP="00F12C3F">
            <w:pPr>
              <w:widowControl w:val="0"/>
              <w:autoSpaceDE w:val="0"/>
              <w:autoSpaceDN w:val="0"/>
              <w:adjustRightInd w:val="0"/>
              <w:spacing w:line="248" w:lineRule="auto"/>
              <w:ind w:left="160" w:right="134"/>
              <w:rPr>
                <w:lang w:val="en-US"/>
              </w:rPr>
            </w:pPr>
          </w:p>
          <w:p w:rsidR="00DF244D" w:rsidRDefault="00DF244D" w:rsidP="00F12C3F">
            <w:pPr>
              <w:widowControl w:val="0"/>
              <w:autoSpaceDE w:val="0"/>
              <w:autoSpaceDN w:val="0"/>
              <w:adjustRightInd w:val="0"/>
              <w:spacing w:before="29"/>
              <w:ind w:left="104" w:right="-20"/>
            </w:pPr>
            <w:r w:rsidRPr="00DF244D">
              <w:rPr>
                <w:lang w:val="en-US"/>
              </w:rPr>
              <w:t xml:space="preserve">   </w:t>
            </w:r>
            <w:r>
              <w:t>(4 часа)</w:t>
            </w:r>
          </w:p>
        </w:tc>
        <w:tc>
          <w:tcPr>
            <w:tcW w:w="1547" w:type="dxa"/>
            <w:tcBorders>
              <w:top w:val="single" w:sz="6" w:space="0" w:color="000000"/>
              <w:left w:val="single" w:sz="6" w:space="0" w:color="000000"/>
              <w:bottom w:val="single" w:sz="6" w:space="0" w:color="000000"/>
              <w:right w:val="single" w:sz="6" w:space="0" w:color="000000"/>
            </w:tcBorders>
          </w:tcPr>
          <w:p w:rsidR="00DF244D" w:rsidRPr="00DF244D" w:rsidRDefault="00DF244D" w:rsidP="00F12C3F">
            <w:pPr>
              <w:widowControl w:val="0"/>
              <w:autoSpaceDE w:val="0"/>
              <w:autoSpaceDN w:val="0"/>
              <w:adjustRightInd w:val="0"/>
              <w:spacing w:before="29"/>
              <w:ind w:left="61" w:right="-20"/>
              <w:rPr>
                <w:lang w:val="en-US"/>
              </w:rPr>
            </w:pPr>
            <w:smartTag w:uri="urn:schemas-microsoft-com:office:smarttags" w:element="City">
              <w:smartTag w:uri="urn:schemas-microsoft-com:office:smarttags" w:element="place">
                <w:r w:rsidRPr="002E2828">
                  <w:rPr>
                    <w:lang w:val="en-US"/>
                  </w:rPr>
                  <w:t>Sydney</w:t>
                </w:r>
              </w:smartTag>
            </w:smartTag>
            <w:r w:rsidRPr="002E2828">
              <w:rPr>
                <w:lang w:val="en-US"/>
              </w:rPr>
              <w:t xml:space="preserve"> </w:t>
            </w:r>
          </w:p>
          <w:p w:rsidR="00DF244D" w:rsidRPr="002E2828" w:rsidRDefault="00DF244D" w:rsidP="00F12C3F">
            <w:pPr>
              <w:widowControl w:val="0"/>
              <w:autoSpaceDE w:val="0"/>
              <w:autoSpaceDN w:val="0"/>
              <w:adjustRightInd w:val="0"/>
              <w:spacing w:before="29"/>
              <w:ind w:left="61" w:right="-20"/>
              <w:rPr>
                <w:lang w:val="en-US"/>
              </w:rPr>
            </w:pPr>
            <w:smartTag w:uri="urn:schemas-microsoft-com:office:smarttags" w:element="City">
              <w:r w:rsidRPr="002E2828">
                <w:rPr>
                  <w:lang w:val="en-US"/>
                </w:rPr>
                <w:t>Los</w:t>
              </w:r>
              <w:r w:rsidRPr="0064061A">
                <w:rPr>
                  <w:lang w:val="en-US"/>
                </w:rPr>
                <w:t xml:space="preserve"> </w:t>
              </w:r>
              <w:r>
                <w:rPr>
                  <w:lang w:val="en-US"/>
                </w:rPr>
                <w:t>Angeles</w:t>
              </w:r>
            </w:smartTag>
            <w:r>
              <w:rPr>
                <w:lang w:val="en-US"/>
              </w:rPr>
              <w:t xml:space="preserve"> </w:t>
            </w:r>
            <w:smartTag w:uri="urn:schemas-microsoft-com:office:smarttags" w:element="City">
              <w:smartTag w:uri="urn:schemas-microsoft-com:office:smarttags" w:element="place">
                <w:r>
                  <w:rPr>
                    <w:lang w:val="en-US"/>
                  </w:rPr>
                  <w:t>Wellington</w:t>
                </w:r>
              </w:smartTag>
            </w:smartTag>
          </w:p>
          <w:p w:rsidR="00DF244D" w:rsidRPr="002E2828" w:rsidRDefault="00DF244D" w:rsidP="00F12C3F">
            <w:pPr>
              <w:widowControl w:val="0"/>
              <w:autoSpaceDE w:val="0"/>
              <w:autoSpaceDN w:val="0"/>
              <w:adjustRightInd w:val="0"/>
              <w:spacing w:before="29"/>
              <w:ind w:left="61" w:right="-20"/>
              <w:rPr>
                <w:lang w:val="en-US"/>
              </w:rPr>
            </w:pPr>
            <w:r w:rsidRPr="0064061A">
              <w:rPr>
                <w:lang w:val="en-US"/>
              </w:rPr>
              <w:t xml:space="preserve"> </w:t>
            </w:r>
            <w:smartTag w:uri="urn:schemas-microsoft-com:office:smarttags" w:element="place">
              <w:smartTag w:uri="urn:schemas-microsoft-com:office:smarttags" w:element="City">
                <w:r w:rsidRPr="0064061A">
                  <w:rPr>
                    <w:lang w:val="en-US"/>
                  </w:rPr>
                  <w:t>Paris</w:t>
                </w:r>
              </w:smartTag>
            </w:smartTag>
          </w:p>
          <w:p w:rsidR="00DF244D" w:rsidRPr="002E2828" w:rsidRDefault="00DF244D" w:rsidP="00F12C3F">
            <w:pPr>
              <w:widowControl w:val="0"/>
              <w:autoSpaceDE w:val="0"/>
              <w:autoSpaceDN w:val="0"/>
              <w:adjustRightInd w:val="0"/>
              <w:spacing w:before="29"/>
              <w:ind w:left="61" w:right="-20"/>
              <w:rPr>
                <w:lang w:val="en-US"/>
              </w:rPr>
            </w:pPr>
            <w:smartTag w:uri="urn:schemas-microsoft-com:office:smarttags" w:element="place">
              <w:smartTag w:uri="urn:schemas-microsoft-com:office:smarttags" w:element="City">
                <w:r>
                  <w:rPr>
                    <w:lang w:val="en-US"/>
                  </w:rPr>
                  <w:t>Prague</w:t>
                </w:r>
              </w:smartTag>
            </w:smartTag>
          </w:p>
          <w:p w:rsidR="00DF244D" w:rsidRPr="002E2828" w:rsidRDefault="00DF244D" w:rsidP="00F12C3F">
            <w:pPr>
              <w:widowControl w:val="0"/>
              <w:autoSpaceDE w:val="0"/>
              <w:autoSpaceDN w:val="0"/>
              <w:adjustRightInd w:val="0"/>
              <w:spacing w:before="29"/>
              <w:ind w:left="61" w:right="-20"/>
              <w:rPr>
                <w:lang w:val="en-US"/>
              </w:rPr>
            </w:pPr>
            <w:r>
              <w:rPr>
                <w:lang w:val="en-US"/>
              </w:rPr>
              <w:t xml:space="preserve"> </w:t>
            </w:r>
            <w:smartTag w:uri="urn:schemas-microsoft-com:office:smarttags" w:element="place">
              <w:smartTag w:uri="urn:schemas-microsoft-com:office:smarttags" w:element="City">
                <w:r>
                  <w:rPr>
                    <w:lang w:val="en-US"/>
                  </w:rPr>
                  <w:t>Bangkok</w:t>
                </w:r>
              </w:smartTag>
            </w:smartTag>
          </w:p>
          <w:p w:rsidR="00DF244D" w:rsidRPr="002E2828" w:rsidRDefault="00DF244D" w:rsidP="00F12C3F">
            <w:pPr>
              <w:widowControl w:val="0"/>
              <w:autoSpaceDE w:val="0"/>
              <w:autoSpaceDN w:val="0"/>
              <w:adjustRightInd w:val="0"/>
              <w:spacing w:before="29"/>
              <w:ind w:left="61" w:right="-20"/>
              <w:rPr>
                <w:lang w:val="en-US"/>
              </w:rPr>
            </w:pPr>
            <w:smartTag w:uri="urn:schemas-microsoft-com:office:smarttags" w:element="place">
              <w:smartTag w:uri="urn:schemas-microsoft-com:office:smarttags" w:element="City">
                <w:r w:rsidRPr="0064061A">
                  <w:rPr>
                    <w:lang w:val="en-US"/>
                  </w:rPr>
                  <w:t>Bombay</w:t>
                </w:r>
              </w:smartTag>
            </w:smartTag>
          </w:p>
        </w:tc>
        <w:tc>
          <w:tcPr>
            <w:tcW w:w="1947" w:type="dxa"/>
            <w:tcBorders>
              <w:top w:val="single" w:sz="4" w:space="0" w:color="auto"/>
              <w:left w:val="single" w:sz="6" w:space="0" w:color="000000"/>
              <w:bottom w:val="single" w:sz="6" w:space="0" w:color="000000"/>
              <w:right w:val="single" w:sz="6" w:space="0" w:color="000000"/>
            </w:tcBorders>
          </w:tcPr>
          <w:p w:rsidR="00DF244D" w:rsidRPr="002E2828" w:rsidRDefault="00DF244D" w:rsidP="00F12C3F">
            <w:pPr>
              <w:widowControl w:val="0"/>
              <w:autoSpaceDE w:val="0"/>
              <w:autoSpaceDN w:val="0"/>
              <w:adjustRightInd w:val="0"/>
              <w:spacing w:before="29"/>
              <w:ind w:left="61" w:right="-20"/>
              <w:rPr>
                <w:lang w:val="en-US"/>
              </w:rPr>
            </w:pPr>
            <w:r>
              <w:rPr>
                <w:lang w:val="en-US"/>
              </w:rPr>
              <w:t>t</w:t>
            </w:r>
            <w:r w:rsidRPr="002E2828">
              <w:rPr>
                <w:lang w:val="en-US"/>
              </w:rPr>
              <w:t>o quit doing</w:t>
            </w:r>
            <w:r w:rsidRPr="0064061A">
              <w:rPr>
                <w:lang w:val="en-US"/>
              </w:rPr>
              <w:t xml:space="preserve"> something,</w:t>
            </w:r>
          </w:p>
          <w:p w:rsidR="00DF244D" w:rsidRPr="002E2828" w:rsidRDefault="00DF244D" w:rsidP="00F12C3F">
            <w:pPr>
              <w:widowControl w:val="0"/>
              <w:autoSpaceDE w:val="0"/>
              <w:autoSpaceDN w:val="0"/>
              <w:adjustRightInd w:val="0"/>
              <w:spacing w:before="29"/>
              <w:ind w:left="61" w:right="-20"/>
              <w:rPr>
                <w:lang w:val="en-US"/>
              </w:rPr>
            </w:pPr>
            <w:r w:rsidRPr="0064061A">
              <w:rPr>
                <w:lang w:val="en-US"/>
              </w:rPr>
              <w:t xml:space="preserve"> to quit (some place), </w:t>
            </w:r>
            <w:r>
              <w:rPr>
                <w:lang w:val="en-US"/>
              </w:rPr>
              <w:t>t</w:t>
            </w:r>
            <w:r w:rsidRPr="0064061A">
              <w:rPr>
                <w:lang w:val="en-US"/>
              </w:rPr>
              <w:t xml:space="preserve">o manage </w:t>
            </w:r>
          </w:p>
          <w:p w:rsidR="00DF244D" w:rsidRPr="002E2828" w:rsidRDefault="00DF244D" w:rsidP="00F12C3F">
            <w:pPr>
              <w:widowControl w:val="0"/>
              <w:autoSpaceDE w:val="0"/>
              <w:autoSpaceDN w:val="0"/>
              <w:adjustRightInd w:val="0"/>
              <w:spacing w:before="29"/>
              <w:ind w:left="61" w:right="-20"/>
              <w:rPr>
                <w:lang w:val="en-US"/>
              </w:rPr>
            </w:pPr>
            <w:r>
              <w:rPr>
                <w:lang w:val="en-US"/>
              </w:rPr>
              <w:t>to do something</w:t>
            </w:r>
          </w:p>
          <w:p w:rsidR="00DF244D" w:rsidRPr="002E2828" w:rsidRDefault="00DF244D" w:rsidP="00F12C3F">
            <w:pPr>
              <w:widowControl w:val="0"/>
              <w:autoSpaceDE w:val="0"/>
              <w:autoSpaceDN w:val="0"/>
              <w:adjustRightInd w:val="0"/>
              <w:spacing w:before="29"/>
              <w:ind w:left="61" w:right="-20"/>
              <w:rPr>
                <w:lang w:val="en-US"/>
              </w:rPr>
            </w:pPr>
            <w:r>
              <w:rPr>
                <w:lang w:val="en-US"/>
              </w:rPr>
              <w:t>to prove something</w:t>
            </w:r>
          </w:p>
          <w:p w:rsidR="00DF244D" w:rsidRPr="002E2828" w:rsidRDefault="00DF244D" w:rsidP="00F12C3F">
            <w:pPr>
              <w:widowControl w:val="0"/>
              <w:autoSpaceDE w:val="0"/>
              <w:autoSpaceDN w:val="0"/>
              <w:adjustRightInd w:val="0"/>
              <w:spacing w:before="29"/>
              <w:ind w:left="61" w:right="-20"/>
              <w:rPr>
                <w:lang w:val="en-US"/>
              </w:rPr>
            </w:pPr>
            <w:r w:rsidRPr="0064061A">
              <w:rPr>
                <w:lang w:val="en-US"/>
              </w:rPr>
              <w:t xml:space="preserve"> it</w:t>
            </w:r>
            <w:r w:rsidRPr="0064061A">
              <w:rPr>
                <w:spacing w:val="-1"/>
                <w:lang w:val="en-US"/>
              </w:rPr>
              <w:t xml:space="preserve"> </w:t>
            </w:r>
            <w:r w:rsidRPr="0064061A">
              <w:rPr>
                <w:lang w:val="en-US"/>
              </w:rPr>
              <w:t>proved to be…</w:t>
            </w:r>
          </w:p>
        </w:tc>
        <w:tc>
          <w:tcPr>
            <w:tcW w:w="1192" w:type="dxa"/>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34"/>
              <w:ind w:left="61" w:right="-20"/>
              <w:rPr>
                <w:sz w:val="14"/>
                <w:szCs w:val="14"/>
                <w:lang w:val="en-US"/>
              </w:rPr>
            </w:pPr>
            <w:r>
              <w:t>Глагол</w:t>
            </w:r>
            <w:r w:rsidRPr="00DF244D">
              <w:rPr>
                <w:lang w:val="en-US"/>
              </w:rPr>
              <w:t xml:space="preserve"> +</w:t>
            </w:r>
            <w:r w:rsidRPr="0064061A">
              <w:rPr>
                <w:spacing w:val="1"/>
                <w:position w:val="4"/>
                <w:lang w:val="en-US"/>
              </w:rPr>
              <w:t xml:space="preserve"> V</w:t>
            </w:r>
            <w:r w:rsidRPr="0064061A">
              <w:rPr>
                <w:w w:val="102"/>
                <w:sz w:val="14"/>
                <w:szCs w:val="14"/>
                <w:lang w:val="en-US"/>
              </w:rPr>
              <w:t>ing</w:t>
            </w:r>
          </w:p>
          <w:p w:rsidR="00DF244D" w:rsidRPr="0064061A" w:rsidRDefault="00DF244D" w:rsidP="00F12C3F">
            <w:pPr>
              <w:widowControl w:val="0"/>
              <w:autoSpaceDE w:val="0"/>
              <w:autoSpaceDN w:val="0"/>
              <w:adjustRightInd w:val="0"/>
              <w:spacing w:line="253" w:lineRule="exact"/>
              <w:ind w:left="61" w:right="-20"/>
              <w:rPr>
                <w:lang w:val="en-US"/>
              </w:rPr>
            </w:pPr>
            <w:r w:rsidRPr="0064061A">
              <w:rPr>
                <w:lang w:val="en-US"/>
              </w:rPr>
              <w:t>have /</w:t>
            </w:r>
            <w:r w:rsidRPr="0064061A">
              <w:rPr>
                <w:spacing w:val="-1"/>
                <w:lang w:val="en-US"/>
              </w:rPr>
              <w:t xml:space="preserve"> </w:t>
            </w:r>
            <w:r w:rsidRPr="0064061A">
              <w:rPr>
                <w:lang w:val="en-US"/>
              </w:rPr>
              <w:t>has</w:t>
            </w:r>
          </w:p>
          <w:p w:rsidR="00DF244D" w:rsidRPr="00DF244D" w:rsidRDefault="00DF244D" w:rsidP="00F12C3F">
            <w:pPr>
              <w:widowControl w:val="0"/>
              <w:autoSpaceDE w:val="0"/>
              <w:autoSpaceDN w:val="0"/>
              <w:adjustRightInd w:val="0"/>
              <w:spacing w:before="29"/>
              <w:ind w:left="61" w:right="-20"/>
              <w:rPr>
                <w:lang w:val="en-US"/>
              </w:rPr>
            </w:pPr>
            <w:r w:rsidRPr="0064061A">
              <w:rPr>
                <w:lang w:val="en-US"/>
              </w:rPr>
              <w:t>always dreamed of (doing smth)</w:t>
            </w:r>
          </w:p>
        </w:tc>
        <w:tc>
          <w:tcPr>
            <w:tcW w:w="301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66"/>
            </w:pPr>
            <w:r>
              <w:rPr>
                <w:b/>
                <w:bCs/>
              </w:rPr>
              <w:t>Ч</w:t>
            </w:r>
            <w:r>
              <w:rPr>
                <w:b/>
                <w:bCs/>
                <w:spacing w:val="2"/>
              </w:rPr>
              <w:t xml:space="preserve"> </w:t>
            </w:r>
            <w:r>
              <w:t>– читать текст «Новый год с TV» c полным пониманием содержания, составить высказывание по аналогии с прочитанным с опорой на краткий план;</w:t>
            </w:r>
          </w:p>
          <w:p w:rsidR="00DF244D" w:rsidRDefault="00DF244D" w:rsidP="00F12C3F">
            <w:pPr>
              <w:widowControl w:val="0"/>
              <w:autoSpaceDE w:val="0"/>
              <w:autoSpaceDN w:val="0"/>
              <w:adjustRightInd w:val="0"/>
              <w:spacing w:before="33"/>
              <w:ind w:left="61" w:right="-20"/>
            </w:pPr>
          </w:p>
        </w:tc>
        <w:tc>
          <w:tcPr>
            <w:tcW w:w="129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93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Устная речь  Ex.21 p.68</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61" w:right="-20"/>
            </w:pPr>
            <w:r>
              <w:t>Ex. 16, p. 87</w:t>
            </w:r>
          </w:p>
          <w:p w:rsidR="00DF244D" w:rsidRDefault="00DF244D" w:rsidP="00F12C3F">
            <w:pPr>
              <w:widowControl w:val="0"/>
              <w:autoSpaceDE w:val="0"/>
              <w:autoSpaceDN w:val="0"/>
              <w:adjustRightInd w:val="0"/>
              <w:spacing w:before="29"/>
              <w:ind w:left="61" w:right="-20"/>
            </w:pPr>
            <w:r>
              <w:t>WB Ex.1,2 p.38</w:t>
            </w:r>
          </w:p>
        </w:tc>
        <w:tc>
          <w:tcPr>
            <w:tcW w:w="2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1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pacing w:before="10" w:line="280" w:lineRule="exact"/>
        <w:rPr>
          <w:sz w:val="28"/>
          <w:szCs w:val="28"/>
        </w:rPr>
      </w:pPr>
    </w:p>
    <w:p w:rsidR="00DF244D" w:rsidRDefault="00DF244D" w:rsidP="00DF244D">
      <w:pPr>
        <w:widowControl w:val="0"/>
        <w:autoSpaceDE w:val="0"/>
        <w:autoSpaceDN w:val="0"/>
        <w:adjustRightInd w:val="0"/>
        <w:spacing w:before="5" w:line="160" w:lineRule="exact"/>
        <w:rPr>
          <w:sz w:val="16"/>
          <w:szCs w:val="16"/>
        </w:rPr>
      </w:pPr>
    </w:p>
    <w:p w:rsidR="00DF244D" w:rsidRDefault="00DF244D" w:rsidP="00DF244D">
      <w:pPr>
        <w:widowControl w:val="0"/>
        <w:autoSpaceDE w:val="0"/>
        <w:autoSpaceDN w:val="0"/>
        <w:adjustRightInd w:val="0"/>
        <w:spacing w:before="5" w:line="160" w:lineRule="exact"/>
        <w:rPr>
          <w:sz w:val="16"/>
          <w:szCs w:val="16"/>
        </w:r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margin" w:tblpXSpec="center" w:tblpY="-94"/>
        <w:tblW w:w="15272" w:type="dxa"/>
        <w:tblLayout w:type="fixed"/>
        <w:tblCellMar>
          <w:left w:w="0" w:type="dxa"/>
          <w:right w:w="0" w:type="dxa"/>
        </w:tblCellMar>
        <w:tblLook w:val="0000"/>
      </w:tblPr>
      <w:tblGrid>
        <w:gridCol w:w="358"/>
        <w:gridCol w:w="1521"/>
        <w:gridCol w:w="1200"/>
        <w:gridCol w:w="1546"/>
        <w:gridCol w:w="1946"/>
        <w:gridCol w:w="1191"/>
        <w:gridCol w:w="3074"/>
        <w:gridCol w:w="1299"/>
        <w:gridCol w:w="932"/>
        <w:gridCol w:w="889"/>
        <w:gridCol w:w="873"/>
        <w:gridCol w:w="443"/>
      </w:tblGrid>
      <w:tr w:rsidR="00DF244D" w:rsidTr="00F12C3F">
        <w:tblPrEx>
          <w:tblCellMar>
            <w:top w:w="0" w:type="dxa"/>
            <w:left w:w="0" w:type="dxa"/>
            <w:bottom w:w="0" w:type="dxa"/>
            <w:right w:w="0" w:type="dxa"/>
          </w:tblCellMar>
        </w:tblPrEx>
        <w:trPr>
          <w:trHeight w:hRule="exact" w:val="449"/>
        </w:trPr>
        <w:tc>
          <w:tcPr>
            <w:tcW w:w="358" w:type="dxa"/>
            <w:tcBorders>
              <w:top w:val="single" w:sz="6" w:space="0" w:color="000000"/>
              <w:left w:val="single" w:sz="6" w:space="0" w:color="000000"/>
              <w:bottom w:val="single" w:sz="6" w:space="0" w:color="000000"/>
              <w:right w:val="single" w:sz="6" w:space="0" w:color="000000"/>
            </w:tcBorders>
          </w:tcPr>
          <w:p w:rsidR="00DF244D" w:rsidRPr="007A35C7" w:rsidRDefault="00DF244D" w:rsidP="00F12C3F">
            <w:pPr>
              <w:widowControl w:val="0"/>
              <w:autoSpaceDE w:val="0"/>
              <w:autoSpaceDN w:val="0"/>
              <w:adjustRightInd w:val="0"/>
              <w:jc w:val="center"/>
            </w:pPr>
            <w:r>
              <w:t>1</w:t>
            </w:r>
          </w:p>
        </w:tc>
        <w:tc>
          <w:tcPr>
            <w:tcW w:w="1521" w:type="dxa"/>
            <w:tcBorders>
              <w:top w:val="single" w:sz="6" w:space="0" w:color="000000"/>
              <w:left w:val="single" w:sz="6" w:space="0" w:color="000000"/>
              <w:bottom w:val="single" w:sz="6" w:space="0" w:color="000000"/>
              <w:right w:val="single" w:sz="6" w:space="0" w:color="000000"/>
            </w:tcBorders>
          </w:tcPr>
          <w:p w:rsidR="00DF244D" w:rsidRPr="007A35C7" w:rsidRDefault="00DF244D" w:rsidP="00F12C3F">
            <w:pPr>
              <w:widowControl w:val="0"/>
              <w:autoSpaceDE w:val="0"/>
              <w:autoSpaceDN w:val="0"/>
              <w:adjustRightInd w:val="0"/>
              <w:spacing w:before="36" w:line="248" w:lineRule="auto"/>
              <w:ind w:left="47" w:right="17"/>
              <w:jc w:val="center"/>
            </w:pPr>
            <w:r>
              <w:t>2</w:t>
            </w:r>
          </w:p>
        </w:tc>
        <w:tc>
          <w:tcPr>
            <w:tcW w:w="1200" w:type="dxa"/>
            <w:tcBorders>
              <w:top w:val="single" w:sz="6" w:space="0" w:color="000000"/>
              <w:left w:val="single" w:sz="6" w:space="0" w:color="000000"/>
              <w:bottom w:val="single" w:sz="6" w:space="0" w:color="000000"/>
              <w:right w:val="single" w:sz="6" w:space="0" w:color="000000"/>
            </w:tcBorders>
          </w:tcPr>
          <w:p w:rsidR="00DF244D" w:rsidRPr="007A35C7" w:rsidRDefault="00DF244D" w:rsidP="00F12C3F">
            <w:pPr>
              <w:widowControl w:val="0"/>
              <w:autoSpaceDE w:val="0"/>
              <w:autoSpaceDN w:val="0"/>
              <w:adjustRightInd w:val="0"/>
              <w:spacing w:before="18" w:line="280" w:lineRule="exact"/>
              <w:jc w:val="center"/>
            </w:pPr>
            <w:r>
              <w:t>3</w:t>
            </w:r>
          </w:p>
        </w:tc>
        <w:tc>
          <w:tcPr>
            <w:tcW w:w="1546" w:type="dxa"/>
            <w:tcBorders>
              <w:top w:val="single" w:sz="6" w:space="0" w:color="000000"/>
              <w:left w:val="single" w:sz="6" w:space="0" w:color="000000"/>
              <w:bottom w:val="single" w:sz="6" w:space="0" w:color="000000"/>
              <w:right w:val="single" w:sz="6" w:space="0" w:color="000000"/>
            </w:tcBorders>
          </w:tcPr>
          <w:p w:rsidR="00DF244D" w:rsidRPr="007A35C7" w:rsidRDefault="00DF244D" w:rsidP="00F12C3F">
            <w:pPr>
              <w:widowControl w:val="0"/>
              <w:autoSpaceDE w:val="0"/>
              <w:autoSpaceDN w:val="0"/>
              <w:adjustRightInd w:val="0"/>
              <w:spacing w:before="36" w:line="248" w:lineRule="auto"/>
              <w:ind w:left="61" w:right="41"/>
              <w:jc w:val="center"/>
            </w:pPr>
            <w:r>
              <w:t>4</w:t>
            </w:r>
          </w:p>
        </w:tc>
        <w:tc>
          <w:tcPr>
            <w:tcW w:w="1946" w:type="dxa"/>
            <w:tcBorders>
              <w:top w:val="single" w:sz="6" w:space="0" w:color="000000"/>
              <w:left w:val="single" w:sz="6" w:space="0" w:color="000000"/>
              <w:bottom w:val="single" w:sz="6" w:space="0" w:color="000000"/>
              <w:right w:val="single" w:sz="6" w:space="0" w:color="000000"/>
            </w:tcBorders>
          </w:tcPr>
          <w:p w:rsidR="00DF244D" w:rsidRPr="007A35C7" w:rsidRDefault="00DF244D" w:rsidP="00F12C3F">
            <w:pPr>
              <w:widowControl w:val="0"/>
              <w:autoSpaceDE w:val="0"/>
              <w:autoSpaceDN w:val="0"/>
              <w:adjustRightInd w:val="0"/>
              <w:spacing w:before="36" w:line="248" w:lineRule="auto"/>
              <w:ind w:left="61" w:right="12"/>
              <w:jc w:val="center"/>
            </w:pPr>
            <w:r>
              <w:t>5</w:t>
            </w:r>
          </w:p>
        </w:tc>
        <w:tc>
          <w:tcPr>
            <w:tcW w:w="1191" w:type="dxa"/>
            <w:tcBorders>
              <w:top w:val="single" w:sz="6" w:space="0" w:color="000000"/>
              <w:left w:val="single" w:sz="6" w:space="0" w:color="000000"/>
              <w:bottom w:val="single" w:sz="6" w:space="0" w:color="000000"/>
              <w:right w:val="single" w:sz="6" w:space="0" w:color="000000"/>
            </w:tcBorders>
          </w:tcPr>
          <w:p w:rsidR="00DF244D" w:rsidRPr="007A35C7" w:rsidRDefault="00DF244D" w:rsidP="00F12C3F">
            <w:pPr>
              <w:widowControl w:val="0"/>
              <w:autoSpaceDE w:val="0"/>
              <w:autoSpaceDN w:val="0"/>
              <w:adjustRightInd w:val="0"/>
              <w:spacing w:before="8" w:line="248" w:lineRule="auto"/>
              <w:ind w:left="61" w:right="126"/>
              <w:jc w:val="center"/>
            </w:pPr>
            <w:r>
              <w:t>6</w:t>
            </w:r>
          </w:p>
        </w:tc>
        <w:tc>
          <w:tcPr>
            <w:tcW w:w="3074" w:type="dxa"/>
            <w:tcBorders>
              <w:top w:val="single" w:sz="6" w:space="0" w:color="000000"/>
              <w:left w:val="single" w:sz="6" w:space="0" w:color="000000"/>
              <w:bottom w:val="single" w:sz="6" w:space="0" w:color="000000"/>
              <w:right w:val="single" w:sz="6" w:space="0" w:color="000000"/>
            </w:tcBorders>
          </w:tcPr>
          <w:p w:rsidR="00DF244D" w:rsidRPr="007A35C7" w:rsidRDefault="00DF244D" w:rsidP="00F12C3F">
            <w:pPr>
              <w:widowControl w:val="0"/>
              <w:autoSpaceDE w:val="0"/>
              <w:autoSpaceDN w:val="0"/>
              <w:adjustRightInd w:val="0"/>
              <w:spacing w:before="5" w:line="248" w:lineRule="auto"/>
              <w:ind w:left="61" w:right="99"/>
              <w:jc w:val="center"/>
              <w:rPr>
                <w:b/>
                <w:bCs/>
              </w:rPr>
            </w:pPr>
            <w:r>
              <w:rPr>
                <w:b/>
                <w:bCs/>
              </w:rPr>
              <w:t>7</w:t>
            </w:r>
          </w:p>
        </w:tc>
        <w:tc>
          <w:tcPr>
            <w:tcW w:w="1299" w:type="dxa"/>
            <w:tcBorders>
              <w:top w:val="single" w:sz="6" w:space="0" w:color="000000"/>
              <w:left w:val="single" w:sz="6" w:space="0" w:color="000000"/>
              <w:bottom w:val="single" w:sz="6" w:space="0" w:color="000000"/>
              <w:right w:val="single" w:sz="6" w:space="0" w:color="000000"/>
            </w:tcBorders>
          </w:tcPr>
          <w:p w:rsidR="00DF244D" w:rsidRPr="007A35C7" w:rsidRDefault="00DF244D" w:rsidP="00F12C3F">
            <w:pPr>
              <w:widowControl w:val="0"/>
              <w:autoSpaceDE w:val="0"/>
              <w:autoSpaceDN w:val="0"/>
              <w:adjustRightInd w:val="0"/>
              <w:spacing w:before="36" w:line="248" w:lineRule="auto"/>
              <w:ind w:left="61" w:right="-22"/>
              <w:jc w:val="center"/>
            </w:pPr>
            <w:r>
              <w:t>8</w:t>
            </w:r>
          </w:p>
        </w:tc>
        <w:tc>
          <w:tcPr>
            <w:tcW w:w="932" w:type="dxa"/>
            <w:tcBorders>
              <w:top w:val="single" w:sz="6" w:space="0" w:color="000000"/>
              <w:left w:val="single" w:sz="6" w:space="0" w:color="000000"/>
              <w:bottom w:val="single" w:sz="6" w:space="0" w:color="000000"/>
              <w:right w:val="single" w:sz="6" w:space="0" w:color="000000"/>
            </w:tcBorders>
          </w:tcPr>
          <w:p w:rsidR="00DF244D" w:rsidRPr="007A35C7" w:rsidRDefault="00DF244D" w:rsidP="00F12C3F">
            <w:pPr>
              <w:widowControl w:val="0"/>
              <w:autoSpaceDE w:val="0"/>
              <w:autoSpaceDN w:val="0"/>
              <w:adjustRightInd w:val="0"/>
              <w:spacing w:before="36" w:line="248" w:lineRule="auto"/>
              <w:ind w:left="54" w:right="9"/>
              <w:jc w:val="center"/>
            </w:pPr>
            <w:r>
              <w:t>9</w:t>
            </w:r>
          </w:p>
        </w:tc>
        <w:tc>
          <w:tcPr>
            <w:tcW w:w="889" w:type="dxa"/>
            <w:tcBorders>
              <w:top w:val="single" w:sz="6" w:space="0" w:color="000000"/>
              <w:left w:val="single" w:sz="6" w:space="0" w:color="000000"/>
              <w:bottom w:val="single" w:sz="6" w:space="0" w:color="000000"/>
              <w:right w:val="single" w:sz="6" w:space="0" w:color="000000"/>
            </w:tcBorders>
          </w:tcPr>
          <w:p w:rsidR="00DF244D" w:rsidRPr="007A35C7" w:rsidRDefault="00DF244D" w:rsidP="00F12C3F">
            <w:pPr>
              <w:widowControl w:val="0"/>
              <w:autoSpaceDE w:val="0"/>
              <w:autoSpaceDN w:val="0"/>
              <w:adjustRightInd w:val="0"/>
              <w:spacing w:before="36" w:line="248" w:lineRule="auto"/>
              <w:ind w:left="61" w:right="189"/>
              <w:jc w:val="center"/>
            </w:pPr>
            <w:r>
              <w:t>10</w:t>
            </w:r>
          </w:p>
        </w:tc>
        <w:tc>
          <w:tcPr>
            <w:tcW w:w="873" w:type="dxa"/>
            <w:tcBorders>
              <w:top w:val="single" w:sz="6" w:space="0" w:color="000000"/>
              <w:left w:val="single" w:sz="6" w:space="0" w:color="000000"/>
              <w:bottom w:val="single" w:sz="6" w:space="0" w:color="000000"/>
              <w:right w:val="single" w:sz="6" w:space="0" w:color="000000"/>
            </w:tcBorders>
          </w:tcPr>
          <w:p w:rsidR="00DF244D" w:rsidRPr="007A35C7" w:rsidRDefault="00DF244D" w:rsidP="00F12C3F">
            <w:pPr>
              <w:widowControl w:val="0"/>
              <w:autoSpaceDE w:val="0"/>
              <w:autoSpaceDN w:val="0"/>
              <w:adjustRightInd w:val="0"/>
              <w:spacing w:before="8" w:line="248" w:lineRule="auto"/>
              <w:ind w:left="61" w:right="76"/>
              <w:jc w:val="center"/>
            </w:pPr>
            <w:r>
              <w:t>11</w:t>
            </w:r>
          </w:p>
        </w:tc>
        <w:tc>
          <w:tcPr>
            <w:tcW w:w="443" w:type="dxa"/>
            <w:tcBorders>
              <w:top w:val="single" w:sz="6" w:space="0" w:color="000000"/>
              <w:left w:val="single" w:sz="6" w:space="0" w:color="000000"/>
              <w:bottom w:val="single" w:sz="6" w:space="0" w:color="000000"/>
              <w:right w:val="single" w:sz="6" w:space="0" w:color="000000"/>
            </w:tcBorders>
          </w:tcPr>
          <w:p w:rsidR="00DF244D" w:rsidRPr="007A35C7" w:rsidRDefault="00DF244D" w:rsidP="00F12C3F">
            <w:pPr>
              <w:widowControl w:val="0"/>
              <w:autoSpaceDE w:val="0"/>
              <w:autoSpaceDN w:val="0"/>
              <w:adjustRightInd w:val="0"/>
              <w:jc w:val="center"/>
            </w:pPr>
            <w:r>
              <w:t>12</w:t>
            </w:r>
          </w:p>
        </w:tc>
      </w:tr>
      <w:tr w:rsidR="00DF244D" w:rsidTr="00F12C3F">
        <w:tblPrEx>
          <w:tblCellMar>
            <w:top w:w="0" w:type="dxa"/>
            <w:left w:w="0" w:type="dxa"/>
            <w:bottom w:w="0" w:type="dxa"/>
            <w:right w:w="0" w:type="dxa"/>
          </w:tblCellMar>
        </w:tblPrEx>
        <w:trPr>
          <w:trHeight w:val="1679"/>
        </w:trPr>
        <w:tc>
          <w:tcPr>
            <w:tcW w:w="358"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7</w:t>
            </w:r>
          </w:p>
        </w:tc>
        <w:tc>
          <w:tcPr>
            <w:tcW w:w="1521"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79"/>
            </w:pPr>
            <w:r>
              <w:t xml:space="preserve">Работа с текс- том "Новый </w:t>
            </w:r>
          </w:p>
          <w:p w:rsidR="00DF244D" w:rsidRDefault="00DF244D" w:rsidP="00F12C3F">
            <w:pPr>
              <w:widowControl w:val="0"/>
              <w:autoSpaceDE w:val="0"/>
              <w:autoSpaceDN w:val="0"/>
              <w:adjustRightInd w:val="0"/>
              <w:spacing w:before="34" w:line="250" w:lineRule="exact"/>
              <w:ind w:left="61" w:right="-79"/>
            </w:pPr>
            <w:r>
              <w:t>год с телеви- зором".</w:t>
            </w:r>
          </w:p>
        </w:tc>
        <w:tc>
          <w:tcPr>
            <w:tcW w:w="1200"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18" w:line="280" w:lineRule="exact"/>
              <w:rPr>
                <w:sz w:val="28"/>
                <w:szCs w:val="28"/>
              </w:rPr>
            </w:pPr>
          </w:p>
          <w:p w:rsidR="00DF244D" w:rsidRDefault="00DF244D" w:rsidP="00F12C3F">
            <w:pPr>
              <w:widowControl w:val="0"/>
              <w:autoSpaceDE w:val="0"/>
              <w:autoSpaceDN w:val="0"/>
              <w:adjustRightInd w:val="0"/>
              <w:ind w:left="142" w:right="116"/>
              <w:jc w:val="center"/>
            </w:pPr>
          </w:p>
        </w:tc>
        <w:tc>
          <w:tcPr>
            <w:tcW w:w="1546" w:type="dxa"/>
            <w:vMerge w:val="restart"/>
            <w:tcBorders>
              <w:top w:val="single" w:sz="6" w:space="0" w:color="000000"/>
              <w:left w:val="single" w:sz="6" w:space="0" w:color="000000"/>
              <w:bottom w:val="single" w:sz="6" w:space="0" w:color="000000"/>
              <w:right w:val="single" w:sz="6" w:space="0" w:color="000000"/>
            </w:tcBorders>
          </w:tcPr>
          <w:p w:rsidR="00DF244D" w:rsidRPr="007A35C7" w:rsidRDefault="00DF244D" w:rsidP="00F12C3F">
            <w:pPr>
              <w:widowControl w:val="0"/>
              <w:autoSpaceDE w:val="0"/>
              <w:autoSpaceDN w:val="0"/>
              <w:adjustRightInd w:val="0"/>
              <w:spacing w:before="36" w:line="248" w:lineRule="auto"/>
              <w:ind w:left="61" w:right="41"/>
            </w:pPr>
          </w:p>
        </w:tc>
        <w:tc>
          <w:tcPr>
            <w:tcW w:w="1946"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36" w:line="248" w:lineRule="auto"/>
              <w:ind w:left="61" w:right="12"/>
              <w:rPr>
                <w:lang w:val="en-US"/>
              </w:rPr>
            </w:pPr>
            <w:r w:rsidRPr="0064061A">
              <w:rPr>
                <w:lang w:val="en-US"/>
              </w:rPr>
              <w:t>Apologize, approve, borrow, book, broadcast, confess, explain, manage, prove, quit, remind, report, however, s</w:t>
            </w:r>
            <w:r>
              <w:rPr>
                <w:lang w:val="en-US"/>
              </w:rPr>
              <w:t>eldom, whatever, whenever, whe</w:t>
            </w:r>
            <w:r w:rsidRPr="0064061A">
              <w:rPr>
                <w:lang w:val="en-US"/>
              </w:rPr>
              <w:t>rever, whoever, broadcasting, national</w:t>
            </w:r>
          </w:p>
        </w:tc>
        <w:tc>
          <w:tcPr>
            <w:tcW w:w="1191"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8" w:line="248" w:lineRule="auto"/>
              <w:ind w:left="61" w:right="126"/>
              <w:rPr>
                <w:lang w:val="en-US"/>
              </w:rPr>
            </w:pPr>
          </w:p>
        </w:tc>
        <w:tc>
          <w:tcPr>
            <w:tcW w:w="3074"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5" w:line="248" w:lineRule="auto"/>
              <w:ind w:left="61" w:right="-51"/>
            </w:pPr>
            <w:r>
              <w:rPr>
                <w:b/>
                <w:bCs/>
              </w:rPr>
              <w:t>Г</w:t>
            </w:r>
            <w:r>
              <w:rPr>
                <w:b/>
                <w:bCs/>
                <w:spacing w:val="1"/>
              </w:rPr>
              <w:t xml:space="preserve"> </w:t>
            </w:r>
            <w:r>
              <w:t>– рассказать о просмотренной передаче, выразить свою точку зрения на утверждение о том, что средства массовой информации объединяют людей;</w:t>
            </w:r>
          </w:p>
          <w:p w:rsidR="00DF244D" w:rsidRDefault="00DF244D" w:rsidP="00F12C3F">
            <w:pPr>
              <w:widowControl w:val="0"/>
              <w:autoSpaceDE w:val="0"/>
              <w:autoSpaceDN w:val="0"/>
              <w:adjustRightInd w:val="0"/>
              <w:spacing w:before="5" w:line="248" w:lineRule="auto"/>
              <w:ind w:left="61" w:right="370"/>
              <w:rPr>
                <w:b/>
                <w:bCs/>
              </w:rPr>
            </w:pPr>
          </w:p>
          <w:p w:rsidR="00DF244D" w:rsidRDefault="00DF244D" w:rsidP="00F12C3F">
            <w:pPr>
              <w:widowControl w:val="0"/>
              <w:autoSpaceDE w:val="0"/>
              <w:autoSpaceDN w:val="0"/>
              <w:adjustRightInd w:val="0"/>
              <w:spacing w:before="5" w:line="248" w:lineRule="auto"/>
              <w:ind w:left="61" w:right="370"/>
            </w:pPr>
            <w:r>
              <w:rPr>
                <w:b/>
                <w:bCs/>
              </w:rPr>
              <w:t>П</w:t>
            </w:r>
            <w:r>
              <w:rPr>
                <w:b/>
                <w:bCs/>
                <w:spacing w:val="1"/>
              </w:rPr>
              <w:t xml:space="preserve"> </w:t>
            </w:r>
            <w:r>
              <w:t>– составить толковый мини-словарь жанров телепередач;</w:t>
            </w:r>
          </w:p>
          <w:p w:rsidR="00DF244D" w:rsidRDefault="00DF244D" w:rsidP="00F12C3F">
            <w:pPr>
              <w:widowControl w:val="0"/>
              <w:autoSpaceDE w:val="0"/>
              <w:autoSpaceDN w:val="0"/>
              <w:adjustRightInd w:val="0"/>
              <w:spacing w:line="248" w:lineRule="auto"/>
              <w:ind w:left="61" w:right="137"/>
            </w:pPr>
            <w:r>
              <w:t>– написать свою собственную викторину по теме:</w:t>
            </w:r>
          </w:p>
          <w:p w:rsidR="00DF244D" w:rsidRDefault="00DF244D" w:rsidP="00F12C3F">
            <w:pPr>
              <w:widowControl w:val="0"/>
              <w:autoSpaceDE w:val="0"/>
              <w:autoSpaceDN w:val="0"/>
              <w:adjustRightInd w:val="0"/>
              <w:ind w:left="61" w:right="-20"/>
            </w:pPr>
            <w:r>
              <w:t>1) телепрограммы,</w:t>
            </w:r>
          </w:p>
          <w:p w:rsidR="00DF244D" w:rsidRDefault="00DF244D" w:rsidP="00F12C3F">
            <w:pPr>
              <w:widowControl w:val="0"/>
              <w:autoSpaceDE w:val="0"/>
              <w:autoSpaceDN w:val="0"/>
              <w:adjustRightInd w:val="0"/>
              <w:spacing w:before="8"/>
              <w:ind w:left="61" w:right="-20"/>
            </w:pPr>
            <w:r>
              <w:t>2) газеты и журналы,</w:t>
            </w:r>
          </w:p>
          <w:p w:rsidR="00DF244D" w:rsidRDefault="00DF244D" w:rsidP="00F12C3F">
            <w:pPr>
              <w:widowControl w:val="0"/>
              <w:autoSpaceDE w:val="0"/>
              <w:autoSpaceDN w:val="0"/>
              <w:adjustRightInd w:val="0"/>
              <w:spacing w:before="8" w:line="248" w:lineRule="auto"/>
              <w:ind w:left="61" w:right="162"/>
            </w:pPr>
            <w:r>
              <w:t>3) фильмы, мультфильмы, видеофильмы;</w:t>
            </w:r>
          </w:p>
          <w:p w:rsidR="00DF244D" w:rsidRDefault="00DF244D" w:rsidP="00F12C3F">
            <w:pPr>
              <w:widowControl w:val="0"/>
              <w:autoSpaceDE w:val="0"/>
              <w:autoSpaceDN w:val="0"/>
              <w:adjustRightInd w:val="0"/>
              <w:spacing w:before="10" w:line="250" w:lineRule="exact"/>
              <w:ind w:left="61" w:right="340"/>
              <w:rPr>
                <w:b/>
                <w:bCs/>
              </w:rPr>
            </w:pPr>
          </w:p>
          <w:p w:rsidR="00DF244D" w:rsidRDefault="00DF244D" w:rsidP="00F12C3F">
            <w:pPr>
              <w:widowControl w:val="0"/>
              <w:autoSpaceDE w:val="0"/>
              <w:autoSpaceDN w:val="0"/>
              <w:adjustRightInd w:val="0"/>
              <w:spacing w:before="10" w:line="250" w:lineRule="exact"/>
              <w:ind w:left="61" w:right="340"/>
            </w:pPr>
            <w:r>
              <w:rPr>
                <w:b/>
                <w:bCs/>
              </w:rPr>
              <w:t>А</w:t>
            </w:r>
            <w:r>
              <w:rPr>
                <w:b/>
                <w:bCs/>
                <w:spacing w:val="-1"/>
              </w:rPr>
              <w:t xml:space="preserve"> </w:t>
            </w:r>
            <w:r>
              <w:t>– понимать основное содержание, несложную информацию о словах, имеющих одинаковое произношение</w:t>
            </w:r>
          </w:p>
        </w:tc>
        <w:tc>
          <w:tcPr>
            <w:tcW w:w="1299"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22"/>
            </w:pPr>
            <w:r>
              <w:t>Австралии,</w:t>
            </w:r>
          </w:p>
          <w:p w:rsidR="00DF244D" w:rsidRDefault="00DF244D" w:rsidP="00F12C3F">
            <w:pPr>
              <w:widowControl w:val="0"/>
              <w:autoSpaceDE w:val="0"/>
              <w:autoSpaceDN w:val="0"/>
              <w:adjustRightInd w:val="0"/>
              <w:spacing w:line="248" w:lineRule="auto"/>
              <w:ind w:left="61" w:right="-17"/>
            </w:pPr>
            <w:r>
              <w:t>США, Ве- ликобрита- нии</w:t>
            </w:r>
          </w:p>
        </w:tc>
        <w:tc>
          <w:tcPr>
            <w:tcW w:w="932"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889"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5"/>
            </w:pPr>
            <w:r>
              <w:t>Теку- щий</w:t>
            </w:r>
          </w:p>
        </w:tc>
        <w:tc>
          <w:tcPr>
            <w:tcW w:w="873"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
            </w:pPr>
            <w:r>
              <w:t>Ex. 17, p. 87</w:t>
            </w:r>
          </w:p>
          <w:p w:rsidR="00DF244D" w:rsidRDefault="00DF244D" w:rsidP="00F12C3F">
            <w:pPr>
              <w:widowControl w:val="0"/>
              <w:autoSpaceDE w:val="0"/>
              <w:autoSpaceDN w:val="0"/>
              <w:adjustRightInd w:val="0"/>
              <w:spacing w:line="248" w:lineRule="auto"/>
              <w:ind w:left="61" w:right="21"/>
            </w:pPr>
            <w:r>
              <w:t>WB Ex.3 p.</w:t>
            </w:r>
          </w:p>
          <w:p w:rsidR="00DF244D" w:rsidRDefault="00DF244D" w:rsidP="00F12C3F">
            <w:pPr>
              <w:widowControl w:val="0"/>
              <w:autoSpaceDE w:val="0"/>
              <w:autoSpaceDN w:val="0"/>
              <w:adjustRightInd w:val="0"/>
              <w:ind w:left="61" w:right="-20"/>
            </w:pPr>
            <w:r>
              <w:t>38-39</w:t>
            </w:r>
          </w:p>
        </w:tc>
        <w:tc>
          <w:tcPr>
            <w:tcW w:w="443"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677"/>
        </w:trPr>
        <w:tc>
          <w:tcPr>
            <w:tcW w:w="35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8</w:t>
            </w:r>
          </w:p>
        </w:tc>
        <w:tc>
          <w:tcPr>
            <w:tcW w:w="152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4"/>
            </w:pPr>
            <w:r>
              <w:t>Любимые телепередачи.</w:t>
            </w:r>
          </w:p>
        </w:tc>
        <w:tc>
          <w:tcPr>
            <w:tcW w:w="1200"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4"/>
            </w:pPr>
          </w:p>
        </w:tc>
        <w:tc>
          <w:tcPr>
            <w:tcW w:w="1546"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4"/>
            </w:pPr>
          </w:p>
        </w:tc>
        <w:tc>
          <w:tcPr>
            <w:tcW w:w="1946"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4"/>
            </w:pPr>
          </w:p>
        </w:tc>
        <w:tc>
          <w:tcPr>
            <w:tcW w:w="1191"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4"/>
            </w:pPr>
          </w:p>
        </w:tc>
        <w:tc>
          <w:tcPr>
            <w:tcW w:w="3074"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4"/>
            </w:pPr>
          </w:p>
        </w:tc>
        <w:tc>
          <w:tcPr>
            <w:tcW w:w="129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4"/>
            </w:pPr>
          </w:p>
        </w:tc>
        <w:tc>
          <w:tcPr>
            <w:tcW w:w="93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88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38"/>
            </w:pPr>
            <w:r>
              <w:t>Рассказ о люби- мой те- лепере- даче</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
            </w:pPr>
            <w:r>
              <w:t>Ex. 18, p. 87</w:t>
            </w:r>
          </w:p>
          <w:p w:rsidR="00DF244D" w:rsidRPr="000C5276" w:rsidRDefault="00DF244D" w:rsidP="00F12C3F">
            <w:pPr>
              <w:widowControl w:val="0"/>
              <w:autoSpaceDE w:val="0"/>
              <w:autoSpaceDN w:val="0"/>
              <w:adjustRightInd w:val="0"/>
              <w:spacing w:line="248" w:lineRule="auto"/>
              <w:ind w:left="61" w:right="76"/>
            </w:pPr>
            <w:r>
              <w:t>WB Ex.4,5 p.39-40</w:t>
            </w:r>
          </w:p>
        </w:tc>
        <w:tc>
          <w:tcPr>
            <w:tcW w:w="4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721"/>
        </w:trPr>
        <w:tc>
          <w:tcPr>
            <w:tcW w:w="35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9</w:t>
            </w:r>
          </w:p>
        </w:tc>
        <w:tc>
          <w:tcPr>
            <w:tcW w:w="152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2"/>
            </w:pPr>
            <w:r>
              <w:t>Преимущества и недостатки телевидения.</w:t>
            </w:r>
          </w:p>
        </w:tc>
        <w:tc>
          <w:tcPr>
            <w:tcW w:w="1200"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2"/>
            </w:pPr>
          </w:p>
        </w:tc>
        <w:tc>
          <w:tcPr>
            <w:tcW w:w="1546"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2"/>
            </w:pPr>
          </w:p>
        </w:tc>
        <w:tc>
          <w:tcPr>
            <w:tcW w:w="1946"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2"/>
            </w:pPr>
          </w:p>
        </w:tc>
        <w:tc>
          <w:tcPr>
            <w:tcW w:w="1191"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2"/>
            </w:pPr>
          </w:p>
        </w:tc>
        <w:tc>
          <w:tcPr>
            <w:tcW w:w="3074"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2"/>
            </w:pPr>
          </w:p>
        </w:tc>
        <w:tc>
          <w:tcPr>
            <w:tcW w:w="129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2"/>
            </w:pPr>
          </w:p>
        </w:tc>
        <w:tc>
          <w:tcPr>
            <w:tcW w:w="93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88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Моно- логи- ческое выска- зывание “TV</w:t>
            </w:r>
          </w:p>
          <w:p w:rsidR="00DF244D" w:rsidRDefault="00DF244D" w:rsidP="00F12C3F">
            <w:pPr>
              <w:widowControl w:val="0"/>
              <w:autoSpaceDE w:val="0"/>
              <w:autoSpaceDN w:val="0"/>
              <w:adjustRightInd w:val="0"/>
              <w:spacing w:before="8"/>
              <w:ind w:left="61" w:right="-20"/>
            </w:pPr>
            <w:r>
              <w:t>good</w:t>
            </w:r>
          </w:p>
          <w:p w:rsidR="00DF244D" w:rsidRDefault="00DF244D" w:rsidP="00F12C3F">
            <w:pPr>
              <w:widowControl w:val="0"/>
              <w:autoSpaceDE w:val="0"/>
              <w:autoSpaceDN w:val="0"/>
              <w:adjustRightInd w:val="0"/>
              <w:spacing w:before="29" w:line="248" w:lineRule="auto"/>
              <w:ind w:left="61" w:right="39"/>
            </w:pPr>
            <w:r>
              <w:t>or bad”</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 19,</w:t>
            </w:r>
          </w:p>
          <w:p w:rsidR="00DF244D" w:rsidRDefault="00DF244D" w:rsidP="00F12C3F">
            <w:pPr>
              <w:widowControl w:val="0"/>
              <w:autoSpaceDE w:val="0"/>
              <w:autoSpaceDN w:val="0"/>
              <w:adjustRightInd w:val="0"/>
              <w:spacing w:before="8"/>
              <w:ind w:left="61" w:right="-20"/>
            </w:pPr>
            <w:r>
              <w:t>20,</w:t>
            </w:r>
          </w:p>
          <w:p w:rsidR="00DF244D" w:rsidRDefault="00DF244D" w:rsidP="00F12C3F">
            <w:pPr>
              <w:widowControl w:val="0"/>
              <w:autoSpaceDE w:val="0"/>
              <w:autoSpaceDN w:val="0"/>
              <w:adjustRightInd w:val="0"/>
              <w:spacing w:before="8"/>
              <w:ind w:left="61" w:right="-20"/>
            </w:pPr>
            <w:r>
              <w:t>p. 87</w:t>
            </w:r>
          </w:p>
        </w:tc>
        <w:tc>
          <w:tcPr>
            <w:tcW w:w="4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840"/>
        </w:trPr>
        <w:tc>
          <w:tcPr>
            <w:tcW w:w="35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41"/>
            </w:pPr>
            <w:r>
              <w:lastRenderedPageBreak/>
              <w:t>10</w:t>
            </w:r>
          </w:p>
        </w:tc>
        <w:tc>
          <w:tcPr>
            <w:tcW w:w="152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16" w:right="23"/>
            </w:pPr>
            <w:r>
              <w:t>Пресса как источник информации: газеты и журналы.</w:t>
            </w:r>
          </w:p>
        </w:tc>
        <w:tc>
          <w:tcPr>
            <w:tcW w:w="1200" w:type="dxa"/>
            <w:tcBorders>
              <w:top w:val="single" w:sz="6" w:space="0" w:color="000000"/>
              <w:left w:val="single" w:sz="6" w:space="0" w:color="000000"/>
              <w:bottom w:val="single" w:sz="6" w:space="0" w:color="000000"/>
              <w:right w:val="single" w:sz="6" w:space="0" w:color="000000"/>
            </w:tcBorders>
          </w:tcPr>
          <w:p w:rsidR="00DF244D" w:rsidRPr="007A35C7" w:rsidRDefault="00DF244D" w:rsidP="00F12C3F">
            <w:pPr>
              <w:widowControl w:val="0"/>
              <w:autoSpaceDE w:val="0"/>
              <w:autoSpaceDN w:val="0"/>
              <w:adjustRightInd w:val="0"/>
              <w:spacing w:before="29"/>
              <w:ind w:left="104" w:right="-20"/>
              <w:rPr>
                <w:lang w:val="en-US"/>
              </w:rPr>
            </w:pPr>
            <w:r w:rsidRPr="007A35C7">
              <w:rPr>
                <w:b/>
                <w:bCs/>
                <w:lang w:val="en-US"/>
              </w:rPr>
              <w:t>Section 3</w:t>
            </w:r>
          </w:p>
          <w:p w:rsidR="00DF244D" w:rsidRPr="00DF244D" w:rsidRDefault="00DF244D" w:rsidP="00F12C3F">
            <w:pPr>
              <w:widowControl w:val="0"/>
              <w:autoSpaceDE w:val="0"/>
              <w:autoSpaceDN w:val="0"/>
              <w:adjustRightInd w:val="0"/>
              <w:spacing w:before="36" w:line="248" w:lineRule="auto"/>
              <w:ind w:hanging="53"/>
              <w:jc w:val="center"/>
              <w:rPr>
                <w:b/>
                <w:bCs/>
                <w:lang w:val="en-US"/>
              </w:rPr>
            </w:pPr>
          </w:p>
          <w:p w:rsidR="00DF244D" w:rsidRPr="0064061A" w:rsidRDefault="00DF244D" w:rsidP="00F12C3F">
            <w:pPr>
              <w:widowControl w:val="0"/>
              <w:autoSpaceDE w:val="0"/>
              <w:autoSpaceDN w:val="0"/>
              <w:adjustRightInd w:val="0"/>
              <w:spacing w:before="36" w:line="248" w:lineRule="auto"/>
              <w:ind w:hanging="53"/>
              <w:jc w:val="center"/>
              <w:rPr>
                <w:lang w:val="en-US"/>
              </w:rPr>
            </w:pPr>
            <w:r w:rsidRPr="007A35C7">
              <w:rPr>
                <w:b/>
                <w:bCs/>
                <w:lang w:val="en-US"/>
              </w:rPr>
              <w:t>Do You</w:t>
            </w:r>
            <w:r w:rsidRPr="0064061A">
              <w:rPr>
                <w:b/>
                <w:bCs/>
                <w:lang w:val="en-US"/>
              </w:rPr>
              <w:t xml:space="preserve"> </w:t>
            </w:r>
            <w:r>
              <w:rPr>
                <w:b/>
                <w:bCs/>
                <w:lang w:val="en-US"/>
              </w:rPr>
              <w:t>Read Newspapers on Sun</w:t>
            </w:r>
            <w:r w:rsidRPr="0064061A">
              <w:rPr>
                <w:b/>
                <w:bCs/>
                <w:lang w:val="en-US"/>
              </w:rPr>
              <w:t>days?</w:t>
            </w:r>
          </w:p>
          <w:p w:rsidR="00DF244D" w:rsidRPr="0064061A" w:rsidRDefault="00DF244D" w:rsidP="00F12C3F">
            <w:pPr>
              <w:widowControl w:val="0"/>
              <w:autoSpaceDE w:val="0"/>
              <w:autoSpaceDN w:val="0"/>
              <w:adjustRightInd w:val="0"/>
              <w:spacing w:before="2" w:line="260" w:lineRule="exact"/>
              <w:rPr>
                <w:sz w:val="26"/>
                <w:szCs w:val="26"/>
                <w:lang w:val="en-US"/>
              </w:rPr>
            </w:pPr>
          </w:p>
          <w:p w:rsidR="00DF244D" w:rsidRPr="007A35C7" w:rsidRDefault="00DF244D" w:rsidP="00F12C3F">
            <w:pPr>
              <w:widowControl w:val="0"/>
              <w:autoSpaceDE w:val="0"/>
              <w:autoSpaceDN w:val="0"/>
              <w:adjustRightInd w:val="0"/>
              <w:ind w:left="174" w:right="-20"/>
              <w:rPr>
                <w:lang w:val="en-US"/>
              </w:rPr>
            </w:pPr>
            <w:r w:rsidRPr="007A35C7">
              <w:rPr>
                <w:lang w:val="en-US"/>
              </w:rPr>
              <w:t xml:space="preserve">(3 </w:t>
            </w:r>
            <w:r>
              <w:t>часа</w:t>
            </w:r>
            <w:r w:rsidRPr="007A35C7">
              <w:rPr>
                <w:lang w:val="en-US"/>
              </w:rPr>
              <w:t>)</w:t>
            </w:r>
          </w:p>
        </w:tc>
        <w:tc>
          <w:tcPr>
            <w:tcW w:w="1546" w:type="dxa"/>
            <w:tcBorders>
              <w:top w:val="single" w:sz="6" w:space="0" w:color="000000"/>
              <w:left w:val="single" w:sz="6" w:space="0" w:color="000000"/>
              <w:bottom w:val="single" w:sz="6" w:space="0" w:color="000000"/>
              <w:right w:val="single" w:sz="6" w:space="0" w:color="000000"/>
            </w:tcBorders>
          </w:tcPr>
          <w:p w:rsidR="00DF244D" w:rsidRPr="007A35C7" w:rsidRDefault="00DF244D" w:rsidP="00F12C3F">
            <w:pPr>
              <w:widowControl w:val="0"/>
              <w:autoSpaceDE w:val="0"/>
              <w:autoSpaceDN w:val="0"/>
              <w:adjustRightInd w:val="0"/>
              <w:spacing w:before="29" w:line="248" w:lineRule="auto"/>
              <w:ind w:left="61" w:right="147"/>
              <w:rPr>
                <w:lang w:val="en-US"/>
              </w:rPr>
            </w:pPr>
            <w:r w:rsidRPr="007A35C7">
              <w:rPr>
                <w:lang w:val="en-US"/>
              </w:rPr>
              <w:t>National news, international</w:t>
            </w:r>
            <w:r w:rsidRPr="0064061A">
              <w:rPr>
                <w:lang w:val="en-US"/>
              </w:rPr>
              <w:t xml:space="preserve"> news, local news, political news, economic news, business reviews,</w:t>
            </w:r>
          </w:p>
        </w:tc>
        <w:tc>
          <w:tcPr>
            <w:tcW w:w="194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498"/>
              <w:rPr>
                <w:lang w:val="en-US"/>
              </w:rPr>
            </w:pPr>
            <w:r w:rsidRPr="0064061A">
              <w:rPr>
                <w:lang w:val="en-US"/>
              </w:rPr>
              <w:t xml:space="preserve">a man  </w:t>
            </w:r>
            <w:r>
              <w:rPr>
                <w:lang w:val="en-US"/>
              </w:rPr>
              <w:t>of great wisdom</w:t>
            </w:r>
          </w:p>
          <w:p w:rsidR="00DF244D" w:rsidRDefault="00DF244D" w:rsidP="00F12C3F">
            <w:pPr>
              <w:widowControl w:val="0"/>
              <w:autoSpaceDE w:val="0"/>
              <w:autoSpaceDN w:val="0"/>
              <w:adjustRightInd w:val="0"/>
              <w:spacing w:line="248" w:lineRule="auto"/>
              <w:ind w:left="61" w:right="94"/>
              <w:rPr>
                <w:lang w:val="en-US"/>
              </w:rPr>
            </w:pPr>
            <w:r w:rsidRPr="0064061A">
              <w:rPr>
                <w:lang w:val="en-US"/>
              </w:rPr>
              <w:t xml:space="preserve">the wisdom of the ancients </w:t>
            </w:r>
          </w:p>
          <w:p w:rsidR="00DF244D" w:rsidRDefault="00DF244D" w:rsidP="00F12C3F">
            <w:pPr>
              <w:widowControl w:val="0"/>
              <w:autoSpaceDE w:val="0"/>
              <w:autoSpaceDN w:val="0"/>
              <w:adjustRightInd w:val="0"/>
              <w:spacing w:line="248" w:lineRule="auto"/>
              <w:ind w:left="61" w:right="94"/>
              <w:rPr>
                <w:lang w:val="en-US"/>
              </w:rPr>
            </w:pPr>
            <w:r w:rsidRPr="0064061A">
              <w:rPr>
                <w:lang w:val="en-US"/>
              </w:rPr>
              <w:t>wisdom tooth</w:t>
            </w:r>
          </w:p>
          <w:p w:rsidR="00DF244D" w:rsidRDefault="00DF244D" w:rsidP="00F12C3F">
            <w:pPr>
              <w:widowControl w:val="0"/>
              <w:autoSpaceDE w:val="0"/>
              <w:autoSpaceDN w:val="0"/>
              <w:adjustRightInd w:val="0"/>
              <w:spacing w:line="248" w:lineRule="auto"/>
              <w:ind w:left="61" w:right="94"/>
              <w:rPr>
                <w:lang w:val="en-US"/>
              </w:rPr>
            </w:pPr>
            <w:r>
              <w:rPr>
                <w:lang w:val="en-US"/>
              </w:rPr>
              <w:t xml:space="preserve"> I have to confess</w:t>
            </w:r>
          </w:p>
          <w:p w:rsidR="00DF244D" w:rsidRDefault="00DF244D" w:rsidP="00F12C3F">
            <w:pPr>
              <w:widowControl w:val="0"/>
              <w:autoSpaceDE w:val="0"/>
              <w:autoSpaceDN w:val="0"/>
              <w:adjustRightInd w:val="0"/>
              <w:spacing w:line="248" w:lineRule="auto"/>
              <w:ind w:left="61" w:right="94"/>
              <w:rPr>
                <w:lang w:val="en-US"/>
              </w:rPr>
            </w:pPr>
            <w:r w:rsidRPr="0064061A">
              <w:rPr>
                <w:lang w:val="en-US"/>
              </w:rPr>
              <w:t xml:space="preserve">that’s an idea, </w:t>
            </w:r>
          </w:p>
          <w:p w:rsidR="00DF244D" w:rsidRPr="0064061A" w:rsidRDefault="00DF244D" w:rsidP="00F12C3F">
            <w:pPr>
              <w:widowControl w:val="0"/>
              <w:autoSpaceDE w:val="0"/>
              <w:autoSpaceDN w:val="0"/>
              <w:adjustRightInd w:val="0"/>
              <w:spacing w:line="248" w:lineRule="auto"/>
              <w:ind w:left="61" w:right="94"/>
              <w:rPr>
                <w:lang w:val="en-US"/>
              </w:rPr>
            </w:pPr>
            <w:r w:rsidRPr="0064061A">
              <w:rPr>
                <w:lang w:val="en-US"/>
              </w:rPr>
              <w:t>what a good idea</w:t>
            </w:r>
          </w:p>
          <w:p w:rsidR="00DF244D" w:rsidRPr="0064061A" w:rsidRDefault="00DF244D" w:rsidP="00F12C3F">
            <w:pPr>
              <w:widowControl w:val="0"/>
              <w:autoSpaceDE w:val="0"/>
              <w:autoSpaceDN w:val="0"/>
              <w:adjustRightInd w:val="0"/>
              <w:spacing w:before="29" w:line="248" w:lineRule="auto"/>
              <w:ind w:left="61" w:right="498"/>
              <w:rPr>
                <w:lang w:val="en-US"/>
              </w:rPr>
            </w:pPr>
          </w:p>
        </w:tc>
        <w:tc>
          <w:tcPr>
            <w:tcW w:w="11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Condition</w:t>
            </w:r>
          </w:p>
          <w:p w:rsidR="00DF244D" w:rsidRDefault="00DF244D" w:rsidP="00F12C3F">
            <w:pPr>
              <w:widowControl w:val="0"/>
              <w:autoSpaceDE w:val="0"/>
              <w:autoSpaceDN w:val="0"/>
              <w:adjustRightInd w:val="0"/>
              <w:spacing w:before="36" w:line="248" w:lineRule="auto"/>
              <w:ind w:left="61" w:right="-41"/>
            </w:pPr>
            <w:r>
              <w:t>-al I Условие предложе- ния с  IF.</w:t>
            </w:r>
          </w:p>
          <w:p w:rsidR="00DF244D" w:rsidRDefault="00DF244D" w:rsidP="00F12C3F">
            <w:pPr>
              <w:widowControl w:val="0"/>
              <w:autoSpaceDE w:val="0"/>
              <w:autoSpaceDN w:val="0"/>
              <w:adjustRightInd w:val="0"/>
              <w:spacing w:before="8" w:line="248" w:lineRule="auto"/>
              <w:ind w:left="61" w:right="147"/>
            </w:pPr>
          </w:p>
        </w:tc>
        <w:tc>
          <w:tcPr>
            <w:tcW w:w="30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184"/>
            </w:pPr>
            <w:r>
              <w:rPr>
                <w:b/>
                <w:bCs/>
              </w:rPr>
              <w:t>Г</w:t>
            </w:r>
            <w:r>
              <w:rPr>
                <w:b/>
                <w:bCs/>
                <w:spacing w:val="1"/>
              </w:rPr>
              <w:t xml:space="preserve"> </w:t>
            </w:r>
            <w:r>
              <w:t>– выяснить отношение одноклассников к книгам журналам, газетам; обменяться мнениями о роли газет в нашей жизни; дать совет: «Не откладывай свои планы по поводу твоего будущего»;</w:t>
            </w:r>
          </w:p>
          <w:p w:rsidR="00DF244D" w:rsidRDefault="00DF244D" w:rsidP="00F12C3F">
            <w:pPr>
              <w:widowControl w:val="0"/>
              <w:autoSpaceDE w:val="0"/>
              <w:autoSpaceDN w:val="0"/>
              <w:adjustRightInd w:val="0"/>
              <w:spacing w:before="33" w:line="248" w:lineRule="auto"/>
              <w:ind w:left="61" w:right="235"/>
            </w:pPr>
          </w:p>
        </w:tc>
        <w:tc>
          <w:tcPr>
            <w:tcW w:w="1299" w:type="dxa"/>
            <w:tcBorders>
              <w:top w:val="single" w:sz="6" w:space="0" w:color="000000"/>
              <w:left w:val="single" w:sz="6" w:space="0" w:color="000000"/>
              <w:bottom w:val="single" w:sz="6" w:space="0" w:color="000000"/>
              <w:right w:val="single" w:sz="6" w:space="0" w:color="000000"/>
            </w:tcBorders>
          </w:tcPr>
          <w:p w:rsidR="00DF244D" w:rsidRPr="00DF244D" w:rsidRDefault="00DF244D" w:rsidP="00F12C3F">
            <w:pPr>
              <w:widowControl w:val="0"/>
              <w:autoSpaceDE w:val="0"/>
              <w:autoSpaceDN w:val="0"/>
              <w:adjustRightInd w:val="0"/>
              <w:spacing w:before="29" w:line="248" w:lineRule="auto"/>
              <w:ind w:left="61" w:right="-33"/>
            </w:pPr>
            <w:r>
              <w:t>Знакомство</w:t>
            </w:r>
          </w:p>
          <w:p w:rsidR="00DF244D" w:rsidRDefault="00DF244D" w:rsidP="00F12C3F">
            <w:pPr>
              <w:widowControl w:val="0"/>
              <w:autoSpaceDE w:val="0"/>
              <w:autoSpaceDN w:val="0"/>
              <w:adjustRightInd w:val="0"/>
              <w:spacing w:before="29" w:line="248" w:lineRule="auto"/>
              <w:ind w:left="61" w:right="-33"/>
            </w:pPr>
            <w:r>
              <w:t xml:space="preserve"> с газетами, издаю- щимися в Великобри- тании</w:t>
            </w:r>
          </w:p>
        </w:tc>
        <w:tc>
          <w:tcPr>
            <w:tcW w:w="93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8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5"/>
            </w:pPr>
            <w:r>
              <w:t>Теку- щий</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 22,</w:t>
            </w:r>
          </w:p>
          <w:p w:rsidR="00DF244D" w:rsidRDefault="00DF244D" w:rsidP="00F12C3F">
            <w:pPr>
              <w:widowControl w:val="0"/>
              <w:autoSpaceDE w:val="0"/>
              <w:autoSpaceDN w:val="0"/>
              <w:adjustRightInd w:val="0"/>
              <w:spacing w:before="8"/>
              <w:ind w:left="61" w:right="-20"/>
            </w:pPr>
            <w:r>
              <w:t>23,p. 87 WB Ex.1 p.</w:t>
            </w:r>
          </w:p>
          <w:p w:rsidR="00DF244D" w:rsidRDefault="00DF244D" w:rsidP="00F12C3F">
            <w:pPr>
              <w:widowControl w:val="0"/>
              <w:autoSpaceDE w:val="0"/>
              <w:autoSpaceDN w:val="0"/>
              <w:adjustRightInd w:val="0"/>
              <w:spacing w:before="8"/>
              <w:ind w:left="61" w:right="-20"/>
            </w:pPr>
            <w:r>
              <w:t>40</w:t>
            </w:r>
          </w:p>
        </w:tc>
        <w:tc>
          <w:tcPr>
            <w:tcW w:w="4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ectPr w:rsidR="00DF244D">
          <w:pgSz w:w="16860" w:h="11960" w:orient="landscape"/>
          <w:pgMar w:top="1080" w:right="1220" w:bottom="620" w:left="1160" w:header="0" w:footer="430" w:gutter="0"/>
          <w:cols w:space="720"/>
          <w:noEndnote/>
        </w:sect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page" w:tblpX="622" w:tblpY="-94"/>
        <w:tblW w:w="15317" w:type="dxa"/>
        <w:tblLayout w:type="fixed"/>
        <w:tblCellMar>
          <w:left w:w="0" w:type="dxa"/>
          <w:right w:w="0" w:type="dxa"/>
        </w:tblCellMar>
        <w:tblLook w:val="0000"/>
      </w:tblPr>
      <w:tblGrid>
        <w:gridCol w:w="374"/>
        <w:gridCol w:w="1505"/>
        <w:gridCol w:w="1201"/>
        <w:gridCol w:w="1548"/>
        <w:gridCol w:w="1952"/>
        <w:gridCol w:w="1193"/>
        <w:gridCol w:w="3079"/>
        <w:gridCol w:w="1301"/>
        <w:gridCol w:w="933"/>
        <w:gridCol w:w="891"/>
        <w:gridCol w:w="874"/>
        <w:gridCol w:w="466"/>
      </w:tblGrid>
      <w:tr w:rsidR="00DF244D" w:rsidTr="00F12C3F">
        <w:tblPrEx>
          <w:tblCellMar>
            <w:top w:w="0" w:type="dxa"/>
            <w:left w:w="0" w:type="dxa"/>
            <w:bottom w:w="0" w:type="dxa"/>
            <w:right w:w="0" w:type="dxa"/>
          </w:tblCellMar>
        </w:tblPrEx>
        <w:trPr>
          <w:trHeight w:hRule="exact" w:val="410"/>
        </w:trPr>
        <w:tc>
          <w:tcPr>
            <w:tcW w:w="374" w:type="dxa"/>
            <w:tcBorders>
              <w:top w:val="single" w:sz="6" w:space="0" w:color="000000"/>
              <w:left w:val="single" w:sz="6" w:space="0" w:color="000000"/>
              <w:bottom w:val="single" w:sz="6" w:space="0" w:color="000000"/>
              <w:right w:val="single" w:sz="6" w:space="0" w:color="000000"/>
            </w:tcBorders>
          </w:tcPr>
          <w:p w:rsidR="00DF244D" w:rsidRPr="00F866F2" w:rsidRDefault="00DF244D" w:rsidP="00F12C3F">
            <w:pPr>
              <w:widowControl w:val="0"/>
              <w:autoSpaceDE w:val="0"/>
              <w:autoSpaceDN w:val="0"/>
              <w:adjustRightInd w:val="0"/>
              <w:jc w:val="center"/>
              <w:rPr>
                <w:lang w:val="en-US"/>
              </w:rPr>
            </w:pPr>
            <w:r>
              <w:rPr>
                <w:lang w:val="en-US"/>
              </w:rPr>
              <w:t>1</w:t>
            </w:r>
          </w:p>
        </w:tc>
        <w:tc>
          <w:tcPr>
            <w:tcW w:w="1505" w:type="dxa"/>
            <w:tcBorders>
              <w:top w:val="single" w:sz="6" w:space="0" w:color="000000"/>
              <w:left w:val="single" w:sz="6" w:space="0" w:color="000000"/>
              <w:bottom w:val="single" w:sz="6" w:space="0" w:color="000000"/>
              <w:right w:val="single" w:sz="6" w:space="0" w:color="000000"/>
            </w:tcBorders>
          </w:tcPr>
          <w:p w:rsidR="00DF244D" w:rsidRPr="00F866F2" w:rsidRDefault="00DF244D" w:rsidP="00F12C3F">
            <w:pPr>
              <w:widowControl w:val="0"/>
              <w:autoSpaceDE w:val="0"/>
              <w:autoSpaceDN w:val="0"/>
              <w:adjustRightInd w:val="0"/>
              <w:spacing w:before="36" w:line="248" w:lineRule="auto"/>
              <w:ind w:left="16" w:right="-25"/>
              <w:jc w:val="center"/>
              <w:rPr>
                <w:lang w:val="en-US"/>
              </w:rPr>
            </w:pPr>
            <w:r>
              <w:rPr>
                <w:lang w:val="en-US"/>
              </w:rPr>
              <w:t>2</w:t>
            </w:r>
          </w:p>
        </w:tc>
        <w:tc>
          <w:tcPr>
            <w:tcW w:w="1201" w:type="dxa"/>
            <w:tcBorders>
              <w:top w:val="single" w:sz="6" w:space="0" w:color="000000"/>
              <w:left w:val="single" w:sz="6" w:space="0" w:color="000000"/>
              <w:bottom w:val="single" w:sz="6" w:space="0" w:color="000000"/>
              <w:right w:val="single" w:sz="6" w:space="0" w:color="000000"/>
            </w:tcBorders>
          </w:tcPr>
          <w:p w:rsidR="00DF244D" w:rsidRPr="00F866F2" w:rsidRDefault="00DF244D" w:rsidP="00F12C3F">
            <w:pPr>
              <w:widowControl w:val="0"/>
              <w:autoSpaceDE w:val="0"/>
              <w:autoSpaceDN w:val="0"/>
              <w:adjustRightInd w:val="0"/>
              <w:ind w:left="116" w:right="142"/>
              <w:jc w:val="center"/>
              <w:rPr>
                <w:lang w:val="en-US"/>
              </w:rPr>
            </w:pPr>
            <w:r>
              <w:rPr>
                <w:lang w:val="en-US"/>
              </w:rPr>
              <w:t>3</w:t>
            </w:r>
          </w:p>
        </w:tc>
        <w:tc>
          <w:tcPr>
            <w:tcW w:w="1548" w:type="dxa"/>
            <w:tcBorders>
              <w:top w:val="single" w:sz="6" w:space="0" w:color="000000"/>
              <w:left w:val="single" w:sz="6" w:space="0" w:color="000000"/>
              <w:bottom w:val="single" w:sz="6" w:space="0" w:color="000000"/>
              <w:right w:val="single" w:sz="6" w:space="0" w:color="000000"/>
            </w:tcBorders>
          </w:tcPr>
          <w:p w:rsidR="00DF244D" w:rsidRPr="00F866F2" w:rsidRDefault="00DF244D" w:rsidP="00F12C3F">
            <w:pPr>
              <w:widowControl w:val="0"/>
              <w:autoSpaceDE w:val="0"/>
              <w:autoSpaceDN w:val="0"/>
              <w:adjustRightInd w:val="0"/>
              <w:spacing w:before="36" w:line="248" w:lineRule="auto"/>
              <w:ind w:left="61" w:right="256"/>
              <w:jc w:val="center"/>
              <w:rPr>
                <w:lang w:val="en-US"/>
              </w:rPr>
            </w:pPr>
            <w:r>
              <w:rPr>
                <w:lang w:val="en-US"/>
              </w:rPr>
              <w:t>4</w:t>
            </w:r>
          </w:p>
        </w:tc>
        <w:tc>
          <w:tcPr>
            <w:tcW w:w="1952" w:type="dxa"/>
            <w:tcBorders>
              <w:top w:val="single" w:sz="6" w:space="0" w:color="000000"/>
              <w:left w:val="single" w:sz="6" w:space="0" w:color="000000"/>
              <w:bottom w:val="single" w:sz="6" w:space="0" w:color="000000"/>
              <w:right w:val="single" w:sz="6" w:space="0" w:color="000000"/>
            </w:tcBorders>
          </w:tcPr>
          <w:p w:rsidR="00DF244D" w:rsidRPr="00F866F2" w:rsidRDefault="00DF244D" w:rsidP="00F12C3F">
            <w:pPr>
              <w:widowControl w:val="0"/>
              <w:autoSpaceDE w:val="0"/>
              <w:autoSpaceDN w:val="0"/>
              <w:adjustRightInd w:val="0"/>
              <w:spacing w:line="248" w:lineRule="auto"/>
              <w:ind w:left="61" w:right="456"/>
              <w:jc w:val="center"/>
              <w:rPr>
                <w:lang w:val="en-US"/>
              </w:rPr>
            </w:pPr>
            <w:r>
              <w:rPr>
                <w:lang w:val="en-US"/>
              </w:rPr>
              <w:t>5</w:t>
            </w:r>
          </w:p>
        </w:tc>
        <w:tc>
          <w:tcPr>
            <w:tcW w:w="1193" w:type="dxa"/>
            <w:tcBorders>
              <w:top w:val="single" w:sz="6" w:space="0" w:color="000000"/>
              <w:left w:val="single" w:sz="6" w:space="0" w:color="000000"/>
              <w:bottom w:val="single" w:sz="6" w:space="0" w:color="000000"/>
              <w:right w:val="single" w:sz="6" w:space="0" w:color="000000"/>
            </w:tcBorders>
          </w:tcPr>
          <w:p w:rsidR="00DF244D" w:rsidRPr="00F866F2" w:rsidRDefault="00DF244D" w:rsidP="00F12C3F">
            <w:pPr>
              <w:widowControl w:val="0"/>
              <w:autoSpaceDE w:val="0"/>
              <w:autoSpaceDN w:val="0"/>
              <w:adjustRightInd w:val="0"/>
              <w:ind w:left="61" w:right="-20"/>
              <w:jc w:val="center"/>
              <w:rPr>
                <w:lang w:val="en-US"/>
              </w:rPr>
            </w:pPr>
            <w:r>
              <w:rPr>
                <w:lang w:val="en-US"/>
              </w:rPr>
              <w:t>6</w:t>
            </w:r>
          </w:p>
        </w:tc>
        <w:tc>
          <w:tcPr>
            <w:tcW w:w="3079" w:type="dxa"/>
            <w:tcBorders>
              <w:top w:val="single" w:sz="6" w:space="0" w:color="000000"/>
              <w:left w:val="single" w:sz="6" w:space="0" w:color="000000"/>
              <w:bottom w:val="single" w:sz="6" w:space="0" w:color="000000"/>
              <w:right w:val="single" w:sz="6" w:space="0" w:color="000000"/>
            </w:tcBorders>
          </w:tcPr>
          <w:p w:rsidR="00DF244D" w:rsidRPr="00F866F2" w:rsidRDefault="00DF244D" w:rsidP="00F12C3F">
            <w:pPr>
              <w:widowControl w:val="0"/>
              <w:autoSpaceDE w:val="0"/>
              <w:autoSpaceDN w:val="0"/>
              <w:adjustRightInd w:val="0"/>
              <w:spacing w:line="248" w:lineRule="auto"/>
              <w:ind w:left="61" w:right="110"/>
              <w:jc w:val="center"/>
              <w:rPr>
                <w:lang w:val="en-US"/>
              </w:rPr>
            </w:pPr>
            <w:r>
              <w:rPr>
                <w:lang w:val="en-US"/>
              </w:rPr>
              <w:t>7</w:t>
            </w:r>
          </w:p>
        </w:tc>
        <w:tc>
          <w:tcPr>
            <w:tcW w:w="1301" w:type="dxa"/>
            <w:tcBorders>
              <w:top w:val="single" w:sz="6" w:space="0" w:color="000000"/>
              <w:left w:val="single" w:sz="6" w:space="0" w:color="000000"/>
              <w:bottom w:val="single" w:sz="6" w:space="0" w:color="000000"/>
              <w:right w:val="single" w:sz="6" w:space="0" w:color="000000"/>
            </w:tcBorders>
          </w:tcPr>
          <w:p w:rsidR="00DF244D" w:rsidRPr="00F866F2" w:rsidRDefault="00DF244D" w:rsidP="00F12C3F">
            <w:pPr>
              <w:widowControl w:val="0"/>
              <w:autoSpaceDE w:val="0"/>
              <w:autoSpaceDN w:val="0"/>
              <w:adjustRightInd w:val="0"/>
              <w:spacing w:before="36" w:line="248" w:lineRule="auto"/>
              <w:ind w:right="-67"/>
              <w:jc w:val="center"/>
              <w:rPr>
                <w:lang w:val="en-US"/>
              </w:rPr>
            </w:pPr>
            <w:r>
              <w:rPr>
                <w:lang w:val="en-US"/>
              </w:rPr>
              <w:t>8</w:t>
            </w:r>
          </w:p>
        </w:tc>
        <w:tc>
          <w:tcPr>
            <w:tcW w:w="933" w:type="dxa"/>
            <w:tcBorders>
              <w:top w:val="single" w:sz="6" w:space="0" w:color="000000"/>
              <w:left w:val="single" w:sz="6" w:space="0" w:color="000000"/>
              <w:bottom w:val="single" w:sz="6" w:space="0" w:color="000000"/>
              <w:right w:val="single" w:sz="6" w:space="0" w:color="000000"/>
            </w:tcBorders>
          </w:tcPr>
          <w:p w:rsidR="00DF244D" w:rsidRPr="00F866F2" w:rsidRDefault="00DF244D" w:rsidP="00F12C3F">
            <w:pPr>
              <w:widowControl w:val="0"/>
              <w:autoSpaceDE w:val="0"/>
              <w:autoSpaceDN w:val="0"/>
              <w:adjustRightInd w:val="0"/>
              <w:jc w:val="center"/>
              <w:rPr>
                <w:lang w:val="en-US"/>
              </w:rPr>
            </w:pPr>
            <w:r>
              <w:rPr>
                <w:lang w:val="en-US"/>
              </w:rPr>
              <w:t>9</w:t>
            </w:r>
          </w:p>
        </w:tc>
        <w:tc>
          <w:tcPr>
            <w:tcW w:w="891" w:type="dxa"/>
            <w:tcBorders>
              <w:top w:val="single" w:sz="6" w:space="0" w:color="000000"/>
              <w:left w:val="single" w:sz="6" w:space="0" w:color="000000"/>
              <w:bottom w:val="single" w:sz="6" w:space="0" w:color="000000"/>
              <w:right w:val="single" w:sz="6" w:space="0" w:color="000000"/>
            </w:tcBorders>
          </w:tcPr>
          <w:p w:rsidR="00DF244D" w:rsidRPr="00F866F2" w:rsidRDefault="00DF244D" w:rsidP="00F12C3F">
            <w:pPr>
              <w:widowControl w:val="0"/>
              <w:autoSpaceDE w:val="0"/>
              <w:autoSpaceDN w:val="0"/>
              <w:adjustRightInd w:val="0"/>
              <w:jc w:val="center"/>
              <w:rPr>
                <w:lang w:val="en-US"/>
              </w:rPr>
            </w:pPr>
            <w:r>
              <w:rPr>
                <w:lang w:val="en-US"/>
              </w:rPr>
              <w:t>10</w:t>
            </w:r>
          </w:p>
        </w:tc>
        <w:tc>
          <w:tcPr>
            <w:tcW w:w="874" w:type="dxa"/>
            <w:tcBorders>
              <w:top w:val="single" w:sz="6" w:space="0" w:color="000000"/>
              <w:left w:val="single" w:sz="6" w:space="0" w:color="000000"/>
              <w:bottom w:val="single" w:sz="6" w:space="0" w:color="000000"/>
              <w:right w:val="single" w:sz="6" w:space="0" w:color="000000"/>
            </w:tcBorders>
          </w:tcPr>
          <w:p w:rsidR="00DF244D" w:rsidRPr="00F866F2" w:rsidRDefault="00DF244D" w:rsidP="00F12C3F">
            <w:pPr>
              <w:widowControl w:val="0"/>
              <w:autoSpaceDE w:val="0"/>
              <w:autoSpaceDN w:val="0"/>
              <w:adjustRightInd w:val="0"/>
              <w:ind w:left="61" w:right="-20"/>
              <w:jc w:val="center"/>
              <w:rPr>
                <w:lang w:val="en-US"/>
              </w:rPr>
            </w:pPr>
            <w:r>
              <w:rPr>
                <w:lang w:val="en-US"/>
              </w:rPr>
              <w:t>11</w:t>
            </w:r>
          </w:p>
        </w:tc>
        <w:tc>
          <w:tcPr>
            <w:tcW w:w="466" w:type="dxa"/>
            <w:tcBorders>
              <w:top w:val="single" w:sz="6" w:space="0" w:color="000000"/>
              <w:left w:val="single" w:sz="6" w:space="0" w:color="000000"/>
              <w:bottom w:val="single" w:sz="6" w:space="0" w:color="000000"/>
              <w:right w:val="single" w:sz="6" w:space="0" w:color="000000"/>
            </w:tcBorders>
          </w:tcPr>
          <w:p w:rsidR="00DF244D" w:rsidRPr="00C914DF" w:rsidRDefault="00DF244D" w:rsidP="00F12C3F">
            <w:pPr>
              <w:widowControl w:val="0"/>
              <w:autoSpaceDE w:val="0"/>
              <w:autoSpaceDN w:val="0"/>
              <w:adjustRightInd w:val="0"/>
              <w:jc w:val="center"/>
            </w:pPr>
            <w:r>
              <w:t>12</w:t>
            </w:r>
          </w:p>
        </w:tc>
      </w:tr>
      <w:tr w:rsidR="00DF244D" w:rsidTr="00F12C3F">
        <w:tblPrEx>
          <w:tblCellMar>
            <w:top w:w="0" w:type="dxa"/>
            <w:left w:w="0" w:type="dxa"/>
            <w:bottom w:w="0" w:type="dxa"/>
            <w:right w:w="0" w:type="dxa"/>
          </w:tblCellMar>
        </w:tblPrEx>
        <w:trPr>
          <w:trHeight w:val="1423"/>
        </w:trPr>
        <w:tc>
          <w:tcPr>
            <w:tcW w:w="374"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ind w:left="68" w:right="-41"/>
            </w:pPr>
            <w:r>
              <w:t>11</w:t>
            </w:r>
          </w:p>
        </w:tc>
        <w:tc>
          <w:tcPr>
            <w:tcW w:w="1505"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8"/>
            </w:pPr>
            <w:r>
              <w:t>Разновидности газет в Британии.</w:t>
            </w:r>
          </w:p>
        </w:tc>
        <w:tc>
          <w:tcPr>
            <w:tcW w:w="1201"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ind w:left="116" w:right="142"/>
              <w:jc w:val="center"/>
            </w:pPr>
          </w:p>
        </w:tc>
        <w:tc>
          <w:tcPr>
            <w:tcW w:w="1548"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36" w:line="248" w:lineRule="auto"/>
              <w:ind w:left="61" w:right="256"/>
              <w:rPr>
                <w:lang w:val="en-US"/>
              </w:rPr>
            </w:pPr>
            <w:r w:rsidRPr="0064061A">
              <w:rPr>
                <w:lang w:val="en-US"/>
              </w:rPr>
              <w:t>cultural reviews, sport news, scandal, travel</w:t>
            </w:r>
          </w:p>
        </w:tc>
        <w:tc>
          <w:tcPr>
            <w:tcW w:w="1952"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8" w:lineRule="auto"/>
              <w:ind w:left="61" w:right="456"/>
              <w:rPr>
                <w:lang w:val="en-US"/>
              </w:rPr>
            </w:pPr>
            <w:r>
              <w:rPr>
                <w:lang w:val="en-US"/>
              </w:rPr>
              <w:t>National and local newspapers</w:t>
            </w:r>
          </w:p>
          <w:p w:rsidR="00DF244D" w:rsidRDefault="00DF244D" w:rsidP="00F12C3F">
            <w:pPr>
              <w:widowControl w:val="0"/>
              <w:autoSpaceDE w:val="0"/>
              <w:autoSpaceDN w:val="0"/>
              <w:adjustRightInd w:val="0"/>
              <w:spacing w:line="248" w:lineRule="auto"/>
              <w:ind w:left="61" w:right="456"/>
              <w:rPr>
                <w:lang w:val="en-US"/>
              </w:rPr>
            </w:pPr>
            <w:r>
              <w:rPr>
                <w:lang w:val="en-US"/>
              </w:rPr>
              <w:t>Daily and Sunday newspapers</w:t>
            </w:r>
          </w:p>
          <w:p w:rsidR="00DF244D" w:rsidRPr="00F866F2" w:rsidRDefault="00DF244D" w:rsidP="00F12C3F">
            <w:pPr>
              <w:widowControl w:val="0"/>
              <w:autoSpaceDE w:val="0"/>
              <w:autoSpaceDN w:val="0"/>
              <w:adjustRightInd w:val="0"/>
              <w:spacing w:line="248" w:lineRule="auto"/>
              <w:ind w:left="61" w:right="456"/>
              <w:rPr>
                <w:lang w:val="en-US"/>
              </w:rPr>
            </w:pPr>
            <w:r>
              <w:rPr>
                <w:lang w:val="en-US"/>
              </w:rPr>
              <w:t>Quality/ Serious newspapers and tabloids</w:t>
            </w:r>
          </w:p>
        </w:tc>
        <w:tc>
          <w:tcPr>
            <w:tcW w:w="1193" w:type="dxa"/>
            <w:vMerge w:val="restart"/>
            <w:tcBorders>
              <w:top w:val="single" w:sz="6" w:space="0" w:color="000000"/>
              <w:left w:val="single" w:sz="6" w:space="0" w:color="000000"/>
              <w:bottom w:val="single" w:sz="6" w:space="0" w:color="000000"/>
              <w:right w:val="single" w:sz="6" w:space="0" w:color="000000"/>
            </w:tcBorders>
          </w:tcPr>
          <w:p w:rsidR="00DF244D" w:rsidRPr="00F866F2" w:rsidRDefault="00DF244D" w:rsidP="00F12C3F">
            <w:pPr>
              <w:widowControl w:val="0"/>
              <w:autoSpaceDE w:val="0"/>
              <w:autoSpaceDN w:val="0"/>
              <w:adjustRightInd w:val="0"/>
              <w:ind w:left="61" w:right="-20"/>
              <w:rPr>
                <w:lang w:val="en-US"/>
              </w:rPr>
            </w:pPr>
          </w:p>
        </w:tc>
        <w:tc>
          <w:tcPr>
            <w:tcW w:w="3079"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8" w:lineRule="auto"/>
              <w:ind w:left="61"/>
            </w:pPr>
            <w:r>
              <w:t>– отвечать на вопросы о местной газете (что можно было бы сделать, чтобы она была интереснее);</w:t>
            </w:r>
          </w:p>
          <w:p w:rsidR="00DF244D" w:rsidRDefault="00DF244D" w:rsidP="00F12C3F">
            <w:pPr>
              <w:widowControl w:val="0"/>
              <w:autoSpaceDE w:val="0"/>
              <w:autoSpaceDN w:val="0"/>
              <w:adjustRightInd w:val="0"/>
              <w:spacing w:line="248" w:lineRule="auto"/>
              <w:ind w:left="61" w:right="-9"/>
            </w:pPr>
            <w:r>
              <w:t>– уметь высказать свое мнение о прочитанном</w:t>
            </w:r>
            <w:r w:rsidRPr="00F866F2">
              <w:t xml:space="preserve"> </w:t>
            </w:r>
            <w:r>
              <w:t>тексте «Быть скромным» с опорой на данные фразы, словосочетания;</w:t>
            </w:r>
          </w:p>
          <w:p w:rsidR="00DF244D" w:rsidRDefault="00DF244D" w:rsidP="00F12C3F">
            <w:pPr>
              <w:widowControl w:val="0"/>
              <w:autoSpaceDE w:val="0"/>
              <w:autoSpaceDN w:val="0"/>
              <w:adjustRightInd w:val="0"/>
              <w:spacing w:before="5" w:line="248" w:lineRule="auto"/>
              <w:ind w:left="61" w:right="28"/>
              <w:rPr>
                <w:b/>
                <w:bCs/>
              </w:rPr>
            </w:pPr>
          </w:p>
          <w:p w:rsidR="00DF244D" w:rsidRDefault="00DF244D" w:rsidP="00F12C3F">
            <w:pPr>
              <w:widowControl w:val="0"/>
              <w:autoSpaceDE w:val="0"/>
              <w:autoSpaceDN w:val="0"/>
              <w:adjustRightInd w:val="0"/>
              <w:spacing w:before="5" w:line="248" w:lineRule="auto"/>
              <w:ind w:left="61" w:right="28"/>
            </w:pPr>
            <w:r>
              <w:rPr>
                <w:b/>
                <w:bCs/>
              </w:rPr>
              <w:t>Ч</w:t>
            </w:r>
            <w:r>
              <w:rPr>
                <w:b/>
                <w:bCs/>
                <w:spacing w:val="2"/>
              </w:rPr>
              <w:t xml:space="preserve"> </w:t>
            </w:r>
            <w:r>
              <w:t>– читать текст о Британских газетах с полным пониманием содержания;</w:t>
            </w:r>
          </w:p>
          <w:p w:rsidR="00DF244D" w:rsidRDefault="00DF244D" w:rsidP="00F12C3F">
            <w:pPr>
              <w:widowControl w:val="0"/>
              <w:autoSpaceDE w:val="0"/>
              <w:autoSpaceDN w:val="0"/>
              <w:adjustRightInd w:val="0"/>
              <w:ind w:left="61" w:right="-20"/>
            </w:pPr>
            <w:r>
              <w:t>– читать информацию</w:t>
            </w:r>
            <w:r w:rsidRPr="00F866F2">
              <w:t xml:space="preserve"> </w:t>
            </w:r>
            <w:r>
              <w:t>о газетных статьях, соотносить заголовок статьи</w:t>
            </w:r>
            <w:r w:rsidRPr="00F866F2">
              <w:t xml:space="preserve"> </w:t>
            </w:r>
            <w:r>
              <w:t>с темой;</w:t>
            </w:r>
          </w:p>
          <w:p w:rsidR="00DF244D" w:rsidRDefault="00DF244D" w:rsidP="00F12C3F">
            <w:pPr>
              <w:widowControl w:val="0"/>
              <w:autoSpaceDE w:val="0"/>
              <w:autoSpaceDN w:val="0"/>
              <w:adjustRightInd w:val="0"/>
              <w:spacing w:before="34" w:line="250" w:lineRule="exact"/>
              <w:ind w:left="61"/>
            </w:pPr>
            <w:r>
              <w:t>– подобрать подходящий по смыслу заголовок к тексту «Быть скромным»;</w:t>
            </w:r>
          </w:p>
          <w:p w:rsidR="00DF244D" w:rsidRDefault="00DF244D" w:rsidP="00F12C3F">
            <w:pPr>
              <w:widowControl w:val="0"/>
              <w:autoSpaceDE w:val="0"/>
              <w:autoSpaceDN w:val="0"/>
              <w:adjustRightInd w:val="0"/>
              <w:spacing w:before="8" w:line="248" w:lineRule="auto"/>
              <w:ind w:left="61" w:right="273"/>
            </w:pPr>
            <w:r>
              <w:t>– уметь определять жанр текста</w:t>
            </w:r>
          </w:p>
        </w:tc>
        <w:tc>
          <w:tcPr>
            <w:tcW w:w="1301"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67"/>
            </w:pPr>
          </w:p>
        </w:tc>
        <w:tc>
          <w:tcPr>
            <w:tcW w:w="933"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891"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8"/>
            </w:pPr>
            <w:r>
              <w:t>Список газет моей семьи</w:t>
            </w:r>
          </w:p>
        </w:tc>
        <w:tc>
          <w:tcPr>
            <w:tcW w:w="874"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
            </w:pPr>
            <w:r>
              <w:t>Ex. 24, p. 87</w:t>
            </w:r>
          </w:p>
          <w:p w:rsidR="00DF244D" w:rsidRPr="00F866F2" w:rsidRDefault="00DF244D" w:rsidP="00F12C3F">
            <w:pPr>
              <w:widowControl w:val="0"/>
              <w:autoSpaceDE w:val="0"/>
              <w:autoSpaceDN w:val="0"/>
              <w:adjustRightInd w:val="0"/>
              <w:spacing w:line="248" w:lineRule="auto"/>
              <w:ind w:left="61"/>
            </w:pPr>
            <w:r>
              <w:t>WB Ex.2,3 p.41-42</w:t>
            </w:r>
          </w:p>
        </w:tc>
        <w:tc>
          <w:tcPr>
            <w:tcW w:w="466"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3840"/>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41"/>
            </w:pPr>
            <w:r>
              <w:t>12</w:t>
            </w:r>
          </w:p>
        </w:tc>
        <w:tc>
          <w:tcPr>
            <w:tcW w:w="15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1"/>
            </w:pPr>
            <w:r>
              <w:t>Работа с аутентичными статьями из газет.</w:t>
            </w:r>
          </w:p>
        </w:tc>
        <w:tc>
          <w:tcPr>
            <w:tcW w:w="1201"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1"/>
              <w:jc w:val="both"/>
            </w:pPr>
          </w:p>
        </w:tc>
        <w:tc>
          <w:tcPr>
            <w:tcW w:w="1548"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1"/>
              <w:jc w:val="both"/>
            </w:pPr>
          </w:p>
        </w:tc>
        <w:tc>
          <w:tcPr>
            <w:tcW w:w="195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1"/>
              <w:jc w:val="both"/>
            </w:pPr>
          </w:p>
        </w:tc>
        <w:tc>
          <w:tcPr>
            <w:tcW w:w="1193"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1"/>
              <w:jc w:val="both"/>
            </w:pPr>
          </w:p>
        </w:tc>
        <w:tc>
          <w:tcPr>
            <w:tcW w:w="3079"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1"/>
              <w:jc w:val="both"/>
            </w:pPr>
          </w:p>
        </w:tc>
        <w:tc>
          <w:tcPr>
            <w:tcW w:w="1301"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1"/>
              <w:jc w:val="both"/>
            </w:pPr>
          </w:p>
        </w:tc>
        <w:tc>
          <w:tcPr>
            <w:tcW w:w="93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8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07"/>
            </w:pPr>
            <w:r>
              <w:t>Груп- повой</w:t>
            </w:r>
          </w:p>
        </w:tc>
        <w:tc>
          <w:tcPr>
            <w:tcW w:w="874" w:type="dxa"/>
            <w:tcBorders>
              <w:top w:val="single" w:sz="6" w:space="0" w:color="000000"/>
              <w:left w:val="single" w:sz="6" w:space="0" w:color="000000"/>
              <w:bottom w:val="single" w:sz="6" w:space="0" w:color="000000"/>
              <w:right w:val="single" w:sz="6" w:space="0" w:color="000000"/>
            </w:tcBorders>
          </w:tcPr>
          <w:p w:rsidR="00DF244D" w:rsidRPr="000C5276" w:rsidRDefault="00DF244D" w:rsidP="00F12C3F">
            <w:pPr>
              <w:widowControl w:val="0"/>
              <w:autoSpaceDE w:val="0"/>
              <w:autoSpaceDN w:val="0"/>
              <w:adjustRightInd w:val="0"/>
              <w:spacing w:before="29" w:line="248" w:lineRule="auto"/>
              <w:ind w:left="61" w:right="76"/>
            </w:pPr>
            <w:r>
              <w:t>WB Ex.4,5 p.42-43</w:t>
            </w:r>
          </w:p>
        </w:tc>
        <w:tc>
          <w:tcPr>
            <w:tcW w:w="46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397"/>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41"/>
            </w:pPr>
            <w:r>
              <w:t>13</w:t>
            </w:r>
          </w:p>
        </w:tc>
        <w:tc>
          <w:tcPr>
            <w:tcW w:w="15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1"/>
            </w:pPr>
            <w:r>
              <w:t>Профессия репортер - опасная работа?</w:t>
            </w:r>
          </w:p>
        </w:tc>
        <w:tc>
          <w:tcPr>
            <w:tcW w:w="1201" w:type="dxa"/>
            <w:vMerge w:val="restart"/>
            <w:tcBorders>
              <w:top w:val="single" w:sz="6" w:space="0" w:color="000000"/>
              <w:left w:val="single" w:sz="6" w:space="0" w:color="000000"/>
              <w:right w:val="single" w:sz="6" w:space="0" w:color="000000"/>
            </w:tcBorders>
          </w:tcPr>
          <w:p w:rsidR="00DF244D" w:rsidRPr="00F866F2" w:rsidRDefault="00DF244D" w:rsidP="00F12C3F">
            <w:pPr>
              <w:widowControl w:val="0"/>
              <w:autoSpaceDE w:val="0"/>
              <w:autoSpaceDN w:val="0"/>
              <w:adjustRightInd w:val="0"/>
              <w:spacing w:before="29"/>
              <w:ind w:left="104" w:right="-20"/>
              <w:rPr>
                <w:lang w:val="en-US"/>
              </w:rPr>
            </w:pPr>
            <w:r w:rsidRPr="00F866F2">
              <w:rPr>
                <w:b/>
                <w:bCs/>
                <w:lang w:val="en-US"/>
              </w:rPr>
              <w:t>Section 4</w:t>
            </w:r>
          </w:p>
          <w:p w:rsidR="00DF244D" w:rsidRPr="00F866F2"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spacing w:before="36" w:line="248" w:lineRule="auto"/>
              <w:ind w:left="-28" w:right="76"/>
              <w:jc w:val="center"/>
              <w:rPr>
                <w:lang w:val="en-US"/>
              </w:rPr>
            </w:pPr>
            <w:r w:rsidRPr="00F866F2">
              <w:rPr>
                <w:b/>
                <w:bCs/>
                <w:lang w:val="en-US"/>
              </w:rPr>
              <w:t>Is Being</w:t>
            </w:r>
            <w:r w:rsidRPr="0064061A">
              <w:rPr>
                <w:b/>
                <w:bCs/>
                <w:lang w:val="en-US"/>
              </w:rPr>
              <w:t xml:space="preserve"> </w:t>
            </w:r>
            <w:r>
              <w:rPr>
                <w:b/>
                <w:bCs/>
                <w:lang w:val="en-US"/>
              </w:rPr>
              <w:t xml:space="preserve">a </w:t>
            </w:r>
            <w:r>
              <w:rPr>
                <w:b/>
                <w:bCs/>
                <w:lang w:val="en-US"/>
              </w:rPr>
              <w:lastRenderedPageBreak/>
              <w:t>Reporter a Dan</w:t>
            </w:r>
            <w:r w:rsidRPr="0064061A">
              <w:rPr>
                <w:b/>
                <w:bCs/>
                <w:lang w:val="en-US"/>
              </w:rPr>
              <w:t>gerous Job?</w:t>
            </w:r>
          </w:p>
          <w:p w:rsidR="00DF244D" w:rsidRPr="0064061A" w:rsidRDefault="00DF244D" w:rsidP="00F12C3F">
            <w:pPr>
              <w:widowControl w:val="0"/>
              <w:autoSpaceDE w:val="0"/>
              <w:autoSpaceDN w:val="0"/>
              <w:adjustRightInd w:val="0"/>
              <w:spacing w:before="2" w:line="260" w:lineRule="exact"/>
              <w:rPr>
                <w:sz w:val="26"/>
                <w:szCs w:val="26"/>
                <w:lang w:val="en-US"/>
              </w:rPr>
            </w:pPr>
          </w:p>
          <w:p w:rsidR="00DF244D" w:rsidRDefault="00DF244D" w:rsidP="00F12C3F">
            <w:pPr>
              <w:widowControl w:val="0"/>
              <w:autoSpaceDE w:val="0"/>
              <w:autoSpaceDN w:val="0"/>
              <w:adjustRightInd w:val="0"/>
              <w:ind w:left="148" w:right="-20"/>
            </w:pPr>
            <w:r>
              <w:t>(4 часа)</w:t>
            </w:r>
          </w:p>
        </w:tc>
        <w:tc>
          <w:tcPr>
            <w:tcW w:w="1548" w:type="dxa"/>
            <w:vMerge w:val="restart"/>
            <w:tcBorders>
              <w:top w:val="single" w:sz="6" w:space="0" w:color="000000"/>
              <w:left w:val="single" w:sz="6" w:space="0" w:color="000000"/>
              <w:right w:val="single" w:sz="6" w:space="0" w:color="000000"/>
            </w:tcBorders>
          </w:tcPr>
          <w:p w:rsidR="00DF244D" w:rsidRPr="00257E43" w:rsidRDefault="00DF244D" w:rsidP="00F12C3F">
            <w:pPr>
              <w:widowControl w:val="0"/>
              <w:autoSpaceDE w:val="0"/>
              <w:autoSpaceDN w:val="0"/>
              <w:adjustRightInd w:val="0"/>
              <w:spacing w:before="29" w:line="248" w:lineRule="auto"/>
              <w:ind w:left="61" w:right="299"/>
              <w:rPr>
                <w:lang w:val="en-US"/>
              </w:rPr>
            </w:pPr>
            <w:r>
              <w:rPr>
                <w:lang w:val="en-US"/>
              </w:rPr>
              <w:lastRenderedPageBreak/>
              <w:t>Whenever whatever however</w:t>
            </w:r>
            <w:r w:rsidRPr="00257E43">
              <w:rPr>
                <w:lang w:val="en-US"/>
              </w:rPr>
              <w:t xml:space="preserve"> </w:t>
            </w:r>
            <w:r>
              <w:rPr>
                <w:lang w:val="en-US"/>
              </w:rPr>
              <w:t>whoever</w:t>
            </w:r>
          </w:p>
          <w:p w:rsidR="00DF244D" w:rsidRPr="00257E43" w:rsidRDefault="00DF244D" w:rsidP="00F12C3F">
            <w:pPr>
              <w:widowControl w:val="0"/>
              <w:autoSpaceDE w:val="0"/>
              <w:autoSpaceDN w:val="0"/>
              <w:adjustRightInd w:val="0"/>
              <w:spacing w:before="29" w:line="248" w:lineRule="auto"/>
              <w:ind w:left="61" w:right="299"/>
              <w:rPr>
                <w:lang w:val="en-US"/>
              </w:rPr>
            </w:pPr>
            <w:r w:rsidRPr="00257E43">
              <w:rPr>
                <w:lang w:val="en-US"/>
              </w:rPr>
              <w:lastRenderedPageBreak/>
              <w:t>wherever</w:t>
            </w:r>
          </w:p>
        </w:tc>
        <w:tc>
          <w:tcPr>
            <w:tcW w:w="1952" w:type="dxa"/>
            <w:vMerge w:val="restart"/>
            <w:tcBorders>
              <w:top w:val="single" w:sz="6" w:space="0" w:color="000000"/>
              <w:left w:val="single" w:sz="6" w:space="0" w:color="000000"/>
              <w:right w:val="single" w:sz="6" w:space="0" w:color="000000"/>
            </w:tcBorders>
          </w:tcPr>
          <w:p w:rsidR="00DF244D" w:rsidRPr="00DF244D" w:rsidRDefault="00DF244D" w:rsidP="00F12C3F">
            <w:pPr>
              <w:widowControl w:val="0"/>
              <w:autoSpaceDE w:val="0"/>
              <w:autoSpaceDN w:val="0"/>
              <w:adjustRightInd w:val="0"/>
              <w:spacing w:before="29" w:line="248" w:lineRule="auto"/>
              <w:ind w:left="61" w:right="88"/>
              <w:rPr>
                <w:lang w:val="en-US"/>
              </w:rPr>
            </w:pPr>
            <w:r w:rsidRPr="0064061A">
              <w:rPr>
                <w:lang w:val="en-US"/>
              </w:rPr>
              <w:lastRenderedPageBreak/>
              <w:t xml:space="preserve">To be full of ideas, to find out, something is difficult to find, </w:t>
            </w:r>
          </w:p>
          <w:p w:rsidR="00DF244D" w:rsidRPr="00DF244D" w:rsidRDefault="00DF244D" w:rsidP="00F12C3F">
            <w:pPr>
              <w:widowControl w:val="0"/>
              <w:autoSpaceDE w:val="0"/>
              <w:autoSpaceDN w:val="0"/>
              <w:adjustRightInd w:val="0"/>
              <w:spacing w:before="29" w:line="248" w:lineRule="auto"/>
              <w:ind w:left="61" w:right="88"/>
              <w:rPr>
                <w:lang w:val="en-US"/>
              </w:rPr>
            </w:pPr>
            <w:r w:rsidRPr="0064061A">
              <w:rPr>
                <w:lang w:val="en-US"/>
              </w:rPr>
              <w:lastRenderedPageBreak/>
              <w:t xml:space="preserve">in conclusion, </w:t>
            </w:r>
          </w:p>
          <w:p w:rsidR="00DF244D" w:rsidRPr="00DF244D" w:rsidRDefault="00DF244D" w:rsidP="00F12C3F">
            <w:pPr>
              <w:widowControl w:val="0"/>
              <w:autoSpaceDE w:val="0"/>
              <w:autoSpaceDN w:val="0"/>
              <w:adjustRightInd w:val="0"/>
              <w:spacing w:before="29" w:line="248" w:lineRule="auto"/>
              <w:ind w:left="61" w:right="88"/>
              <w:rPr>
                <w:lang w:val="en-US"/>
              </w:rPr>
            </w:pPr>
            <w:r w:rsidRPr="0064061A">
              <w:rPr>
                <w:lang w:val="en-US"/>
              </w:rPr>
              <w:t xml:space="preserve">to come to the conclusion, </w:t>
            </w:r>
          </w:p>
          <w:p w:rsidR="00DF244D" w:rsidRPr="0064061A" w:rsidRDefault="00DF244D" w:rsidP="00F12C3F">
            <w:pPr>
              <w:widowControl w:val="0"/>
              <w:autoSpaceDE w:val="0"/>
              <w:autoSpaceDN w:val="0"/>
              <w:adjustRightInd w:val="0"/>
              <w:spacing w:before="29" w:line="248" w:lineRule="auto"/>
              <w:ind w:left="61" w:right="88"/>
              <w:rPr>
                <w:lang w:val="en-US"/>
              </w:rPr>
            </w:pPr>
            <w:r w:rsidRPr="0064061A">
              <w:rPr>
                <w:lang w:val="en-US"/>
              </w:rPr>
              <w:t>to hear something on the radio,</w:t>
            </w:r>
          </w:p>
        </w:tc>
        <w:tc>
          <w:tcPr>
            <w:tcW w:w="1193"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08"/>
            </w:pPr>
            <w:r>
              <w:lastRenderedPageBreak/>
              <w:t>Wh- questions (review)</w:t>
            </w:r>
          </w:p>
        </w:tc>
        <w:tc>
          <w:tcPr>
            <w:tcW w:w="3079"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6"/>
              <w:ind w:left="61" w:right="-20"/>
            </w:pPr>
            <w:r>
              <w:rPr>
                <w:b/>
                <w:bCs/>
              </w:rPr>
              <w:t>Г</w:t>
            </w:r>
            <w:r>
              <w:rPr>
                <w:b/>
                <w:bCs/>
                <w:spacing w:val="1"/>
              </w:rPr>
              <w:t xml:space="preserve"> </w:t>
            </w:r>
            <w:r>
              <w:t xml:space="preserve">– запрашивать информацию </w:t>
            </w:r>
          </w:p>
          <w:p w:rsidR="00DF244D" w:rsidRDefault="00DF244D" w:rsidP="00F12C3F">
            <w:pPr>
              <w:widowControl w:val="0"/>
              <w:autoSpaceDE w:val="0"/>
              <w:autoSpaceDN w:val="0"/>
              <w:adjustRightInd w:val="0"/>
              <w:spacing w:before="36"/>
              <w:ind w:left="61" w:right="-20"/>
            </w:pPr>
            <w:r>
              <w:t>о любимом телекомментаторе;</w:t>
            </w:r>
          </w:p>
          <w:p w:rsidR="00DF244D" w:rsidRDefault="00DF244D" w:rsidP="00F12C3F">
            <w:pPr>
              <w:widowControl w:val="0"/>
              <w:autoSpaceDE w:val="0"/>
              <w:autoSpaceDN w:val="0"/>
              <w:adjustRightInd w:val="0"/>
              <w:spacing w:before="36"/>
              <w:ind w:left="61" w:right="-20"/>
            </w:pPr>
            <w:r>
              <w:lastRenderedPageBreak/>
              <w:t>– выбирать «вежливое»</w:t>
            </w:r>
          </w:p>
          <w:p w:rsidR="00DF244D" w:rsidRDefault="00DF244D" w:rsidP="00F12C3F">
            <w:pPr>
              <w:widowControl w:val="0"/>
              <w:autoSpaceDE w:val="0"/>
              <w:autoSpaceDN w:val="0"/>
              <w:adjustRightInd w:val="0"/>
              <w:spacing w:before="8"/>
              <w:ind w:left="61" w:right="-20"/>
            </w:pPr>
            <w:r>
              <w:t>выражение для разговора</w:t>
            </w:r>
          </w:p>
          <w:p w:rsidR="00DF244D" w:rsidRDefault="00DF244D" w:rsidP="00F12C3F">
            <w:pPr>
              <w:widowControl w:val="0"/>
              <w:autoSpaceDE w:val="0"/>
              <w:autoSpaceDN w:val="0"/>
              <w:adjustRightInd w:val="0"/>
              <w:spacing w:before="8" w:line="248" w:lineRule="auto"/>
              <w:ind w:left="61" w:right="-71"/>
            </w:pPr>
            <w:r>
              <w:t>с пожилыми людьми, инвалидами, полными (крупны- ми в весе);</w:t>
            </w:r>
          </w:p>
          <w:p w:rsidR="00DF244D" w:rsidRDefault="00DF244D" w:rsidP="00F12C3F">
            <w:pPr>
              <w:widowControl w:val="0"/>
              <w:autoSpaceDE w:val="0"/>
              <w:autoSpaceDN w:val="0"/>
              <w:adjustRightInd w:val="0"/>
              <w:ind w:left="61" w:right="-20"/>
            </w:pPr>
            <w:r>
              <w:t>– провести интервью с известным писателем, спортсменом, политиком, используя изученный лексико-грамматический материал;</w:t>
            </w:r>
          </w:p>
          <w:p w:rsidR="00DF244D" w:rsidRDefault="00DF244D" w:rsidP="00F12C3F">
            <w:pPr>
              <w:widowControl w:val="0"/>
              <w:autoSpaceDE w:val="0"/>
              <w:autoSpaceDN w:val="0"/>
              <w:adjustRightInd w:val="0"/>
              <w:spacing w:before="33" w:line="248" w:lineRule="auto"/>
              <w:ind w:left="61"/>
            </w:pPr>
          </w:p>
        </w:tc>
        <w:tc>
          <w:tcPr>
            <w:tcW w:w="130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93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1"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14"/>
            </w:pPr>
            <w:r>
              <w:t xml:space="preserve">Конт- роль напи- сания </w:t>
            </w:r>
            <w:r>
              <w:lastRenderedPageBreak/>
              <w:t>рассказа о</w:t>
            </w:r>
          </w:p>
          <w:p w:rsidR="00DF244D" w:rsidRDefault="00DF244D" w:rsidP="00F12C3F">
            <w:pPr>
              <w:widowControl w:val="0"/>
              <w:autoSpaceDE w:val="0"/>
              <w:autoSpaceDN w:val="0"/>
              <w:adjustRightInd w:val="0"/>
              <w:spacing w:before="29" w:line="248" w:lineRule="auto"/>
              <w:ind w:left="61"/>
            </w:pPr>
            <w:r>
              <w:t>профес- сии журна- листа</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
            </w:pPr>
            <w:r>
              <w:lastRenderedPageBreak/>
              <w:t>Ex. 25, p. 88</w:t>
            </w:r>
          </w:p>
          <w:p w:rsidR="00DF244D" w:rsidRDefault="00DF244D" w:rsidP="00F12C3F">
            <w:pPr>
              <w:widowControl w:val="0"/>
              <w:autoSpaceDE w:val="0"/>
              <w:autoSpaceDN w:val="0"/>
              <w:adjustRightInd w:val="0"/>
              <w:spacing w:before="36"/>
              <w:ind w:left="61" w:right="-20"/>
            </w:pPr>
            <w:r>
              <w:t>WB Ex.1 p.</w:t>
            </w:r>
          </w:p>
          <w:p w:rsidR="00DF244D" w:rsidRDefault="00DF244D" w:rsidP="00F12C3F">
            <w:pPr>
              <w:widowControl w:val="0"/>
              <w:autoSpaceDE w:val="0"/>
              <w:autoSpaceDN w:val="0"/>
              <w:adjustRightInd w:val="0"/>
              <w:ind w:left="61" w:right="-20"/>
            </w:pPr>
            <w:r>
              <w:t>43</w:t>
            </w:r>
          </w:p>
        </w:tc>
        <w:tc>
          <w:tcPr>
            <w:tcW w:w="46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266"/>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41"/>
            </w:pPr>
            <w:r>
              <w:lastRenderedPageBreak/>
              <w:t>14</w:t>
            </w:r>
          </w:p>
        </w:tc>
        <w:tc>
          <w:tcPr>
            <w:tcW w:w="15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9"/>
            </w:pPr>
            <w:r>
              <w:t>Артем Боровик - известный русский репортер.</w:t>
            </w:r>
          </w:p>
        </w:tc>
        <w:tc>
          <w:tcPr>
            <w:tcW w:w="1201"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1"/>
              <w:jc w:val="both"/>
            </w:pPr>
          </w:p>
        </w:tc>
        <w:tc>
          <w:tcPr>
            <w:tcW w:w="1548"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1"/>
              <w:jc w:val="both"/>
            </w:pPr>
          </w:p>
        </w:tc>
        <w:tc>
          <w:tcPr>
            <w:tcW w:w="1952"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1"/>
              <w:jc w:val="both"/>
            </w:pPr>
          </w:p>
        </w:tc>
        <w:tc>
          <w:tcPr>
            <w:tcW w:w="1193"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1"/>
              <w:jc w:val="both"/>
            </w:pPr>
          </w:p>
        </w:tc>
        <w:tc>
          <w:tcPr>
            <w:tcW w:w="3079"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1"/>
              <w:jc w:val="both"/>
            </w:pPr>
          </w:p>
        </w:tc>
        <w:tc>
          <w:tcPr>
            <w:tcW w:w="130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1"/>
              <w:jc w:val="both"/>
            </w:pPr>
          </w:p>
        </w:tc>
        <w:tc>
          <w:tcPr>
            <w:tcW w:w="93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891"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07"/>
            </w:pP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
            </w:pPr>
            <w:r>
              <w:t>Ex. 26, p. 88</w:t>
            </w:r>
          </w:p>
          <w:p w:rsidR="00DF244D" w:rsidRDefault="00DF244D" w:rsidP="00F12C3F">
            <w:pPr>
              <w:widowControl w:val="0"/>
              <w:autoSpaceDE w:val="0"/>
              <w:autoSpaceDN w:val="0"/>
              <w:adjustRightInd w:val="0"/>
              <w:spacing w:line="248" w:lineRule="auto"/>
              <w:ind w:left="61" w:right="21"/>
            </w:pPr>
            <w:r>
              <w:t>WB Ex.2 p.</w:t>
            </w:r>
          </w:p>
          <w:p w:rsidR="00DF244D" w:rsidRDefault="00DF244D" w:rsidP="00F12C3F">
            <w:pPr>
              <w:widowControl w:val="0"/>
              <w:autoSpaceDE w:val="0"/>
              <w:autoSpaceDN w:val="0"/>
              <w:adjustRightInd w:val="0"/>
              <w:spacing w:before="29" w:line="248" w:lineRule="auto"/>
              <w:ind w:left="61" w:right="76"/>
            </w:pPr>
            <w:r>
              <w:t>43</w:t>
            </w:r>
          </w:p>
        </w:tc>
        <w:tc>
          <w:tcPr>
            <w:tcW w:w="46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pacing w:line="200" w:lineRule="exact"/>
        <w:rPr>
          <w:sz w:val="20"/>
          <w:szCs w:val="20"/>
        </w:rPr>
      </w:pPr>
    </w:p>
    <w:p w:rsidR="00DF244D" w:rsidRPr="00257E43" w:rsidRDefault="00DF244D" w:rsidP="00DF244D">
      <w:pPr>
        <w:widowControl w:val="0"/>
        <w:autoSpaceDE w:val="0"/>
        <w:autoSpaceDN w:val="0"/>
        <w:adjustRightInd w:val="0"/>
        <w:sectPr w:rsidR="00DF244D" w:rsidRPr="00257E43">
          <w:pgSz w:w="16860" w:h="11960" w:orient="landscape"/>
          <w:pgMar w:top="1080" w:right="1220" w:bottom="620" w:left="1160" w:header="0" w:footer="430" w:gutter="0"/>
          <w:cols w:space="720"/>
          <w:noEndnote/>
        </w:sect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page" w:tblpX="622" w:tblpY="-94"/>
        <w:tblW w:w="15285" w:type="dxa"/>
        <w:tblLayout w:type="fixed"/>
        <w:tblCellMar>
          <w:left w:w="0" w:type="dxa"/>
          <w:right w:w="0" w:type="dxa"/>
        </w:tblCellMar>
        <w:tblLook w:val="0000"/>
      </w:tblPr>
      <w:tblGrid>
        <w:gridCol w:w="374"/>
        <w:gridCol w:w="1513"/>
        <w:gridCol w:w="1192"/>
        <w:gridCol w:w="1547"/>
        <w:gridCol w:w="1951"/>
        <w:gridCol w:w="1192"/>
        <w:gridCol w:w="3077"/>
        <w:gridCol w:w="1292"/>
        <w:gridCol w:w="940"/>
        <w:gridCol w:w="890"/>
        <w:gridCol w:w="874"/>
        <w:gridCol w:w="443"/>
      </w:tblGrid>
      <w:tr w:rsidR="00DF244D" w:rsidTr="00F12C3F">
        <w:tblPrEx>
          <w:tblCellMar>
            <w:top w:w="0" w:type="dxa"/>
            <w:left w:w="0" w:type="dxa"/>
            <w:bottom w:w="0" w:type="dxa"/>
            <w:right w:w="0" w:type="dxa"/>
          </w:tblCellMar>
        </w:tblPrEx>
        <w:trPr>
          <w:trHeight w:hRule="exact" w:val="411"/>
        </w:trPr>
        <w:tc>
          <w:tcPr>
            <w:tcW w:w="374" w:type="dxa"/>
            <w:tcBorders>
              <w:top w:val="single" w:sz="6" w:space="0" w:color="000000"/>
              <w:left w:val="single" w:sz="6" w:space="0" w:color="000000"/>
              <w:bottom w:val="single" w:sz="6" w:space="0" w:color="000000"/>
              <w:right w:val="single" w:sz="6" w:space="0" w:color="000000"/>
            </w:tcBorders>
          </w:tcPr>
          <w:p w:rsidR="00DF244D" w:rsidRPr="00257E43" w:rsidRDefault="00DF244D" w:rsidP="00F12C3F">
            <w:pPr>
              <w:widowControl w:val="0"/>
              <w:autoSpaceDE w:val="0"/>
              <w:autoSpaceDN w:val="0"/>
              <w:adjustRightInd w:val="0"/>
              <w:jc w:val="center"/>
            </w:pPr>
            <w:r>
              <w:t>1</w:t>
            </w:r>
          </w:p>
        </w:tc>
        <w:tc>
          <w:tcPr>
            <w:tcW w:w="1513" w:type="dxa"/>
            <w:tcBorders>
              <w:top w:val="single" w:sz="6" w:space="0" w:color="000000"/>
              <w:left w:val="single" w:sz="6" w:space="0" w:color="000000"/>
              <w:bottom w:val="single" w:sz="6" w:space="0" w:color="000000"/>
              <w:right w:val="single" w:sz="6" w:space="0" w:color="000000"/>
            </w:tcBorders>
          </w:tcPr>
          <w:p w:rsidR="00DF244D" w:rsidRPr="00257E43" w:rsidRDefault="00DF244D" w:rsidP="00F12C3F">
            <w:pPr>
              <w:widowControl w:val="0"/>
              <w:autoSpaceDE w:val="0"/>
              <w:autoSpaceDN w:val="0"/>
              <w:adjustRightInd w:val="0"/>
              <w:spacing w:before="36"/>
              <w:ind w:left="61" w:right="-20"/>
              <w:jc w:val="center"/>
            </w:pPr>
            <w:r>
              <w:t>2</w:t>
            </w:r>
          </w:p>
        </w:tc>
        <w:tc>
          <w:tcPr>
            <w:tcW w:w="1192" w:type="dxa"/>
            <w:tcBorders>
              <w:top w:val="single" w:sz="6" w:space="0" w:color="000000"/>
              <w:left w:val="single" w:sz="6" w:space="0" w:color="000000"/>
              <w:bottom w:val="single" w:sz="6" w:space="0" w:color="000000"/>
              <w:right w:val="single" w:sz="6" w:space="0" w:color="000000"/>
            </w:tcBorders>
          </w:tcPr>
          <w:p w:rsidR="00DF244D" w:rsidRPr="00257E43" w:rsidRDefault="00DF244D" w:rsidP="00F12C3F">
            <w:pPr>
              <w:widowControl w:val="0"/>
              <w:autoSpaceDE w:val="0"/>
              <w:autoSpaceDN w:val="0"/>
              <w:adjustRightInd w:val="0"/>
              <w:ind w:left="109" w:right="142"/>
              <w:jc w:val="center"/>
            </w:pPr>
            <w:r>
              <w:t>3</w:t>
            </w:r>
          </w:p>
        </w:tc>
        <w:tc>
          <w:tcPr>
            <w:tcW w:w="1547" w:type="dxa"/>
            <w:tcBorders>
              <w:top w:val="single" w:sz="6" w:space="0" w:color="000000"/>
              <w:left w:val="single" w:sz="6" w:space="0" w:color="000000"/>
              <w:bottom w:val="single" w:sz="6" w:space="0" w:color="000000"/>
              <w:right w:val="single" w:sz="6" w:space="0" w:color="000000"/>
            </w:tcBorders>
          </w:tcPr>
          <w:p w:rsidR="00DF244D" w:rsidRPr="00257E43" w:rsidRDefault="00DF244D" w:rsidP="00F12C3F">
            <w:pPr>
              <w:widowControl w:val="0"/>
              <w:autoSpaceDE w:val="0"/>
              <w:autoSpaceDN w:val="0"/>
              <w:adjustRightInd w:val="0"/>
              <w:spacing w:before="36" w:line="248" w:lineRule="auto"/>
              <w:ind w:left="61" w:right="440"/>
              <w:jc w:val="center"/>
            </w:pPr>
            <w:r>
              <w:t>4</w:t>
            </w:r>
          </w:p>
        </w:tc>
        <w:tc>
          <w:tcPr>
            <w:tcW w:w="1951" w:type="dxa"/>
            <w:tcBorders>
              <w:top w:val="single" w:sz="6" w:space="0" w:color="000000"/>
              <w:left w:val="single" w:sz="6" w:space="0" w:color="000000"/>
              <w:bottom w:val="single" w:sz="6" w:space="0" w:color="000000"/>
              <w:right w:val="single" w:sz="6" w:space="0" w:color="000000"/>
            </w:tcBorders>
          </w:tcPr>
          <w:p w:rsidR="00DF244D" w:rsidRPr="00257E43" w:rsidRDefault="00DF244D" w:rsidP="00F12C3F">
            <w:pPr>
              <w:widowControl w:val="0"/>
              <w:autoSpaceDE w:val="0"/>
              <w:autoSpaceDN w:val="0"/>
              <w:adjustRightInd w:val="0"/>
              <w:spacing w:before="36" w:line="248" w:lineRule="auto"/>
              <w:ind w:left="61" w:right="150"/>
              <w:jc w:val="center"/>
            </w:pPr>
            <w:r>
              <w:t>5</w:t>
            </w:r>
          </w:p>
        </w:tc>
        <w:tc>
          <w:tcPr>
            <w:tcW w:w="1192" w:type="dxa"/>
            <w:tcBorders>
              <w:top w:val="single" w:sz="6" w:space="0" w:color="000000"/>
              <w:left w:val="single" w:sz="6" w:space="0" w:color="000000"/>
              <w:bottom w:val="single" w:sz="6" w:space="0" w:color="000000"/>
              <w:right w:val="single" w:sz="6" w:space="0" w:color="000000"/>
            </w:tcBorders>
          </w:tcPr>
          <w:p w:rsidR="00DF244D" w:rsidRPr="00257E43" w:rsidRDefault="00DF244D" w:rsidP="00F12C3F">
            <w:pPr>
              <w:widowControl w:val="0"/>
              <w:autoSpaceDE w:val="0"/>
              <w:autoSpaceDN w:val="0"/>
              <w:adjustRightInd w:val="0"/>
              <w:spacing w:before="36" w:line="248" w:lineRule="auto"/>
              <w:ind w:left="61" w:right="35"/>
              <w:jc w:val="center"/>
            </w:pPr>
            <w:r>
              <w:t>6</w:t>
            </w:r>
          </w:p>
        </w:tc>
        <w:tc>
          <w:tcPr>
            <w:tcW w:w="3077" w:type="dxa"/>
            <w:tcBorders>
              <w:top w:val="single" w:sz="6" w:space="0" w:color="000000"/>
              <w:left w:val="single" w:sz="6" w:space="0" w:color="000000"/>
              <w:bottom w:val="single" w:sz="6" w:space="0" w:color="000000"/>
              <w:right w:val="single" w:sz="6" w:space="0" w:color="000000"/>
            </w:tcBorders>
          </w:tcPr>
          <w:p w:rsidR="00DF244D" w:rsidRPr="00257E43" w:rsidRDefault="00DF244D" w:rsidP="00F12C3F">
            <w:pPr>
              <w:widowControl w:val="0"/>
              <w:autoSpaceDE w:val="0"/>
              <w:autoSpaceDN w:val="0"/>
              <w:adjustRightInd w:val="0"/>
              <w:spacing w:before="5" w:line="248" w:lineRule="auto"/>
              <w:ind w:left="61" w:right="47"/>
              <w:jc w:val="center"/>
              <w:rPr>
                <w:b/>
                <w:bCs/>
              </w:rPr>
            </w:pPr>
            <w:r>
              <w:rPr>
                <w:b/>
                <w:bCs/>
              </w:rPr>
              <w:t>7</w:t>
            </w:r>
          </w:p>
        </w:tc>
        <w:tc>
          <w:tcPr>
            <w:tcW w:w="1292" w:type="dxa"/>
            <w:tcBorders>
              <w:top w:val="single" w:sz="6" w:space="0" w:color="000000"/>
              <w:left w:val="single" w:sz="6" w:space="0" w:color="000000"/>
              <w:bottom w:val="single" w:sz="6" w:space="0" w:color="000000"/>
              <w:right w:val="single" w:sz="6" w:space="0" w:color="000000"/>
            </w:tcBorders>
          </w:tcPr>
          <w:p w:rsidR="00DF244D" w:rsidRPr="00257E43" w:rsidRDefault="00DF244D" w:rsidP="00F12C3F">
            <w:pPr>
              <w:widowControl w:val="0"/>
              <w:autoSpaceDE w:val="0"/>
              <w:autoSpaceDN w:val="0"/>
              <w:adjustRightInd w:val="0"/>
              <w:jc w:val="center"/>
            </w:pPr>
            <w:r>
              <w:t>8</w:t>
            </w:r>
          </w:p>
        </w:tc>
        <w:tc>
          <w:tcPr>
            <w:tcW w:w="940" w:type="dxa"/>
            <w:tcBorders>
              <w:top w:val="single" w:sz="6" w:space="0" w:color="000000"/>
              <w:left w:val="single" w:sz="6" w:space="0" w:color="000000"/>
              <w:bottom w:val="single" w:sz="6" w:space="0" w:color="000000"/>
              <w:right w:val="single" w:sz="6" w:space="0" w:color="000000"/>
            </w:tcBorders>
          </w:tcPr>
          <w:p w:rsidR="00DF244D" w:rsidRPr="00257E43" w:rsidRDefault="00DF244D" w:rsidP="00F12C3F">
            <w:pPr>
              <w:widowControl w:val="0"/>
              <w:autoSpaceDE w:val="0"/>
              <w:autoSpaceDN w:val="0"/>
              <w:adjustRightInd w:val="0"/>
              <w:jc w:val="center"/>
            </w:pPr>
            <w:r>
              <w:t>9</w:t>
            </w:r>
          </w:p>
        </w:tc>
        <w:tc>
          <w:tcPr>
            <w:tcW w:w="890" w:type="dxa"/>
            <w:tcBorders>
              <w:top w:val="single" w:sz="6" w:space="0" w:color="000000"/>
              <w:left w:val="single" w:sz="6" w:space="0" w:color="000000"/>
              <w:bottom w:val="single" w:sz="6" w:space="0" w:color="000000"/>
              <w:right w:val="single" w:sz="6" w:space="0" w:color="000000"/>
            </w:tcBorders>
          </w:tcPr>
          <w:p w:rsidR="00DF244D" w:rsidRPr="00257E43" w:rsidRDefault="00DF244D" w:rsidP="00F12C3F">
            <w:pPr>
              <w:widowControl w:val="0"/>
              <w:autoSpaceDE w:val="0"/>
              <w:autoSpaceDN w:val="0"/>
              <w:adjustRightInd w:val="0"/>
              <w:spacing w:line="248" w:lineRule="auto"/>
              <w:ind w:left="61" w:right="5"/>
              <w:jc w:val="center"/>
            </w:pPr>
            <w:r>
              <w:t>10</w:t>
            </w:r>
          </w:p>
        </w:tc>
        <w:tc>
          <w:tcPr>
            <w:tcW w:w="874" w:type="dxa"/>
            <w:tcBorders>
              <w:top w:val="single" w:sz="6" w:space="0" w:color="000000"/>
              <w:left w:val="single" w:sz="6" w:space="0" w:color="000000"/>
              <w:bottom w:val="single" w:sz="6" w:space="0" w:color="000000"/>
              <w:right w:val="single" w:sz="6" w:space="0" w:color="000000"/>
            </w:tcBorders>
          </w:tcPr>
          <w:p w:rsidR="00DF244D" w:rsidRPr="00257E43" w:rsidRDefault="00DF244D" w:rsidP="00F12C3F">
            <w:pPr>
              <w:widowControl w:val="0"/>
              <w:autoSpaceDE w:val="0"/>
              <w:autoSpaceDN w:val="0"/>
              <w:adjustRightInd w:val="0"/>
              <w:spacing w:before="36"/>
              <w:ind w:left="61" w:right="-20"/>
              <w:jc w:val="center"/>
            </w:pPr>
            <w:r>
              <w:t>11</w:t>
            </w:r>
          </w:p>
        </w:tc>
        <w:tc>
          <w:tcPr>
            <w:tcW w:w="443" w:type="dxa"/>
            <w:tcBorders>
              <w:top w:val="single" w:sz="6" w:space="0" w:color="000000"/>
              <w:left w:val="single" w:sz="6" w:space="0" w:color="000000"/>
              <w:bottom w:val="single" w:sz="6" w:space="0" w:color="000000"/>
              <w:right w:val="single" w:sz="6" w:space="0" w:color="000000"/>
            </w:tcBorders>
          </w:tcPr>
          <w:p w:rsidR="00DF244D" w:rsidRPr="00257E43" w:rsidRDefault="00DF244D" w:rsidP="00F12C3F">
            <w:pPr>
              <w:widowControl w:val="0"/>
              <w:autoSpaceDE w:val="0"/>
              <w:autoSpaceDN w:val="0"/>
              <w:adjustRightInd w:val="0"/>
              <w:jc w:val="center"/>
            </w:pPr>
            <w:r>
              <w:t>12</w:t>
            </w:r>
          </w:p>
        </w:tc>
      </w:tr>
      <w:tr w:rsidR="00DF244D" w:rsidTr="00F12C3F">
        <w:tblPrEx>
          <w:tblCellMar>
            <w:top w:w="0" w:type="dxa"/>
            <w:left w:w="0" w:type="dxa"/>
            <w:bottom w:w="0" w:type="dxa"/>
            <w:right w:w="0" w:type="dxa"/>
          </w:tblCellMar>
        </w:tblPrEx>
        <w:trPr>
          <w:trHeight w:val="1565"/>
        </w:trPr>
        <w:tc>
          <w:tcPr>
            <w:tcW w:w="374"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ind w:left="68" w:right="-41"/>
            </w:pPr>
            <w:r>
              <w:t>15</w:t>
            </w:r>
          </w:p>
        </w:tc>
        <w:tc>
          <w:tcPr>
            <w:tcW w:w="1513"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78"/>
            </w:pPr>
            <w:r>
              <w:t>Создание собственного репортажа.</w:t>
            </w:r>
          </w:p>
        </w:tc>
        <w:tc>
          <w:tcPr>
            <w:tcW w:w="1192"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ind w:left="109" w:right="142"/>
              <w:jc w:val="center"/>
            </w:pPr>
          </w:p>
        </w:tc>
        <w:tc>
          <w:tcPr>
            <w:tcW w:w="1547"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440"/>
            </w:pPr>
          </w:p>
        </w:tc>
        <w:tc>
          <w:tcPr>
            <w:tcW w:w="1951"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36" w:line="248" w:lineRule="auto"/>
              <w:ind w:left="61" w:right="150"/>
              <w:rPr>
                <w:lang w:val="en-US"/>
              </w:rPr>
            </w:pPr>
            <w:r w:rsidRPr="0064061A">
              <w:rPr>
                <w:lang w:val="en-US"/>
              </w:rPr>
              <w:t>to get news over TV/ the Internet, to video a film, to bring people closer, a collection of books at home</w:t>
            </w:r>
          </w:p>
        </w:tc>
        <w:tc>
          <w:tcPr>
            <w:tcW w:w="1192" w:type="dxa"/>
            <w:vMerge w:val="restart"/>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36" w:line="248" w:lineRule="auto"/>
              <w:ind w:left="61" w:right="35"/>
              <w:rPr>
                <w:lang w:val="en-US"/>
              </w:rPr>
            </w:pPr>
            <w:r w:rsidRPr="0064061A">
              <w:rPr>
                <w:lang w:val="en-US"/>
              </w:rPr>
              <w:t>Whoever Whatever Whenever Where- ever However</w:t>
            </w:r>
          </w:p>
        </w:tc>
        <w:tc>
          <w:tcPr>
            <w:tcW w:w="3077"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5" w:line="248" w:lineRule="auto"/>
              <w:ind w:left="61" w:right="47"/>
            </w:pPr>
            <w:r>
              <w:rPr>
                <w:b/>
                <w:bCs/>
              </w:rPr>
              <w:t>П</w:t>
            </w:r>
            <w:r>
              <w:rPr>
                <w:b/>
                <w:bCs/>
                <w:spacing w:val="1"/>
              </w:rPr>
              <w:t xml:space="preserve"> </w:t>
            </w:r>
            <w:r>
              <w:t>– написать рассказ о своем современнике, известном человеке, опираясь на данные выражения; обсудить с одноклассниками, насколько опасна профессия журналиста;</w:t>
            </w:r>
          </w:p>
          <w:p w:rsidR="00DF244D" w:rsidRDefault="00DF244D" w:rsidP="00F12C3F">
            <w:pPr>
              <w:widowControl w:val="0"/>
              <w:autoSpaceDE w:val="0"/>
              <w:autoSpaceDN w:val="0"/>
              <w:adjustRightInd w:val="0"/>
              <w:spacing w:before="5"/>
              <w:ind w:left="61" w:right="-20"/>
              <w:rPr>
                <w:b/>
                <w:bCs/>
              </w:rPr>
            </w:pPr>
          </w:p>
          <w:p w:rsidR="00DF244D" w:rsidRDefault="00DF244D" w:rsidP="00F12C3F">
            <w:pPr>
              <w:widowControl w:val="0"/>
              <w:autoSpaceDE w:val="0"/>
              <w:autoSpaceDN w:val="0"/>
              <w:adjustRightInd w:val="0"/>
              <w:spacing w:before="5"/>
              <w:ind w:left="61" w:right="-20"/>
            </w:pPr>
            <w:r>
              <w:rPr>
                <w:b/>
                <w:bCs/>
              </w:rPr>
              <w:t>Ч</w:t>
            </w:r>
            <w:r>
              <w:rPr>
                <w:b/>
                <w:bCs/>
                <w:spacing w:val="2"/>
              </w:rPr>
              <w:t xml:space="preserve"> </w:t>
            </w:r>
            <w:r>
              <w:t>– читать текст «Где бы</w:t>
            </w:r>
          </w:p>
          <w:p w:rsidR="00DF244D" w:rsidRDefault="00DF244D" w:rsidP="00F12C3F">
            <w:pPr>
              <w:widowControl w:val="0"/>
              <w:autoSpaceDE w:val="0"/>
              <w:autoSpaceDN w:val="0"/>
              <w:adjustRightInd w:val="0"/>
              <w:spacing w:before="8" w:line="248" w:lineRule="auto"/>
              <w:ind w:left="61" w:right="46"/>
            </w:pPr>
            <w:r>
              <w:t>ни случилось…» с извлечением новой информации, озаглавить текст</w:t>
            </w:r>
          </w:p>
        </w:tc>
        <w:tc>
          <w:tcPr>
            <w:tcW w:w="1292" w:type="dxa"/>
            <w:vMerge w:val="restart"/>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40"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
            </w:pPr>
          </w:p>
        </w:tc>
        <w:tc>
          <w:tcPr>
            <w:tcW w:w="890"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4"/>
            </w:pPr>
            <w:r>
              <w:t>Вопросник интер- вью</w:t>
            </w:r>
          </w:p>
        </w:tc>
        <w:tc>
          <w:tcPr>
            <w:tcW w:w="874"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
            </w:pPr>
            <w:r>
              <w:t>Ex. 27, p. 88</w:t>
            </w:r>
          </w:p>
          <w:p w:rsidR="00DF244D" w:rsidRDefault="00DF244D" w:rsidP="00F12C3F">
            <w:pPr>
              <w:widowControl w:val="0"/>
              <w:autoSpaceDE w:val="0"/>
              <w:autoSpaceDN w:val="0"/>
              <w:adjustRightInd w:val="0"/>
              <w:spacing w:line="248" w:lineRule="auto"/>
              <w:ind w:left="61" w:right="21"/>
            </w:pPr>
            <w:r>
              <w:t>WB Ex.3 p.</w:t>
            </w:r>
          </w:p>
          <w:p w:rsidR="00DF244D" w:rsidRDefault="00DF244D" w:rsidP="00F12C3F">
            <w:pPr>
              <w:widowControl w:val="0"/>
              <w:autoSpaceDE w:val="0"/>
              <w:autoSpaceDN w:val="0"/>
              <w:adjustRightInd w:val="0"/>
              <w:ind w:left="61" w:right="-20"/>
            </w:pPr>
            <w:r>
              <w:t>43</w:t>
            </w:r>
          </w:p>
        </w:tc>
        <w:tc>
          <w:tcPr>
            <w:tcW w:w="443"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418"/>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41"/>
            </w:pPr>
            <w:r>
              <w:t>16</w:t>
            </w:r>
          </w:p>
        </w:tc>
        <w:tc>
          <w:tcPr>
            <w:tcW w:w="151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r>
              <w:t>Кумиры современной молодежи.</w:t>
            </w:r>
          </w:p>
        </w:tc>
        <w:tc>
          <w:tcPr>
            <w:tcW w:w="119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1547"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1951"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119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3077"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1292" w:type="dxa"/>
            <w:vMerge/>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9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8"/>
            </w:pPr>
            <w:r>
              <w:t>Эссе "Мой кумир"</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
            </w:pPr>
            <w:r>
              <w:t>Ex. 28, p. 88</w:t>
            </w:r>
          </w:p>
          <w:p w:rsidR="00DF244D" w:rsidRDefault="00DF244D" w:rsidP="00F12C3F">
            <w:pPr>
              <w:widowControl w:val="0"/>
              <w:autoSpaceDE w:val="0"/>
              <w:autoSpaceDN w:val="0"/>
              <w:adjustRightInd w:val="0"/>
              <w:spacing w:line="248" w:lineRule="auto"/>
              <w:ind w:left="61" w:right="21"/>
            </w:pPr>
            <w:r>
              <w:t>WB Ex.4 p.</w:t>
            </w:r>
          </w:p>
          <w:p w:rsidR="00DF244D" w:rsidRDefault="00DF244D" w:rsidP="00F12C3F">
            <w:pPr>
              <w:widowControl w:val="0"/>
              <w:autoSpaceDE w:val="0"/>
              <w:autoSpaceDN w:val="0"/>
              <w:adjustRightInd w:val="0"/>
              <w:ind w:left="61" w:right="-20"/>
            </w:pPr>
            <w:r>
              <w:t>44</w:t>
            </w:r>
          </w:p>
        </w:tc>
        <w:tc>
          <w:tcPr>
            <w:tcW w:w="4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560"/>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17</w:t>
            </w:r>
          </w:p>
        </w:tc>
        <w:tc>
          <w:tcPr>
            <w:tcW w:w="151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1"/>
            </w:pPr>
            <w:r>
              <w:t>Чтение в жиз- ни современ- ного подрост- ка.</w:t>
            </w:r>
          </w:p>
        </w:tc>
        <w:tc>
          <w:tcPr>
            <w:tcW w:w="1192"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8" w:right="48"/>
              <w:jc w:val="center"/>
              <w:rPr>
                <w:lang w:val="en-US"/>
              </w:rPr>
            </w:pPr>
            <w:r w:rsidRPr="0064061A">
              <w:rPr>
                <w:b/>
                <w:bCs/>
                <w:lang w:val="en-US"/>
              </w:rPr>
              <w:t>Section 5</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DF244D" w:rsidRDefault="00DF244D" w:rsidP="00F12C3F">
            <w:pPr>
              <w:widowControl w:val="0"/>
              <w:autoSpaceDE w:val="0"/>
              <w:autoSpaceDN w:val="0"/>
              <w:adjustRightInd w:val="0"/>
              <w:spacing w:line="248" w:lineRule="auto"/>
              <w:ind w:left="157" w:right="190" w:firstLine="55"/>
              <w:jc w:val="center"/>
              <w:rPr>
                <w:b/>
                <w:bCs/>
                <w:lang w:val="en-US"/>
              </w:rPr>
            </w:pPr>
            <w:r w:rsidRPr="0064061A">
              <w:rPr>
                <w:b/>
                <w:bCs/>
                <w:lang w:val="en-US"/>
              </w:rPr>
              <w:t>Are Books the Media, Too?</w:t>
            </w:r>
          </w:p>
          <w:p w:rsidR="00DF244D" w:rsidRPr="00DF244D" w:rsidRDefault="00DF244D" w:rsidP="00F12C3F">
            <w:pPr>
              <w:widowControl w:val="0"/>
              <w:autoSpaceDE w:val="0"/>
              <w:autoSpaceDN w:val="0"/>
              <w:adjustRightInd w:val="0"/>
              <w:spacing w:line="248" w:lineRule="auto"/>
              <w:ind w:left="157" w:right="190" w:firstLine="55"/>
              <w:jc w:val="center"/>
              <w:rPr>
                <w:b/>
                <w:bCs/>
                <w:lang w:val="en-US"/>
              </w:rPr>
            </w:pPr>
          </w:p>
          <w:p w:rsidR="00DF244D" w:rsidRPr="0064061A" w:rsidRDefault="00DF244D" w:rsidP="00F12C3F">
            <w:pPr>
              <w:widowControl w:val="0"/>
              <w:autoSpaceDE w:val="0"/>
              <w:autoSpaceDN w:val="0"/>
              <w:adjustRightInd w:val="0"/>
              <w:spacing w:line="248" w:lineRule="auto"/>
              <w:ind w:left="157" w:right="190" w:firstLine="55"/>
              <w:jc w:val="center"/>
              <w:rPr>
                <w:lang w:val="en-US"/>
              </w:rPr>
            </w:pPr>
            <w:r w:rsidRPr="00493F1F">
              <w:rPr>
                <w:lang w:val="en-US"/>
              </w:rPr>
              <w:lastRenderedPageBreak/>
              <w:t xml:space="preserve">(4 </w:t>
            </w:r>
            <w:r>
              <w:t>часа</w:t>
            </w:r>
            <w:r w:rsidRPr="00493F1F">
              <w:rPr>
                <w:lang w:val="en-US"/>
              </w:rPr>
              <w:t>)</w:t>
            </w:r>
          </w:p>
        </w:tc>
        <w:tc>
          <w:tcPr>
            <w:tcW w:w="1547"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1" w:right="-20"/>
              <w:rPr>
                <w:lang w:val="en-US"/>
              </w:rPr>
            </w:pPr>
            <w:r w:rsidRPr="0064061A">
              <w:rPr>
                <w:lang w:val="en-US"/>
              </w:rPr>
              <w:lastRenderedPageBreak/>
              <w:t>A man of</w:t>
            </w:r>
          </w:p>
          <w:p w:rsidR="00DF244D" w:rsidRPr="0064061A" w:rsidRDefault="00DF244D" w:rsidP="00F12C3F">
            <w:pPr>
              <w:widowControl w:val="0"/>
              <w:autoSpaceDE w:val="0"/>
              <w:autoSpaceDN w:val="0"/>
              <w:adjustRightInd w:val="0"/>
              <w:spacing w:before="8" w:line="248" w:lineRule="auto"/>
              <w:ind w:left="61" w:right="11"/>
              <w:rPr>
                <w:lang w:val="en-US"/>
              </w:rPr>
            </w:pPr>
            <w:r w:rsidRPr="0064061A">
              <w:rPr>
                <w:lang w:val="en-US"/>
              </w:rPr>
              <w:t>great wisdom, the wisdom from five centuries, the wisdom of</w:t>
            </w:r>
          </w:p>
          <w:p w:rsidR="00DF244D" w:rsidRPr="00DF244D" w:rsidRDefault="00DF244D" w:rsidP="00F12C3F">
            <w:pPr>
              <w:widowControl w:val="0"/>
              <w:autoSpaceDE w:val="0"/>
              <w:autoSpaceDN w:val="0"/>
              <w:adjustRightInd w:val="0"/>
              <w:spacing w:line="248" w:lineRule="auto"/>
              <w:ind w:left="61" w:right="-2"/>
              <w:rPr>
                <w:lang w:val="en-US"/>
              </w:rPr>
            </w:pPr>
            <w:r w:rsidRPr="00493F1F">
              <w:rPr>
                <w:lang w:val="en-US"/>
              </w:rPr>
              <w:t>the ancients, wisdom tooth,</w:t>
            </w:r>
            <w:r w:rsidRPr="0064061A">
              <w:rPr>
                <w:lang w:val="en-US"/>
              </w:rPr>
              <w:t xml:space="preserve"> </w:t>
            </w:r>
          </w:p>
          <w:p w:rsidR="00DF244D" w:rsidRPr="00DF244D" w:rsidRDefault="00DF244D" w:rsidP="00F12C3F">
            <w:pPr>
              <w:widowControl w:val="0"/>
              <w:autoSpaceDE w:val="0"/>
              <w:autoSpaceDN w:val="0"/>
              <w:adjustRightInd w:val="0"/>
              <w:spacing w:line="248" w:lineRule="auto"/>
              <w:ind w:left="61" w:right="-2"/>
              <w:rPr>
                <w:lang w:val="en-US"/>
              </w:rPr>
            </w:pPr>
            <w:r w:rsidRPr="0064061A">
              <w:rPr>
                <w:lang w:val="en-US"/>
              </w:rPr>
              <w:lastRenderedPageBreak/>
              <w:t>I have to confess,</w:t>
            </w:r>
          </w:p>
          <w:p w:rsidR="00DF244D" w:rsidRPr="00493F1F" w:rsidRDefault="00DF244D" w:rsidP="00F12C3F">
            <w:pPr>
              <w:widowControl w:val="0"/>
              <w:autoSpaceDE w:val="0"/>
              <w:autoSpaceDN w:val="0"/>
              <w:adjustRightInd w:val="0"/>
              <w:spacing w:line="248" w:lineRule="auto"/>
              <w:ind w:left="61" w:right="-2"/>
              <w:rPr>
                <w:lang w:val="en-US"/>
              </w:rPr>
            </w:pPr>
            <w:r w:rsidRPr="0064061A">
              <w:rPr>
                <w:lang w:val="en-US"/>
              </w:rPr>
              <w:t xml:space="preserve"> to confess to, </w:t>
            </w:r>
          </w:p>
          <w:p w:rsidR="00DF244D" w:rsidRPr="00493F1F" w:rsidRDefault="00DF244D" w:rsidP="00F12C3F">
            <w:pPr>
              <w:widowControl w:val="0"/>
              <w:autoSpaceDE w:val="0"/>
              <w:autoSpaceDN w:val="0"/>
              <w:adjustRightInd w:val="0"/>
              <w:spacing w:line="248" w:lineRule="auto"/>
              <w:ind w:left="61" w:right="-2"/>
              <w:rPr>
                <w:lang w:val="en-US"/>
              </w:rPr>
            </w:pPr>
            <w:r w:rsidRPr="0064061A">
              <w:rPr>
                <w:lang w:val="en-US"/>
              </w:rPr>
              <w:t>to confess that</w:t>
            </w:r>
          </w:p>
        </w:tc>
        <w:tc>
          <w:tcPr>
            <w:tcW w:w="1951"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12"/>
              <w:rPr>
                <w:lang w:val="en-US"/>
              </w:rPr>
            </w:pPr>
            <w:r w:rsidRPr="0064061A">
              <w:rPr>
                <w:lang w:val="en-US"/>
              </w:rPr>
              <w:lastRenderedPageBreak/>
              <w:t xml:space="preserve">Apologize, approve, borrow, book, broadcast, confess, explain, manage, prove, quit, remind, report, however, seldom, whatever, whenever, wherever, whoever, broadcasting, </w:t>
            </w:r>
            <w:r w:rsidRPr="0064061A">
              <w:rPr>
                <w:lang w:val="en-US"/>
              </w:rPr>
              <w:lastRenderedPageBreak/>
              <w:t>national</w:t>
            </w:r>
          </w:p>
        </w:tc>
        <w:tc>
          <w:tcPr>
            <w:tcW w:w="1192"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81"/>
              <w:rPr>
                <w:lang w:val="en-US"/>
              </w:rPr>
            </w:pPr>
            <w:r w:rsidRPr="0064061A">
              <w:rPr>
                <w:lang w:val="en-US"/>
              </w:rPr>
              <w:lastRenderedPageBreak/>
              <w:t>prefer/ try/enjoy/ like/start/ love+</w:t>
            </w:r>
            <w:r w:rsidRPr="0064061A">
              <w:rPr>
                <w:spacing w:val="1"/>
                <w:lang w:val="en-US"/>
              </w:rPr>
              <w:t>V</w:t>
            </w:r>
            <w:r w:rsidRPr="0064061A">
              <w:rPr>
                <w:w w:val="102"/>
                <w:position w:val="-4"/>
                <w:sz w:val="14"/>
                <w:szCs w:val="14"/>
                <w:lang w:val="en-US"/>
              </w:rPr>
              <w:t>ing</w:t>
            </w:r>
          </w:p>
        </w:tc>
        <w:tc>
          <w:tcPr>
            <w:tcW w:w="3077"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65"/>
            </w:pPr>
            <w:r>
              <w:rPr>
                <w:b/>
                <w:bCs/>
              </w:rPr>
              <w:t>Ч</w:t>
            </w:r>
            <w:r>
              <w:rPr>
                <w:b/>
                <w:bCs/>
                <w:spacing w:val="2"/>
              </w:rPr>
              <w:t xml:space="preserve"> </w:t>
            </w:r>
            <w:r>
              <w:t>– читать текст «Памела Анди, Маргарет» с полным пониманием содержания;</w:t>
            </w:r>
          </w:p>
          <w:p w:rsidR="00DF244D" w:rsidRDefault="00DF244D" w:rsidP="00F12C3F">
            <w:pPr>
              <w:widowControl w:val="0"/>
              <w:autoSpaceDE w:val="0"/>
              <w:autoSpaceDN w:val="0"/>
              <w:adjustRightInd w:val="0"/>
              <w:spacing w:before="5"/>
              <w:ind w:left="61" w:right="-20"/>
              <w:rPr>
                <w:b/>
                <w:bCs/>
              </w:rPr>
            </w:pPr>
          </w:p>
          <w:p w:rsidR="00DF244D" w:rsidRDefault="00DF244D" w:rsidP="00F12C3F">
            <w:pPr>
              <w:widowControl w:val="0"/>
              <w:autoSpaceDE w:val="0"/>
              <w:autoSpaceDN w:val="0"/>
              <w:adjustRightInd w:val="0"/>
              <w:spacing w:before="5"/>
              <w:ind w:left="61" w:right="-20"/>
            </w:pPr>
            <w:r>
              <w:rPr>
                <w:b/>
                <w:bCs/>
              </w:rPr>
              <w:t>А</w:t>
            </w:r>
            <w:r>
              <w:rPr>
                <w:b/>
                <w:bCs/>
                <w:spacing w:val="-1"/>
              </w:rPr>
              <w:t xml:space="preserve"> </w:t>
            </w:r>
            <w:r>
              <w:t>– слушать интервью</w:t>
            </w:r>
          </w:p>
          <w:p w:rsidR="00DF244D" w:rsidRDefault="00DF244D" w:rsidP="00F12C3F">
            <w:pPr>
              <w:widowControl w:val="0"/>
              <w:autoSpaceDE w:val="0"/>
              <w:autoSpaceDN w:val="0"/>
              <w:adjustRightInd w:val="0"/>
              <w:spacing w:before="8" w:line="248" w:lineRule="auto"/>
              <w:ind w:left="61" w:right="78"/>
              <w:rPr>
                <w:b/>
                <w:bCs/>
              </w:rPr>
            </w:pPr>
            <w:r>
              <w:t xml:space="preserve">с известным американским репортером; высказать свое </w:t>
            </w:r>
            <w:r>
              <w:lastRenderedPageBreak/>
              <w:t>мнение об услышанном;</w:t>
            </w:r>
            <w:r>
              <w:rPr>
                <w:b/>
                <w:bCs/>
              </w:rPr>
              <w:t xml:space="preserve"> </w:t>
            </w:r>
          </w:p>
          <w:p w:rsidR="00DF244D" w:rsidRDefault="00DF244D" w:rsidP="00F12C3F">
            <w:pPr>
              <w:widowControl w:val="0"/>
              <w:autoSpaceDE w:val="0"/>
              <w:autoSpaceDN w:val="0"/>
              <w:adjustRightInd w:val="0"/>
              <w:spacing w:before="8" w:line="248" w:lineRule="auto"/>
              <w:ind w:left="61" w:right="78"/>
              <w:rPr>
                <w:b/>
                <w:bCs/>
              </w:rPr>
            </w:pPr>
          </w:p>
          <w:p w:rsidR="00DF244D" w:rsidRDefault="00DF244D" w:rsidP="00F12C3F">
            <w:pPr>
              <w:widowControl w:val="0"/>
              <w:autoSpaceDE w:val="0"/>
              <w:autoSpaceDN w:val="0"/>
              <w:adjustRightInd w:val="0"/>
              <w:spacing w:before="8" w:line="248" w:lineRule="auto"/>
              <w:ind w:left="61" w:right="78"/>
            </w:pPr>
            <w:r>
              <w:rPr>
                <w:b/>
                <w:bCs/>
              </w:rPr>
              <w:t>Г</w:t>
            </w:r>
            <w:r>
              <w:rPr>
                <w:b/>
                <w:bCs/>
                <w:spacing w:val="1"/>
              </w:rPr>
              <w:t xml:space="preserve"> </w:t>
            </w:r>
            <w:r>
              <w:t>– выразить свою точку зрения о том, почему книги все еще популярны несмотря на большое количество иных средств информации, какие книги следует взять на необитаемый остров;</w:t>
            </w:r>
          </w:p>
          <w:p w:rsidR="00DF244D" w:rsidRDefault="00DF244D" w:rsidP="00F12C3F">
            <w:pPr>
              <w:widowControl w:val="0"/>
              <w:autoSpaceDE w:val="0"/>
              <w:autoSpaceDN w:val="0"/>
              <w:adjustRightInd w:val="0"/>
              <w:spacing w:line="248" w:lineRule="auto"/>
              <w:ind w:left="61" w:right="400"/>
            </w:pPr>
            <w:r>
              <w:t>– выявить читательские интересы партнера;</w:t>
            </w:r>
          </w:p>
          <w:p w:rsidR="00DF244D" w:rsidRDefault="00DF244D" w:rsidP="00F12C3F">
            <w:pPr>
              <w:widowControl w:val="0"/>
              <w:autoSpaceDE w:val="0"/>
              <w:autoSpaceDN w:val="0"/>
              <w:adjustRightInd w:val="0"/>
              <w:spacing w:line="248" w:lineRule="auto"/>
              <w:ind w:left="61" w:right="167"/>
            </w:pPr>
            <w:r>
              <w:t>– соотносить тексты и фото-графии;</w:t>
            </w:r>
          </w:p>
          <w:p w:rsidR="00DF244D" w:rsidRDefault="00DF244D" w:rsidP="00F12C3F">
            <w:pPr>
              <w:widowControl w:val="0"/>
              <w:autoSpaceDE w:val="0"/>
              <w:autoSpaceDN w:val="0"/>
              <w:adjustRightInd w:val="0"/>
              <w:spacing w:line="248" w:lineRule="auto"/>
              <w:ind w:left="61" w:right="-77"/>
            </w:pPr>
            <w:r>
              <w:t>– обсудить одно из утвержде-ний о книгах</w:t>
            </w:r>
          </w:p>
        </w:tc>
        <w:tc>
          <w:tcPr>
            <w:tcW w:w="1292"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9"/>
            </w:pPr>
            <w:r>
              <w:lastRenderedPageBreak/>
              <w:t>Знакомст- во с чита- тельскими интересами подростков</w:t>
            </w:r>
          </w:p>
          <w:p w:rsidR="00DF244D" w:rsidRDefault="00DF244D" w:rsidP="00F12C3F">
            <w:pPr>
              <w:widowControl w:val="0"/>
              <w:autoSpaceDE w:val="0"/>
              <w:autoSpaceDN w:val="0"/>
              <w:adjustRightInd w:val="0"/>
              <w:spacing w:line="248" w:lineRule="auto"/>
              <w:ind w:left="61" w:right="350"/>
            </w:pPr>
            <w:r>
              <w:t>из-за рубежа</w:t>
            </w:r>
          </w:p>
        </w:tc>
        <w:tc>
          <w:tcPr>
            <w:tcW w:w="9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5"/>
            </w:pPr>
            <w:r>
              <w:t>Теку- щий</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
            </w:pPr>
            <w:r>
              <w:t>Ex. 28, p. 88</w:t>
            </w:r>
          </w:p>
          <w:p w:rsidR="00DF244D" w:rsidRDefault="00DF244D" w:rsidP="00F12C3F">
            <w:pPr>
              <w:widowControl w:val="0"/>
              <w:autoSpaceDE w:val="0"/>
              <w:autoSpaceDN w:val="0"/>
              <w:adjustRightInd w:val="0"/>
              <w:spacing w:line="248" w:lineRule="auto"/>
              <w:ind w:left="61" w:right="76"/>
            </w:pPr>
            <w:r>
              <w:t>WB Ex.1,2 p.45</w:t>
            </w:r>
          </w:p>
        </w:tc>
        <w:tc>
          <w:tcPr>
            <w:tcW w:w="4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560"/>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41"/>
            </w:pPr>
            <w:r>
              <w:t>18</w:t>
            </w:r>
          </w:p>
        </w:tc>
        <w:tc>
          <w:tcPr>
            <w:tcW w:w="151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r>
              <w:t>Печатные книги и электронные книги.</w:t>
            </w:r>
          </w:p>
        </w:tc>
        <w:tc>
          <w:tcPr>
            <w:tcW w:w="1192"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1547"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1951"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1192"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3077"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1292"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9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Эссе</w:t>
            </w:r>
          </w:p>
          <w:p w:rsidR="00DF244D" w:rsidRDefault="00DF244D" w:rsidP="00F12C3F">
            <w:pPr>
              <w:widowControl w:val="0"/>
              <w:autoSpaceDE w:val="0"/>
              <w:autoSpaceDN w:val="0"/>
              <w:adjustRightInd w:val="0"/>
              <w:spacing w:line="250" w:lineRule="exact"/>
              <w:ind w:left="61" w:right="-20"/>
            </w:pPr>
            <w:r>
              <w:t>"+" и</w:t>
            </w:r>
          </w:p>
          <w:p w:rsidR="00DF244D" w:rsidRDefault="00DF244D" w:rsidP="00F12C3F">
            <w:pPr>
              <w:widowControl w:val="0"/>
              <w:autoSpaceDE w:val="0"/>
              <w:autoSpaceDN w:val="0"/>
              <w:adjustRightInd w:val="0"/>
              <w:spacing w:before="34" w:line="250" w:lineRule="exact"/>
              <w:ind w:left="61" w:right="68"/>
            </w:pPr>
            <w:r>
              <w:t>"-" CD книг</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 29,</w:t>
            </w:r>
          </w:p>
          <w:p w:rsidR="00DF244D" w:rsidRDefault="00DF244D" w:rsidP="00F12C3F">
            <w:pPr>
              <w:widowControl w:val="0"/>
              <w:autoSpaceDE w:val="0"/>
              <w:autoSpaceDN w:val="0"/>
              <w:adjustRightInd w:val="0"/>
              <w:spacing w:before="29" w:line="248" w:lineRule="auto"/>
              <w:ind w:left="61" w:right="21"/>
            </w:pPr>
            <w:r>
              <w:t>30, p. 88</w:t>
            </w:r>
          </w:p>
        </w:tc>
        <w:tc>
          <w:tcPr>
            <w:tcW w:w="4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830"/>
        </w:trPr>
        <w:tc>
          <w:tcPr>
            <w:tcW w:w="3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lastRenderedPageBreak/>
              <w:t>19</w:t>
            </w:r>
          </w:p>
        </w:tc>
        <w:tc>
          <w:tcPr>
            <w:tcW w:w="1513"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spacing w:before="34" w:line="250" w:lineRule="exact"/>
              <w:ind w:left="61" w:right="5"/>
            </w:pPr>
            <w:r>
              <w:t>Факты из истории кни- гопечатания (Иван Федоров).</w:t>
            </w:r>
          </w:p>
        </w:tc>
        <w:tc>
          <w:tcPr>
            <w:tcW w:w="1192"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1547"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1951"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1192"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3077"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1292"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59"/>
            </w:pPr>
          </w:p>
        </w:tc>
        <w:tc>
          <w:tcPr>
            <w:tcW w:w="9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8"/>
            </w:pPr>
            <w:r>
              <w:t>Словарный диктант</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 31,</w:t>
            </w:r>
          </w:p>
          <w:p w:rsidR="00DF244D" w:rsidRDefault="00DF244D" w:rsidP="00F12C3F">
            <w:pPr>
              <w:widowControl w:val="0"/>
              <w:autoSpaceDE w:val="0"/>
              <w:autoSpaceDN w:val="0"/>
              <w:adjustRightInd w:val="0"/>
              <w:spacing w:before="8"/>
              <w:ind w:left="61" w:right="-20"/>
            </w:pPr>
            <w:r>
              <w:t>32 p.</w:t>
            </w:r>
          </w:p>
          <w:p w:rsidR="00DF244D" w:rsidRDefault="00DF244D" w:rsidP="00F12C3F">
            <w:pPr>
              <w:widowControl w:val="0"/>
              <w:autoSpaceDE w:val="0"/>
              <w:autoSpaceDN w:val="0"/>
              <w:adjustRightInd w:val="0"/>
              <w:spacing w:before="8"/>
              <w:ind w:left="61" w:right="-20"/>
            </w:pPr>
            <w:r>
              <w:t>88</w:t>
            </w:r>
          </w:p>
          <w:p w:rsidR="00DF244D" w:rsidRDefault="00DF244D" w:rsidP="00F12C3F">
            <w:pPr>
              <w:widowControl w:val="0"/>
              <w:autoSpaceDE w:val="0"/>
              <w:autoSpaceDN w:val="0"/>
              <w:adjustRightInd w:val="0"/>
              <w:spacing w:before="8" w:line="248" w:lineRule="auto"/>
              <w:ind w:left="61" w:right="21"/>
            </w:pPr>
            <w:r>
              <w:t>WB Ex.3 p.</w:t>
            </w:r>
          </w:p>
          <w:p w:rsidR="00DF244D" w:rsidRDefault="00DF244D" w:rsidP="00F12C3F">
            <w:pPr>
              <w:widowControl w:val="0"/>
              <w:autoSpaceDE w:val="0"/>
              <w:autoSpaceDN w:val="0"/>
              <w:adjustRightInd w:val="0"/>
              <w:ind w:left="61" w:right="-20"/>
            </w:pPr>
            <w:r>
              <w:t>45</w:t>
            </w:r>
          </w:p>
        </w:tc>
        <w:tc>
          <w:tcPr>
            <w:tcW w:w="4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ectPr w:rsidR="00DF244D">
          <w:pgSz w:w="16860" w:h="11960" w:orient="landscape"/>
          <w:pgMar w:top="1080" w:right="1220" w:bottom="620" w:left="1160" w:header="0" w:footer="430" w:gutter="0"/>
          <w:cols w:space="720"/>
          <w:noEndnote/>
        </w:sect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page" w:tblpX="622" w:tblpY="-94"/>
        <w:tblW w:w="15295" w:type="dxa"/>
        <w:tblLayout w:type="fixed"/>
        <w:tblCellMar>
          <w:left w:w="0" w:type="dxa"/>
          <w:right w:w="0" w:type="dxa"/>
        </w:tblCellMar>
        <w:tblLook w:val="0000"/>
      </w:tblPr>
      <w:tblGrid>
        <w:gridCol w:w="359"/>
        <w:gridCol w:w="1531"/>
        <w:gridCol w:w="1194"/>
        <w:gridCol w:w="1548"/>
        <w:gridCol w:w="1949"/>
        <w:gridCol w:w="1193"/>
        <w:gridCol w:w="3079"/>
        <w:gridCol w:w="1293"/>
        <w:gridCol w:w="941"/>
        <w:gridCol w:w="891"/>
        <w:gridCol w:w="874"/>
        <w:gridCol w:w="443"/>
      </w:tblGrid>
      <w:tr w:rsidR="00DF244D" w:rsidTr="00F12C3F">
        <w:tblPrEx>
          <w:tblCellMar>
            <w:top w:w="0" w:type="dxa"/>
            <w:left w:w="0" w:type="dxa"/>
            <w:bottom w:w="0" w:type="dxa"/>
            <w:right w:w="0" w:type="dxa"/>
          </w:tblCellMar>
        </w:tblPrEx>
        <w:trPr>
          <w:trHeight w:hRule="exact" w:val="404"/>
        </w:trPr>
        <w:tc>
          <w:tcPr>
            <w:tcW w:w="359"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jc w:val="center"/>
            </w:pPr>
            <w:r>
              <w:t>1</w:t>
            </w:r>
          </w:p>
        </w:tc>
        <w:tc>
          <w:tcPr>
            <w:tcW w:w="1531"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spacing w:before="36"/>
              <w:ind w:left="61" w:right="-20"/>
              <w:jc w:val="center"/>
            </w:pPr>
            <w:r>
              <w:t>2</w:t>
            </w:r>
          </w:p>
        </w:tc>
        <w:tc>
          <w:tcPr>
            <w:tcW w:w="1194"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spacing w:before="36"/>
              <w:ind w:left="145" w:right="-20"/>
              <w:jc w:val="center"/>
            </w:pPr>
            <w:r>
              <w:t>3</w:t>
            </w:r>
          </w:p>
        </w:tc>
        <w:tc>
          <w:tcPr>
            <w:tcW w:w="1548"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spacing w:before="36" w:line="248" w:lineRule="auto"/>
              <w:ind w:left="61" w:right="90"/>
              <w:jc w:val="center"/>
            </w:pPr>
            <w:r>
              <w:t>4</w:t>
            </w:r>
          </w:p>
        </w:tc>
        <w:tc>
          <w:tcPr>
            <w:tcW w:w="1949"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spacing w:before="36" w:line="248" w:lineRule="auto"/>
              <w:ind w:left="61" w:right="441"/>
              <w:jc w:val="center"/>
            </w:pPr>
            <w:r>
              <w:t>5</w:t>
            </w:r>
          </w:p>
        </w:tc>
        <w:tc>
          <w:tcPr>
            <w:tcW w:w="1193"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jc w:val="center"/>
            </w:pPr>
            <w:r>
              <w:t>6</w:t>
            </w:r>
          </w:p>
        </w:tc>
        <w:tc>
          <w:tcPr>
            <w:tcW w:w="3079"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spacing w:line="248" w:lineRule="auto"/>
              <w:ind w:left="61" w:right="52"/>
              <w:jc w:val="center"/>
            </w:pPr>
            <w:r>
              <w:t>7</w:t>
            </w:r>
          </w:p>
        </w:tc>
        <w:tc>
          <w:tcPr>
            <w:tcW w:w="1293"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jc w:val="center"/>
            </w:pPr>
            <w:r>
              <w:t>8</w:t>
            </w:r>
          </w:p>
        </w:tc>
        <w:tc>
          <w:tcPr>
            <w:tcW w:w="941"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spacing w:before="36"/>
              <w:ind w:left="61" w:right="-20"/>
              <w:jc w:val="center"/>
            </w:pPr>
            <w:r>
              <w:t>9</w:t>
            </w:r>
          </w:p>
        </w:tc>
        <w:tc>
          <w:tcPr>
            <w:tcW w:w="891"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spacing w:before="36"/>
              <w:ind w:left="61" w:right="-20"/>
              <w:jc w:val="center"/>
            </w:pPr>
            <w:r>
              <w:t>10</w:t>
            </w:r>
          </w:p>
        </w:tc>
        <w:tc>
          <w:tcPr>
            <w:tcW w:w="874"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spacing w:before="36"/>
              <w:ind w:left="61" w:right="-20"/>
              <w:jc w:val="center"/>
            </w:pPr>
            <w:r>
              <w:t>11</w:t>
            </w:r>
          </w:p>
        </w:tc>
        <w:tc>
          <w:tcPr>
            <w:tcW w:w="443"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jc w:val="center"/>
            </w:pPr>
            <w:r>
              <w:t>12</w:t>
            </w:r>
          </w:p>
        </w:tc>
      </w:tr>
      <w:tr w:rsidR="00DF244D" w:rsidTr="00F12C3F">
        <w:tblPrEx>
          <w:tblCellMar>
            <w:top w:w="0" w:type="dxa"/>
            <w:left w:w="0" w:type="dxa"/>
            <w:bottom w:w="0" w:type="dxa"/>
            <w:right w:w="0" w:type="dxa"/>
          </w:tblCellMar>
        </w:tblPrEx>
        <w:trPr>
          <w:trHeight w:val="1423"/>
        </w:trPr>
        <w:tc>
          <w:tcPr>
            <w:tcW w:w="359"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20</w:t>
            </w:r>
          </w:p>
        </w:tc>
        <w:tc>
          <w:tcPr>
            <w:tcW w:w="1531"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23"/>
            </w:pPr>
            <w:r>
              <w:t>Совершенст- вование навыков аудирования.</w:t>
            </w:r>
          </w:p>
        </w:tc>
        <w:tc>
          <w:tcPr>
            <w:tcW w:w="119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45" w:right="-20"/>
            </w:pPr>
          </w:p>
        </w:tc>
        <w:tc>
          <w:tcPr>
            <w:tcW w:w="1548"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spacing w:before="36" w:line="248" w:lineRule="auto"/>
              <w:ind w:left="61" w:right="90"/>
            </w:pPr>
          </w:p>
        </w:tc>
        <w:tc>
          <w:tcPr>
            <w:tcW w:w="1949"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spacing w:before="36" w:line="248" w:lineRule="auto"/>
              <w:ind w:left="61" w:right="441"/>
            </w:pPr>
          </w:p>
        </w:tc>
        <w:tc>
          <w:tcPr>
            <w:tcW w:w="1193" w:type="dxa"/>
            <w:tcBorders>
              <w:top w:val="single" w:sz="6" w:space="0" w:color="000000"/>
              <w:left w:val="single" w:sz="6" w:space="0" w:color="000000"/>
              <w:bottom w:val="single" w:sz="6" w:space="0" w:color="000000"/>
              <w:right w:val="single" w:sz="6" w:space="0" w:color="000000"/>
            </w:tcBorders>
          </w:tcPr>
          <w:p w:rsidR="00DF244D" w:rsidRPr="00493F1F" w:rsidRDefault="00DF244D" w:rsidP="00F12C3F">
            <w:pPr>
              <w:widowControl w:val="0"/>
              <w:autoSpaceDE w:val="0"/>
              <w:autoSpaceDN w:val="0"/>
              <w:adjustRightInd w:val="0"/>
            </w:pPr>
          </w:p>
        </w:tc>
        <w:tc>
          <w:tcPr>
            <w:tcW w:w="30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48" w:lineRule="auto"/>
              <w:ind w:left="61" w:right="52"/>
            </w:pPr>
          </w:p>
        </w:tc>
        <w:tc>
          <w:tcPr>
            <w:tcW w:w="129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41"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1"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5"/>
            </w:pPr>
            <w:r>
              <w:t>Конт- роль аудиро- вания</w:t>
            </w:r>
          </w:p>
        </w:tc>
        <w:tc>
          <w:tcPr>
            <w:tcW w:w="874"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
            </w:pPr>
            <w:r>
              <w:t>Ex. 33, p. 88</w:t>
            </w:r>
          </w:p>
          <w:p w:rsidR="00DF244D" w:rsidRDefault="00DF244D" w:rsidP="00F12C3F">
            <w:pPr>
              <w:widowControl w:val="0"/>
              <w:autoSpaceDE w:val="0"/>
              <w:autoSpaceDN w:val="0"/>
              <w:adjustRightInd w:val="0"/>
              <w:spacing w:line="248" w:lineRule="auto"/>
              <w:ind w:left="61" w:right="21"/>
            </w:pPr>
            <w:r>
              <w:t>WB Ex.4 p.</w:t>
            </w:r>
          </w:p>
          <w:p w:rsidR="00DF244D" w:rsidRDefault="00DF244D" w:rsidP="00F12C3F">
            <w:pPr>
              <w:widowControl w:val="0"/>
              <w:autoSpaceDE w:val="0"/>
              <w:autoSpaceDN w:val="0"/>
              <w:adjustRightInd w:val="0"/>
              <w:ind w:left="61" w:right="-20"/>
            </w:pPr>
            <w:r>
              <w:t>45-46</w:t>
            </w:r>
          </w:p>
        </w:tc>
        <w:tc>
          <w:tcPr>
            <w:tcW w:w="443"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val="1258"/>
        </w:trPr>
        <w:tc>
          <w:tcPr>
            <w:tcW w:w="359"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21</w:t>
            </w:r>
          </w:p>
        </w:tc>
        <w:tc>
          <w:tcPr>
            <w:tcW w:w="1531"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
            </w:pPr>
            <w:r>
              <w:t>Прямая и косвенная речь (утверждения).</w:t>
            </w:r>
          </w:p>
        </w:tc>
        <w:tc>
          <w:tcPr>
            <w:tcW w:w="1194"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8" w:right="48"/>
              <w:jc w:val="center"/>
              <w:rPr>
                <w:lang w:val="en-US"/>
              </w:rPr>
            </w:pPr>
            <w:r w:rsidRPr="0064061A">
              <w:rPr>
                <w:b/>
                <w:bCs/>
                <w:lang w:val="en-US"/>
              </w:rPr>
              <w:t>Section 6</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spacing w:line="248" w:lineRule="auto"/>
              <w:ind w:left="181" w:right="131" w:hanging="78"/>
              <w:jc w:val="center"/>
              <w:rPr>
                <w:lang w:val="en-US"/>
              </w:rPr>
            </w:pPr>
            <w:r>
              <w:rPr>
                <w:b/>
                <w:bCs/>
                <w:lang w:val="en-US"/>
              </w:rPr>
              <w:t>Repor</w:t>
            </w:r>
            <w:r w:rsidRPr="0064061A">
              <w:rPr>
                <w:b/>
                <w:bCs/>
                <w:lang w:val="en-US"/>
              </w:rPr>
              <w:t>ted Speech</w:t>
            </w:r>
          </w:p>
          <w:p w:rsidR="00DF244D" w:rsidRPr="0064061A" w:rsidRDefault="00DF244D" w:rsidP="00F12C3F">
            <w:pPr>
              <w:widowControl w:val="0"/>
              <w:autoSpaceDE w:val="0"/>
              <w:autoSpaceDN w:val="0"/>
              <w:adjustRightInd w:val="0"/>
              <w:spacing w:before="2" w:line="260" w:lineRule="exact"/>
              <w:rPr>
                <w:sz w:val="26"/>
                <w:szCs w:val="26"/>
                <w:lang w:val="en-US"/>
              </w:rPr>
            </w:pPr>
          </w:p>
          <w:p w:rsidR="00DF244D" w:rsidRPr="0064061A" w:rsidRDefault="00DF244D" w:rsidP="00F12C3F">
            <w:pPr>
              <w:widowControl w:val="0"/>
              <w:autoSpaceDE w:val="0"/>
              <w:autoSpaceDN w:val="0"/>
              <w:adjustRightInd w:val="0"/>
              <w:ind w:left="51" w:right="83"/>
              <w:jc w:val="center"/>
              <w:rPr>
                <w:lang w:val="en-US"/>
              </w:rPr>
            </w:pPr>
            <w:r w:rsidRPr="0064061A">
              <w:rPr>
                <w:lang w:val="en-US"/>
              </w:rPr>
              <w:t>(</w:t>
            </w:r>
            <w:r>
              <w:t>4</w:t>
            </w:r>
            <w:r w:rsidRPr="0064061A">
              <w:rPr>
                <w:lang w:val="en-US"/>
              </w:rPr>
              <w:t xml:space="preserve"> </w:t>
            </w:r>
            <w:r>
              <w:t>часа</w:t>
            </w:r>
            <w:r w:rsidRPr="0064061A">
              <w:rPr>
                <w:lang w:val="en-US"/>
              </w:rPr>
              <w:t>)</w:t>
            </w:r>
          </w:p>
        </w:tc>
        <w:tc>
          <w:tcPr>
            <w:tcW w:w="1548"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8" w:line="248" w:lineRule="auto"/>
              <w:ind w:left="61" w:right="20"/>
            </w:pPr>
            <w:r>
              <w:t>Совершенствование</w:t>
            </w:r>
            <w:r w:rsidRPr="001C627B">
              <w:t xml:space="preserve"> </w:t>
            </w:r>
            <w:r>
              <w:t>слухо</w:t>
            </w:r>
            <w:r w:rsidRPr="001C627B">
              <w:t>-</w:t>
            </w:r>
            <w:r>
              <w:t>произносительных</w:t>
            </w:r>
            <w:r w:rsidRPr="001C627B">
              <w:t xml:space="preserve"> </w:t>
            </w:r>
            <w:r>
              <w:t>навыков</w:t>
            </w:r>
            <w:r w:rsidRPr="001C627B">
              <w:t xml:space="preserve"> </w:t>
            </w:r>
            <w:r>
              <w:t xml:space="preserve"> Ex.83 p.79</w:t>
            </w:r>
          </w:p>
          <w:p w:rsidR="00DF244D" w:rsidRPr="0064061A" w:rsidRDefault="00DF244D" w:rsidP="00F12C3F">
            <w:pPr>
              <w:widowControl w:val="0"/>
              <w:autoSpaceDE w:val="0"/>
              <w:autoSpaceDN w:val="0"/>
              <w:adjustRightInd w:val="0"/>
              <w:spacing w:before="29" w:line="248" w:lineRule="auto"/>
              <w:ind w:left="61" w:right="5"/>
              <w:rPr>
                <w:lang w:val="en-US"/>
              </w:rPr>
            </w:pPr>
            <w:r w:rsidRPr="0064061A">
              <w:rPr>
                <w:lang w:val="en-US"/>
              </w:rPr>
              <w:t>Invited, explained, traveled, learned, liked, happened, tried, change, suggested, offered,</w:t>
            </w:r>
          </w:p>
          <w:p w:rsidR="00DF244D" w:rsidRPr="0064061A" w:rsidRDefault="00DF244D" w:rsidP="00F12C3F">
            <w:pPr>
              <w:widowControl w:val="0"/>
              <w:autoSpaceDE w:val="0"/>
              <w:autoSpaceDN w:val="0"/>
              <w:adjustRightInd w:val="0"/>
              <w:spacing w:before="29" w:line="248" w:lineRule="auto"/>
              <w:ind w:left="61" w:right="336"/>
              <w:rPr>
                <w:lang w:val="en-US"/>
              </w:rPr>
            </w:pPr>
            <w:r w:rsidRPr="0064061A">
              <w:rPr>
                <w:lang w:val="en-US"/>
              </w:rPr>
              <w:t>watched, enjoyed, believed, printed, loved, confessed, named,</w:t>
            </w:r>
          </w:p>
        </w:tc>
        <w:tc>
          <w:tcPr>
            <w:tcW w:w="1949" w:type="dxa"/>
            <w:tcBorders>
              <w:top w:val="single" w:sz="6" w:space="0" w:color="000000"/>
              <w:left w:val="single" w:sz="6" w:space="0" w:color="000000"/>
              <w:bottom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79"/>
              <w:rPr>
                <w:lang w:val="en-US"/>
              </w:rPr>
            </w:pPr>
            <w:r w:rsidRPr="0064061A">
              <w:rPr>
                <w:lang w:val="en-US"/>
              </w:rPr>
              <w:t>Today – that day, tonight – that night, yesterday</w:t>
            </w:r>
          </w:p>
          <w:p w:rsidR="00DF244D" w:rsidRPr="0064061A" w:rsidRDefault="00DF244D" w:rsidP="00F12C3F">
            <w:pPr>
              <w:widowControl w:val="0"/>
              <w:autoSpaceDE w:val="0"/>
              <w:autoSpaceDN w:val="0"/>
              <w:adjustRightInd w:val="0"/>
              <w:spacing w:line="248" w:lineRule="auto"/>
              <w:ind w:left="61" w:right="141"/>
              <w:rPr>
                <w:lang w:val="en-US"/>
              </w:rPr>
            </w:pPr>
            <w:r w:rsidRPr="0064061A">
              <w:rPr>
                <w:lang w:val="en-US"/>
              </w:rPr>
              <w:t>– the day before, tomorrow – the next day, (a week) ago – (a week) before,</w:t>
            </w:r>
          </w:p>
        </w:tc>
        <w:tc>
          <w:tcPr>
            <w:tcW w:w="119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Прямая</w:t>
            </w:r>
          </w:p>
          <w:p w:rsidR="00DF244D" w:rsidRDefault="00DF244D" w:rsidP="00F12C3F">
            <w:pPr>
              <w:widowControl w:val="0"/>
              <w:autoSpaceDE w:val="0"/>
              <w:autoSpaceDN w:val="0"/>
              <w:adjustRightInd w:val="0"/>
              <w:spacing w:before="8" w:line="248" w:lineRule="auto"/>
              <w:ind w:left="61" w:right="59"/>
            </w:pPr>
            <w:r>
              <w:t>и косвен- ная речь</w:t>
            </w:r>
          </w:p>
        </w:tc>
        <w:tc>
          <w:tcPr>
            <w:tcW w:w="3079"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3"/>
              <w:ind w:left="61" w:right="-20"/>
            </w:pPr>
            <w:r>
              <w:rPr>
                <w:b/>
                <w:bCs/>
              </w:rPr>
              <w:t>Ч</w:t>
            </w:r>
            <w:r>
              <w:rPr>
                <w:b/>
                <w:bCs/>
                <w:spacing w:val="2"/>
              </w:rPr>
              <w:t xml:space="preserve"> </w:t>
            </w:r>
            <w:r>
              <w:t>– составить текст «Радио, TV, Интернет», связанный из разрозненных частей;</w:t>
            </w:r>
          </w:p>
          <w:p w:rsidR="00DF244D" w:rsidRDefault="00DF244D" w:rsidP="00F12C3F">
            <w:pPr>
              <w:widowControl w:val="0"/>
              <w:autoSpaceDE w:val="0"/>
              <w:autoSpaceDN w:val="0"/>
              <w:adjustRightInd w:val="0"/>
              <w:spacing w:line="248" w:lineRule="auto"/>
              <w:ind w:left="61" w:right="112"/>
            </w:pPr>
            <w:r>
              <w:t>– прочитать текст «Плохая память» с выборочным пониманием нужной информации;</w:t>
            </w:r>
          </w:p>
          <w:p w:rsidR="00DF244D" w:rsidRDefault="00DF244D" w:rsidP="00F12C3F">
            <w:pPr>
              <w:widowControl w:val="0"/>
              <w:autoSpaceDE w:val="0"/>
              <w:autoSpaceDN w:val="0"/>
              <w:adjustRightInd w:val="0"/>
              <w:spacing w:before="29" w:line="248" w:lineRule="auto"/>
              <w:ind w:left="61" w:right="77"/>
            </w:pPr>
            <w:r>
              <w:t>– перефразировать текст из прямой в косвенную речь, используя изученный лексико-грамматический материал;</w:t>
            </w:r>
          </w:p>
          <w:p w:rsidR="00DF244D" w:rsidRDefault="00DF244D" w:rsidP="00F12C3F">
            <w:pPr>
              <w:widowControl w:val="0"/>
              <w:autoSpaceDE w:val="0"/>
              <w:autoSpaceDN w:val="0"/>
              <w:adjustRightInd w:val="0"/>
              <w:spacing w:before="5" w:line="248" w:lineRule="auto"/>
              <w:ind w:left="61" w:right="34"/>
              <w:rPr>
                <w:b/>
                <w:bCs/>
              </w:rPr>
            </w:pPr>
          </w:p>
          <w:p w:rsidR="00DF244D" w:rsidRDefault="00DF244D" w:rsidP="00F12C3F">
            <w:pPr>
              <w:widowControl w:val="0"/>
              <w:autoSpaceDE w:val="0"/>
              <w:autoSpaceDN w:val="0"/>
              <w:adjustRightInd w:val="0"/>
              <w:spacing w:before="5" w:line="248" w:lineRule="auto"/>
              <w:ind w:left="61" w:right="34"/>
            </w:pPr>
            <w:r>
              <w:rPr>
                <w:b/>
                <w:bCs/>
              </w:rPr>
              <w:t>Г</w:t>
            </w:r>
            <w:r>
              <w:rPr>
                <w:b/>
                <w:bCs/>
                <w:spacing w:val="1"/>
              </w:rPr>
              <w:t xml:space="preserve"> </w:t>
            </w:r>
            <w:r>
              <w:t>– расспросить однокласс- ников об их домашней библиотеке, обменяться мнениями с партнерами о достоинствах и недостатках печатных книг, книг на компакт-дисках.</w:t>
            </w:r>
          </w:p>
        </w:tc>
        <w:tc>
          <w:tcPr>
            <w:tcW w:w="1293"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line="248" w:lineRule="auto"/>
              <w:ind w:left="61" w:right="350"/>
            </w:pPr>
          </w:p>
        </w:tc>
        <w:tc>
          <w:tcPr>
            <w:tcW w:w="941"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1"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pPr>
            <w:r>
              <w:t>Фрон- тальный</w:t>
            </w:r>
          </w:p>
        </w:tc>
        <w:tc>
          <w:tcPr>
            <w:tcW w:w="874"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
            </w:pPr>
            <w:r>
              <w:t>Ex. 35, p. 89</w:t>
            </w:r>
          </w:p>
          <w:p w:rsidR="00DF244D" w:rsidRDefault="00DF244D" w:rsidP="00F12C3F">
            <w:pPr>
              <w:widowControl w:val="0"/>
              <w:autoSpaceDE w:val="0"/>
              <w:autoSpaceDN w:val="0"/>
              <w:adjustRightInd w:val="0"/>
              <w:spacing w:line="248" w:lineRule="auto"/>
              <w:ind w:left="61" w:right="21"/>
            </w:pPr>
            <w:r>
              <w:t>WB Ex.1 p.</w:t>
            </w:r>
          </w:p>
          <w:p w:rsidR="00DF244D" w:rsidRDefault="00DF244D" w:rsidP="00F12C3F">
            <w:pPr>
              <w:widowControl w:val="0"/>
              <w:autoSpaceDE w:val="0"/>
              <w:autoSpaceDN w:val="0"/>
              <w:adjustRightInd w:val="0"/>
              <w:ind w:left="61" w:right="-20"/>
            </w:pPr>
            <w:r>
              <w:t>46</w:t>
            </w:r>
          </w:p>
        </w:tc>
        <w:tc>
          <w:tcPr>
            <w:tcW w:w="443"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701"/>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22</w:t>
            </w:r>
          </w:p>
        </w:tc>
        <w:tc>
          <w:tcPr>
            <w:tcW w:w="153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8"/>
            </w:pPr>
            <w:r>
              <w:t>Перевод пря- мой речи в косвенную (вопросы, команды).</w:t>
            </w:r>
          </w:p>
        </w:tc>
        <w:tc>
          <w:tcPr>
            <w:tcW w:w="1194"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1548" w:type="dxa"/>
            <w:vMerge/>
            <w:tcBorders>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336"/>
              <w:rPr>
                <w:lang w:val="en-US"/>
              </w:rPr>
            </w:pPr>
          </w:p>
        </w:tc>
        <w:tc>
          <w:tcPr>
            <w:tcW w:w="1949" w:type="dxa"/>
            <w:vMerge w:val="restart"/>
            <w:tcBorders>
              <w:top w:val="single" w:sz="6" w:space="0" w:color="000000"/>
              <w:left w:val="single" w:sz="6" w:space="0" w:color="000000"/>
              <w:right w:val="single" w:sz="6" w:space="0" w:color="000000"/>
            </w:tcBorders>
          </w:tcPr>
          <w:p w:rsidR="00DF244D" w:rsidRPr="00DF244D" w:rsidRDefault="00DF244D" w:rsidP="00F12C3F">
            <w:pPr>
              <w:widowControl w:val="0"/>
              <w:autoSpaceDE w:val="0"/>
              <w:autoSpaceDN w:val="0"/>
              <w:adjustRightInd w:val="0"/>
              <w:spacing w:before="34" w:line="250" w:lineRule="exact"/>
              <w:ind w:left="61" w:right="135"/>
              <w:rPr>
                <w:lang w:val="en-US"/>
              </w:rPr>
            </w:pPr>
            <w:r w:rsidRPr="0064061A">
              <w:rPr>
                <w:lang w:val="en-US"/>
              </w:rPr>
              <w:t xml:space="preserve">last year – the year before, </w:t>
            </w:r>
          </w:p>
          <w:p w:rsidR="00DF244D" w:rsidRPr="001C627B" w:rsidRDefault="00DF244D" w:rsidP="00F12C3F">
            <w:pPr>
              <w:widowControl w:val="0"/>
              <w:autoSpaceDE w:val="0"/>
              <w:autoSpaceDN w:val="0"/>
              <w:adjustRightInd w:val="0"/>
              <w:spacing w:before="34" w:line="250" w:lineRule="exact"/>
              <w:ind w:left="61" w:right="135"/>
              <w:rPr>
                <w:lang w:val="en-US"/>
              </w:rPr>
            </w:pPr>
            <w:r w:rsidRPr="0064061A">
              <w:rPr>
                <w:lang w:val="en-US"/>
              </w:rPr>
              <w:t xml:space="preserve">next year – the following year, </w:t>
            </w:r>
          </w:p>
          <w:p w:rsidR="00DF244D" w:rsidRPr="0064061A" w:rsidRDefault="00DF244D" w:rsidP="00F12C3F">
            <w:pPr>
              <w:widowControl w:val="0"/>
              <w:autoSpaceDE w:val="0"/>
              <w:autoSpaceDN w:val="0"/>
              <w:adjustRightInd w:val="0"/>
              <w:spacing w:before="34" w:line="250" w:lineRule="exact"/>
              <w:ind w:left="61" w:right="135"/>
              <w:rPr>
                <w:lang w:val="en-US"/>
              </w:rPr>
            </w:pPr>
            <w:r w:rsidRPr="0064061A">
              <w:rPr>
                <w:lang w:val="en-US"/>
              </w:rPr>
              <w:t>this evening – that evening,</w:t>
            </w:r>
          </w:p>
          <w:p w:rsidR="00DF244D" w:rsidRPr="00DF244D" w:rsidRDefault="00DF244D" w:rsidP="00F12C3F">
            <w:pPr>
              <w:widowControl w:val="0"/>
              <w:autoSpaceDE w:val="0"/>
              <w:autoSpaceDN w:val="0"/>
              <w:adjustRightInd w:val="0"/>
              <w:spacing w:before="36"/>
              <w:ind w:left="61" w:right="-20"/>
              <w:rPr>
                <w:lang w:val="en-US"/>
              </w:rPr>
            </w:pPr>
            <w:r w:rsidRPr="001C627B">
              <w:rPr>
                <w:lang w:val="en-US"/>
              </w:rPr>
              <w:t xml:space="preserve">now – then, </w:t>
            </w:r>
          </w:p>
          <w:p w:rsidR="00DF244D" w:rsidRPr="00DF244D" w:rsidRDefault="00DF244D" w:rsidP="00F12C3F">
            <w:pPr>
              <w:widowControl w:val="0"/>
              <w:autoSpaceDE w:val="0"/>
              <w:autoSpaceDN w:val="0"/>
              <w:adjustRightInd w:val="0"/>
              <w:spacing w:before="36"/>
              <w:ind w:left="61" w:right="-20"/>
              <w:rPr>
                <w:lang w:val="en-US"/>
              </w:rPr>
            </w:pPr>
            <w:r w:rsidRPr="001C627B">
              <w:rPr>
                <w:lang w:val="en-US"/>
              </w:rPr>
              <w:t>this</w:t>
            </w:r>
            <w:r w:rsidRPr="0064061A">
              <w:rPr>
                <w:lang w:val="en-US"/>
              </w:rPr>
              <w:t xml:space="preserve">– that, </w:t>
            </w:r>
          </w:p>
          <w:p w:rsidR="00DF244D" w:rsidRPr="001C627B" w:rsidRDefault="00DF244D" w:rsidP="00F12C3F">
            <w:pPr>
              <w:widowControl w:val="0"/>
              <w:autoSpaceDE w:val="0"/>
              <w:autoSpaceDN w:val="0"/>
              <w:adjustRightInd w:val="0"/>
              <w:spacing w:before="36"/>
              <w:ind w:left="61" w:right="-20"/>
              <w:rPr>
                <w:lang w:val="en-US"/>
              </w:rPr>
            </w:pPr>
            <w:r w:rsidRPr="0064061A">
              <w:rPr>
                <w:lang w:val="en-US"/>
              </w:rPr>
              <w:t xml:space="preserve">these –those, </w:t>
            </w:r>
          </w:p>
          <w:p w:rsidR="00DF244D" w:rsidRPr="00DF244D" w:rsidRDefault="00DF244D" w:rsidP="00F12C3F">
            <w:pPr>
              <w:widowControl w:val="0"/>
              <w:autoSpaceDE w:val="0"/>
              <w:autoSpaceDN w:val="0"/>
              <w:adjustRightInd w:val="0"/>
              <w:spacing w:line="247" w:lineRule="exact"/>
              <w:ind w:left="61" w:right="-20"/>
              <w:rPr>
                <w:lang w:val="en-US"/>
              </w:rPr>
            </w:pPr>
            <w:r w:rsidRPr="0064061A">
              <w:rPr>
                <w:lang w:val="en-US"/>
              </w:rPr>
              <w:t>here – there</w:t>
            </w:r>
          </w:p>
        </w:tc>
        <w:tc>
          <w:tcPr>
            <w:tcW w:w="1193"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133"/>
              <w:rPr>
                <w:lang w:val="en-US"/>
              </w:rPr>
            </w:pPr>
            <w:r w:rsidRPr="0064061A">
              <w:rPr>
                <w:lang w:val="en-US"/>
              </w:rPr>
              <w:t>Direct Speech and Reported Speech</w:t>
            </w:r>
          </w:p>
          <w:p w:rsidR="00DF244D" w:rsidRPr="0064061A" w:rsidRDefault="00DF244D" w:rsidP="00F12C3F">
            <w:pPr>
              <w:widowControl w:val="0"/>
              <w:autoSpaceDE w:val="0"/>
              <w:autoSpaceDN w:val="0"/>
              <w:adjustRightInd w:val="0"/>
              <w:spacing w:before="2" w:line="260" w:lineRule="exact"/>
              <w:rPr>
                <w:sz w:val="26"/>
                <w:szCs w:val="26"/>
                <w:lang w:val="en-US"/>
              </w:rPr>
            </w:pPr>
          </w:p>
          <w:p w:rsidR="00DF244D" w:rsidRPr="0064061A" w:rsidRDefault="00DF244D" w:rsidP="00F12C3F">
            <w:pPr>
              <w:widowControl w:val="0"/>
              <w:autoSpaceDE w:val="0"/>
              <w:autoSpaceDN w:val="0"/>
              <w:adjustRightInd w:val="0"/>
              <w:ind w:left="61" w:right="-20"/>
              <w:rPr>
                <w:lang w:val="en-US"/>
              </w:rPr>
            </w:pPr>
            <w:r w:rsidRPr="0064061A">
              <w:rPr>
                <w:lang w:val="en-US"/>
              </w:rPr>
              <w:t>statements</w:t>
            </w:r>
          </w:p>
          <w:p w:rsidR="00DF244D" w:rsidRPr="0064061A" w:rsidRDefault="00DF244D" w:rsidP="00F12C3F">
            <w:pPr>
              <w:widowControl w:val="0"/>
              <w:autoSpaceDE w:val="0"/>
              <w:autoSpaceDN w:val="0"/>
              <w:adjustRightInd w:val="0"/>
              <w:spacing w:before="34" w:line="250" w:lineRule="exact"/>
              <w:ind w:left="61" w:right="-4"/>
              <w:rPr>
                <w:lang w:val="en-US"/>
              </w:rPr>
            </w:pPr>
            <w:r>
              <w:t>questions</w:t>
            </w:r>
          </w:p>
        </w:tc>
        <w:tc>
          <w:tcPr>
            <w:tcW w:w="3079"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5" w:line="248" w:lineRule="auto"/>
              <w:ind w:left="61" w:right="34"/>
            </w:pPr>
          </w:p>
        </w:tc>
        <w:tc>
          <w:tcPr>
            <w:tcW w:w="1293"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94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4"/>
            </w:pPr>
            <w:r>
              <w:t>Фрон- тальный с оцени- ванием</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
            </w:pPr>
            <w:r>
              <w:t>Ex. 36, p. 89</w:t>
            </w:r>
          </w:p>
          <w:p w:rsidR="00DF244D" w:rsidRPr="00D47289" w:rsidRDefault="00DF244D" w:rsidP="00F12C3F">
            <w:pPr>
              <w:widowControl w:val="0"/>
              <w:autoSpaceDE w:val="0"/>
              <w:autoSpaceDN w:val="0"/>
              <w:adjustRightInd w:val="0"/>
              <w:spacing w:line="248" w:lineRule="auto"/>
              <w:ind w:left="61" w:right="76"/>
            </w:pPr>
            <w:r>
              <w:t>WB Ex.2,3 p.46-47</w:t>
            </w:r>
          </w:p>
        </w:tc>
        <w:tc>
          <w:tcPr>
            <w:tcW w:w="4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694"/>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68" w:right="-55"/>
            </w:pPr>
            <w:r>
              <w:t>23</w:t>
            </w:r>
          </w:p>
        </w:tc>
        <w:tc>
          <w:tcPr>
            <w:tcW w:w="1531" w:type="dxa"/>
            <w:tcBorders>
              <w:top w:val="single" w:sz="6" w:space="0" w:color="000000"/>
              <w:left w:val="single" w:sz="6" w:space="0" w:color="000000"/>
              <w:bottom w:val="single" w:sz="6" w:space="0" w:color="000000"/>
              <w:right w:val="single" w:sz="6" w:space="0" w:color="000000"/>
            </w:tcBorders>
          </w:tcPr>
          <w:p w:rsidR="00DF244D" w:rsidRPr="00D47289" w:rsidRDefault="00DF244D" w:rsidP="00F12C3F">
            <w:pPr>
              <w:widowControl w:val="0"/>
              <w:autoSpaceDE w:val="0"/>
              <w:autoSpaceDN w:val="0"/>
              <w:adjustRightInd w:val="0"/>
              <w:spacing w:before="41" w:line="250" w:lineRule="exact"/>
              <w:ind w:left="61" w:right="-43"/>
            </w:pPr>
            <w:r>
              <w:t>Тренировоч- ные задания по теме "Косвен-ная речь".</w:t>
            </w:r>
          </w:p>
        </w:tc>
        <w:tc>
          <w:tcPr>
            <w:tcW w:w="1194"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
            </w:pPr>
          </w:p>
        </w:tc>
        <w:tc>
          <w:tcPr>
            <w:tcW w:w="1548"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
            </w:pPr>
          </w:p>
        </w:tc>
        <w:tc>
          <w:tcPr>
            <w:tcW w:w="1949"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
            </w:pPr>
          </w:p>
        </w:tc>
        <w:tc>
          <w:tcPr>
            <w:tcW w:w="1193"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
            </w:pPr>
          </w:p>
        </w:tc>
        <w:tc>
          <w:tcPr>
            <w:tcW w:w="3079"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
            </w:pPr>
          </w:p>
        </w:tc>
        <w:tc>
          <w:tcPr>
            <w:tcW w:w="1293"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
            </w:pPr>
          </w:p>
        </w:tc>
        <w:tc>
          <w:tcPr>
            <w:tcW w:w="94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9"/>
            </w:pPr>
          </w:p>
        </w:tc>
        <w:tc>
          <w:tcPr>
            <w:tcW w:w="8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41" w:line="250" w:lineRule="exact"/>
              <w:ind w:left="61" w:right="53"/>
            </w:pPr>
            <w:r>
              <w:t>Конт- роль заданий из РТ</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61" w:right="-20"/>
            </w:pPr>
            <w:r>
              <w:t>Ex. 37,</w:t>
            </w:r>
          </w:p>
          <w:p w:rsidR="00DF244D" w:rsidRDefault="00DF244D" w:rsidP="00F12C3F">
            <w:pPr>
              <w:widowControl w:val="0"/>
              <w:autoSpaceDE w:val="0"/>
              <w:autoSpaceDN w:val="0"/>
              <w:adjustRightInd w:val="0"/>
              <w:spacing w:before="8"/>
              <w:ind w:left="61" w:right="-20"/>
            </w:pPr>
            <w:r>
              <w:t>38,p. 89</w:t>
            </w:r>
          </w:p>
          <w:p w:rsidR="00DF244D" w:rsidRDefault="00DF244D" w:rsidP="00F12C3F">
            <w:pPr>
              <w:widowControl w:val="0"/>
              <w:autoSpaceDE w:val="0"/>
              <w:autoSpaceDN w:val="0"/>
              <w:adjustRightInd w:val="0"/>
              <w:spacing w:before="8" w:line="248" w:lineRule="auto"/>
              <w:ind w:left="61" w:right="20"/>
            </w:pPr>
            <w:r>
              <w:t>WB Ex.4 p.</w:t>
            </w:r>
          </w:p>
          <w:p w:rsidR="00DF244D" w:rsidRDefault="00DF244D" w:rsidP="00F12C3F">
            <w:pPr>
              <w:widowControl w:val="0"/>
              <w:autoSpaceDE w:val="0"/>
              <w:autoSpaceDN w:val="0"/>
              <w:adjustRightInd w:val="0"/>
              <w:ind w:left="61" w:right="-20"/>
            </w:pPr>
            <w:r>
              <w:t>48</w:t>
            </w:r>
          </w:p>
        </w:tc>
        <w:tc>
          <w:tcPr>
            <w:tcW w:w="4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977"/>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lastRenderedPageBreak/>
              <w:t>24</w:t>
            </w:r>
          </w:p>
        </w:tc>
        <w:tc>
          <w:tcPr>
            <w:tcW w:w="153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23"/>
            </w:pPr>
            <w:r>
              <w:t>Проверочная работа по теме "Косвенная</w:t>
            </w:r>
          </w:p>
          <w:p w:rsidR="00DF244D" w:rsidRDefault="00DF244D" w:rsidP="00F12C3F">
            <w:pPr>
              <w:widowControl w:val="0"/>
              <w:autoSpaceDE w:val="0"/>
              <w:autoSpaceDN w:val="0"/>
              <w:adjustRightInd w:val="0"/>
              <w:spacing w:line="247" w:lineRule="exact"/>
              <w:ind w:left="61" w:right="-20"/>
            </w:pPr>
            <w:r>
              <w:t>речь".</w:t>
            </w:r>
          </w:p>
        </w:tc>
        <w:tc>
          <w:tcPr>
            <w:tcW w:w="1194" w:type="dxa"/>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
            </w:pPr>
          </w:p>
        </w:tc>
        <w:tc>
          <w:tcPr>
            <w:tcW w:w="1548" w:type="dxa"/>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
            </w:pPr>
          </w:p>
        </w:tc>
        <w:tc>
          <w:tcPr>
            <w:tcW w:w="1949" w:type="dxa"/>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
            </w:pPr>
          </w:p>
        </w:tc>
        <w:tc>
          <w:tcPr>
            <w:tcW w:w="1193" w:type="dxa"/>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
            </w:pPr>
          </w:p>
        </w:tc>
        <w:tc>
          <w:tcPr>
            <w:tcW w:w="3079" w:type="dxa"/>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
            </w:pPr>
          </w:p>
        </w:tc>
        <w:tc>
          <w:tcPr>
            <w:tcW w:w="1293" w:type="dxa"/>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4"/>
            </w:pPr>
          </w:p>
        </w:tc>
        <w:tc>
          <w:tcPr>
            <w:tcW w:w="94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ind w:left="61" w:right="-20"/>
            </w:pPr>
            <w:r>
              <w:t>Грамма-тичес-кий тест</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 39,</w:t>
            </w:r>
          </w:p>
          <w:p w:rsidR="00DF244D" w:rsidRPr="00D47289" w:rsidRDefault="00DF244D" w:rsidP="00F12C3F">
            <w:pPr>
              <w:widowControl w:val="0"/>
              <w:autoSpaceDE w:val="0"/>
              <w:autoSpaceDN w:val="0"/>
              <w:adjustRightInd w:val="0"/>
              <w:spacing w:before="8"/>
              <w:ind w:left="61" w:right="-20"/>
            </w:pPr>
            <w:r>
              <w:t>40,p. 89</w:t>
            </w:r>
          </w:p>
        </w:tc>
        <w:tc>
          <w:tcPr>
            <w:tcW w:w="4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ectPr w:rsidR="00DF244D">
          <w:pgSz w:w="16860" w:h="11960" w:orient="landscape"/>
          <w:pgMar w:top="1080" w:right="1220" w:bottom="620" w:left="1160" w:header="0" w:footer="430" w:gutter="0"/>
          <w:cols w:space="720"/>
          <w:noEndnote/>
        </w:sect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page" w:tblpX="742" w:tblpY="-94"/>
        <w:tblW w:w="15165" w:type="dxa"/>
        <w:tblLayout w:type="fixed"/>
        <w:tblCellMar>
          <w:left w:w="0" w:type="dxa"/>
          <w:right w:w="0" w:type="dxa"/>
        </w:tblCellMar>
        <w:tblLook w:val="0000"/>
      </w:tblPr>
      <w:tblGrid>
        <w:gridCol w:w="356"/>
        <w:gridCol w:w="1518"/>
        <w:gridCol w:w="1184"/>
        <w:gridCol w:w="1535"/>
        <w:gridCol w:w="1932"/>
        <w:gridCol w:w="1183"/>
        <w:gridCol w:w="3053"/>
        <w:gridCol w:w="1282"/>
        <w:gridCol w:w="933"/>
        <w:gridCol w:w="883"/>
        <w:gridCol w:w="867"/>
        <w:gridCol w:w="439"/>
      </w:tblGrid>
      <w:tr w:rsidR="00DF244D" w:rsidTr="00F12C3F">
        <w:tblPrEx>
          <w:tblCellMar>
            <w:top w:w="0" w:type="dxa"/>
            <w:left w:w="0" w:type="dxa"/>
            <w:bottom w:w="0" w:type="dxa"/>
            <w:right w:w="0" w:type="dxa"/>
          </w:tblCellMar>
        </w:tblPrEx>
        <w:trPr>
          <w:trHeight w:hRule="exact" w:val="441"/>
        </w:trPr>
        <w:tc>
          <w:tcPr>
            <w:tcW w:w="356" w:type="dxa"/>
            <w:tcBorders>
              <w:top w:val="single" w:sz="6" w:space="0" w:color="000000"/>
              <w:left w:val="single" w:sz="6" w:space="0" w:color="000000"/>
              <w:bottom w:val="single" w:sz="6" w:space="0" w:color="000000"/>
              <w:right w:val="single" w:sz="6" w:space="0" w:color="000000"/>
            </w:tcBorders>
          </w:tcPr>
          <w:p w:rsidR="00DF244D" w:rsidRPr="00C02460" w:rsidRDefault="00DF244D" w:rsidP="00F12C3F">
            <w:pPr>
              <w:widowControl w:val="0"/>
              <w:autoSpaceDE w:val="0"/>
              <w:autoSpaceDN w:val="0"/>
              <w:adjustRightInd w:val="0"/>
              <w:spacing w:before="36"/>
              <w:ind w:left="68" w:right="-55"/>
              <w:jc w:val="center"/>
            </w:pPr>
            <w:r>
              <w:t>1</w:t>
            </w:r>
          </w:p>
        </w:tc>
        <w:tc>
          <w:tcPr>
            <w:tcW w:w="1518" w:type="dxa"/>
            <w:tcBorders>
              <w:top w:val="single" w:sz="6" w:space="0" w:color="000000"/>
              <w:left w:val="single" w:sz="6" w:space="0" w:color="000000"/>
              <w:bottom w:val="single" w:sz="6" w:space="0" w:color="000000"/>
              <w:right w:val="single" w:sz="6" w:space="0" w:color="000000"/>
            </w:tcBorders>
          </w:tcPr>
          <w:p w:rsidR="00DF244D" w:rsidRPr="00C02460" w:rsidRDefault="00DF244D" w:rsidP="00F12C3F">
            <w:pPr>
              <w:widowControl w:val="0"/>
              <w:autoSpaceDE w:val="0"/>
              <w:autoSpaceDN w:val="0"/>
              <w:adjustRightInd w:val="0"/>
              <w:spacing w:line="247" w:lineRule="exact"/>
              <w:ind w:left="61" w:right="-20"/>
              <w:jc w:val="center"/>
            </w:pPr>
            <w:r>
              <w:t>2</w:t>
            </w:r>
          </w:p>
        </w:tc>
        <w:tc>
          <w:tcPr>
            <w:tcW w:w="1184" w:type="dxa"/>
            <w:tcBorders>
              <w:top w:val="single" w:sz="6" w:space="0" w:color="000000"/>
              <w:left w:val="single" w:sz="6" w:space="0" w:color="000000"/>
              <w:bottom w:val="single" w:sz="6" w:space="0" w:color="000000"/>
              <w:right w:val="single" w:sz="6" w:space="0" w:color="000000"/>
            </w:tcBorders>
          </w:tcPr>
          <w:p w:rsidR="00DF244D" w:rsidRPr="00C02460" w:rsidRDefault="00DF244D" w:rsidP="00F12C3F">
            <w:pPr>
              <w:widowControl w:val="0"/>
              <w:autoSpaceDE w:val="0"/>
              <w:autoSpaceDN w:val="0"/>
              <w:adjustRightInd w:val="0"/>
              <w:jc w:val="center"/>
            </w:pPr>
            <w:r>
              <w:t>3</w:t>
            </w:r>
          </w:p>
        </w:tc>
        <w:tc>
          <w:tcPr>
            <w:tcW w:w="1535" w:type="dxa"/>
            <w:tcBorders>
              <w:top w:val="single" w:sz="6" w:space="0" w:color="000000"/>
              <w:left w:val="single" w:sz="6" w:space="0" w:color="000000"/>
              <w:bottom w:val="single" w:sz="6" w:space="0" w:color="000000"/>
              <w:right w:val="single" w:sz="6" w:space="0" w:color="000000"/>
            </w:tcBorders>
          </w:tcPr>
          <w:p w:rsidR="00DF244D" w:rsidRPr="00C02460" w:rsidRDefault="00DF244D" w:rsidP="00F12C3F">
            <w:pPr>
              <w:widowControl w:val="0"/>
              <w:autoSpaceDE w:val="0"/>
              <w:autoSpaceDN w:val="0"/>
              <w:adjustRightInd w:val="0"/>
              <w:spacing w:line="248" w:lineRule="auto"/>
              <w:ind w:left="61" w:right="17"/>
              <w:jc w:val="center"/>
            </w:pPr>
            <w:r>
              <w:t>4</w:t>
            </w:r>
          </w:p>
        </w:tc>
        <w:tc>
          <w:tcPr>
            <w:tcW w:w="1932" w:type="dxa"/>
            <w:tcBorders>
              <w:top w:val="single" w:sz="6" w:space="0" w:color="000000"/>
              <w:left w:val="single" w:sz="6" w:space="0" w:color="000000"/>
              <w:bottom w:val="single" w:sz="4" w:space="0" w:color="auto"/>
              <w:right w:val="single" w:sz="6" w:space="0" w:color="000000"/>
            </w:tcBorders>
          </w:tcPr>
          <w:p w:rsidR="00DF244D" w:rsidRPr="00C02460" w:rsidRDefault="00DF244D" w:rsidP="00F12C3F">
            <w:pPr>
              <w:widowControl w:val="0"/>
              <w:autoSpaceDE w:val="0"/>
              <w:autoSpaceDN w:val="0"/>
              <w:adjustRightInd w:val="0"/>
              <w:spacing w:line="250" w:lineRule="exact"/>
              <w:ind w:left="61" w:right="-20"/>
              <w:jc w:val="center"/>
            </w:pPr>
            <w:r>
              <w:t>5</w:t>
            </w:r>
          </w:p>
        </w:tc>
        <w:tc>
          <w:tcPr>
            <w:tcW w:w="1183" w:type="dxa"/>
            <w:tcBorders>
              <w:top w:val="single" w:sz="6" w:space="0" w:color="000000"/>
              <w:left w:val="single" w:sz="6" w:space="0" w:color="000000"/>
              <w:bottom w:val="single" w:sz="6" w:space="0" w:color="000000"/>
              <w:right w:val="single" w:sz="6" w:space="0" w:color="000000"/>
            </w:tcBorders>
          </w:tcPr>
          <w:p w:rsidR="00DF244D" w:rsidRPr="00C02460" w:rsidRDefault="00DF244D" w:rsidP="00F12C3F">
            <w:pPr>
              <w:widowControl w:val="0"/>
              <w:autoSpaceDE w:val="0"/>
              <w:autoSpaceDN w:val="0"/>
              <w:adjustRightInd w:val="0"/>
              <w:spacing w:before="18" w:line="280" w:lineRule="exact"/>
              <w:jc w:val="center"/>
            </w:pPr>
            <w:r>
              <w:t>6</w:t>
            </w:r>
          </w:p>
        </w:tc>
        <w:tc>
          <w:tcPr>
            <w:tcW w:w="3053" w:type="dxa"/>
            <w:tcBorders>
              <w:top w:val="single" w:sz="6" w:space="0" w:color="000000"/>
              <w:left w:val="single" w:sz="6" w:space="0" w:color="000000"/>
              <w:bottom w:val="single" w:sz="6" w:space="0" w:color="000000"/>
              <w:right w:val="single" w:sz="6" w:space="0" w:color="000000"/>
            </w:tcBorders>
          </w:tcPr>
          <w:p w:rsidR="00DF244D" w:rsidRPr="00C02460" w:rsidRDefault="00DF244D" w:rsidP="00F12C3F">
            <w:pPr>
              <w:widowControl w:val="0"/>
              <w:autoSpaceDE w:val="0"/>
              <w:autoSpaceDN w:val="0"/>
              <w:adjustRightInd w:val="0"/>
              <w:spacing w:before="36" w:line="248" w:lineRule="auto"/>
              <w:ind w:left="61" w:right="-1"/>
              <w:jc w:val="center"/>
            </w:pPr>
            <w:r>
              <w:t>7</w:t>
            </w:r>
          </w:p>
        </w:tc>
        <w:tc>
          <w:tcPr>
            <w:tcW w:w="1282" w:type="dxa"/>
            <w:tcBorders>
              <w:top w:val="single" w:sz="6" w:space="0" w:color="000000"/>
              <w:left w:val="single" w:sz="6" w:space="0" w:color="000000"/>
              <w:bottom w:val="single" w:sz="6" w:space="0" w:color="000000"/>
              <w:right w:val="single" w:sz="6" w:space="0" w:color="000000"/>
            </w:tcBorders>
          </w:tcPr>
          <w:p w:rsidR="00DF244D" w:rsidRPr="00C02460" w:rsidRDefault="00DF244D" w:rsidP="00F12C3F">
            <w:pPr>
              <w:widowControl w:val="0"/>
              <w:autoSpaceDE w:val="0"/>
              <w:autoSpaceDN w:val="0"/>
              <w:adjustRightInd w:val="0"/>
              <w:jc w:val="center"/>
            </w:pPr>
            <w:r>
              <w:t>8</w:t>
            </w:r>
          </w:p>
        </w:tc>
        <w:tc>
          <w:tcPr>
            <w:tcW w:w="933" w:type="dxa"/>
            <w:tcBorders>
              <w:top w:val="single" w:sz="6" w:space="0" w:color="000000"/>
              <w:left w:val="single" w:sz="6" w:space="0" w:color="000000"/>
              <w:bottom w:val="single" w:sz="6" w:space="0" w:color="000000"/>
              <w:right w:val="single" w:sz="6" w:space="0" w:color="000000"/>
            </w:tcBorders>
          </w:tcPr>
          <w:p w:rsidR="00DF244D" w:rsidRPr="00C02460" w:rsidRDefault="00DF244D" w:rsidP="00F12C3F">
            <w:pPr>
              <w:widowControl w:val="0"/>
              <w:autoSpaceDE w:val="0"/>
              <w:autoSpaceDN w:val="0"/>
              <w:adjustRightInd w:val="0"/>
              <w:spacing w:before="36" w:line="248" w:lineRule="auto"/>
              <w:ind w:left="61" w:right="9"/>
              <w:jc w:val="center"/>
            </w:pPr>
            <w:r>
              <w:t>9</w:t>
            </w:r>
          </w:p>
        </w:tc>
        <w:tc>
          <w:tcPr>
            <w:tcW w:w="883" w:type="dxa"/>
            <w:tcBorders>
              <w:top w:val="single" w:sz="6" w:space="0" w:color="000000"/>
              <w:left w:val="single" w:sz="6" w:space="0" w:color="000000"/>
              <w:bottom w:val="single" w:sz="6" w:space="0" w:color="000000"/>
              <w:right w:val="single" w:sz="6" w:space="0" w:color="000000"/>
            </w:tcBorders>
          </w:tcPr>
          <w:p w:rsidR="00DF244D" w:rsidRPr="00C02460" w:rsidRDefault="00DF244D" w:rsidP="00F12C3F">
            <w:pPr>
              <w:widowControl w:val="0"/>
              <w:autoSpaceDE w:val="0"/>
              <w:autoSpaceDN w:val="0"/>
              <w:adjustRightInd w:val="0"/>
              <w:spacing w:before="41" w:line="250" w:lineRule="exact"/>
              <w:ind w:left="61" w:right="53"/>
              <w:jc w:val="center"/>
            </w:pPr>
            <w:r>
              <w:t>10</w:t>
            </w:r>
          </w:p>
        </w:tc>
        <w:tc>
          <w:tcPr>
            <w:tcW w:w="867" w:type="dxa"/>
            <w:tcBorders>
              <w:top w:val="single" w:sz="6" w:space="0" w:color="000000"/>
              <w:left w:val="single" w:sz="6" w:space="0" w:color="000000"/>
              <w:bottom w:val="single" w:sz="6" w:space="0" w:color="000000"/>
              <w:right w:val="single" w:sz="6" w:space="0" w:color="000000"/>
            </w:tcBorders>
          </w:tcPr>
          <w:p w:rsidR="00DF244D" w:rsidRPr="00C02460" w:rsidRDefault="00DF244D" w:rsidP="00F12C3F">
            <w:pPr>
              <w:widowControl w:val="0"/>
              <w:autoSpaceDE w:val="0"/>
              <w:autoSpaceDN w:val="0"/>
              <w:adjustRightInd w:val="0"/>
              <w:ind w:left="61" w:right="-20"/>
              <w:jc w:val="center"/>
            </w:pPr>
            <w:r>
              <w:t>11</w:t>
            </w:r>
          </w:p>
        </w:tc>
        <w:tc>
          <w:tcPr>
            <w:tcW w:w="439" w:type="dxa"/>
            <w:tcBorders>
              <w:top w:val="single" w:sz="6" w:space="0" w:color="000000"/>
              <w:left w:val="single" w:sz="6" w:space="0" w:color="000000"/>
              <w:bottom w:val="single" w:sz="6" w:space="0" w:color="000000"/>
              <w:right w:val="single" w:sz="6" w:space="0" w:color="000000"/>
            </w:tcBorders>
          </w:tcPr>
          <w:p w:rsidR="00DF244D" w:rsidRPr="00C02460" w:rsidRDefault="00DF244D" w:rsidP="00F12C3F">
            <w:pPr>
              <w:widowControl w:val="0"/>
              <w:autoSpaceDE w:val="0"/>
              <w:autoSpaceDN w:val="0"/>
              <w:adjustRightInd w:val="0"/>
              <w:jc w:val="center"/>
            </w:pPr>
            <w:r>
              <w:t>12</w:t>
            </w:r>
          </w:p>
        </w:tc>
      </w:tr>
      <w:tr w:rsidR="00DF244D" w:rsidRPr="00ED5106" w:rsidTr="00F12C3F">
        <w:tblPrEx>
          <w:tblCellMar>
            <w:top w:w="0" w:type="dxa"/>
            <w:left w:w="0" w:type="dxa"/>
            <w:bottom w:w="0" w:type="dxa"/>
            <w:right w:w="0" w:type="dxa"/>
          </w:tblCellMar>
        </w:tblPrEx>
        <w:trPr>
          <w:trHeight w:val="1665"/>
        </w:trPr>
        <w:tc>
          <w:tcPr>
            <w:tcW w:w="35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25</w:t>
            </w:r>
          </w:p>
        </w:tc>
        <w:tc>
          <w:tcPr>
            <w:tcW w:w="151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56"/>
            </w:pPr>
            <w:r>
              <w:t>Любимые писатели мои</w:t>
            </w:r>
          </w:p>
          <w:p w:rsidR="00DF244D" w:rsidRDefault="00DF244D" w:rsidP="00F12C3F">
            <w:pPr>
              <w:widowControl w:val="0"/>
              <w:autoSpaceDE w:val="0"/>
              <w:autoSpaceDN w:val="0"/>
              <w:adjustRightInd w:val="0"/>
              <w:spacing w:line="247" w:lineRule="exact"/>
              <w:ind w:left="61" w:right="-20"/>
            </w:pPr>
            <w:r>
              <w:t>и моих зарубежных сверстников.</w:t>
            </w:r>
          </w:p>
        </w:tc>
        <w:tc>
          <w:tcPr>
            <w:tcW w:w="1184" w:type="dxa"/>
            <w:tcBorders>
              <w:top w:val="single" w:sz="6" w:space="0" w:color="000000"/>
              <w:left w:val="single" w:sz="6" w:space="0" w:color="000000"/>
              <w:right w:val="single" w:sz="6" w:space="0" w:color="000000"/>
            </w:tcBorders>
            <w:shd w:val="clear" w:color="auto" w:fill="auto"/>
          </w:tcPr>
          <w:p w:rsidR="00DF244D" w:rsidRPr="0064061A" w:rsidRDefault="00DF244D" w:rsidP="00F12C3F">
            <w:pPr>
              <w:widowControl w:val="0"/>
              <w:autoSpaceDE w:val="0"/>
              <w:autoSpaceDN w:val="0"/>
              <w:adjustRightInd w:val="0"/>
              <w:spacing w:before="36"/>
              <w:ind w:left="75" w:right="48"/>
              <w:jc w:val="center"/>
              <w:rPr>
                <w:lang w:val="en-US"/>
              </w:rPr>
            </w:pPr>
            <w:r w:rsidRPr="0064061A">
              <w:rPr>
                <w:b/>
                <w:bCs/>
                <w:lang w:val="en-US"/>
              </w:rPr>
              <w:t>Section 7</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spacing w:line="248" w:lineRule="auto"/>
              <w:ind w:left="85" w:right="116" w:firstLine="7"/>
              <w:jc w:val="center"/>
              <w:rPr>
                <w:lang w:val="en-US"/>
              </w:rPr>
            </w:pPr>
            <w:r w:rsidRPr="0064061A">
              <w:rPr>
                <w:b/>
                <w:bCs/>
                <w:lang w:val="en-US"/>
              </w:rPr>
              <w:t>Try Yourself As a Writer</w:t>
            </w:r>
          </w:p>
          <w:p w:rsidR="00DF244D" w:rsidRPr="0064061A" w:rsidRDefault="00DF244D" w:rsidP="00F12C3F">
            <w:pPr>
              <w:widowControl w:val="0"/>
              <w:autoSpaceDE w:val="0"/>
              <w:autoSpaceDN w:val="0"/>
              <w:adjustRightInd w:val="0"/>
              <w:spacing w:before="2" w:line="260" w:lineRule="exact"/>
              <w:rPr>
                <w:sz w:val="26"/>
                <w:szCs w:val="26"/>
                <w:lang w:val="en-US"/>
              </w:rPr>
            </w:pPr>
          </w:p>
          <w:p w:rsidR="00DF244D" w:rsidRDefault="00DF244D" w:rsidP="00F12C3F">
            <w:pPr>
              <w:widowControl w:val="0"/>
              <w:autoSpaceDE w:val="0"/>
              <w:autoSpaceDN w:val="0"/>
              <w:adjustRightInd w:val="0"/>
              <w:ind w:left="58" w:right="83"/>
              <w:jc w:val="center"/>
            </w:pPr>
            <w:r>
              <w:rPr>
                <w:lang w:val="en-US"/>
              </w:rPr>
              <w:t>(</w:t>
            </w:r>
            <w:r>
              <w:t>4</w:t>
            </w:r>
            <w:r w:rsidRPr="0022754E">
              <w:rPr>
                <w:lang w:val="en-US"/>
              </w:rPr>
              <w:t xml:space="preserve"> </w:t>
            </w:r>
            <w:r>
              <w:t>часа)</w:t>
            </w:r>
          </w:p>
        </w:tc>
        <w:tc>
          <w:tcPr>
            <w:tcW w:w="1535" w:type="dxa"/>
            <w:vMerge w:val="restart"/>
            <w:tcBorders>
              <w:top w:val="single" w:sz="6" w:space="0" w:color="000000"/>
              <w:left w:val="single" w:sz="6" w:space="0" w:color="000000"/>
              <w:right w:val="single" w:sz="4" w:space="0" w:color="auto"/>
            </w:tcBorders>
          </w:tcPr>
          <w:p w:rsidR="00DF244D" w:rsidRPr="0064061A" w:rsidRDefault="00DF244D" w:rsidP="00F12C3F">
            <w:pPr>
              <w:widowControl w:val="0"/>
              <w:autoSpaceDE w:val="0"/>
              <w:autoSpaceDN w:val="0"/>
              <w:adjustRightInd w:val="0"/>
              <w:spacing w:before="36" w:line="248" w:lineRule="auto"/>
              <w:ind w:left="61" w:right="17"/>
              <w:rPr>
                <w:lang w:val="en-US"/>
              </w:rPr>
            </w:pPr>
            <w:r w:rsidRPr="0064061A">
              <w:rPr>
                <w:lang w:val="en-US"/>
              </w:rPr>
              <w:t>Agatha Chris- tie, Mark Twain, Jack London, Charles, Bernard</w:t>
            </w:r>
          </w:p>
          <w:p w:rsidR="00DF244D" w:rsidRPr="0064061A" w:rsidRDefault="00DF244D" w:rsidP="00F12C3F">
            <w:pPr>
              <w:widowControl w:val="0"/>
              <w:autoSpaceDE w:val="0"/>
              <w:autoSpaceDN w:val="0"/>
              <w:adjustRightInd w:val="0"/>
              <w:spacing w:line="248" w:lineRule="auto"/>
              <w:ind w:left="61" w:right="121"/>
              <w:rPr>
                <w:lang w:val="en-US"/>
              </w:rPr>
            </w:pPr>
            <w:r w:rsidRPr="0064061A">
              <w:rPr>
                <w:lang w:val="en-US"/>
              </w:rPr>
              <w:t>Shaw, Lewis Carroll , Robert</w:t>
            </w:r>
          </w:p>
          <w:p w:rsidR="00DF244D" w:rsidRPr="0064061A" w:rsidRDefault="00DF244D" w:rsidP="00F12C3F">
            <w:pPr>
              <w:widowControl w:val="0"/>
              <w:autoSpaceDE w:val="0"/>
              <w:autoSpaceDN w:val="0"/>
              <w:adjustRightInd w:val="0"/>
              <w:spacing w:line="248" w:lineRule="auto"/>
              <w:ind w:left="61" w:right="54"/>
              <w:rPr>
                <w:lang w:val="en-US"/>
              </w:rPr>
            </w:pPr>
            <w:r w:rsidRPr="0064061A">
              <w:rPr>
                <w:lang w:val="en-US"/>
              </w:rPr>
              <w:t>L. Stevenson, William Shakespeare, Chase,</w:t>
            </w:r>
          </w:p>
          <w:p w:rsidR="00DF244D" w:rsidRPr="0064061A" w:rsidRDefault="00DF244D" w:rsidP="00F12C3F">
            <w:pPr>
              <w:widowControl w:val="0"/>
              <w:autoSpaceDE w:val="0"/>
              <w:autoSpaceDN w:val="0"/>
              <w:adjustRightInd w:val="0"/>
              <w:ind w:left="61" w:right="-20"/>
              <w:rPr>
                <w:lang w:val="en-US"/>
              </w:rPr>
            </w:pPr>
            <w:r w:rsidRPr="0064061A">
              <w:rPr>
                <w:lang w:val="en-US"/>
              </w:rPr>
              <w:t>Arthur</w:t>
            </w:r>
          </w:p>
          <w:p w:rsidR="00DF244D" w:rsidRPr="0064061A" w:rsidRDefault="00DF244D" w:rsidP="00F12C3F">
            <w:pPr>
              <w:widowControl w:val="0"/>
              <w:autoSpaceDE w:val="0"/>
              <w:autoSpaceDN w:val="0"/>
              <w:adjustRightInd w:val="0"/>
              <w:spacing w:before="8" w:line="248" w:lineRule="auto"/>
              <w:ind w:left="61" w:right="35"/>
              <w:rPr>
                <w:lang w:val="en-US"/>
              </w:rPr>
            </w:pPr>
            <w:r w:rsidRPr="0064061A">
              <w:rPr>
                <w:lang w:val="en-US"/>
              </w:rPr>
              <w:t>Conan Doyle, Stephan King Pete Johnson, Akexander Pushkin,</w:t>
            </w:r>
          </w:p>
          <w:p w:rsidR="00DF244D" w:rsidRPr="0064061A" w:rsidRDefault="00DF244D" w:rsidP="00F12C3F">
            <w:pPr>
              <w:widowControl w:val="0"/>
              <w:autoSpaceDE w:val="0"/>
              <w:autoSpaceDN w:val="0"/>
              <w:adjustRightInd w:val="0"/>
              <w:spacing w:line="248" w:lineRule="auto"/>
              <w:ind w:left="61" w:right="287"/>
              <w:rPr>
                <w:lang w:val="en-US"/>
              </w:rPr>
            </w:pPr>
            <w:r w:rsidRPr="0064061A">
              <w:rPr>
                <w:lang w:val="en-US"/>
              </w:rPr>
              <w:t xml:space="preserve">Anna Ahmatova, Anton Cherhov, Nikolai </w:t>
            </w:r>
            <w:r w:rsidRPr="0064061A">
              <w:rPr>
                <w:lang w:val="en-US"/>
              </w:rPr>
              <w:lastRenderedPageBreak/>
              <w:t>Gogol, Vasilly Shukshin</w:t>
            </w:r>
          </w:p>
        </w:tc>
        <w:tc>
          <w:tcPr>
            <w:tcW w:w="1932" w:type="dxa"/>
            <w:vMerge w:val="restart"/>
            <w:tcBorders>
              <w:top w:val="single" w:sz="4" w:space="0" w:color="auto"/>
              <w:left w:val="single" w:sz="4" w:space="0" w:color="auto"/>
              <w:right w:val="single" w:sz="4" w:space="0" w:color="auto"/>
            </w:tcBorders>
            <w:shd w:val="clear" w:color="auto" w:fill="auto"/>
          </w:tcPr>
          <w:p w:rsidR="00DF244D" w:rsidRPr="0064061A" w:rsidRDefault="00DF244D" w:rsidP="00F12C3F">
            <w:pPr>
              <w:widowControl w:val="0"/>
              <w:autoSpaceDE w:val="0"/>
              <w:autoSpaceDN w:val="0"/>
              <w:adjustRightInd w:val="0"/>
              <w:spacing w:before="36" w:line="248" w:lineRule="auto"/>
              <w:ind w:left="61" w:right="24"/>
              <w:rPr>
                <w:lang w:val="en-US"/>
              </w:rPr>
            </w:pPr>
            <w:r w:rsidRPr="0064061A">
              <w:rPr>
                <w:lang w:val="en-US"/>
              </w:rPr>
              <w:lastRenderedPageBreak/>
              <w:t>That’s an idea, what a good idea, to be full of ideas, to have an idea</w:t>
            </w:r>
          </w:p>
          <w:p w:rsidR="00DF244D" w:rsidRPr="0064061A" w:rsidRDefault="00DF244D" w:rsidP="00F12C3F">
            <w:pPr>
              <w:widowControl w:val="0"/>
              <w:autoSpaceDE w:val="0"/>
              <w:autoSpaceDN w:val="0"/>
              <w:adjustRightInd w:val="0"/>
              <w:spacing w:line="248" w:lineRule="auto"/>
              <w:ind w:left="61" w:right="140"/>
              <w:rPr>
                <w:lang w:val="en-US"/>
              </w:rPr>
            </w:pPr>
            <w:r w:rsidRPr="0064061A">
              <w:rPr>
                <w:lang w:val="en-US"/>
              </w:rPr>
              <w:t>of smth., to boor a ticket, to find out, to find the book interesting, smth. is difficult to find, in conclusion, to come to the conclusion, to jump to a conclusion</w:t>
            </w:r>
          </w:p>
        </w:tc>
        <w:tc>
          <w:tcPr>
            <w:tcW w:w="1183" w:type="dxa"/>
            <w:vMerge w:val="restart"/>
            <w:tcBorders>
              <w:top w:val="single" w:sz="6" w:space="0" w:color="000000"/>
              <w:left w:val="single" w:sz="4" w:space="0" w:color="auto"/>
              <w:right w:val="single" w:sz="6" w:space="0" w:color="000000"/>
            </w:tcBorders>
            <w:shd w:val="clear" w:color="auto" w:fill="auto"/>
          </w:tcPr>
          <w:p w:rsidR="00DF244D" w:rsidRPr="0064061A" w:rsidRDefault="00DF244D" w:rsidP="00F12C3F">
            <w:pPr>
              <w:widowControl w:val="0"/>
              <w:autoSpaceDE w:val="0"/>
              <w:autoSpaceDN w:val="0"/>
              <w:adjustRightInd w:val="0"/>
              <w:spacing w:before="18" w:line="280" w:lineRule="exact"/>
              <w:rPr>
                <w:sz w:val="28"/>
                <w:szCs w:val="28"/>
                <w:lang w:val="en-US"/>
              </w:rPr>
            </w:pPr>
          </w:p>
          <w:p w:rsidR="00DF244D" w:rsidRPr="0064061A" w:rsidRDefault="00DF244D" w:rsidP="00F12C3F">
            <w:pPr>
              <w:widowControl w:val="0"/>
              <w:autoSpaceDE w:val="0"/>
              <w:autoSpaceDN w:val="0"/>
              <w:adjustRightInd w:val="0"/>
              <w:spacing w:before="36"/>
              <w:ind w:left="61" w:right="-20"/>
              <w:rPr>
                <w:lang w:val="en-US"/>
              </w:rPr>
            </w:pPr>
            <w:r w:rsidRPr="0064061A">
              <w:rPr>
                <w:lang w:val="en-US"/>
              </w:rPr>
              <w:t>Suffix</w:t>
            </w:r>
          </w:p>
          <w:p w:rsidR="00DF244D" w:rsidRPr="00ED5106" w:rsidRDefault="00DF244D" w:rsidP="00F12C3F">
            <w:pPr>
              <w:widowControl w:val="0"/>
              <w:autoSpaceDE w:val="0"/>
              <w:autoSpaceDN w:val="0"/>
              <w:adjustRightInd w:val="0"/>
              <w:spacing w:before="8" w:line="248" w:lineRule="auto"/>
              <w:ind w:left="61" w:right="195"/>
              <w:rPr>
                <w:lang w:val="en-US"/>
              </w:rPr>
            </w:pPr>
            <w:r w:rsidRPr="0064061A">
              <w:rPr>
                <w:lang w:val="en-US"/>
              </w:rPr>
              <w:t>-less that / which / who (review)</w:t>
            </w:r>
          </w:p>
        </w:tc>
        <w:tc>
          <w:tcPr>
            <w:tcW w:w="3053"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41" w:line="248" w:lineRule="auto"/>
              <w:ind w:left="61"/>
            </w:pPr>
            <w:r>
              <w:rPr>
                <w:b/>
                <w:bCs/>
              </w:rPr>
              <w:t>П</w:t>
            </w:r>
            <w:r>
              <w:rPr>
                <w:b/>
                <w:bCs/>
                <w:spacing w:val="1"/>
              </w:rPr>
              <w:t xml:space="preserve"> </w:t>
            </w:r>
            <w:r>
              <w:t>– написать письмо, используя заданное обращение и концовку;</w:t>
            </w:r>
          </w:p>
          <w:p w:rsidR="00DF244D" w:rsidRPr="00D47289" w:rsidRDefault="00DF244D" w:rsidP="00F12C3F">
            <w:pPr>
              <w:widowControl w:val="0"/>
              <w:autoSpaceDE w:val="0"/>
              <w:autoSpaceDN w:val="0"/>
              <w:adjustRightInd w:val="0"/>
              <w:spacing w:line="248" w:lineRule="auto"/>
              <w:ind w:left="61" w:right="167"/>
            </w:pPr>
            <w:r>
              <w:t>– составить юмористический сборник цитат, полезных для подростков;</w:t>
            </w:r>
          </w:p>
          <w:p w:rsidR="00DF244D" w:rsidRDefault="00DF244D" w:rsidP="00F12C3F">
            <w:pPr>
              <w:widowControl w:val="0"/>
              <w:autoSpaceDE w:val="0"/>
              <w:autoSpaceDN w:val="0"/>
              <w:adjustRightInd w:val="0"/>
              <w:spacing w:before="5" w:line="248" w:lineRule="auto"/>
              <w:ind w:left="61" w:right="147"/>
            </w:pPr>
            <w:r>
              <w:rPr>
                <w:b/>
                <w:bCs/>
              </w:rPr>
              <w:t>Г</w:t>
            </w:r>
            <w:r>
              <w:rPr>
                <w:b/>
                <w:bCs/>
                <w:spacing w:val="1"/>
              </w:rPr>
              <w:t xml:space="preserve"> </w:t>
            </w:r>
            <w:r>
              <w:t>– рассказать о книге, опираясь на краткий план;</w:t>
            </w:r>
          </w:p>
          <w:p w:rsidR="00DF244D" w:rsidRDefault="00DF244D" w:rsidP="00F12C3F">
            <w:pPr>
              <w:widowControl w:val="0"/>
              <w:autoSpaceDE w:val="0"/>
              <w:autoSpaceDN w:val="0"/>
              <w:adjustRightInd w:val="0"/>
              <w:ind w:left="61" w:right="-20"/>
            </w:pPr>
            <w:r>
              <w:t>– оценить произведение;</w:t>
            </w:r>
          </w:p>
          <w:p w:rsidR="00DF244D" w:rsidRDefault="00DF244D" w:rsidP="00F12C3F">
            <w:pPr>
              <w:widowControl w:val="0"/>
              <w:autoSpaceDE w:val="0"/>
              <w:autoSpaceDN w:val="0"/>
              <w:adjustRightInd w:val="0"/>
              <w:spacing w:before="8" w:line="248" w:lineRule="auto"/>
              <w:ind w:left="61" w:right="112"/>
            </w:pPr>
            <w:r>
              <w:t>– рассказать о любимом писателе с опорой на краткий план;</w:t>
            </w:r>
          </w:p>
          <w:p w:rsidR="00DF244D" w:rsidRDefault="00DF244D" w:rsidP="00F12C3F">
            <w:pPr>
              <w:widowControl w:val="0"/>
              <w:autoSpaceDE w:val="0"/>
              <w:autoSpaceDN w:val="0"/>
              <w:adjustRightInd w:val="0"/>
              <w:spacing w:line="248" w:lineRule="auto"/>
              <w:ind w:left="61" w:right="-21"/>
            </w:pPr>
            <w:r>
              <w:t>– рассказать о своей домашней библиотеке с опорой на вопросы</w:t>
            </w:r>
          </w:p>
          <w:p w:rsidR="00DF244D" w:rsidRDefault="00DF244D" w:rsidP="00F12C3F">
            <w:pPr>
              <w:widowControl w:val="0"/>
              <w:autoSpaceDE w:val="0"/>
              <w:autoSpaceDN w:val="0"/>
              <w:adjustRightInd w:val="0"/>
              <w:spacing w:before="13" w:line="248" w:lineRule="auto"/>
              <w:ind w:left="61" w:right="134"/>
              <w:rPr>
                <w:b/>
                <w:bCs/>
              </w:rPr>
            </w:pPr>
          </w:p>
          <w:p w:rsidR="00DF244D" w:rsidRPr="00D47289" w:rsidRDefault="00DF244D" w:rsidP="00F12C3F">
            <w:pPr>
              <w:widowControl w:val="0"/>
              <w:autoSpaceDE w:val="0"/>
              <w:autoSpaceDN w:val="0"/>
              <w:adjustRightInd w:val="0"/>
              <w:spacing w:before="13" w:line="248" w:lineRule="auto"/>
              <w:ind w:left="61" w:right="134"/>
            </w:pPr>
            <w:r>
              <w:rPr>
                <w:b/>
                <w:bCs/>
              </w:rPr>
              <w:t>Г</w:t>
            </w:r>
            <w:r>
              <w:rPr>
                <w:b/>
                <w:bCs/>
                <w:spacing w:val="1"/>
              </w:rPr>
              <w:t xml:space="preserve"> </w:t>
            </w:r>
            <w:r>
              <w:t>– высказать свое мнение о библиотеке в Британии, опираясь на картинку и прослушанную информацию;</w:t>
            </w:r>
          </w:p>
          <w:p w:rsidR="00DF244D" w:rsidRDefault="00DF244D" w:rsidP="00F12C3F">
            <w:pPr>
              <w:widowControl w:val="0"/>
              <w:autoSpaceDE w:val="0"/>
              <w:autoSpaceDN w:val="0"/>
              <w:adjustRightInd w:val="0"/>
              <w:spacing w:line="252" w:lineRule="exact"/>
              <w:ind w:left="61" w:right="-20"/>
              <w:rPr>
                <w:b/>
                <w:bCs/>
              </w:rPr>
            </w:pPr>
            <w:r>
              <w:rPr>
                <w:b/>
                <w:bCs/>
              </w:rPr>
              <w:t>Ч</w:t>
            </w:r>
            <w:r>
              <w:rPr>
                <w:b/>
                <w:bCs/>
                <w:spacing w:val="2"/>
              </w:rPr>
              <w:t xml:space="preserve"> </w:t>
            </w:r>
            <w:r>
              <w:t xml:space="preserve">– читать письмо, написанное известным философом, диалог </w:t>
            </w:r>
            <w:r>
              <w:lastRenderedPageBreak/>
              <w:t>между британскими персонажами, отрывок из текста «Призрак без головы» с извлечением основной информации;</w:t>
            </w:r>
            <w:r>
              <w:rPr>
                <w:b/>
                <w:bCs/>
              </w:rPr>
              <w:t xml:space="preserve"> </w:t>
            </w:r>
          </w:p>
          <w:p w:rsidR="00DF244D" w:rsidRDefault="00DF244D" w:rsidP="00F12C3F">
            <w:pPr>
              <w:widowControl w:val="0"/>
              <w:autoSpaceDE w:val="0"/>
              <w:autoSpaceDN w:val="0"/>
              <w:adjustRightInd w:val="0"/>
              <w:spacing w:line="252" w:lineRule="exact"/>
              <w:ind w:left="61" w:right="-20"/>
              <w:rPr>
                <w:b/>
                <w:bCs/>
              </w:rPr>
            </w:pPr>
          </w:p>
          <w:p w:rsidR="00DF244D" w:rsidRDefault="00DF244D" w:rsidP="00F12C3F">
            <w:pPr>
              <w:widowControl w:val="0"/>
              <w:autoSpaceDE w:val="0"/>
              <w:autoSpaceDN w:val="0"/>
              <w:adjustRightInd w:val="0"/>
              <w:spacing w:line="252" w:lineRule="exact"/>
              <w:ind w:left="61" w:right="-20"/>
            </w:pPr>
            <w:r>
              <w:rPr>
                <w:b/>
                <w:bCs/>
              </w:rPr>
              <w:t>А</w:t>
            </w:r>
            <w:r>
              <w:rPr>
                <w:b/>
                <w:bCs/>
                <w:spacing w:val="-1"/>
              </w:rPr>
              <w:t xml:space="preserve"> </w:t>
            </w:r>
            <w:r>
              <w:t>– слушать и понимать</w:t>
            </w:r>
          </w:p>
          <w:p w:rsidR="00DF244D" w:rsidRDefault="00DF244D" w:rsidP="00F12C3F">
            <w:pPr>
              <w:widowControl w:val="0"/>
              <w:autoSpaceDE w:val="0"/>
              <w:autoSpaceDN w:val="0"/>
              <w:adjustRightInd w:val="0"/>
              <w:spacing w:before="41" w:line="250" w:lineRule="exact"/>
              <w:ind w:left="61" w:right="31"/>
            </w:pPr>
            <w:r>
              <w:t>информацию о том, какими читателями являются британские тинэйджеры</w:t>
            </w:r>
          </w:p>
          <w:p w:rsidR="00DF244D" w:rsidRPr="00ED5106" w:rsidRDefault="00DF244D" w:rsidP="00F12C3F">
            <w:pPr>
              <w:widowControl w:val="0"/>
              <w:autoSpaceDE w:val="0"/>
              <w:autoSpaceDN w:val="0"/>
              <w:adjustRightInd w:val="0"/>
              <w:spacing w:before="5" w:line="248" w:lineRule="auto"/>
              <w:ind w:left="61"/>
            </w:pPr>
          </w:p>
        </w:tc>
        <w:tc>
          <w:tcPr>
            <w:tcW w:w="1282" w:type="dxa"/>
            <w:vMerge w:val="restart"/>
            <w:tcBorders>
              <w:top w:val="single" w:sz="6" w:space="0" w:color="000000"/>
              <w:left w:val="single" w:sz="6" w:space="0" w:color="000000"/>
              <w:right w:val="single" w:sz="6" w:space="0" w:color="000000"/>
            </w:tcBorders>
          </w:tcPr>
          <w:p w:rsidR="00DF244D" w:rsidRPr="00ED5106" w:rsidRDefault="00DF244D" w:rsidP="00F12C3F">
            <w:pPr>
              <w:widowControl w:val="0"/>
              <w:autoSpaceDE w:val="0"/>
              <w:autoSpaceDN w:val="0"/>
              <w:adjustRightInd w:val="0"/>
              <w:spacing w:before="36" w:line="248" w:lineRule="auto"/>
              <w:ind w:left="61" w:right="87"/>
            </w:pPr>
            <w:r>
              <w:lastRenderedPageBreak/>
              <w:t>Знакомст- во с зару- бежными писателями</w:t>
            </w:r>
          </w:p>
        </w:tc>
        <w:tc>
          <w:tcPr>
            <w:tcW w:w="93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54" w:right="9"/>
            </w:pPr>
          </w:p>
        </w:tc>
        <w:tc>
          <w:tcPr>
            <w:tcW w:w="88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pPr>
            <w:r>
              <w:t>Конт-роль написа-ния письма</w:t>
            </w:r>
          </w:p>
        </w:tc>
        <w:tc>
          <w:tcPr>
            <w:tcW w:w="86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21"/>
            </w:pPr>
            <w:r>
              <w:t>Ex. 40, p. 89</w:t>
            </w:r>
          </w:p>
          <w:p w:rsidR="00DF244D" w:rsidRDefault="00DF244D" w:rsidP="00F12C3F">
            <w:pPr>
              <w:widowControl w:val="0"/>
              <w:autoSpaceDE w:val="0"/>
              <w:autoSpaceDN w:val="0"/>
              <w:adjustRightInd w:val="0"/>
              <w:spacing w:line="248" w:lineRule="auto"/>
              <w:ind w:left="61" w:right="76"/>
            </w:pPr>
            <w:r>
              <w:t>WB Ex.1,2 p.50</w:t>
            </w:r>
          </w:p>
        </w:tc>
        <w:tc>
          <w:tcPr>
            <w:tcW w:w="439" w:type="dxa"/>
            <w:tcBorders>
              <w:top w:val="single" w:sz="6" w:space="0" w:color="000000"/>
              <w:left w:val="single" w:sz="6" w:space="0" w:color="000000"/>
              <w:bottom w:val="single" w:sz="6" w:space="0" w:color="000000"/>
              <w:right w:val="single" w:sz="6" w:space="0" w:color="000000"/>
            </w:tcBorders>
          </w:tcPr>
          <w:p w:rsidR="00DF244D" w:rsidRPr="00ED5106"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val="1540"/>
        </w:trPr>
        <w:tc>
          <w:tcPr>
            <w:tcW w:w="35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68" w:right="-55"/>
            </w:pPr>
            <w:r>
              <w:t>26</w:t>
            </w:r>
          </w:p>
        </w:tc>
        <w:tc>
          <w:tcPr>
            <w:tcW w:w="151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6"/>
            </w:pPr>
            <w:r>
              <w:t>Монологи- ческое выска- зывание "</w:t>
            </w:r>
          </w:p>
          <w:p w:rsidR="00DF244D" w:rsidRDefault="00DF244D" w:rsidP="00F12C3F">
            <w:pPr>
              <w:widowControl w:val="0"/>
              <w:autoSpaceDE w:val="0"/>
              <w:autoSpaceDN w:val="0"/>
              <w:adjustRightInd w:val="0"/>
              <w:spacing w:line="248" w:lineRule="auto"/>
              <w:ind w:left="61" w:right="22"/>
            </w:pPr>
            <w:r>
              <w:t>Мой любимый писатель".</w:t>
            </w:r>
          </w:p>
        </w:tc>
        <w:tc>
          <w:tcPr>
            <w:tcW w:w="1184" w:type="dxa"/>
            <w:tcBorders>
              <w:left w:val="single" w:sz="6" w:space="0" w:color="000000"/>
              <w:right w:val="single" w:sz="6" w:space="0" w:color="000000"/>
            </w:tcBorders>
            <w:shd w:val="clear" w:color="auto" w:fill="auto"/>
          </w:tcPr>
          <w:p w:rsidR="00DF244D" w:rsidRDefault="00DF244D" w:rsidP="00F12C3F">
            <w:pPr>
              <w:widowControl w:val="0"/>
              <w:autoSpaceDE w:val="0"/>
              <w:autoSpaceDN w:val="0"/>
              <w:adjustRightInd w:val="0"/>
              <w:ind w:left="58" w:right="83"/>
              <w:jc w:val="center"/>
            </w:pPr>
          </w:p>
        </w:tc>
        <w:tc>
          <w:tcPr>
            <w:tcW w:w="1535" w:type="dxa"/>
            <w:vMerge/>
            <w:tcBorders>
              <w:left w:val="single" w:sz="6" w:space="0" w:color="000000"/>
              <w:right w:val="single" w:sz="4" w:space="0" w:color="auto"/>
            </w:tcBorders>
          </w:tcPr>
          <w:p w:rsidR="00DF244D" w:rsidRPr="00ED5106" w:rsidRDefault="00DF244D" w:rsidP="00F12C3F">
            <w:pPr>
              <w:widowControl w:val="0"/>
              <w:autoSpaceDE w:val="0"/>
              <w:autoSpaceDN w:val="0"/>
              <w:adjustRightInd w:val="0"/>
              <w:spacing w:line="248" w:lineRule="auto"/>
              <w:ind w:left="61" w:right="287"/>
            </w:pPr>
          </w:p>
        </w:tc>
        <w:tc>
          <w:tcPr>
            <w:tcW w:w="1932" w:type="dxa"/>
            <w:vMerge/>
            <w:tcBorders>
              <w:left w:val="single" w:sz="4" w:space="0" w:color="auto"/>
              <w:right w:val="single" w:sz="4" w:space="0" w:color="auto"/>
            </w:tcBorders>
          </w:tcPr>
          <w:p w:rsidR="00DF244D" w:rsidRPr="00ED5106" w:rsidRDefault="00DF244D" w:rsidP="00F12C3F">
            <w:pPr>
              <w:widowControl w:val="0"/>
              <w:autoSpaceDE w:val="0"/>
              <w:autoSpaceDN w:val="0"/>
              <w:adjustRightInd w:val="0"/>
              <w:spacing w:line="248" w:lineRule="auto"/>
              <w:ind w:left="61" w:right="140"/>
            </w:pPr>
          </w:p>
        </w:tc>
        <w:tc>
          <w:tcPr>
            <w:tcW w:w="1183" w:type="dxa"/>
            <w:vMerge/>
            <w:tcBorders>
              <w:left w:val="single" w:sz="4" w:space="0" w:color="auto"/>
              <w:right w:val="single" w:sz="6" w:space="0" w:color="000000"/>
            </w:tcBorders>
          </w:tcPr>
          <w:p w:rsidR="00DF244D" w:rsidRPr="00ED5106" w:rsidRDefault="00DF244D" w:rsidP="00F12C3F">
            <w:pPr>
              <w:widowControl w:val="0"/>
              <w:autoSpaceDE w:val="0"/>
              <w:autoSpaceDN w:val="0"/>
              <w:adjustRightInd w:val="0"/>
              <w:spacing w:before="8" w:line="248" w:lineRule="auto"/>
              <w:ind w:left="61" w:right="195"/>
            </w:pPr>
          </w:p>
        </w:tc>
        <w:tc>
          <w:tcPr>
            <w:tcW w:w="3053"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5" w:line="248" w:lineRule="auto"/>
              <w:ind w:left="61"/>
            </w:pPr>
          </w:p>
        </w:tc>
        <w:tc>
          <w:tcPr>
            <w:tcW w:w="1282"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87"/>
            </w:pPr>
          </w:p>
        </w:tc>
        <w:tc>
          <w:tcPr>
            <w:tcW w:w="93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88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32"/>
            </w:pPr>
            <w:r>
              <w:t>Рассказ о писате- ле по плану</w:t>
            </w:r>
          </w:p>
        </w:tc>
        <w:tc>
          <w:tcPr>
            <w:tcW w:w="86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
            </w:pPr>
            <w:r>
              <w:t>Ex. 41, p. 90</w:t>
            </w:r>
          </w:p>
          <w:p w:rsidR="00DF244D" w:rsidRDefault="00DF244D" w:rsidP="00F12C3F">
            <w:pPr>
              <w:widowControl w:val="0"/>
              <w:autoSpaceDE w:val="0"/>
              <w:autoSpaceDN w:val="0"/>
              <w:adjustRightInd w:val="0"/>
              <w:spacing w:line="248" w:lineRule="auto"/>
              <w:ind w:left="61" w:right="21"/>
            </w:pPr>
            <w:r>
              <w:t>WB Ex.3 p.</w:t>
            </w:r>
          </w:p>
          <w:p w:rsidR="00DF244D" w:rsidRDefault="00DF244D" w:rsidP="00F12C3F">
            <w:pPr>
              <w:widowControl w:val="0"/>
              <w:autoSpaceDE w:val="0"/>
              <w:autoSpaceDN w:val="0"/>
              <w:adjustRightInd w:val="0"/>
              <w:ind w:left="61" w:right="-20"/>
            </w:pPr>
            <w:r>
              <w:t>50</w:t>
            </w:r>
          </w:p>
        </w:tc>
        <w:tc>
          <w:tcPr>
            <w:tcW w:w="43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val="1280"/>
        </w:trPr>
        <w:tc>
          <w:tcPr>
            <w:tcW w:w="35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27</w:t>
            </w:r>
          </w:p>
        </w:tc>
        <w:tc>
          <w:tcPr>
            <w:tcW w:w="151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23"/>
            </w:pPr>
            <w:r>
              <w:t>Наиболее распростра- ненные жанры литературы.</w:t>
            </w:r>
          </w:p>
        </w:tc>
        <w:tc>
          <w:tcPr>
            <w:tcW w:w="1184" w:type="dxa"/>
            <w:tcBorders>
              <w:left w:val="single" w:sz="6" w:space="0" w:color="000000"/>
              <w:right w:val="single" w:sz="6" w:space="0" w:color="000000"/>
            </w:tcBorders>
            <w:shd w:val="clear" w:color="auto" w:fill="auto"/>
          </w:tcPr>
          <w:p w:rsidR="00DF244D" w:rsidRDefault="00DF244D" w:rsidP="00F12C3F">
            <w:pPr>
              <w:widowControl w:val="0"/>
              <w:autoSpaceDE w:val="0"/>
              <w:autoSpaceDN w:val="0"/>
              <w:adjustRightInd w:val="0"/>
            </w:pPr>
          </w:p>
        </w:tc>
        <w:tc>
          <w:tcPr>
            <w:tcW w:w="1535" w:type="dxa"/>
            <w:vMerge/>
            <w:tcBorders>
              <w:left w:val="single" w:sz="6" w:space="0" w:color="000000"/>
              <w:right w:val="single" w:sz="4" w:space="0" w:color="auto"/>
            </w:tcBorders>
          </w:tcPr>
          <w:p w:rsidR="00DF244D" w:rsidRPr="00ED5106" w:rsidRDefault="00DF244D" w:rsidP="00F12C3F">
            <w:pPr>
              <w:widowControl w:val="0"/>
              <w:autoSpaceDE w:val="0"/>
              <w:autoSpaceDN w:val="0"/>
              <w:adjustRightInd w:val="0"/>
              <w:spacing w:line="248" w:lineRule="auto"/>
              <w:ind w:left="61" w:right="17"/>
            </w:pPr>
          </w:p>
        </w:tc>
        <w:tc>
          <w:tcPr>
            <w:tcW w:w="1932" w:type="dxa"/>
            <w:vMerge/>
            <w:tcBorders>
              <w:left w:val="single" w:sz="4" w:space="0" w:color="auto"/>
              <w:right w:val="single" w:sz="4" w:space="0" w:color="auto"/>
            </w:tcBorders>
          </w:tcPr>
          <w:p w:rsidR="00DF244D" w:rsidRPr="00ED5106" w:rsidRDefault="00DF244D" w:rsidP="00F12C3F">
            <w:pPr>
              <w:widowControl w:val="0"/>
              <w:autoSpaceDE w:val="0"/>
              <w:autoSpaceDN w:val="0"/>
              <w:adjustRightInd w:val="0"/>
              <w:spacing w:line="250" w:lineRule="exact"/>
              <w:ind w:left="61" w:right="-20"/>
            </w:pPr>
          </w:p>
        </w:tc>
        <w:tc>
          <w:tcPr>
            <w:tcW w:w="1183" w:type="dxa"/>
            <w:vMerge/>
            <w:tcBorders>
              <w:left w:val="single" w:sz="4" w:space="0" w:color="auto"/>
              <w:right w:val="single" w:sz="6" w:space="0" w:color="000000"/>
            </w:tcBorders>
            <w:shd w:val="clear" w:color="auto" w:fill="auto"/>
          </w:tcPr>
          <w:p w:rsidR="00DF244D" w:rsidRPr="00ED5106" w:rsidRDefault="00DF244D" w:rsidP="00F12C3F">
            <w:pPr>
              <w:widowControl w:val="0"/>
              <w:autoSpaceDE w:val="0"/>
              <w:autoSpaceDN w:val="0"/>
              <w:adjustRightInd w:val="0"/>
              <w:spacing w:before="18" w:line="280" w:lineRule="exact"/>
              <w:rPr>
                <w:sz w:val="28"/>
                <w:szCs w:val="28"/>
              </w:rPr>
            </w:pPr>
          </w:p>
        </w:tc>
        <w:tc>
          <w:tcPr>
            <w:tcW w:w="3053"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1"/>
            </w:pPr>
          </w:p>
        </w:tc>
        <w:tc>
          <w:tcPr>
            <w:tcW w:w="1282"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93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88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jc w:val="both"/>
            </w:pPr>
            <w:r>
              <w:t>Рейтинг жанров</w:t>
            </w:r>
          </w:p>
        </w:tc>
        <w:tc>
          <w:tcPr>
            <w:tcW w:w="86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
            </w:pPr>
            <w:r>
              <w:t>Ex. 42 p. 90 WB Ex.4 p.</w:t>
            </w:r>
          </w:p>
          <w:p w:rsidR="00DF244D" w:rsidRDefault="00DF244D" w:rsidP="00F12C3F">
            <w:pPr>
              <w:widowControl w:val="0"/>
              <w:autoSpaceDE w:val="0"/>
              <w:autoSpaceDN w:val="0"/>
              <w:adjustRightInd w:val="0"/>
              <w:spacing w:before="29" w:line="248" w:lineRule="auto"/>
              <w:ind w:left="61" w:right="69"/>
            </w:pPr>
            <w:r>
              <w:t>50</w:t>
            </w:r>
          </w:p>
        </w:tc>
        <w:tc>
          <w:tcPr>
            <w:tcW w:w="43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p w:rsidR="00DF244D" w:rsidRDefault="00DF244D" w:rsidP="00F12C3F">
            <w:pPr>
              <w:widowControl w:val="0"/>
              <w:autoSpaceDE w:val="0"/>
              <w:autoSpaceDN w:val="0"/>
              <w:adjustRightInd w:val="0"/>
            </w:pPr>
          </w:p>
          <w:p w:rsidR="00DF244D" w:rsidRDefault="00DF244D" w:rsidP="00F12C3F">
            <w:pPr>
              <w:widowControl w:val="0"/>
              <w:autoSpaceDE w:val="0"/>
              <w:autoSpaceDN w:val="0"/>
              <w:adjustRightInd w:val="0"/>
            </w:pPr>
          </w:p>
          <w:p w:rsidR="00DF244D" w:rsidRDefault="00DF244D" w:rsidP="00F12C3F">
            <w:pPr>
              <w:widowControl w:val="0"/>
              <w:autoSpaceDE w:val="0"/>
              <w:autoSpaceDN w:val="0"/>
              <w:adjustRightInd w:val="0"/>
            </w:pPr>
          </w:p>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val="1407"/>
        </w:trPr>
        <w:tc>
          <w:tcPr>
            <w:tcW w:w="35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lastRenderedPageBreak/>
              <w:t>29</w:t>
            </w:r>
          </w:p>
        </w:tc>
        <w:tc>
          <w:tcPr>
            <w:tcW w:w="151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4"/>
            </w:pPr>
            <w:r>
              <w:t>Отрывок из текста "Приз- рак без голо- вы".</w:t>
            </w:r>
          </w:p>
        </w:tc>
        <w:tc>
          <w:tcPr>
            <w:tcW w:w="1184" w:type="dxa"/>
            <w:tcBorders>
              <w:left w:val="single" w:sz="6" w:space="0" w:color="000000"/>
              <w:bottom w:val="single" w:sz="4" w:space="0" w:color="auto"/>
              <w:right w:val="single" w:sz="6" w:space="0" w:color="000000"/>
            </w:tcBorders>
            <w:shd w:val="clear" w:color="auto" w:fill="auto"/>
          </w:tcPr>
          <w:p w:rsidR="00DF244D" w:rsidRDefault="00DF244D" w:rsidP="00F12C3F">
            <w:pPr>
              <w:widowControl w:val="0"/>
              <w:autoSpaceDE w:val="0"/>
              <w:autoSpaceDN w:val="0"/>
              <w:adjustRightInd w:val="0"/>
            </w:pPr>
          </w:p>
        </w:tc>
        <w:tc>
          <w:tcPr>
            <w:tcW w:w="1535" w:type="dxa"/>
            <w:vMerge/>
            <w:tcBorders>
              <w:left w:val="single" w:sz="6" w:space="0" w:color="000000"/>
              <w:right w:val="single" w:sz="4" w:space="0" w:color="auto"/>
            </w:tcBorders>
          </w:tcPr>
          <w:p w:rsidR="00DF244D" w:rsidRPr="0022754E" w:rsidRDefault="00DF244D" w:rsidP="00F12C3F">
            <w:pPr>
              <w:widowControl w:val="0"/>
              <w:autoSpaceDE w:val="0"/>
              <w:autoSpaceDN w:val="0"/>
              <w:adjustRightInd w:val="0"/>
              <w:spacing w:line="248" w:lineRule="auto"/>
              <w:ind w:left="61" w:right="17"/>
            </w:pPr>
          </w:p>
        </w:tc>
        <w:tc>
          <w:tcPr>
            <w:tcW w:w="1932" w:type="dxa"/>
            <w:vMerge/>
            <w:tcBorders>
              <w:left w:val="single" w:sz="4" w:space="0" w:color="auto"/>
              <w:bottom w:val="single" w:sz="4" w:space="0" w:color="auto"/>
              <w:right w:val="single" w:sz="4" w:space="0" w:color="auto"/>
            </w:tcBorders>
            <w:shd w:val="clear" w:color="auto" w:fill="auto"/>
          </w:tcPr>
          <w:p w:rsidR="00DF244D" w:rsidRPr="0022754E" w:rsidRDefault="00DF244D" w:rsidP="00F12C3F">
            <w:pPr>
              <w:widowControl w:val="0"/>
              <w:autoSpaceDE w:val="0"/>
              <w:autoSpaceDN w:val="0"/>
              <w:adjustRightInd w:val="0"/>
              <w:spacing w:line="250" w:lineRule="exact"/>
              <w:ind w:left="61" w:right="-20"/>
            </w:pPr>
          </w:p>
        </w:tc>
        <w:tc>
          <w:tcPr>
            <w:tcW w:w="1183" w:type="dxa"/>
            <w:vMerge/>
            <w:tcBorders>
              <w:left w:val="single" w:sz="4" w:space="0" w:color="auto"/>
              <w:bottom w:val="single" w:sz="4" w:space="0" w:color="auto"/>
              <w:right w:val="single" w:sz="6" w:space="0" w:color="000000"/>
            </w:tcBorders>
          </w:tcPr>
          <w:p w:rsidR="00DF244D" w:rsidRPr="0022754E" w:rsidRDefault="00DF244D" w:rsidP="00F12C3F">
            <w:pPr>
              <w:widowControl w:val="0"/>
              <w:autoSpaceDE w:val="0"/>
              <w:autoSpaceDN w:val="0"/>
              <w:adjustRightInd w:val="0"/>
              <w:spacing w:before="18" w:line="280" w:lineRule="exact"/>
              <w:rPr>
                <w:sz w:val="28"/>
                <w:szCs w:val="28"/>
              </w:rPr>
            </w:pPr>
          </w:p>
        </w:tc>
        <w:tc>
          <w:tcPr>
            <w:tcW w:w="3053"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1"/>
            </w:pPr>
          </w:p>
        </w:tc>
        <w:tc>
          <w:tcPr>
            <w:tcW w:w="1282"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93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88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31"/>
            </w:pPr>
            <w:r>
              <w:t>Перес- каз текста</w:t>
            </w:r>
          </w:p>
        </w:tc>
        <w:tc>
          <w:tcPr>
            <w:tcW w:w="867"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56"/>
              <w:jc w:val="both"/>
            </w:pPr>
            <w:r>
              <w:t>Подго- товить- ся к</w:t>
            </w:r>
          </w:p>
          <w:p w:rsidR="00DF244D" w:rsidRDefault="00DF244D" w:rsidP="00F12C3F">
            <w:pPr>
              <w:widowControl w:val="0"/>
              <w:autoSpaceDE w:val="0"/>
              <w:autoSpaceDN w:val="0"/>
              <w:adjustRightInd w:val="0"/>
              <w:ind w:left="61" w:right="-20"/>
            </w:pPr>
            <w:r>
              <w:t>к/р</w:t>
            </w:r>
          </w:p>
        </w:tc>
        <w:tc>
          <w:tcPr>
            <w:tcW w:w="43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val="1138"/>
        </w:trPr>
        <w:tc>
          <w:tcPr>
            <w:tcW w:w="356" w:type="dxa"/>
            <w:tcBorders>
              <w:top w:val="single" w:sz="6" w:space="0" w:color="000000"/>
              <w:left w:val="single" w:sz="6" w:space="0" w:color="000000"/>
              <w:bottom w:val="single" w:sz="4" w:space="0" w:color="auto"/>
              <w:right w:val="single" w:sz="6" w:space="0" w:color="000000"/>
            </w:tcBorders>
          </w:tcPr>
          <w:p w:rsidR="00DF244D" w:rsidRDefault="00DF244D" w:rsidP="00F12C3F">
            <w:pPr>
              <w:widowControl w:val="0"/>
              <w:autoSpaceDE w:val="0"/>
              <w:autoSpaceDN w:val="0"/>
              <w:adjustRightInd w:val="0"/>
              <w:spacing w:before="29"/>
              <w:ind w:left="68" w:right="-55"/>
            </w:pPr>
            <w:r>
              <w:lastRenderedPageBreak/>
              <w:t>29</w:t>
            </w:r>
          </w:p>
        </w:tc>
        <w:tc>
          <w:tcPr>
            <w:tcW w:w="1518" w:type="dxa"/>
            <w:tcBorders>
              <w:top w:val="single" w:sz="6" w:space="0" w:color="000000"/>
              <w:left w:val="single" w:sz="6" w:space="0" w:color="000000"/>
              <w:bottom w:val="single" w:sz="4" w:space="0" w:color="auto"/>
              <w:right w:val="single" w:sz="4" w:space="0" w:color="auto"/>
            </w:tcBorders>
          </w:tcPr>
          <w:p w:rsidR="00DF244D" w:rsidRPr="0080295A" w:rsidRDefault="00DF244D" w:rsidP="00F12C3F">
            <w:pPr>
              <w:widowControl w:val="0"/>
              <w:autoSpaceDE w:val="0"/>
              <w:autoSpaceDN w:val="0"/>
              <w:adjustRightInd w:val="0"/>
              <w:spacing w:before="29" w:line="248" w:lineRule="auto"/>
              <w:ind w:left="61" w:right="105"/>
              <w:rPr>
                <w:b/>
              </w:rPr>
            </w:pPr>
            <w:r w:rsidRPr="0080295A">
              <w:rPr>
                <w:b/>
              </w:rPr>
              <w:t>Контрольная работа №3 (аудирование)</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DF244D" w:rsidRDefault="00DF244D" w:rsidP="00F12C3F">
            <w:pPr>
              <w:widowControl w:val="0"/>
              <w:autoSpaceDE w:val="0"/>
              <w:autoSpaceDN w:val="0"/>
              <w:adjustRightInd w:val="0"/>
              <w:jc w:val="center"/>
              <w:rPr>
                <w:b/>
                <w:bCs/>
              </w:rPr>
            </w:pPr>
            <w:r>
              <w:rPr>
                <w:b/>
                <w:bCs/>
              </w:rPr>
              <w:t xml:space="preserve">Progress Check </w:t>
            </w:r>
          </w:p>
          <w:p w:rsidR="00DF244D" w:rsidRDefault="00DF244D" w:rsidP="00F12C3F">
            <w:pPr>
              <w:widowControl w:val="0"/>
              <w:autoSpaceDE w:val="0"/>
              <w:autoSpaceDN w:val="0"/>
              <w:adjustRightInd w:val="0"/>
            </w:pPr>
          </w:p>
        </w:tc>
        <w:tc>
          <w:tcPr>
            <w:tcW w:w="1535" w:type="dxa"/>
            <w:vMerge/>
            <w:tcBorders>
              <w:left w:val="single" w:sz="4" w:space="0" w:color="auto"/>
              <w:right w:val="single" w:sz="4" w:space="0" w:color="auto"/>
            </w:tcBorders>
          </w:tcPr>
          <w:p w:rsidR="00DF244D" w:rsidRPr="0064061A" w:rsidRDefault="00DF244D" w:rsidP="00F12C3F">
            <w:pPr>
              <w:widowControl w:val="0"/>
              <w:autoSpaceDE w:val="0"/>
              <w:autoSpaceDN w:val="0"/>
              <w:adjustRightInd w:val="0"/>
              <w:spacing w:line="248" w:lineRule="auto"/>
              <w:ind w:left="61" w:right="17"/>
              <w:rPr>
                <w:lang w:val="en-US"/>
              </w:rPr>
            </w:pPr>
          </w:p>
        </w:tc>
        <w:tc>
          <w:tcPr>
            <w:tcW w:w="1932" w:type="dxa"/>
            <w:vMerge w:val="restart"/>
            <w:tcBorders>
              <w:top w:val="single" w:sz="4" w:space="0" w:color="auto"/>
              <w:left w:val="single" w:sz="4" w:space="0" w:color="auto"/>
              <w:right w:val="single" w:sz="4" w:space="0" w:color="auto"/>
            </w:tcBorders>
            <w:shd w:val="clear" w:color="auto" w:fill="auto"/>
          </w:tcPr>
          <w:p w:rsidR="00DF244D" w:rsidRPr="00030BE1" w:rsidRDefault="00DF244D" w:rsidP="00F12C3F">
            <w:pPr>
              <w:widowControl w:val="0"/>
              <w:autoSpaceDE w:val="0"/>
              <w:autoSpaceDN w:val="0"/>
              <w:adjustRightInd w:val="0"/>
              <w:spacing w:before="36"/>
              <w:ind w:left="61" w:right="-20"/>
            </w:pPr>
            <w:r>
              <w:t>Лексика по теме "Средства массовой информации</w:t>
            </w:r>
            <w:r w:rsidRPr="00030BE1">
              <w:t>"</w:t>
            </w:r>
          </w:p>
          <w:p w:rsidR="00DF244D" w:rsidRPr="00030BE1" w:rsidRDefault="00DF244D" w:rsidP="00F12C3F">
            <w:pPr>
              <w:widowControl w:val="0"/>
              <w:autoSpaceDE w:val="0"/>
              <w:autoSpaceDN w:val="0"/>
              <w:adjustRightInd w:val="0"/>
              <w:spacing w:before="10" w:line="260" w:lineRule="exact"/>
              <w:rPr>
                <w:sz w:val="26"/>
                <w:szCs w:val="26"/>
              </w:rPr>
            </w:pPr>
          </w:p>
          <w:p w:rsidR="00DF244D" w:rsidRDefault="00DF244D" w:rsidP="00F12C3F">
            <w:pPr>
              <w:widowControl w:val="0"/>
              <w:autoSpaceDE w:val="0"/>
              <w:autoSpaceDN w:val="0"/>
              <w:adjustRightInd w:val="0"/>
              <w:spacing w:before="29" w:line="248" w:lineRule="auto"/>
              <w:ind w:left="61" w:right="7"/>
            </w:pPr>
            <w:r w:rsidRPr="0064061A">
              <w:rPr>
                <w:lang w:val="en-US"/>
              </w:rPr>
              <w:t>Key Vocabulary p.90 Unit 3</w:t>
            </w:r>
          </w:p>
        </w:tc>
        <w:tc>
          <w:tcPr>
            <w:tcW w:w="1183" w:type="dxa"/>
            <w:vMerge w:val="restart"/>
            <w:tcBorders>
              <w:top w:val="single" w:sz="4" w:space="0" w:color="auto"/>
              <w:left w:val="single" w:sz="4" w:space="0" w:color="auto"/>
              <w:right w:val="single" w:sz="6" w:space="0" w:color="000000"/>
            </w:tcBorders>
            <w:shd w:val="clear" w:color="auto" w:fill="auto"/>
          </w:tcPr>
          <w:p w:rsidR="00DF244D" w:rsidRPr="00030BE1" w:rsidRDefault="00DF244D" w:rsidP="00F12C3F">
            <w:pPr>
              <w:widowControl w:val="0"/>
              <w:autoSpaceDE w:val="0"/>
              <w:autoSpaceDN w:val="0"/>
              <w:adjustRightInd w:val="0"/>
              <w:spacing w:before="29" w:line="248" w:lineRule="auto"/>
              <w:ind w:left="42" w:right="123" w:firstLine="46"/>
              <w:jc w:val="center"/>
              <w:rPr>
                <w:lang w:val="en-US"/>
              </w:rPr>
            </w:pPr>
            <w:r w:rsidRPr="00030BE1">
              <w:rPr>
                <w:lang w:val="en-US"/>
              </w:rPr>
              <w:t>Reported Speech Uncount-</w:t>
            </w:r>
            <w:r w:rsidRPr="0064061A">
              <w:rPr>
                <w:lang w:val="en-US"/>
              </w:rPr>
              <w:t>able nouns Word- formation V or Ving</w:t>
            </w:r>
          </w:p>
        </w:tc>
        <w:tc>
          <w:tcPr>
            <w:tcW w:w="3053" w:type="dxa"/>
            <w:vMerge/>
            <w:tcBorders>
              <w:left w:val="single" w:sz="6" w:space="0" w:color="000000"/>
              <w:right w:val="single" w:sz="6" w:space="0" w:color="000000"/>
            </w:tcBorders>
          </w:tcPr>
          <w:p w:rsidR="00DF244D" w:rsidRPr="00DF244D" w:rsidRDefault="00DF244D" w:rsidP="00F12C3F">
            <w:pPr>
              <w:widowControl w:val="0"/>
              <w:autoSpaceDE w:val="0"/>
              <w:autoSpaceDN w:val="0"/>
              <w:adjustRightInd w:val="0"/>
              <w:spacing w:before="36" w:line="248" w:lineRule="auto"/>
              <w:ind w:left="61" w:right="-1"/>
              <w:rPr>
                <w:lang w:val="en-US"/>
              </w:rPr>
            </w:pPr>
          </w:p>
        </w:tc>
        <w:tc>
          <w:tcPr>
            <w:tcW w:w="1282" w:type="dxa"/>
            <w:vMerge/>
            <w:tcBorders>
              <w:left w:val="single" w:sz="6" w:space="0" w:color="000000"/>
              <w:right w:val="single" w:sz="6" w:space="0" w:color="000000"/>
            </w:tcBorders>
          </w:tcPr>
          <w:p w:rsidR="00DF244D" w:rsidRPr="00DF244D" w:rsidRDefault="00DF244D" w:rsidP="00F12C3F">
            <w:pPr>
              <w:widowControl w:val="0"/>
              <w:autoSpaceDE w:val="0"/>
              <w:autoSpaceDN w:val="0"/>
              <w:adjustRightInd w:val="0"/>
              <w:rPr>
                <w:lang w:val="en-US"/>
              </w:rPr>
            </w:pPr>
          </w:p>
        </w:tc>
        <w:tc>
          <w:tcPr>
            <w:tcW w:w="933" w:type="dxa"/>
            <w:vMerge w:val="restart"/>
            <w:tcBorders>
              <w:top w:val="single" w:sz="6" w:space="0" w:color="000000"/>
              <w:left w:val="single" w:sz="6" w:space="0" w:color="000000"/>
              <w:right w:val="single" w:sz="6" w:space="0" w:color="000000"/>
            </w:tcBorders>
          </w:tcPr>
          <w:p w:rsidR="00DF244D" w:rsidRPr="00DF244D" w:rsidRDefault="00DF244D" w:rsidP="00F12C3F">
            <w:pPr>
              <w:widowControl w:val="0"/>
              <w:autoSpaceDE w:val="0"/>
              <w:autoSpaceDN w:val="0"/>
              <w:adjustRightInd w:val="0"/>
              <w:spacing w:before="29" w:line="248" w:lineRule="auto"/>
              <w:ind w:left="54" w:right="9"/>
              <w:rPr>
                <w:lang w:val="en-US"/>
              </w:rPr>
            </w:pPr>
          </w:p>
        </w:tc>
        <w:tc>
          <w:tcPr>
            <w:tcW w:w="883" w:type="dxa"/>
            <w:tcBorders>
              <w:top w:val="single" w:sz="6" w:space="0" w:color="000000"/>
              <w:left w:val="single" w:sz="6" w:space="0" w:color="000000"/>
              <w:bottom w:val="single" w:sz="4" w:space="0" w:color="auto"/>
              <w:right w:val="single" w:sz="6" w:space="0" w:color="000000"/>
            </w:tcBorders>
          </w:tcPr>
          <w:p w:rsidR="00DF244D" w:rsidRPr="0022754E" w:rsidRDefault="00DF244D" w:rsidP="00F12C3F">
            <w:pPr>
              <w:widowControl w:val="0"/>
              <w:autoSpaceDE w:val="0"/>
              <w:autoSpaceDN w:val="0"/>
              <w:adjustRightInd w:val="0"/>
              <w:spacing w:before="36"/>
              <w:ind w:right="106"/>
              <w:jc w:val="center"/>
            </w:pPr>
            <w:r>
              <w:t>Progress Check p.91-92</w:t>
            </w:r>
          </w:p>
        </w:tc>
        <w:tc>
          <w:tcPr>
            <w:tcW w:w="867" w:type="dxa"/>
            <w:tcBorders>
              <w:top w:val="single" w:sz="6" w:space="0" w:color="000000"/>
              <w:left w:val="single" w:sz="6" w:space="0" w:color="000000"/>
              <w:bottom w:val="single" w:sz="4" w:space="0" w:color="auto"/>
              <w:right w:val="single" w:sz="6" w:space="0" w:color="000000"/>
            </w:tcBorders>
          </w:tcPr>
          <w:p w:rsidR="00DF244D" w:rsidRDefault="00DF244D" w:rsidP="00F12C3F">
            <w:pPr>
              <w:widowControl w:val="0"/>
              <w:autoSpaceDE w:val="0"/>
              <w:autoSpaceDN w:val="0"/>
              <w:adjustRightInd w:val="0"/>
              <w:ind w:left="61" w:right="-20"/>
            </w:pPr>
          </w:p>
        </w:tc>
        <w:tc>
          <w:tcPr>
            <w:tcW w:w="439" w:type="dxa"/>
            <w:tcBorders>
              <w:top w:val="single" w:sz="6" w:space="0" w:color="000000"/>
              <w:left w:val="single" w:sz="6" w:space="0" w:color="000000"/>
              <w:bottom w:val="single" w:sz="4" w:space="0" w:color="auto"/>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val="1106"/>
        </w:trPr>
        <w:tc>
          <w:tcPr>
            <w:tcW w:w="356" w:type="dxa"/>
            <w:tcBorders>
              <w:top w:val="single" w:sz="6" w:space="0" w:color="000000"/>
              <w:left w:val="single" w:sz="6" w:space="0" w:color="000000"/>
              <w:bottom w:val="single" w:sz="4" w:space="0" w:color="auto"/>
              <w:right w:val="single" w:sz="6" w:space="0" w:color="000000"/>
            </w:tcBorders>
          </w:tcPr>
          <w:p w:rsidR="00DF244D" w:rsidRDefault="00DF244D" w:rsidP="00F12C3F">
            <w:pPr>
              <w:widowControl w:val="0"/>
              <w:autoSpaceDE w:val="0"/>
              <w:autoSpaceDN w:val="0"/>
              <w:adjustRightInd w:val="0"/>
              <w:spacing w:before="29"/>
              <w:ind w:left="68" w:right="-55"/>
            </w:pPr>
            <w:r>
              <w:t>30</w:t>
            </w:r>
          </w:p>
        </w:tc>
        <w:tc>
          <w:tcPr>
            <w:tcW w:w="1518" w:type="dxa"/>
            <w:tcBorders>
              <w:top w:val="single" w:sz="6" w:space="0" w:color="000000"/>
              <w:left w:val="single" w:sz="6" w:space="0" w:color="000000"/>
              <w:bottom w:val="single" w:sz="4" w:space="0" w:color="auto"/>
              <w:right w:val="single" w:sz="6" w:space="0" w:color="000000"/>
            </w:tcBorders>
          </w:tcPr>
          <w:p w:rsidR="00DF244D" w:rsidRPr="00632DC2" w:rsidRDefault="00DF244D" w:rsidP="00F12C3F">
            <w:pPr>
              <w:widowControl w:val="0"/>
              <w:autoSpaceDE w:val="0"/>
              <w:autoSpaceDN w:val="0"/>
              <w:adjustRightInd w:val="0"/>
              <w:spacing w:before="29" w:line="248" w:lineRule="auto"/>
              <w:ind w:right="-36"/>
            </w:pPr>
            <w:r w:rsidRPr="00632DC2">
              <w:t>Резервный урок</w:t>
            </w:r>
          </w:p>
          <w:p w:rsidR="00DF244D" w:rsidRPr="00E55B77" w:rsidRDefault="00DF244D" w:rsidP="00F12C3F">
            <w:pPr>
              <w:widowControl w:val="0"/>
              <w:autoSpaceDE w:val="0"/>
              <w:autoSpaceDN w:val="0"/>
              <w:adjustRightInd w:val="0"/>
              <w:spacing w:before="29" w:line="248" w:lineRule="auto"/>
              <w:ind w:right="-36"/>
              <w:rPr>
                <w:b/>
              </w:rPr>
            </w:pPr>
            <w:r w:rsidRPr="00632DC2">
              <w:t>Работа над ошибками</w:t>
            </w:r>
          </w:p>
        </w:tc>
        <w:tc>
          <w:tcPr>
            <w:tcW w:w="1184" w:type="dxa"/>
            <w:tcBorders>
              <w:top w:val="single" w:sz="4" w:space="0" w:color="auto"/>
              <w:left w:val="single" w:sz="6" w:space="0" w:color="000000"/>
              <w:bottom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line="250" w:lineRule="exact"/>
              <w:ind w:left="61" w:right="168"/>
              <w:jc w:val="center"/>
            </w:pPr>
          </w:p>
        </w:tc>
        <w:tc>
          <w:tcPr>
            <w:tcW w:w="1535" w:type="dxa"/>
            <w:vMerge/>
            <w:tcBorders>
              <w:left w:val="single" w:sz="6" w:space="0" w:color="000000"/>
              <w:bottom w:val="single" w:sz="6" w:space="0" w:color="000000"/>
              <w:right w:val="single" w:sz="4" w:space="0" w:color="auto"/>
            </w:tcBorders>
          </w:tcPr>
          <w:p w:rsidR="00DF244D" w:rsidRDefault="00DF244D" w:rsidP="00F12C3F">
            <w:pPr>
              <w:widowControl w:val="0"/>
              <w:autoSpaceDE w:val="0"/>
              <w:autoSpaceDN w:val="0"/>
              <w:adjustRightInd w:val="0"/>
              <w:spacing w:line="250" w:lineRule="exact"/>
              <w:ind w:left="61" w:right="168"/>
            </w:pPr>
          </w:p>
        </w:tc>
        <w:tc>
          <w:tcPr>
            <w:tcW w:w="1932" w:type="dxa"/>
            <w:vMerge/>
            <w:tcBorders>
              <w:left w:val="single" w:sz="4" w:space="0" w:color="auto"/>
              <w:bottom w:val="single" w:sz="6" w:space="0" w:color="000000"/>
              <w:right w:val="single" w:sz="4" w:space="0" w:color="auto"/>
            </w:tcBorders>
            <w:shd w:val="clear" w:color="auto" w:fill="auto"/>
          </w:tcPr>
          <w:p w:rsidR="00DF244D" w:rsidRDefault="00DF244D" w:rsidP="00F12C3F">
            <w:pPr>
              <w:widowControl w:val="0"/>
              <w:autoSpaceDE w:val="0"/>
              <w:autoSpaceDN w:val="0"/>
              <w:adjustRightInd w:val="0"/>
              <w:spacing w:line="250" w:lineRule="exact"/>
              <w:ind w:left="61" w:right="168"/>
            </w:pPr>
          </w:p>
        </w:tc>
        <w:tc>
          <w:tcPr>
            <w:tcW w:w="1183" w:type="dxa"/>
            <w:vMerge/>
            <w:tcBorders>
              <w:left w:val="single" w:sz="4" w:space="0" w:color="auto"/>
              <w:bottom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168"/>
            </w:pPr>
          </w:p>
        </w:tc>
        <w:tc>
          <w:tcPr>
            <w:tcW w:w="3053"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168"/>
            </w:pPr>
          </w:p>
        </w:tc>
        <w:tc>
          <w:tcPr>
            <w:tcW w:w="1282"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line="250" w:lineRule="exact"/>
              <w:ind w:left="61" w:right="168"/>
            </w:pPr>
          </w:p>
        </w:tc>
        <w:tc>
          <w:tcPr>
            <w:tcW w:w="933" w:type="dxa"/>
            <w:vMerge/>
            <w:tcBorders>
              <w:left w:val="single" w:sz="6" w:space="0" w:color="000000"/>
              <w:bottom w:val="single" w:sz="4" w:space="0" w:color="auto"/>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883" w:type="dxa"/>
            <w:tcBorders>
              <w:top w:val="single" w:sz="6" w:space="0" w:color="000000"/>
              <w:left w:val="single" w:sz="6" w:space="0" w:color="000000"/>
              <w:bottom w:val="single" w:sz="4" w:space="0" w:color="auto"/>
              <w:right w:val="single" w:sz="6" w:space="0" w:color="000000"/>
            </w:tcBorders>
          </w:tcPr>
          <w:p w:rsidR="00DF244D" w:rsidRDefault="00DF244D" w:rsidP="00F12C3F">
            <w:pPr>
              <w:widowControl w:val="0"/>
              <w:autoSpaceDE w:val="0"/>
              <w:autoSpaceDN w:val="0"/>
              <w:adjustRightInd w:val="0"/>
              <w:spacing w:before="29" w:line="248" w:lineRule="auto"/>
              <w:ind w:left="10" w:right="92" w:hanging="10"/>
              <w:jc w:val="center"/>
            </w:pPr>
          </w:p>
        </w:tc>
        <w:tc>
          <w:tcPr>
            <w:tcW w:w="867" w:type="dxa"/>
            <w:tcBorders>
              <w:top w:val="single" w:sz="6" w:space="0" w:color="000000"/>
              <w:left w:val="single" w:sz="6" w:space="0" w:color="000000"/>
              <w:bottom w:val="single" w:sz="4" w:space="0" w:color="auto"/>
              <w:right w:val="single" w:sz="6" w:space="0" w:color="000000"/>
            </w:tcBorders>
          </w:tcPr>
          <w:p w:rsidR="00DF244D" w:rsidRDefault="00DF244D" w:rsidP="00F12C3F">
            <w:pPr>
              <w:widowControl w:val="0"/>
              <w:autoSpaceDE w:val="0"/>
              <w:autoSpaceDN w:val="0"/>
              <w:adjustRightInd w:val="0"/>
              <w:ind w:left="61" w:right="379"/>
              <w:jc w:val="both"/>
            </w:pPr>
          </w:p>
        </w:tc>
        <w:tc>
          <w:tcPr>
            <w:tcW w:w="439" w:type="dxa"/>
            <w:tcBorders>
              <w:top w:val="single" w:sz="6" w:space="0" w:color="000000"/>
              <w:left w:val="single" w:sz="6" w:space="0" w:color="000000"/>
              <w:bottom w:val="single" w:sz="4" w:space="0" w:color="auto"/>
              <w:right w:val="single" w:sz="6" w:space="0" w:color="000000"/>
            </w:tcBorders>
          </w:tcPr>
          <w:p w:rsidR="00DF244D" w:rsidRDefault="00DF244D" w:rsidP="00F12C3F">
            <w:pPr>
              <w:widowControl w:val="0"/>
              <w:autoSpaceDE w:val="0"/>
              <w:autoSpaceDN w:val="0"/>
              <w:adjustRightInd w:val="0"/>
            </w:pPr>
          </w:p>
        </w:tc>
      </w:tr>
    </w:tbl>
    <w:p w:rsidR="00DF244D" w:rsidRPr="00030BE1" w:rsidRDefault="00DF244D" w:rsidP="00DF244D">
      <w:pPr>
        <w:widowControl w:val="0"/>
        <w:autoSpaceDE w:val="0"/>
        <w:autoSpaceDN w:val="0"/>
        <w:adjustRightInd w:val="0"/>
        <w:sectPr w:rsidR="00DF244D" w:rsidRPr="00030BE1">
          <w:pgSz w:w="16860" w:h="11960" w:orient="landscape"/>
          <w:pgMar w:top="1080" w:right="1220" w:bottom="620" w:left="1160" w:header="0" w:footer="430" w:gutter="0"/>
          <w:cols w:space="720"/>
          <w:noEndnote/>
        </w:sectPr>
      </w:pPr>
    </w:p>
    <w:p w:rsidR="00DF244D" w:rsidRPr="00030BE1"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page" w:tblpX="742" w:tblpY="-14"/>
        <w:tblW w:w="15170" w:type="dxa"/>
        <w:tblLayout w:type="fixed"/>
        <w:tblCellMar>
          <w:left w:w="0" w:type="dxa"/>
          <w:right w:w="0" w:type="dxa"/>
        </w:tblCellMar>
        <w:tblLook w:val="0000"/>
      </w:tblPr>
      <w:tblGrid>
        <w:gridCol w:w="354"/>
        <w:gridCol w:w="1605"/>
        <w:gridCol w:w="1162"/>
        <w:gridCol w:w="1482"/>
        <w:gridCol w:w="1943"/>
        <w:gridCol w:w="1202"/>
        <w:gridCol w:w="3064"/>
        <w:gridCol w:w="1268"/>
        <w:gridCol w:w="923"/>
        <w:gridCol w:w="873"/>
        <w:gridCol w:w="858"/>
        <w:gridCol w:w="436"/>
      </w:tblGrid>
      <w:tr w:rsidR="00DF244D" w:rsidTr="00F12C3F">
        <w:tblPrEx>
          <w:tblCellMar>
            <w:top w:w="0" w:type="dxa"/>
            <w:left w:w="0" w:type="dxa"/>
            <w:bottom w:w="0" w:type="dxa"/>
            <w:right w:w="0" w:type="dxa"/>
          </w:tblCellMar>
        </w:tblPrEx>
        <w:trPr>
          <w:trHeight w:hRule="exact" w:val="415"/>
        </w:trPr>
        <w:tc>
          <w:tcPr>
            <w:tcW w:w="35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40" w:right="-20"/>
            </w:pPr>
            <w:r>
              <w:lastRenderedPageBreak/>
              <w:t>1</w:t>
            </w:r>
          </w:p>
        </w:tc>
        <w:tc>
          <w:tcPr>
            <w:tcW w:w="16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610" w:right="631"/>
              <w:jc w:val="center"/>
            </w:pPr>
            <w:r>
              <w:t>2</w:t>
            </w:r>
          </w:p>
        </w:tc>
        <w:tc>
          <w:tcPr>
            <w:tcW w:w="116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09" w:right="429"/>
              <w:jc w:val="center"/>
            </w:pPr>
            <w:r>
              <w:t>3</w:t>
            </w:r>
          </w:p>
        </w:tc>
        <w:tc>
          <w:tcPr>
            <w:tcW w:w="148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53" w:right="576"/>
              <w:jc w:val="center"/>
            </w:pPr>
            <w:r>
              <w:t>4</w:t>
            </w:r>
          </w:p>
        </w:tc>
        <w:tc>
          <w:tcPr>
            <w:tcW w:w="19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764" w:right="785"/>
              <w:jc w:val="center"/>
            </w:pPr>
            <w:r>
              <w:t>5</w:t>
            </w:r>
          </w:p>
        </w:tc>
        <w:tc>
          <w:tcPr>
            <w:tcW w:w="1202"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25" w:right="449"/>
              <w:jc w:val="center"/>
            </w:pPr>
            <w:r>
              <w:t>6</w:t>
            </w:r>
          </w:p>
        </w:tc>
        <w:tc>
          <w:tcPr>
            <w:tcW w:w="306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273" w:right="1296"/>
              <w:jc w:val="center"/>
            </w:pPr>
            <w:r>
              <w:t>7</w:t>
            </w:r>
          </w:p>
        </w:tc>
        <w:tc>
          <w:tcPr>
            <w:tcW w:w="126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57" w:right="477"/>
              <w:jc w:val="center"/>
            </w:pPr>
            <w:r>
              <w:t>8</w:t>
            </w:r>
          </w:p>
        </w:tc>
        <w:tc>
          <w:tcPr>
            <w:tcW w:w="92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98" w:right="321"/>
              <w:jc w:val="center"/>
            </w:pPr>
            <w:r>
              <w:t>9</w:t>
            </w:r>
          </w:p>
        </w:tc>
        <w:tc>
          <w:tcPr>
            <w:tcW w:w="87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3" w:right="221"/>
              <w:jc w:val="center"/>
            </w:pPr>
            <w:r>
              <w:t>10</w:t>
            </w:r>
          </w:p>
        </w:tc>
        <w:tc>
          <w:tcPr>
            <w:tcW w:w="85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36" w:right="215"/>
              <w:jc w:val="center"/>
            </w:pPr>
            <w:r>
              <w:t>11</w:t>
            </w:r>
          </w:p>
        </w:tc>
        <w:tc>
          <w:tcPr>
            <w:tcW w:w="436"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01" w:right="-20"/>
            </w:pPr>
            <w:r>
              <w:t>12</w:t>
            </w:r>
          </w:p>
        </w:tc>
      </w:tr>
      <w:tr w:rsidR="00DF244D" w:rsidRPr="009307CD" w:rsidTr="00F12C3F">
        <w:tblPrEx>
          <w:tblCellMar>
            <w:top w:w="0" w:type="dxa"/>
            <w:left w:w="0" w:type="dxa"/>
            <w:bottom w:w="0" w:type="dxa"/>
            <w:right w:w="0" w:type="dxa"/>
          </w:tblCellMar>
        </w:tblPrEx>
        <w:trPr>
          <w:trHeight w:hRule="exact" w:val="1303"/>
        </w:trPr>
        <w:tc>
          <w:tcPr>
            <w:tcW w:w="35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1</w:t>
            </w:r>
          </w:p>
        </w:tc>
        <w:tc>
          <w:tcPr>
            <w:tcW w:w="16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47" w:right="-22"/>
            </w:pPr>
            <w:r>
              <w:t>Успешный человек - кто</w:t>
            </w:r>
          </w:p>
          <w:p w:rsidR="00DF244D" w:rsidRDefault="00DF244D" w:rsidP="00F12C3F">
            <w:pPr>
              <w:widowControl w:val="0"/>
              <w:autoSpaceDE w:val="0"/>
              <w:autoSpaceDN w:val="0"/>
              <w:adjustRightInd w:val="0"/>
              <w:ind w:left="47" w:right="-20"/>
            </w:pPr>
            <w:r>
              <w:t>он?</w:t>
            </w:r>
          </w:p>
        </w:tc>
        <w:tc>
          <w:tcPr>
            <w:tcW w:w="1162"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5" w:right="38"/>
              <w:jc w:val="center"/>
              <w:rPr>
                <w:lang w:val="en-US"/>
              </w:rPr>
            </w:pPr>
            <w:r w:rsidRPr="0064061A">
              <w:rPr>
                <w:b/>
                <w:bCs/>
                <w:lang w:val="en-US"/>
              </w:rPr>
              <w:t>Section 1</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spacing w:line="248" w:lineRule="auto"/>
              <w:ind w:left="59" w:right="85"/>
              <w:jc w:val="center"/>
              <w:rPr>
                <w:lang w:val="en-US"/>
              </w:rPr>
            </w:pPr>
            <w:r>
              <w:rPr>
                <w:b/>
                <w:bCs/>
                <w:lang w:val="en-US"/>
              </w:rPr>
              <w:t>Who Is a Succes</w:t>
            </w:r>
            <w:r w:rsidRPr="0064061A">
              <w:rPr>
                <w:b/>
                <w:bCs/>
                <w:lang w:val="en-US"/>
              </w:rPr>
              <w:t>sful Person</w:t>
            </w:r>
          </w:p>
          <w:p w:rsidR="00DF244D" w:rsidRPr="0064061A" w:rsidRDefault="00DF244D" w:rsidP="00F12C3F">
            <w:pPr>
              <w:widowControl w:val="0"/>
              <w:autoSpaceDE w:val="0"/>
              <w:autoSpaceDN w:val="0"/>
              <w:adjustRightInd w:val="0"/>
              <w:spacing w:before="2" w:line="260" w:lineRule="exact"/>
              <w:rPr>
                <w:sz w:val="26"/>
                <w:szCs w:val="26"/>
                <w:lang w:val="en-US"/>
              </w:rPr>
            </w:pPr>
          </w:p>
          <w:p w:rsidR="00DF244D" w:rsidRDefault="00DF244D" w:rsidP="00F12C3F">
            <w:pPr>
              <w:widowControl w:val="0"/>
              <w:autoSpaceDE w:val="0"/>
              <w:autoSpaceDN w:val="0"/>
              <w:adjustRightInd w:val="0"/>
              <w:ind w:left="49" w:right="73"/>
              <w:jc w:val="center"/>
            </w:pPr>
            <w:r>
              <w:t>(6 часов)</w:t>
            </w:r>
          </w:p>
        </w:tc>
        <w:tc>
          <w:tcPr>
            <w:tcW w:w="1482"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1" w:right="-20"/>
              <w:rPr>
                <w:lang w:val="en-US"/>
              </w:rPr>
            </w:pPr>
            <w:r w:rsidRPr="0064061A">
              <w:rPr>
                <w:lang w:val="en-US"/>
              </w:rPr>
              <w:t>Abraham</w:t>
            </w:r>
          </w:p>
          <w:p w:rsidR="00DF244D" w:rsidRPr="0064061A" w:rsidRDefault="00DF244D" w:rsidP="00F12C3F">
            <w:pPr>
              <w:widowControl w:val="0"/>
              <w:autoSpaceDE w:val="0"/>
              <w:autoSpaceDN w:val="0"/>
              <w:adjustRightInd w:val="0"/>
              <w:spacing w:before="8"/>
              <w:ind w:left="61" w:right="-20"/>
              <w:rPr>
                <w:lang w:val="en-US"/>
              </w:rPr>
            </w:pPr>
            <w:smartTag w:uri="urn:schemas-microsoft-com:office:smarttags" w:element="City">
              <w:smartTag w:uri="urn:schemas-microsoft-com:office:smarttags" w:element="place">
                <w:r w:rsidRPr="0064061A">
                  <w:rPr>
                    <w:lang w:val="en-US"/>
                  </w:rPr>
                  <w:t>Lincoln</w:t>
                </w:r>
              </w:smartTag>
            </w:smartTag>
            <w:r w:rsidRPr="0064061A">
              <w:rPr>
                <w:lang w:val="en-US"/>
              </w:rPr>
              <w:t>,</w:t>
            </w:r>
          </w:p>
          <w:p w:rsidR="00DF244D" w:rsidRPr="0064061A" w:rsidRDefault="00DF244D" w:rsidP="00F12C3F">
            <w:pPr>
              <w:widowControl w:val="0"/>
              <w:autoSpaceDE w:val="0"/>
              <w:autoSpaceDN w:val="0"/>
              <w:adjustRightInd w:val="0"/>
              <w:spacing w:before="8" w:line="248" w:lineRule="auto"/>
              <w:ind w:left="61" w:right="24"/>
              <w:rPr>
                <w:lang w:val="en-US"/>
              </w:rPr>
            </w:pPr>
            <w:r w:rsidRPr="0064061A">
              <w:rPr>
                <w:lang w:val="en-US"/>
              </w:rPr>
              <w:t>Walt Disney, Jack London, Levi Strauss, Neil Armstrong, Bill Gates. Clever, serious, talkative, cunning, naughty, teenager, student,</w:t>
            </w:r>
          </w:p>
          <w:p w:rsidR="00DF244D" w:rsidRPr="00DF244D" w:rsidRDefault="00DF244D" w:rsidP="00F12C3F">
            <w:pPr>
              <w:widowControl w:val="0"/>
              <w:autoSpaceDE w:val="0"/>
              <w:autoSpaceDN w:val="0"/>
              <w:adjustRightInd w:val="0"/>
              <w:spacing w:before="34" w:line="250" w:lineRule="exact"/>
              <w:ind w:left="61" w:right="225"/>
              <w:rPr>
                <w:lang w:val="en-US"/>
              </w:rPr>
            </w:pPr>
            <w:r w:rsidRPr="0064061A">
              <w:rPr>
                <w:lang w:val="en-US"/>
              </w:rPr>
              <w:t>adult,  sociable, curious,</w:t>
            </w:r>
          </w:p>
          <w:p w:rsidR="00DF244D" w:rsidRPr="0064061A" w:rsidRDefault="00DF244D" w:rsidP="00F12C3F">
            <w:pPr>
              <w:widowControl w:val="0"/>
              <w:autoSpaceDE w:val="0"/>
              <w:autoSpaceDN w:val="0"/>
              <w:adjustRightInd w:val="0"/>
              <w:spacing w:line="248" w:lineRule="auto"/>
              <w:ind w:left="61"/>
              <w:rPr>
                <w:lang w:val="en-US"/>
              </w:rPr>
            </w:pPr>
            <w:r w:rsidRPr="00D17E42">
              <w:rPr>
                <w:lang w:val="en-US"/>
              </w:rPr>
              <w:t>tolerant, industrious,</w:t>
            </w:r>
            <w:r w:rsidRPr="0064061A">
              <w:rPr>
                <w:lang w:val="en-US"/>
              </w:rPr>
              <w:t xml:space="preserve"> intelligent, creative, polite, successful, succeed, ambition, ambitious, yourself, independent, magazine international.</w:t>
            </w:r>
          </w:p>
        </w:tc>
        <w:tc>
          <w:tcPr>
            <w:tcW w:w="1943"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45"/>
              <w:rPr>
                <w:lang w:val="en-US"/>
              </w:rPr>
            </w:pPr>
            <w:r w:rsidRPr="0064061A">
              <w:rPr>
                <w:lang w:val="en-US"/>
              </w:rPr>
              <w:t>Ambition, babysitter, bully, bullying, congratulations, independence, king, lack, opportunity, owner, person, right, ring, studio, threat, victim, wedding</w:t>
            </w:r>
          </w:p>
        </w:tc>
        <w:tc>
          <w:tcPr>
            <w:tcW w:w="1202"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1" w:right="-20"/>
              <w:rPr>
                <w:lang w:val="en-US"/>
              </w:rPr>
            </w:pPr>
            <w:r w:rsidRPr="0064061A">
              <w:rPr>
                <w:lang w:val="en-US"/>
              </w:rPr>
              <w:t>Present</w:t>
            </w:r>
          </w:p>
          <w:p w:rsidR="00DF244D" w:rsidRPr="0064061A" w:rsidRDefault="00DF244D" w:rsidP="00F12C3F">
            <w:pPr>
              <w:widowControl w:val="0"/>
              <w:autoSpaceDE w:val="0"/>
              <w:autoSpaceDN w:val="0"/>
              <w:adjustRightInd w:val="0"/>
              <w:spacing w:before="8"/>
              <w:ind w:left="61" w:right="-20"/>
              <w:rPr>
                <w:lang w:val="en-US"/>
              </w:rPr>
            </w:pPr>
            <w:r w:rsidRPr="0064061A">
              <w:rPr>
                <w:lang w:val="en-US"/>
              </w:rPr>
              <w:t>Simple</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ind w:left="61" w:right="-20"/>
              <w:rPr>
                <w:lang w:val="en-US"/>
              </w:rPr>
            </w:pPr>
            <w:r w:rsidRPr="0064061A">
              <w:rPr>
                <w:lang w:val="en-US"/>
              </w:rPr>
              <w:t>Past</w:t>
            </w:r>
          </w:p>
          <w:p w:rsidR="00DF244D" w:rsidRPr="0064061A" w:rsidRDefault="00DF244D" w:rsidP="00F12C3F">
            <w:pPr>
              <w:widowControl w:val="0"/>
              <w:autoSpaceDE w:val="0"/>
              <w:autoSpaceDN w:val="0"/>
              <w:adjustRightInd w:val="0"/>
              <w:spacing w:before="8"/>
              <w:ind w:left="61" w:right="-20"/>
              <w:rPr>
                <w:lang w:val="en-US"/>
              </w:rPr>
            </w:pPr>
            <w:r w:rsidRPr="0064061A">
              <w:rPr>
                <w:lang w:val="en-US"/>
              </w:rPr>
              <w:t>Simple</w:t>
            </w:r>
          </w:p>
          <w:p w:rsidR="00DF244D" w:rsidRPr="0064061A" w:rsidRDefault="00DF244D" w:rsidP="00F12C3F">
            <w:pPr>
              <w:widowControl w:val="0"/>
              <w:autoSpaceDE w:val="0"/>
              <w:autoSpaceDN w:val="0"/>
              <w:adjustRightInd w:val="0"/>
              <w:spacing w:before="2" w:line="130" w:lineRule="exact"/>
              <w:rPr>
                <w:sz w:val="13"/>
                <w:szCs w:val="13"/>
                <w:lang w:val="en-US"/>
              </w:rPr>
            </w:pPr>
          </w:p>
          <w:p w:rsidR="00DF244D" w:rsidRPr="0064061A" w:rsidRDefault="00DF244D" w:rsidP="00F12C3F">
            <w:pPr>
              <w:widowControl w:val="0"/>
              <w:autoSpaceDE w:val="0"/>
              <w:autoSpaceDN w:val="0"/>
              <w:adjustRightInd w:val="0"/>
              <w:spacing w:line="200" w:lineRule="exact"/>
              <w:rPr>
                <w:sz w:val="20"/>
                <w:szCs w:val="20"/>
                <w:lang w:val="en-US"/>
              </w:rPr>
            </w:pPr>
          </w:p>
          <w:p w:rsidR="00DF244D" w:rsidRPr="0064061A" w:rsidRDefault="00DF244D" w:rsidP="00F12C3F">
            <w:pPr>
              <w:widowControl w:val="0"/>
              <w:autoSpaceDE w:val="0"/>
              <w:autoSpaceDN w:val="0"/>
              <w:adjustRightInd w:val="0"/>
              <w:spacing w:line="200" w:lineRule="exact"/>
              <w:rPr>
                <w:sz w:val="20"/>
                <w:szCs w:val="20"/>
                <w:lang w:val="en-US"/>
              </w:rPr>
            </w:pPr>
          </w:p>
          <w:p w:rsidR="00DF244D" w:rsidRPr="0064061A" w:rsidRDefault="00DF244D" w:rsidP="00F12C3F">
            <w:pPr>
              <w:widowControl w:val="0"/>
              <w:autoSpaceDE w:val="0"/>
              <w:autoSpaceDN w:val="0"/>
              <w:adjustRightInd w:val="0"/>
              <w:ind w:left="61" w:right="-20"/>
              <w:rPr>
                <w:lang w:val="en-US"/>
              </w:rPr>
            </w:pPr>
            <w:r w:rsidRPr="0064061A">
              <w:rPr>
                <w:lang w:val="en-US"/>
              </w:rPr>
              <w:t>Present</w:t>
            </w:r>
          </w:p>
          <w:p w:rsidR="00DF244D" w:rsidRPr="0064061A" w:rsidRDefault="00DF244D" w:rsidP="00F12C3F">
            <w:pPr>
              <w:widowControl w:val="0"/>
              <w:autoSpaceDE w:val="0"/>
              <w:autoSpaceDN w:val="0"/>
              <w:adjustRightInd w:val="0"/>
              <w:spacing w:before="8"/>
              <w:ind w:left="61" w:right="-20"/>
              <w:rPr>
                <w:lang w:val="en-US"/>
              </w:rPr>
            </w:pPr>
            <w:r w:rsidRPr="0064061A">
              <w:rPr>
                <w:lang w:val="en-US"/>
              </w:rPr>
              <w:t>Perfect</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Default="00DF244D" w:rsidP="00F12C3F">
            <w:pPr>
              <w:widowControl w:val="0"/>
              <w:autoSpaceDE w:val="0"/>
              <w:autoSpaceDN w:val="0"/>
              <w:adjustRightInd w:val="0"/>
              <w:spacing w:line="248" w:lineRule="auto"/>
              <w:ind w:left="61" w:right="211"/>
            </w:pPr>
            <w:r>
              <w:t>Past Simple Passive (review)</w:t>
            </w:r>
          </w:p>
        </w:tc>
        <w:tc>
          <w:tcPr>
            <w:tcW w:w="3064"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24"/>
            </w:pPr>
            <w:r>
              <w:rPr>
                <w:b/>
                <w:bCs/>
              </w:rPr>
              <w:t>Г</w:t>
            </w:r>
            <w:r>
              <w:rPr>
                <w:b/>
                <w:bCs/>
                <w:spacing w:val="1"/>
              </w:rPr>
              <w:t xml:space="preserve"> </w:t>
            </w:r>
            <w:r>
              <w:t>– обменяться мнениями с одноклассниками о том, кого называть “successful person”, рассказать об известном человеке, достигшем опреде-ленного успеха (с опорой на текст);</w:t>
            </w:r>
          </w:p>
          <w:p w:rsidR="00DF244D" w:rsidRDefault="00DF244D" w:rsidP="00F12C3F">
            <w:pPr>
              <w:widowControl w:val="0"/>
              <w:autoSpaceDE w:val="0"/>
              <w:autoSpaceDN w:val="0"/>
              <w:adjustRightInd w:val="0"/>
              <w:spacing w:line="248" w:lineRule="auto"/>
              <w:ind w:left="61" w:right="372"/>
            </w:pPr>
            <w:r>
              <w:t>– обсудить, какие черты характера необходимы для “successful person”;</w:t>
            </w:r>
          </w:p>
          <w:p w:rsidR="00DF244D" w:rsidRDefault="00DF244D" w:rsidP="00F12C3F">
            <w:pPr>
              <w:widowControl w:val="0"/>
              <w:autoSpaceDE w:val="0"/>
              <w:autoSpaceDN w:val="0"/>
              <w:adjustRightInd w:val="0"/>
              <w:spacing w:line="248" w:lineRule="auto"/>
              <w:ind w:left="61" w:right="244"/>
            </w:pPr>
            <w:r>
              <w:t>– отвечать на вопросы одноклассника по тексту;</w:t>
            </w:r>
          </w:p>
          <w:p w:rsidR="00DF244D" w:rsidRDefault="00DF244D" w:rsidP="00F12C3F">
            <w:pPr>
              <w:widowControl w:val="0"/>
              <w:autoSpaceDE w:val="0"/>
              <w:autoSpaceDN w:val="0"/>
              <w:adjustRightInd w:val="0"/>
              <w:spacing w:line="248" w:lineRule="auto"/>
              <w:ind w:left="61" w:right="-50"/>
            </w:pPr>
            <w:r>
              <w:t>– высказать мнение по поводу главной мысли текста, опираясь на данные фразы и выражения;</w:t>
            </w:r>
          </w:p>
          <w:p w:rsidR="00DF244D" w:rsidRDefault="00DF244D" w:rsidP="00F12C3F">
            <w:pPr>
              <w:widowControl w:val="0"/>
              <w:autoSpaceDE w:val="0"/>
              <w:autoSpaceDN w:val="0"/>
              <w:adjustRightInd w:val="0"/>
              <w:spacing w:before="36" w:line="248" w:lineRule="auto"/>
              <w:ind w:left="61" w:right="72"/>
            </w:pPr>
            <w:r>
              <w:t>– сообщить одноклассникам, какие черты своего характера ты бы хотел развить, чтобы стать успешным;</w:t>
            </w:r>
          </w:p>
          <w:p w:rsidR="00DF244D" w:rsidRDefault="00DF244D" w:rsidP="00F12C3F">
            <w:pPr>
              <w:widowControl w:val="0"/>
              <w:autoSpaceDE w:val="0"/>
              <w:autoSpaceDN w:val="0"/>
              <w:adjustRightInd w:val="0"/>
              <w:spacing w:before="13" w:line="248" w:lineRule="auto"/>
              <w:ind w:left="61" w:right="72"/>
              <w:rPr>
                <w:b/>
                <w:bCs/>
              </w:rPr>
            </w:pPr>
            <w:r>
              <w:t>– обсудить содержание текстов об известных людях, используя вопросы к текстам;</w:t>
            </w:r>
            <w:r>
              <w:rPr>
                <w:b/>
                <w:bCs/>
              </w:rPr>
              <w:t xml:space="preserve"> </w:t>
            </w:r>
          </w:p>
          <w:p w:rsidR="00DF244D" w:rsidRDefault="00DF244D" w:rsidP="00F12C3F">
            <w:pPr>
              <w:widowControl w:val="0"/>
              <w:autoSpaceDE w:val="0"/>
              <w:autoSpaceDN w:val="0"/>
              <w:adjustRightInd w:val="0"/>
              <w:spacing w:before="13" w:line="248" w:lineRule="auto"/>
              <w:ind w:left="61" w:right="72"/>
              <w:rPr>
                <w:b/>
                <w:bCs/>
              </w:rPr>
            </w:pPr>
          </w:p>
          <w:p w:rsidR="00DF244D" w:rsidRDefault="00DF244D" w:rsidP="00F12C3F">
            <w:pPr>
              <w:widowControl w:val="0"/>
              <w:autoSpaceDE w:val="0"/>
              <w:autoSpaceDN w:val="0"/>
              <w:adjustRightInd w:val="0"/>
              <w:spacing w:before="13" w:line="248" w:lineRule="auto"/>
              <w:ind w:left="61" w:right="72"/>
            </w:pPr>
            <w:r>
              <w:rPr>
                <w:b/>
                <w:bCs/>
              </w:rPr>
              <w:t>Ч</w:t>
            </w:r>
            <w:r>
              <w:rPr>
                <w:b/>
                <w:bCs/>
                <w:spacing w:val="2"/>
              </w:rPr>
              <w:t xml:space="preserve"> </w:t>
            </w:r>
            <w:r>
              <w:t>– читать текст «Интервью Лизы…» и подбирать подхо-дящий заголовок;</w:t>
            </w:r>
          </w:p>
          <w:p w:rsidR="00DF244D" w:rsidRDefault="00DF244D" w:rsidP="00F12C3F">
            <w:pPr>
              <w:widowControl w:val="0"/>
              <w:autoSpaceDE w:val="0"/>
              <w:autoSpaceDN w:val="0"/>
              <w:adjustRightInd w:val="0"/>
              <w:spacing w:line="248" w:lineRule="auto"/>
              <w:ind w:left="61" w:right="66"/>
              <w:rPr>
                <w:b/>
                <w:bCs/>
              </w:rPr>
            </w:pPr>
            <w:r>
              <w:t>– читать текст об известных людях с полным пониманием содержания;</w:t>
            </w:r>
            <w:r>
              <w:rPr>
                <w:b/>
                <w:bCs/>
              </w:rPr>
              <w:t xml:space="preserve"> </w:t>
            </w:r>
          </w:p>
          <w:p w:rsidR="00DF244D" w:rsidRDefault="00DF244D" w:rsidP="00F12C3F">
            <w:pPr>
              <w:widowControl w:val="0"/>
              <w:autoSpaceDE w:val="0"/>
              <w:autoSpaceDN w:val="0"/>
              <w:adjustRightInd w:val="0"/>
              <w:spacing w:before="5" w:line="248" w:lineRule="auto"/>
              <w:ind w:left="61" w:right="198"/>
              <w:rPr>
                <w:b/>
                <w:bCs/>
              </w:rPr>
            </w:pPr>
          </w:p>
          <w:p w:rsidR="00DF244D" w:rsidRDefault="00DF244D" w:rsidP="00F12C3F">
            <w:pPr>
              <w:widowControl w:val="0"/>
              <w:autoSpaceDE w:val="0"/>
              <w:autoSpaceDN w:val="0"/>
              <w:adjustRightInd w:val="0"/>
              <w:spacing w:before="5" w:line="248" w:lineRule="auto"/>
              <w:ind w:left="61" w:right="198"/>
            </w:pPr>
            <w:r>
              <w:rPr>
                <w:b/>
                <w:bCs/>
              </w:rPr>
              <w:t>П</w:t>
            </w:r>
            <w:r>
              <w:rPr>
                <w:b/>
                <w:bCs/>
                <w:spacing w:val="1"/>
              </w:rPr>
              <w:t xml:space="preserve"> </w:t>
            </w:r>
            <w:r>
              <w:t>– соотносить графический образ слова со звуковым;</w:t>
            </w:r>
          </w:p>
          <w:p w:rsidR="00DF244D" w:rsidRDefault="00DF244D" w:rsidP="00F12C3F">
            <w:pPr>
              <w:widowControl w:val="0"/>
              <w:autoSpaceDE w:val="0"/>
              <w:autoSpaceDN w:val="0"/>
              <w:adjustRightInd w:val="0"/>
              <w:spacing w:line="248" w:lineRule="auto"/>
              <w:ind w:left="61" w:right="66"/>
            </w:pPr>
          </w:p>
          <w:p w:rsidR="00DF244D" w:rsidRDefault="00DF244D" w:rsidP="00F12C3F">
            <w:pPr>
              <w:widowControl w:val="0"/>
              <w:autoSpaceDE w:val="0"/>
              <w:autoSpaceDN w:val="0"/>
              <w:adjustRightInd w:val="0"/>
              <w:spacing w:before="8"/>
              <w:ind w:left="61" w:right="-20"/>
            </w:pPr>
          </w:p>
        </w:tc>
        <w:tc>
          <w:tcPr>
            <w:tcW w:w="1268"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48"/>
            </w:pPr>
            <w:r>
              <w:t>Знакомство с биографией Матери Терезы, Уолта Диснея, Славы Полунина</w:t>
            </w:r>
          </w:p>
        </w:tc>
        <w:tc>
          <w:tcPr>
            <w:tcW w:w="92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pPr>
          </w:p>
        </w:tc>
        <w:tc>
          <w:tcPr>
            <w:tcW w:w="873"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8" w:right="30"/>
            </w:pPr>
            <w:r>
              <w:t>Моно- логическое выска- зыва- ние “suc- cessful person”</w:t>
            </w:r>
          </w:p>
        </w:tc>
        <w:tc>
          <w:tcPr>
            <w:tcW w:w="85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69"/>
            </w:pPr>
            <w:r>
              <w:t>Ex.1,2 p. 110</w:t>
            </w:r>
          </w:p>
          <w:p w:rsidR="00DF244D" w:rsidRDefault="00DF244D" w:rsidP="00F12C3F">
            <w:pPr>
              <w:widowControl w:val="0"/>
              <w:autoSpaceDE w:val="0"/>
              <w:autoSpaceDN w:val="0"/>
              <w:adjustRightInd w:val="0"/>
              <w:spacing w:line="248" w:lineRule="auto"/>
              <w:ind w:left="54" w:right="14"/>
            </w:pPr>
            <w:r>
              <w:t>WB Ex.1 p.</w:t>
            </w:r>
          </w:p>
          <w:p w:rsidR="00DF244D" w:rsidRDefault="00DF244D" w:rsidP="00F12C3F">
            <w:pPr>
              <w:widowControl w:val="0"/>
              <w:autoSpaceDE w:val="0"/>
              <w:autoSpaceDN w:val="0"/>
              <w:adjustRightInd w:val="0"/>
              <w:ind w:left="54" w:right="-20"/>
            </w:pPr>
            <w:r>
              <w:t>52</w:t>
            </w:r>
          </w:p>
        </w:tc>
        <w:tc>
          <w:tcPr>
            <w:tcW w:w="436" w:type="dxa"/>
            <w:tcBorders>
              <w:top w:val="single" w:sz="6" w:space="0" w:color="000000"/>
              <w:left w:val="single" w:sz="6" w:space="0" w:color="000000"/>
              <w:bottom w:val="single" w:sz="6" w:space="0" w:color="000000"/>
              <w:right w:val="single" w:sz="6" w:space="0" w:color="000000"/>
            </w:tcBorders>
          </w:tcPr>
          <w:p w:rsidR="00DF244D" w:rsidRPr="009307CD" w:rsidRDefault="00DF244D" w:rsidP="00F12C3F">
            <w:pPr>
              <w:widowControl w:val="0"/>
              <w:autoSpaceDE w:val="0"/>
              <w:autoSpaceDN w:val="0"/>
              <w:adjustRightInd w:val="0"/>
              <w:rPr>
                <w:lang w:val="en-US"/>
              </w:rPr>
            </w:pPr>
          </w:p>
        </w:tc>
      </w:tr>
      <w:tr w:rsidR="00DF244D" w:rsidRPr="009307CD" w:rsidTr="00F12C3F">
        <w:tblPrEx>
          <w:tblCellMar>
            <w:top w:w="0" w:type="dxa"/>
            <w:left w:w="0" w:type="dxa"/>
            <w:bottom w:w="0" w:type="dxa"/>
            <w:right w:w="0" w:type="dxa"/>
          </w:tblCellMar>
        </w:tblPrEx>
        <w:trPr>
          <w:trHeight w:hRule="exact" w:val="1413"/>
        </w:trPr>
        <w:tc>
          <w:tcPr>
            <w:tcW w:w="354" w:type="dxa"/>
            <w:tcBorders>
              <w:top w:val="single" w:sz="6" w:space="0" w:color="000000"/>
              <w:left w:val="single" w:sz="6" w:space="0" w:color="000000"/>
              <w:bottom w:val="single" w:sz="6" w:space="0" w:color="000000"/>
              <w:right w:val="single" w:sz="6" w:space="0" w:color="000000"/>
            </w:tcBorders>
          </w:tcPr>
          <w:p w:rsidR="00DF244D" w:rsidRPr="009307CD" w:rsidRDefault="00DF244D" w:rsidP="00F12C3F">
            <w:pPr>
              <w:widowControl w:val="0"/>
              <w:autoSpaceDE w:val="0"/>
              <w:autoSpaceDN w:val="0"/>
              <w:adjustRightInd w:val="0"/>
              <w:spacing w:before="29"/>
              <w:ind w:left="68" w:right="-58"/>
              <w:rPr>
                <w:lang w:val="en-US"/>
              </w:rPr>
            </w:pPr>
            <w:r>
              <w:t>2</w:t>
            </w:r>
          </w:p>
        </w:tc>
        <w:tc>
          <w:tcPr>
            <w:tcW w:w="1605" w:type="dxa"/>
            <w:tcBorders>
              <w:top w:val="single" w:sz="6" w:space="0" w:color="000000"/>
              <w:left w:val="single" w:sz="6" w:space="0" w:color="000000"/>
              <w:bottom w:val="single" w:sz="6" w:space="0" w:color="000000"/>
              <w:right w:val="single" w:sz="6" w:space="0" w:color="000000"/>
            </w:tcBorders>
          </w:tcPr>
          <w:p w:rsidR="00DF244D" w:rsidRPr="009307CD" w:rsidRDefault="00DF244D" w:rsidP="00F12C3F">
            <w:pPr>
              <w:widowControl w:val="0"/>
              <w:autoSpaceDE w:val="0"/>
              <w:autoSpaceDN w:val="0"/>
              <w:adjustRightInd w:val="0"/>
              <w:spacing w:before="29" w:line="248" w:lineRule="auto"/>
              <w:ind w:left="61" w:right="105"/>
            </w:pPr>
            <w:r>
              <w:t>Из жизни успешных людей: У.Дисней.</w:t>
            </w:r>
          </w:p>
        </w:tc>
        <w:tc>
          <w:tcPr>
            <w:tcW w:w="1162"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34" w:line="250" w:lineRule="exact"/>
              <w:ind w:left="222" w:right="80" w:hanging="139"/>
              <w:rPr>
                <w:b/>
                <w:bCs/>
              </w:rPr>
            </w:pPr>
          </w:p>
        </w:tc>
        <w:tc>
          <w:tcPr>
            <w:tcW w:w="1482"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pPr>
          </w:p>
        </w:tc>
        <w:tc>
          <w:tcPr>
            <w:tcW w:w="1943"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29" w:line="248" w:lineRule="auto"/>
              <w:ind w:left="61" w:right="7"/>
            </w:pPr>
          </w:p>
        </w:tc>
        <w:tc>
          <w:tcPr>
            <w:tcW w:w="1202"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29" w:line="248" w:lineRule="auto"/>
              <w:ind w:left="42" w:right="123" w:firstLine="46"/>
              <w:jc w:val="center"/>
            </w:pPr>
          </w:p>
        </w:tc>
        <w:tc>
          <w:tcPr>
            <w:tcW w:w="3064"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34" w:line="250" w:lineRule="exact"/>
              <w:ind w:left="61" w:right="242"/>
            </w:pPr>
          </w:p>
        </w:tc>
        <w:tc>
          <w:tcPr>
            <w:tcW w:w="1268"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pPr>
          </w:p>
        </w:tc>
        <w:tc>
          <w:tcPr>
            <w:tcW w:w="923" w:type="dxa"/>
            <w:tcBorders>
              <w:top w:val="single" w:sz="6" w:space="0" w:color="000000"/>
              <w:left w:val="single" w:sz="6" w:space="0" w:color="000000"/>
              <w:bottom w:val="single" w:sz="6" w:space="0" w:color="000000"/>
              <w:right w:val="single" w:sz="6" w:space="0" w:color="000000"/>
            </w:tcBorders>
          </w:tcPr>
          <w:p w:rsidR="00DF244D" w:rsidRPr="00DF244D" w:rsidRDefault="00DF244D" w:rsidP="00F12C3F">
            <w:pPr>
              <w:widowControl w:val="0"/>
              <w:autoSpaceDE w:val="0"/>
              <w:autoSpaceDN w:val="0"/>
              <w:adjustRightInd w:val="0"/>
              <w:spacing w:before="34" w:line="250" w:lineRule="exact"/>
              <w:ind w:left="61" w:right="-22"/>
            </w:pPr>
          </w:p>
        </w:tc>
        <w:tc>
          <w:tcPr>
            <w:tcW w:w="873" w:type="dxa"/>
            <w:vMerge/>
            <w:tcBorders>
              <w:left w:val="single" w:sz="6" w:space="0" w:color="000000"/>
              <w:bottom w:val="single" w:sz="6" w:space="0" w:color="000000"/>
              <w:right w:val="single" w:sz="6" w:space="0" w:color="000000"/>
            </w:tcBorders>
          </w:tcPr>
          <w:p w:rsidR="00DF244D" w:rsidRPr="00DF244D" w:rsidRDefault="00DF244D" w:rsidP="00F12C3F">
            <w:pPr>
              <w:widowControl w:val="0"/>
              <w:autoSpaceDE w:val="0"/>
              <w:autoSpaceDN w:val="0"/>
              <w:adjustRightInd w:val="0"/>
              <w:spacing w:before="29" w:line="248" w:lineRule="auto"/>
              <w:ind w:left="64" w:right="92" w:firstLine="57"/>
              <w:jc w:val="center"/>
            </w:pPr>
          </w:p>
        </w:tc>
        <w:tc>
          <w:tcPr>
            <w:tcW w:w="85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54"/>
            </w:pPr>
            <w:r>
              <w:t>Ex.3,4 p. 110</w:t>
            </w:r>
          </w:p>
          <w:p w:rsidR="00DF244D" w:rsidRDefault="00DF244D" w:rsidP="00F12C3F">
            <w:pPr>
              <w:widowControl w:val="0"/>
              <w:autoSpaceDE w:val="0"/>
              <w:autoSpaceDN w:val="0"/>
              <w:adjustRightInd w:val="0"/>
              <w:spacing w:line="248" w:lineRule="auto"/>
              <w:ind w:left="54" w:right="14"/>
            </w:pPr>
            <w:r>
              <w:t>WB Ex.2 p.</w:t>
            </w:r>
          </w:p>
          <w:p w:rsidR="00DF244D" w:rsidRPr="009307CD" w:rsidRDefault="00DF244D" w:rsidP="00F12C3F">
            <w:pPr>
              <w:widowControl w:val="0"/>
              <w:autoSpaceDE w:val="0"/>
              <w:autoSpaceDN w:val="0"/>
              <w:adjustRightInd w:val="0"/>
              <w:rPr>
                <w:lang w:val="en-US"/>
              </w:rPr>
            </w:pPr>
            <w:r>
              <w:t>52</w:t>
            </w:r>
          </w:p>
        </w:tc>
        <w:tc>
          <w:tcPr>
            <w:tcW w:w="436" w:type="dxa"/>
            <w:tcBorders>
              <w:top w:val="single" w:sz="6" w:space="0" w:color="000000"/>
              <w:left w:val="single" w:sz="6" w:space="0" w:color="000000"/>
              <w:bottom w:val="single" w:sz="6" w:space="0" w:color="000000"/>
              <w:right w:val="single" w:sz="6" w:space="0" w:color="000000"/>
            </w:tcBorders>
          </w:tcPr>
          <w:p w:rsidR="00DF244D" w:rsidRPr="009307CD" w:rsidRDefault="00DF244D" w:rsidP="00F12C3F">
            <w:pPr>
              <w:widowControl w:val="0"/>
              <w:autoSpaceDE w:val="0"/>
              <w:autoSpaceDN w:val="0"/>
              <w:adjustRightInd w:val="0"/>
              <w:rPr>
                <w:lang w:val="en-US"/>
              </w:rPr>
            </w:pPr>
          </w:p>
        </w:tc>
      </w:tr>
      <w:tr w:rsidR="00DF244D" w:rsidRPr="009307CD" w:rsidTr="00F12C3F">
        <w:tblPrEx>
          <w:tblCellMar>
            <w:top w:w="0" w:type="dxa"/>
            <w:left w:w="0" w:type="dxa"/>
            <w:bottom w:w="0" w:type="dxa"/>
            <w:right w:w="0" w:type="dxa"/>
          </w:tblCellMar>
        </w:tblPrEx>
        <w:trPr>
          <w:trHeight w:hRule="exact" w:val="1271"/>
        </w:trPr>
        <w:tc>
          <w:tcPr>
            <w:tcW w:w="354" w:type="dxa"/>
            <w:tcBorders>
              <w:top w:val="single" w:sz="6" w:space="0" w:color="000000"/>
              <w:left w:val="single" w:sz="6" w:space="0" w:color="000000"/>
              <w:bottom w:val="single" w:sz="6" w:space="0" w:color="000000"/>
              <w:right w:val="single" w:sz="6" w:space="0" w:color="000000"/>
            </w:tcBorders>
          </w:tcPr>
          <w:p w:rsidR="00DF244D" w:rsidRPr="009307CD" w:rsidRDefault="00DF244D" w:rsidP="00F12C3F">
            <w:pPr>
              <w:widowControl w:val="0"/>
              <w:autoSpaceDE w:val="0"/>
              <w:autoSpaceDN w:val="0"/>
              <w:adjustRightInd w:val="0"/>
              <w:spacing w:before="29"/>
              <w:ind w:left="68" w:right="-58"/>
              <w:rPr>
                <w:lang w:val="en-US"/>
              </w:rPr>
            </w:pPr>
            <w:r>
              <w:t>3</w:t>
            </w:r>
          </w:p>
        </w:tc>
        <w:tc>
          <w:tcPr>
            <w:tcW w:w="1605" w:type="dxa"/>
            <w:tcBorders>
              <w:top w:val="single" w:sz="6" w:space="0" w:color="000000"/>
              <w:left w:val="single" w:sz="6" w:space="0" w:color="000000"/>
              <w:bottom w:val="single" w:sz="6" w:space="0" w:color="000000"/>
              <w:right w:val="single" w:sz="6" w:space="0" w:color="000000"/>
            </w:tcBorders>
          </w:tcPr>
          <w:p w:rsidR="00DF244D" w:rsidRPr="009307CD" w:rsidRDefault="00DF244D" w:rsidP="00F12C3F">
            <w:pPr>
              <w:widowControl w:val="0"/>
              <w:autoSpaceDE w:val="0"/>
              <w:autoSpaceDN w:val="0"/>
              <w:adjustRightInd w:val="0"/>
              <w:spacing w:before="29" w:line="248" w:lineRule="auto"/>
              <w:ind w:left="61" w:right="105"/>
            </w:pPr>
            <w:r>
              <w:t>Из жизни успешных людей: Мать Тереза.</w:t>
            </w:r>
          </w:p>
        </w:tc>
        <w:tc>
          <w:tcPr>
            <w:tcW w:w="1162"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34" w:line="250" w:lineRule="exact"/>
              <w:ind w:left="222" w:right="80" w:hanging="139"/>
              <w:rPr>
                <w:b/>
                <w:bCs/>
              </w:rPr>
            </w:pPr>
          </w:p>
        </w:tc>
        <w:tc>
          <w:tcPr>
            <w:tcW w:w="1482"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pPr>
          </w:p>
        </w:tc>
        <w:tc>
          <w:tcPr>
            <w:tcW w:w="1943"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29" w:line="248" w:lineRule="auto"/>
              <w:ind w:left="61" w:right="7"/>
            </w:pPr>
          </w:p>
        </w:tc>
        <w:tc>
          <w:tcPr>
            <w:tcW w:w="1202"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29" w:line="248" w:lineRule="auto"/>
              <w:ind w:left="42" w:right="123" w:firstLine="46"/>
              <w:jc w:val="center"/>
            </w:pPr>
          </w:p>
        </w:tc>
        <w:tc>
          <w:tcPr>
            <w:tcW w:w="3064"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34" w:line="250" w:lineRule="exact"/>
              <w:ind w:left="61" w:right="242"/>
            </w:pPr>
          </w:p>
        </w:tc>
        <w:tc>
          <w:tcPr>
            <w:tcW w:w="1268"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pPr>
          </w:p>
        </w:tc>
        <w:tc>
          <w:tcPr>
            <w:tcW w:w="923" w:type="dxa"/>
            <w:tcBorders>
              <w:top w:val="single" w:sz="6" w:space="0" w:color="000000"/>
              <w:left w:val="single" w:sz="6" w:space="0" w:color="000000"/>
              <w:bottom w:val="single" w:sz="6" w:space="0" w:color="000000"/>
              <w:right w:val="single" w:sz="6" w:space="0" w:color="000000"/>
            </w:tcBorders>
          </w:tcPr>
          <w:p w:rsidR="00DF244D" w:rsidRPr="00DF244D" w:rsidRDefault="00DF244D" w:rsidP="00F12C3F">
            <w:pPr>
              <w:widowControl w:val="0"/>
              <w:autoSpaceDE w:val="0"/>
              <w:autoSpaceDN w:val="0"/>
              <w:adjustRightInd w:val="0"/>
              <w:spacing w:before="34" w:line="250" w:lineRule="exact"/>
              <w:ind w:left="61" w:right="-22"/>
            </w:pPr>
          </w:p>
        </w:tc>
        <w:tc>
          <w:tcPr>
            <w:tcW w:w="873" w:type="dxa"/>
            <w:tcBorders>
              <w:top w:val="single" w:sz="6" w:space="0" w:color="000000"/>
              <w:left w:val="single" w:sz="6" w:space="0" w:color="000000"/>
              <w:right w:val="single" w:sz="6" w:space="0" w:color="000000"/>
            </w:tcBorders>
            <w:shd w:val="clear" w:color="auto" w:fill="auto"/>
          </w:tcPr>
          <w:p w:rsidR="00DF244D" w:rsidRPr="009307CD" w:rsidRDefault="00DF244D" w:rsidP="00F12C3F">
            <w:pPr>
              <w:widowControl w:val="0"/>
              <w:autoSpaceDE w:val="0"/>
              <w:autoSpaceDN w:val="0"/>
              <w:adjustRightInd w:val="0"/>
              <w:spacing w:before="29" w:line="248" w:lineRule="auto"/>
              <w:ind w:left="61" w:right="115"/>
              <w:rPr>
                <w:lang w:val="en-US"/>
              </w:rPr>
            </w:pPr>
            <w:r>
              <w:t>Презентация- доклад</w:t>
            </w:r>
          </w:p>
        </w:tc>
        <w:tc>
          <w:tcPr>
            <w:tcW w:w="858" w:type="dxa"/>
            <w:tcBorders>
              <w:top w:val="single" w:sz="6" w:space="0" w:color="000000"/>
              <w:left w:val="single" w:sz="6" w:space="0" w:color="000000"/>
              <w:bottom w:val="single" w:sz="4" w:space="0" w:color="auto"/>
              <w:right w:val="single" w:sz="6" w:space="0" w:color="000000"/>
            </w:tcBorders>
          </w:tcPr>
          <w:p w:rsidR="00DF244D" w:rsidRDefault="00DF244D" w:rsidP="00F12C3F">
            <w:pPr>
              <w:widowControl w:val="0"/>
              <w:autoSpaceDE w:val="0"/>
              <w:autoSpaceDN w:val="0"/>
              <w:adjustRightInd w:val="0"/>
              <w:spacing w:before="29"/>
              <w:ind w:left="54" w:right="-20"/>
            </w:pPr>
            <w:r>
              <w:t>Ex. 5,</w:t>
            </w:r>
          </w:p>
          <w:p w:rsidR="00DF244D" w:rsidRDefault="00DF244D" w:rsidP="00F12C3F">
            <w:pPr>
              <w:widowControl w:val="0"/>
              <w:autoSpaceDE w:val="0"/>
              <w:autoSpaceDN w:val="0"/>
              <w:adjustRightInd w:val="0"/>
              <w:spacing w:before="8"/>
              <w:ind w:left="54" w:right="-20"/>
            </w:pPr>
            <w:r>
              <w:t>6,</w:t>
            </w:r>
          </w:p>
          <w:p w:rsidR="00DF244D" w:rsidRPr="009307CD" w:rsidRDefault="00DF244D" w:rsidP="00F12C3F">
            <w:pPr>
              <w:widowControl w:val="0"/>
              <w:autoSpaceDE w:val="0"/>
              <w:autoSpaceDN w:val="0"/>
              <w:adjustRightInd w:val="0"/>
              <w:rPr>
                <w:lang w:val="en-US"/>
              </w:rPr>
            </w:pPr>
            <w:r>
              <w:t>p. 110</w:t>
            </w:r>
          </w:p>
        </w:tc>
        <w:tc>
          <w:tcPr>
            <w:tcW w:w="436" w:type="dxa"/>
            <w:tcBorders>
              <w:top w:val="single" w:sz="6" w:space="0" w:color="000000"/>
              <w:left w:val="single" w:sz="6" w:space="0" w:color="000000"/>
              <w:bottom w:val="single" w:sz="4" w:space="0" w:color="auto"/>
              <w:right w:val="single" w:sz="6" w:space="0" w:color="000000"/>
            </w:tcBorders>
          </w:tcPr>
          <w:p w:rsidR="00DF244D" w:rsidRPr="009307CD" w:rsidRDefault="00DF244D" w:rsidP="00F12C3F">
            <w:pPr>
              <w:widowControl w:val="0"/>
              <w:autoSpaceDE w:val="0"/>
              <w:autoSpaceDN w:val="0"/>
              <w:adjustRightInd w:val="0"/>
              <w:rPr>
                <w:lang w:val="en-US"/>
              </w:rPr>
            </w:pPr>
          </w:p>
        </w:tc>
      </w:tr>
      <w:tr w:rsidR="00DF244D" w:rsidRPr="009307CD" w:rsidTr="00F12C3F">
        <w:tblPrEx>
          <w:tblCellMar>
            <w:top w:w="0" w:type="dxa"/>
            <w:left w:w="0" w:type="dxa"/>
            <w:bottom w:w="0" w:type="dxa"/>
            <w:right w:w="0" w:type="dxa"/>
          </w:tblCellMar>
        </w:tblPrEx>
        <w:trPr>
          <w:trHeight w:val="776"/>
        </w:trPr>
        <w:tc>
          <w:tcPr>
            <w:tcW w:w="354" w:type="dxa"/>
            <w:tcBorders>
              <w:top w:val="single" w:sz="6" w:space="0" w:color="000000"/>
              <w:left w:val="single" w:sz="6" w:space="0" w:color="000000"/>
              <w:bottom w:val="single" w:sz="4" w:space="0" w:color="auto"/>
              <w:right w:val="single" w:sz="6" w:space="0" w:color="000000"/>
            </w:tcBorders>
            <w:shd w:val="clear" w:color="auto" w:fill="auto"/>
          </w:tcPr>
          <w:p w:rsidR="00DF244D" w:rsidRDefault="00DF244D" w:rsidP="00F12C3F">
            <w:pPr>
              <w:widowControl w:val="0"/>
              <w:autoSpaceDE w:val="0"/>
              <w:autoSpaceDN w:val="0"/>
              <w:adjustRightInd w:val="0"/>
              <w:spacing w:before="29"/>
              <w:ind w:left="68" w:right="-20"/>
            </w:pPr>
            <w:r>
              <w:t>4</w:t>
            </w:r>
          </w:p>
        </w:tc>
        <w:tc>
          <w:tcPr>
            <w:tcW w:w="16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76"/>
            </w:pPr>
            <w:r>
              <w:t>Из жизни успешных людей: С.Полунин.</w:t>
            </w:r>
          </w:p>
        </w:tc>
        <w:tc>
          <w:tcPr>
            <w:tcW w:w="1162" w:type="dxa"/>
            <w:vMerge w:val="restart"/>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34" w:line="250" w:lineRule="exact"/>
              <w:ind w:left="222" w:right="80" w:hanging="139"/>
              <w:rPr>
                <w:b/>
                <w:bCs/>
              </w:rPr>
            </w:pPr>
          </w:p>
        </w:tc>
        <w:tc>
          <w:tcPr>
            <w:tcW w:w="1482"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pPr>
          </w:p>
        </w:tc>
        <w:tc>
          <w:tcPr>
            <w:tcW w:w="1943" w:type="dxa"/>
            <w:vMerge w:val="restart"/>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29" w:line="248" w:lineRule="auto"/>
              <w:ind w:left="61" w:right="7"/>
            </w:pPr>
          </w:p>
        </w:tc>
        <w:tc>
          <w:tcPr>
            <w:tcW w:w="1202" w:type="dxa"/>
            <w:vMerge w:val="restart"/>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29" w:line="248" w:lineRule="auto"/>
              <w:ind w:left="42" w:right="123" w:firstLine="46"/>
              <w:jc w:val="center"/>
            </w:pPr>
          </w:p>
        </w:tc>
        <w:tc>
          <w:tcPr>
            <w:tcW w:w="3064"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34" w:line="250" w:lineRule="exact"/>
              <w:ind w:left="61" w:right="242"/>
            </w:pPr>
          </w:p>
        </w:tc>
        <w:tc>
          <w:tcPr>
            <w:tcW w:w="1268" w:type="dxa"/>
            <w:vMerge w:val="restart"/>
            <w:tcBorders>
              <w:left w:val="single" w:sz="6" w:space="0" w:color="000000"/>
              <w:right w:val="single" w:sz="6" w:space="0" w:color="000000"/>
            </w:tcBorders>
          </w:tcPr>
          <w:p w:rsidR="00DF244D" w:rsidRPr="009307CD" w:rsidRDefault="00DF244D" w:rsidP="00F12C3F">
            <w:pPr>
              <w:widowControl w:val="0"/>
              <w:autoSpaceDE w:val="0"/>
              <w:autoSpaceDN w:val="0"/>
              <w:adjustRightInd w:val="0"/>
            </w:pPr>
          </w:p>
        </w:tc>
        <w:tc>
          <w:tcPr>
            <w:tcW w:w="923" w:type="dxa"/>
            <w:tcBorders>
              <w:top w:val="single" w:sz="6" w:space="0" w:color="000000"/>
              <w:left w:val="single" w:sz="6" w:space="0" w:color="000000"/>
              <w:bottom w:val="single" w:sz="4" w:space="0" w:color="auto"/>
              <w:right w:val="single" w:sz="6" w:space="0" w:color="000000"/>
            </w:tcBorders>
            <w:shd w:val="clear" w:color="auto" w:fill="auto"/>
          </w:tcPr>
          <w:p w:rsidR="00DF244D" w:rsidRDefault="00DF244D" w:rsidP="00F12C3F">
            <w:pPr>
              <w:widowControl w:val="0"/>
              <w:autoSpaceDE w:val="0"/>
              <w:autoSpaceDN w:val="0"/>
              <w:adjustRightInd w:val="0"/>
              <w:spacing w:before="29" w:line="248" w:lineRule="auto"/>
              <w:ind w:left="61" w:right="64"/>
            </w:pPr>
          </w:p>
        </w:tc>
        <w:tc>
          <w:tcPr>
            <w:tcW w:w="873" w:type="dxa"/>
            <w:tcBorders>
              <w:left w:val="single" w:sz="6" w:space="0" w:color="000000"/>
              <w:bottom w:val="single" w:sz="4" w:space="0" w:color="auto"/>
              <w:right w:val="single" w:sz="4" w:space="0" w:color="auto"/>
            </w:tcBorders>
            <w:shd w:val="clear" w:color="auto" w:fill="auto"/>
          </w:tcPr>
          <w:p w:rsidR="00DF244D" w:rsidRDefault="00DF244D" w:rsidP="00F12C3F">
            <w:pPr>
              <w:widowControl w:val="0"/>
              <w:autoSpaceDE w:val="0"/>
              <w:autoSpaceDN w:val="0"/>
              <w:adjustRightInd w:val="0"/>
              <w:spacing w:before="29" w:line="248" w:lineRule="auto"/>
              <w:ind w:left="61" w:right="115"/>
            </w:pP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DF244D" w:rsidRDefault="00DF244D" w:rsidP="00F12C3F">
            <w:pPr>
              <w:widowControl w:val="0"/>
              <w:autoSpaceDE w:val="0"/>
              <w:autoSpaceDN w:val="0"/>
              <w:adjustRightInd w:val="0"/>
              <w:spacing w:before="29"/>
              <w:ind w:left="61" w:right="-20"/>
            </w:pPr>
            <w:r>
              <w:t>Ex.7 p.</w:t>
            </w:r>
          </w:p>
          <w:p w:rsidR="00DF244D" w:rsidRDefault="00DF244D" w:rsidP="00F12C3F">
            <w:pPr>
              <w:widowControl w:val="0"/>
              <w:autoSpaceDE w:val="0"/>
              <w:autoSpaceDN w:val="0"/>
              <w:adjustRightInd w:val="0"/>
              <w:spacing w:before="36" w:line="248" w:lineRule="auto"/>
              <w:ind w:left="61" w:right="21"/>
            </w:pPr>
            <w:r>
              <w:t>110 WB Ex.3 p.</w:t>
            </w:r>
          </w:p>
          <w:p w:rsidR="00DF244D" w:rsidRDefault="00DF244D" w:rsidP="00F12C3F">
            <w:pPr>
              <w:widowControl w:val="0"/>
              <w:autoSpaceDE w:val="0"/>
              <w:autoSpaceDN w:val="0"/>
              <w:adjustRightInd w:val="0"/>
              <w:spacing w:before="8"/>
              <w:ind w:left="61" w:right="-20"/>
            </w:pPr>
            <w:r>
              <w:t>53</w:t>
            </w: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DF244D" w:rsidRPr="009307CD" w:rsidRDefault="00DF244D" w:rsidP="00F12C3F">
            <w:pPr>
              <w:widowControl w:val="0"/>
              <w:autoSpaceDE w:val="0"/>
              <w:autoSpaceDN w:val="0"/>
              <w:adjustRightInd w:val="0"/>
              <w:rPr>
                <w:lang w:val="en-US"/>
              </w:rPr>
            </w:pPr>
          </w:p>
        </w:tc>
      </w:tr>
      <w:tr w:rsidR="00DF244D" w:rsidRPr="009307CD" w:rsidTr="00F12C3F">
        <w:tblPrEx>
          <w:tblCellMar>
            <w:top w:w="0" w:type="dxa"/>
            <w:left w:w="0" w:type="dxa"/>
            <w:bottom w:w="0" w:type="dxa"/>
            <w:right w:w="0" w:type="dxa"/>
          </w:tblCellMar>
        </w:tblPrEx>
        <w:trPr>
          <w:trHeight w:hRule="exact" w:val="1436"/>
        </w:trPr>
        <w:tc>
          <w:tcPr>
            <w:tcW w:w="354" w:type="dxa"/>
            <w:tcBorders>
              <w:top w:val="single" w:sz="4" w:space="0" w:color="auto"/>
              <w:left w:val="single" w:sz="4" w:space="0" w:color="auto"/>
              <w:bottom w:val="single" w:sz="4" w:space="0" w:color="auto"/>
              <w:right w:val="single" w:sz="4" w:space="0" w:color="auto"/>
            </w:tcBorders>
            <w:shd w:val="clear" w:color="auto" w:fill="auto"/>
          </w:tcPr>
          <w:p w:rsidR="00DF244D" w:rsidRDefault="00DF244D" w:rsidP="00F12C3F">
            <w:pPr>
              <w:widowControl w:val="0"/>
              <w:autoSpaceDE w:val="0"/>
              <w:autoSpaceDN w:val="0"/>
              <w:adjustRightInd w:val="0"/>
              <w:spacing w:before="29"/>
              <w:ind w:left="68" w:right="-20"/>
            </w:pPr>
            <w:r>
              <w:t>5</w:t>
            </w:r>
          </w:p>
        </w:tc>
        <w:tc>
          <w:tcPr>
            <w:tcW w:w="1605" w:type="dxa"/>
            <w:tcBorders>
              <w:top w:val="single" w:sz="6" w:space="0" w:color="000000"/>
              <w:left w:val="single" w:sz="4" w:space="0" w:color="auto"/>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76"/>
            </w:pPr>
            <w:r>
              <w:t>Практика письменной речи.</w:t>
            </w:r>
          </w:p>
        </w:tc>
        <w:tc>
          <w:tcPr>
            <w:tcW w:w="1162"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34" w:line="250" w:lineRule="exact"/>
              <w:ind w:left="222" w:right="80" w:hanging="139"/>
              <w:rPr>
                <w:b/>
                <w:bCs/>
              </w:rPr>
            </w:pPr>
          </w:p>
        </w:tc>
        <w:tc>
          <w:tcPr>
            <w:tcW w:w="1482"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pPr>
          </w:p>
        </w:tc>
        <w:tc>
          <w:tcPr>
            <w:tcW w:w="1943"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29" w:line="248" w:lineRule="auto"/>
              <w:ind w:left="61" w:right="7"/>
            </w:pPr>
          </w:p>
        </w:tc>
        <w:tc>
          <w:tcPr>
            <w:tcW w:w="1202"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29" w:line="248" w:lineRule="auto"/>
              <w:ind w:left="42" w:right="123" w:firstLine="46"/>
              <w:jc w:val="center"/>
            </w:pPr>
          </w:p>
        </w:tc>
        <w:tc>
          <w:tcPr>
            <w:tcW w:w="3064" w:type="dxa"/>
            <w:vMerge/>
            <w:tcBorders>
              <w:left w:val="single" w:sz="6" w:space="0" w:color="000000"/>
              <w:right w:val="single" w:sz="6" w:space="0" w:color="000000"/>
            </w:tcBorders>
          </w:tcPr>
          <w:p w:rsidR="00DF244D" w:rsidRPr="009307CD" w:rsidRDefault="00DF244D" w:rsidP="00F12C3F">
            <w:pPr>
              <w:widowControl w:val="0"/>
              <w:autoSpaceDE w:val="0"/>
              <w:autoSpaceDN w:val="0"/>
              <w:adjustRightInd w:val="0"/>
              <w:spacing w:before="34" w:line="250" w:lineRule="exact"/>
              <w:ind w:left="61" w:right="242"/>
            </w:pPr>
          </w:p>
        </w:tc>
        <w:tc>
          <w:tcPr>
            <w:tcW w:w="1268" w:type="dxa"/>
            <w:vMerge/>
            <w:tcBorders>
              <w:left w:val="single" w:sz="6" w:space="0" w:color="000000"/>
              <w:right w:val="single" w:sz="4" w:space="0" w:color="auto"/>
            </w:tcBorders>
          </w:tcPr>
          <w:p w:rsidR="00DF244D" w:rsidRPr="009307CD" w:rsidRDefault="00DF244D" w:rsidP="00F12C3F">
            <w:pPr>
              <w:widowControl w:val="0"/>
              <w:autoSpaceDE w:val="0"/>
              <w:autoSpaceDN w:val="0"/>
              <w:adjustRightInd w:val="0"/>
            </w:pPr>
          </w:p>
        </w:tc>
        <w:tc>
          <w:tcPr>
            <w:tcW w:w="923" w:type="dxa"/>
            <w:tcBorders>
              <w:top w:val="single" w:sz="4" w:space="0" w:color="auto"/>
              <w:left w:val="single" w:sz="4" w:space="0" w:color="auto"/>
              <w:bottom w:val="single" w:sz="4" w:space="0" w:color="auto"/>
              <w:right w:val="single" w:sz="4" w:space="0" w:color="auto"/>
            </w:tcBorders>
            <w:shd w:val="clear" w:color="auto" w:fill="auto"/>
          </w:tcPr>
          <w:p w:rsidR="00DF244D" w:rsidRDefault="00DF244D" w:rsidP="00F12C3F">
            <w:pPr>
              <w:widowControl w:val="0"/>
              <w:autoSpaceDE w:val="0"/>
              <w:autoSpaceDN w:val="0"/>
              <w:adjustRightInd w:val="0"/>
              <w:spacing w:before="29" w:line="248" w:lineRule="auto"/>
              <w:ind w:left="61" w:right="64"/>
            </w:pPr>
          </w:p>
        </w:tc>
        <w:tc>
          <w:tcPr>
            <w:tcW w:w="873" w:type="dxa"/>
            <w:tcBorders>
              <w:top w:val="single" w:sz="4" w:space="0" w:color="auto"/>
              <w:left w:val="single" w:sz="4" w:space="0" w:color="auto"/>
              <w:bottom w:val="single" w:sz="4" w:space="0" w:color="auto"/>
              <w:right w:val="single" w:sz="4" w:space="0" w:color="auto"/>
            </w:tcBorders>
            <w:shd w:val="clear" w:color="auto" w:fill="auto"/>
          </w:tcPr>
          <w:p w:rsidR="00DF244D" w:rsidRPr="001B1D92" w:rsidRDefault="00DF244D" w:rsidP="00F12C3F">
            <w:pPr>
              <w:widowControl w:val="0"/>
              <w:autoSpaceDE w:val="0"/>
              <w:autoSpaceDN w:val="0"/>
              <w:adjustRightInd w:val="0"/>
              <w:spacing w:before="29" w:line="248" w:lineRule="auto"/>
              <w:ind w:left="61" w:right="115"/>
            </w:pPr>
            <w:r>
              <w:t>Работа в РТ</w:t>
            </w:r>
          </w:p>
        </w:tc>
        <w:tc>
          <w:tcPr>
            <w:tcW w:w="858" w:type="dxa"/>
            <w:tcBorders>
              <w:top w:val="single" w:sz="4" w:space="0" w:color="auto"/>
              <w:left w:val="single" w:sz="4" w:space="0" w:color="auto"/>
              <w:bottom w:val="single" w:sz="6" w:space="0" w:color="000000"/>
              <w:right w:val="single" w:sz="6" w:space="0" w:color="000000"/>
            </w:tcBorders>
            <w:shd w:val="clear" w:color="auto" w:fill="auto"/>
          </w:tcPr>
          <w:p w:rsidR="00DF244D" w:rsidRDefault="00DF244D" w:rsidP="00F12C3F">
            <w:pPr>
              <w:widowControl w:val="0"/>
              <w:autoSpaceDE w:val="0"/>
              <w:autoSpaceDN w:val="0"/>
              <w:adjustRightInd w:val="0"/>
              <w:spacing w:before="29"/>
              <w:ind w:left="61" w:right="-20"/>
            </w:pPr>
            <w:r>
              <w:t>WB Ex.4,5 p.54</w:t>
            </w: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DF244D" w:rsidRPr="009307CD" w:rsidRDefault="00DF244D" w:rsidP="00F12C3F">
            <w:pPr>
              <w:widowControl w:val="0"/>
              <w:autoSpaceDE w:val="0"/>
              <w:autoSpaceDN w:val="0"/>
              <w:adjustRightInd w:val="0"/>
              <w:rPr>
                <w:lang w:val="en-US"/>
              </w:rPr>
            </w:pPr>
          </w:p>
        </w:tc>
      </w:tr>
      <w:tr w:rsidR="00DF244D" w:rsidRPr="009307CD" w:rsidTr="00F12C3F">
        <w:tblPrEx>
          <w:tblCellMar>
            <w:top w:w="0" w:type="dxa"/>
            <w:left w:w="0" w:type="dxa"/>
            <w:bottom w:w="0" w:type="dxa"/>
            <w:right w:w="0" w:type="dxa"/>
          </w:tblCellMar>
        </w:tblPrEx>
        <w:trPr>
          <w:trHeight w:hRule="exact" w:val="1950"/>
        </w:trPr>
        <w:tc>
          <w:tcPr>
            <w:tcW w:w="354" w:type="dxa"/>
            <w:tcBorders>
              <w:top w:val="single" w:sz="4" w:space="0" w:color="auto"/>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6</w:t>
            </w:r>
          </w:p>
        </w:tc>
        <w:tc>
          <w:tcPr>
            <w:tcW w:w="160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2"/>
            </w:pPr>
            <w:r>
              <w:t>Успешные люди в твоем окружении.</w:t>
            </w:r>
          </w:p>
        </w:tc>
        <w:tc>
          <w:tcPr>
            <w:tcW w:w="1162" w:type="dxa"/>
            <w:tcBorders>
              <w:left w:val="single" w:sz="6" w:space="0" w:color="000000"/>
              <w:bottom w:val="single" w:sz="6" w:space="0" w:color="000000"/>
              <w:right w:val="single" w:sz="6" w:space="0" w:color="000000"/>
            </w:tcBorders>
          </w:tcPr>
          <w:p w:rsidR="00DF244D" w:rsidRPr="009307CD" w:rsidRDefault="00DF244D" w:rsidP="00F12C3F">
            <w:pPr>
              <w:widowControl w:val="0"/>
              <w:autoSpaceDE w:val="0"/>
              <w:autoSpaceDN w:val="0"/>
              <w:adjustRightInd w:val="0"/>
              <w:spacing w:before="34" w:line="250" w:lineRule="exact"/>
              <w:ind w:left="222" w:right="80" w:hanging="139"/>
              <w:rPr>
                <w:b/>
                <w:bCs/>
              </w:rPr>
            </w:pPr>
          </w:p>
        </w:tc>
        <w:tc>
          <w:tcPr>
            <w:tcW w:w="1482" w:type="dxa"/>
            <w:vMerge/>
            <w:tcBorders>
              <w:left w:val="single" w:sz="6" w:space="0" w:color="000000"/>
              <w:bottom w:val="single" w:sz="6" w:space="0" w:color="000000"/>
              <w:right w:val="single" w:sz="6" w:space="0" w:color="000000"/>
            </w:tcBorders>
          </w:tcPr>
          <w:p w:rsidR="00DF244D" w:rsidRPr="009307CD" w:rsidRDefault="00DF244D" w:rsidP="00F12C3F">
            <w:pPr>
              <w:widowControl w:val="0"/>
              <w:autoSpaceDE w:val="0"/>
              <w:autoSpaceDN w:val="0"/>
              <w:adjustRightInd w:val="0"/>
            </w:pPr>
          </w:p>
        </w:tc>
        <w:tc>
          <w:tcPr>
            <w:tcW w:w="1943" w:type="dxa"/>
            <w:tcBorders>
              <w:left w:val="single" w:sz="6" w:space="0" w:color="000000"/>
              <w:bottom w:val="single" w:sz="6" w:space="0" w:color="000000"/>
              <w:right w:val="single" w:sz="6" w:space="0" w:color="000000"/>
            </w:tcBorders>
          </w:tcPr>
          <w:p w:rsidR="00DF244D" w:rsidRPr="009307CD" w:rsidRDefault="00DF244D" w:rsidP="00F12C3F">
            <w:pPr>
              <w:widowControl w:val="0"/>
              <w:autoSpaceDE w:val="0"/>
              <w:autoSpaceDN w:val="0"/>
              <w:adjustRightInd w:val="0"/>
              <w:spacing w:before="29" w:line="248" w:lineRule="auto"/>
              <w:ind w:left="61" w:right="7"/>
            </w:pPr>
          </w:p>
        </w:tc>
        <w:tc>
          <w:tcPr>
            <w:tcW w:w="1202" w:type="dxa"/>
            <w:tcBorders>
              <w:left w:val="single" w:sz="6" w:space="0" w:color="000000"/>
              <w:bottom w:val="single" w:sz="6" w:space="0" w:color="000000"/>
              <w:right w:val="single" w:sz="6" w:space="0" w:color="000000"/>
            </w:tcBorders>
          </w:tcPr>
          <w:p w:rsidR="00DF244D" w:rsidRPr="009307CD" w:rsidRDefault="00DF244D" w:rsidP="00F12C3F">
            <w:pPr>
              <w:widowControl w:val="0"/>
              <w:autoSpaceDE w:val="0"/>
              <w:autoSpaceDN w:val="0"/>
              <w:adjustRightInd w:val="0"/>
              <w:spacing w:before="29" w:line="248" w:lineRule="auto"/>
              <w:ind w:left="42" w:right="123" w:firstLine="46"/>
              <w:jc w:val="center"/>
            </w:pPr>
          </w:p>
        </w:tc>
        <w:tc>
          <w:tcPr>
            <w:tcW w:w="3064" w:type="dxa"/>
            <w:vMerge/>
            <w:tcBorders>
              <w:left w:val="single" w:sz="6" w:space="0" w:color="000000"/>
              <w:bottom w:val="single" w:sz="6" w:space="0" w:color="000000"/>
              <w:right w:val="single" w:sz="6" w:space="0" w:color="000000"/>
            </w:tcBorders>
          </w:tcPr>
          <w:p w:rsidR="00DF244D" w:rsidRPr="009307CD" w:rsidRDefault="00DF244D" w:rsidP="00F12C3F">
            <w:pPr>
              <w:widowControl w:val="0"/>
              <w:autoSpaceDE w:val="0"/>
              <w:autoSpaceDN w:val="0"/>
              <w:adjustRightInd w:val="0"/>
              <w:spacing w:before="34" w:line="250" w:lineRule="exact"/>
              <w:ind w:left="61" w:right="242"/>
            </w:pPr>
          </w:p>
        </w:tc>
        <w:tc>
          <w:tcPr>
            <w:tcW w:w="1268" w:type="dxa"/>
            <w:tcBorders>
              <w:left w:val="single" w:sz="6" w:space="0" w:color="000000"/>
              <w:bottom w:val="single" w:sz="6" w:space="0" w:color="000000"/>
              <w:right w:val="single" w:sz="6" w:space="0" w:color="000000"/>
            </w:tcBorders>
          </w:tcPr>
          <w:p w:rsidR="00DF244D" w:rsidRPr="009307CD" w:rsidRDefault="00DF244D" w:rsidP="00F12C3F">
            <w:pPr>
              <w:widowControl w:val="0"/>
              <w:autoSpaceDE w:val="0"/>
              <w:autoSpaceDN w:val="0"/>
              <w:adjustRightInd w:val="0"/>
            </w:pPr>
          </w:p>
        </w:tc>
        <w:tc>
          <w:tcPr>
            <w:tcW w:w="923" w:type="dxa"/>
            <w:tcBorders>
              <w:top w:val="single" w:sz="4" w:space="0" w:color="auto"/>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9"/>
            </w:pPr>
          </w:p>
        </w:tc>
        <w:tc>
          <w:tcPr>
            <w:tcW w:w="873" w:type="dxa"/>
            <w:tcBorders>
              <w:top w:val="single" w:sz="4" w:space="0" w:color="auto"/>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32"/>
            </w:pPr>
            <w:r>
              <w:t>Фрон- таль- ный с выбо- рочным оцени- ванием</w:t>
            </w:r>
          </w:p>
        </w:tc>
        <w:tc>
          <w:tcPr>
            <w:tcW w:w="85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2"/>
            </w:pPr>
            <w:r>
              <w:t>Ex. 13 p. 97</w:t>
            </w:r>
          </w:p>
        </w:tc>
        <w:tc>
          <w:tcPr>
            <w:tcW w:w="436" w:type="dxa"/>
            <w:tcBorders>
              <w:top w:val="single" w:sz="4" w:space="0" w:color="auto"/>
              <w:left w:val="single" w:sz="6" w:space="0" w:color="000000"/>
              <w:bottom w:val="single" w:sz="6" w:space="0" w:color="000000"/>
              <w:right w:val="single" w:sz="6" w:space="0" w:color="000000"/>
            </w:tcBorders>
          </w:tcPr>
          <w:p w:rsidR="00DF244D" w:rsidRPr="009307CD" w:rsidRDefault="00DF244D" w:rsidP="00F12C3F">
            <w:pPr>
              <w:widowControl w:val="0"/>
              <w:autoSpaceDE w:val="0"/>
              <w:autoSpaceDN w:val="0"/>
              <w:adjustRightInd w:val="0"/>
              <w:rPr>
                <w:lang w:val="en-US"/>
              </w:rPr>
            </w:pPr>
          </w:p>
        </w:tc>
      </w:tr>
    </w:tbl>
    <w:p w:rsidR="00DF244D" w:rsidRPr="009307CD" w:rsidRDefault="00DF244D" w:rsidP="00DF244D">
      <w:pPr>
        <w:widowControl w:val="0"/>
        <w:autoSpaceDE w:val="0"/>
        <w:autoSpaceDN w:val="0"/>
        <w:adjustRightInd w:val="0"/>
        <w:sectPr w:rsidR="00DF244D" w:rsidRPr="009307CD">
          <w:pgSz w:w="16860" w:h="11960" w:orient="landscape"/>
          <w:pgMar w:top="1080" w:right="1220" w:bottom="620" w:left="1160" w:header="0" w:footer="430" w:gutter="0"/>
          <w:cols w:space="720"/>
          <w:noEndnote/>
        </w:sectPr>
      </w:pPr>
    </w:p>
    <w:p w:rsidR="00DF244D" w:rsidRPr="00AD153A"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page" w:tblpX="622" w:tblpY="-94"/>
        <w:tblW w:w="15295" w:type="dxa"/>
        <w:tblLayout w:type="fixed"/>
        <w:tblCellMar>
          <w:left w:w="0" w:type="dxa"/>
          <w:right w:w="0" w:type="dxa"/>
        </w:tblCellMar>
        <w:tblLook w:val="0000"/>
      </w:tblPr>
      <w:tblGrid>
        <w:gridCol w:w="359"/>
        <w:gridCol w:w="1531"/>
        <w:gridCol w:w="1194"/>
        <w:gridCol w:w="1548"/>
        <w:gridCol w:w="1949"/>
        <w:gridCol w:w="1193"/>
        <w:gridCol w:w="3079"/>
        <w:gridCol w:w="1293"/>
        <w:gridCol w:w="941"/>
        <w:gridCol w:w="891"/>
        <w:gridCol w:w="874"/>
        <w:gridCol w:w="443"/>
      </w:tblGrid>
      <w:tr w:rsidR="00DF244D" w:rsidTr="00F12C3F">
        <w:tblPrEx>
          <w:tblCellMar>
            <w:top w:w="0" w:type="dxa"/>
            <w:left w:w="0" w:type="dxa"/>
            <w:bottom w:w="0" w:type="dxa"/>
            <w:right w:w="0" w:type="dxa"/>
          </w:tblCellMar>
        </w:tblPrEx>
        <w:trPr>
          <w:trHeight w:hRule="exact" w:val="398"/>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68" w:right="-20"/>
            </w:pPr>
            <w:r>
              <w:t>1</w:t>
            </w:r>
          </w:p>
        </w:tc>
        <w:tc>
          <w:tcPr>
            <w:tcW w:w="153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69" w:right="593"/>
              <w:jc w:val="center"/>
            </w:pPr>
            <w:r>
              <w:t>2</w:t>
            </w:r>
          </w:p>
        </w:tc>
        <w:tc>
          <w:tcPr>
            <w:tcW w:w="119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3</w:t>
            </w:r>
          </w:p>
        </w:tc>
        <w:tc>
          <w:tcPr>
            <w:tcW w:w="154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77" w:right="600"/>
              <w:jc w:val="center"/>
            </w:pPr>
            <w:r>
              <w:t>4</w:t>
            </w:r>
          </w:p>
        </w:tc>
        <w:tc>
          <w:tcPr>
            <w:tcW w:w="194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759" w:right="780"/>
              <w:jc w:val="center"/>
            </w:pPr>
            <w:r>
              <w:t>5</w:t>
            </w:r>
          </w:p>
        </w:tc>
        <w:tc>
          <w:tcPr>
            <w:tcW w:w="119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6</w:t>
            </w:r>
          </w:p>
        </w:tc>
        <w:tc>
          <w:tcPr>
            <w:tcW w:w="30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268" w:right="1291"/>
              <w:jc w:val="center"/>
            </w:pPr>
            <w:r>
              <w:t>7</w:t>
            </w:r>
          </w:p>
        </w:tc>
        <w:tc>
          <w:tcPr>
            <w:tcW w:w="129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61" w:right="485"/>
              <w:jc w:val="center"/>
            </w:pPr>
            <w:r>
              <w:t>8</w:t>
            </w:r>
          </w:p>
        </w:tc>
        <w:tc>
          <w:tcPr>
            <w:tcW w:w="94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303" w:right="326"/>
              <w:jc w:val="center"/>
            </w:pPr>
            <w:r>
              <w:t>9</w:t>
            </w:r>
          </w:p>
        </w:tc>
        <w:tc>
          <w:tcPr>
            <w:tcW w:w="8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8" w:right="225"/>
              <w:jc w:val="center"/>
            </w:pPr>
            <w:r>
              <w:t>10</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1" w:right="217"/>
              <w:jc w:val="center"/>
            </w:pPr>
            <w:r>
              <w:t>11</w:t>
            </w:r>
          </w:p>
        </w:tc>
        <w:tc>
          <w:tcPr>
            <w:tcW w:w="4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01" w:right="-20"/>
            </w:pPr>
            <w:r>
              <w:t>12</w:t>
            </w:r>
          </w:p>
        </w:tc>
      </w:tr>
      <w:tr w:rsidR="00DF244D" w:rsidTr="00F12C3F">
        <w:tblPrEx>
          <w:tblCellMar>
            <w:top w:w="0" w:type="dxa"/>
            <w:left w:w="0" w:type="dxa"/>
            <w:bottom w:w="0" w:type="dxa"/>
            <w:right w:w="0" w:type="dxa"/>
          </w:tblCellMar>
        </w:tblPrEx>
        <w:trPr>
          <w:trHeight w:val="1579"/>
        </w:trPr>
        <w:tc>
          <w:tcPr>
            <w:tcW w:w="359"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p>
        </w:tc>
        <w:tc>
          <w:tcPr>
            <w:tcW w:w="1531"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76"/>
            </w:pPr>
          </w:p>
        </w:tc>
        <w:tc>
          <w:tcPr>
            <w:tcW w:w="1194"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c>
          <w:tcPr>
            <w:tcW w:w="1548" w:type="dxa"/>
            <w:tcBorders>
              <w:top w:val="single" w:sz="6" w:space="0" w:color="000000"/>
              <w:left w:val="single" w:sz="6" w:space="0" w:color="000000"/>
              <w:right w:val="single" w:sz="6" w:space="0" w:color="000000"/>
            </w:tcBorders>
          </w:tcPr>
          <w:p w:rsidR="00DF244D" w:rsidRPr="00D17E42" w:rsidRDefault="00DF244D" w:rsidP="00F12C3F">
            <w:pPr>
              <w:widowControl w:val="0"/>
              <w:autoSpaceDE w:val="0"/>
              <w:autoSpaceDN w:val="0"/>
              <w:adjustRightInd w:val="0"/>
              <w:spacing w:before="37" w:line="238" w:lineRule="auto"/>
              <w:ind w:left="61" w:right="-54"/>
              <w:rPr>
                <w:lang w:val="en-US"/>
              </w:rPr>
            </w:pPr>
            <w:r w:rsidRPr="00D17E42">
              <w:rPr>
                <w:lang w:val="en-US"/>
              </w:rPr>
              <w:t>English- speaking,</w:t>
            </w:r>
          </w:p>
          <w:p w:rsidR="00DF244D" w:rsidRPr="00D17E42" w:rsidRDefault="00DF244D" w:rsidP="00F12C3F">
            <w:pPr>
              <w:widowControl w:val="0"/>
              <w:autoSpaceDE w:val="0"/>
              <w:autoSpaceDN w:val="0"/>
              <w:adjustRightInd w:val="0"/>
              <w:spacing w:before="34" w:line="250" w:lineRule="exact"/>
              <w:ind w:left="61" w:right="225"/>
              <w:rPr>
                <w:lang w:val="en-US"/>
              </w:rPr>
            </w:pPr>
            <w:r>
              <w:rPr>
                <w:lang w:val="en-US"/>
              </w:rPr>
              <w:t>self-made, hard</w:t>
            </w:r>
            <w:r w:rsidRPr="00D17E42">
              <w:rPr>
                <w:lang w:val="en-US"/>
              </w:rPr>
              <w:t>working, competition, newspaper</w:t>
            </w:r>
          </w:p>
        </w:tc>
        <w:tc>
          <w:tcPr>
            <w:tcW w:w="1949" w:type="dxa"/>
            <w:tcBorders>
              <w:top w:val="single" w:sz="6" w:space="0" w:color="000000"/>
              <w:left w:val="single" w:sz="6" w:space="0" w:color="000000"/>
              <w:right w:val="single" w:sz="6" w:space="0" w:color="000000"/>
            </w:tcBorders>
          </w:tcPr>
          <w:p w:rsidR="00DF244D" w:rsidRPr="00D17E42" w:rsidRDefault="00DF244D" w:rsidP="00F12C3F">
            <w:pPr>
              <w:widowControl w:val="0"/>
              <w:autoSpaceDE w:val="0"/>
              <w:autoSpaceDN w:val="0"/>
              <w:adjustRightInd w:val="0"/>
              <w:rPr>
                <w:lang w:val="en-US"/>
              </w:rPr>
            </w:pPr>
          </w:p>
        </w:tc>
        <w:tc>
          <w:tcPr>
            <w:tcW w:w="1193" w:type="dxa"/>
            <w:tcBorders>
              <w:top w:val="single" w:sz="6" w:space="0" w:color="000000"/>
              <w:left w:val="single" w:sz="6" w:space="0" w:color="000000"/>
              <w:right w:val="single" w:sz="6" w:space="0" w:color="000000"/>
            </w:tcBorders>
          </w:tcPr>
          <w:p w:rsidR="00DF244D" w:rsidRPr="00D17E42" w:rsidRDefault="00DF244D" w:rsidP="00F12C3F">
            <w:pPr>
              <w:widowControl w:val="0"/>
              <w:autoSpaceDE w:val="0"/>
              <w:autoSpaceDN w:val="0"/>
              <w:adjustRightInd w:val="0"/>
              <w:rPr>
                <w:lang w:val="en-US"/>
              </w:rPr>
            </w:pPr>
          </w:p>
        </w:tc>
        <w:tc>
          <w:tcPr>
            <w:tcW w:w="3079"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line="248" w:lineRule="auto"/>
              <w:ind w:left="61" w:right="49"/>
            </w:pPr>
            <w:r>
              <w:t>– написать список слов, кото-рые могут характеризовать успешного человека;</w:t>
            </w:r>
          </w:p>
          <w:p w:rsidR="00DF244D" w:rsidRPr="00AD153A" w:rsidRDefault="00DF244D" w:rsidP="00F12C3F">
            <w:pPr>
              <w:widowControl w:val="0"/>
              <w:autoSpaceDE w:val="0"/>
              <w:autoSpaceDN w:val="0"/>
              <w:adjustRightInd w:val="0"/>
              <w:spacing w:line="248" w:lineRule="auto"/>
              <w:ind w:left="61"/>
            </w:pPr>
            <w:r>
              <w:t>– составить и записать три вопроса к прочитанному тексту</w:t>
            </w:r>
          </w:p>
        </w:tc>
        <w:tc>
          <w:tcPr>
            <w:tcW w:w="1293"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c>
          <w:tcPr>
            <w:tcW w:w="941"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4"/>
            </w:pPr>
          </w:p>
        </w:tc>
        <w:tc>
          <w:tcPr>
            <w:tcW w:w="891"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15"/>
            </w:pPr>
          </w:p>
        </w:tc>
        <w:tc>
          <w:tcPr>
            <w:tcW w:w="874"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8"/>
              <w:ind w:left="61" w:right="-20"/>
            </w:pPr>
          </w:p>
        </w:tc>
        <w:tc>
          <w:tcPr>
            <w:tcW w:w="443"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572"/>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7</w:t>
            </w:r>
          </w:p>
        </w:tc>
        <w:tc>
          <w:tcPr>
            <w:tcW w:w="153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51"/>
            </w:pPr>
            <w:r>
              <w:t>Взаимоотно- шения в семье, с друзьями.</w:t>
            </w:r>
          </w:p>
        </w:tc>
        <w:tc>
          <w:tcPr>
            <w:tcW w:w="1194"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ind w:left="68" w:right="48"/>
              <w:jc w:val="center"/>
              <w:rPr>
                <w:lang w:val="en-US"/>
              </w:rPr>
            </w:pPr>
            <w:r w:rsidRPr="0064061A">
              <w:rPr>
                <w:b/>
                <w:bCs/>
                <w:lang w:val="en-US"/>
              </w:rPr>
              <w:t>Section 2</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spacing w:line="248" w:lineRule="auto"/>
              <w:ind w:left="179" w:right="162"/>
              <w:jc w:val="center"/>
              <w:rPr>
                <w:lang w:val="en-US"/>
              </w:rPr>
            </w:pPr>
            <w:r w:rsidRPr="0064061A">
              <w:rPr>
                <w:b/>
                <w:bCs/>
                <w:lang w:val="en-US"/>
              </w:rPr>
              <w:t>Family Is a Good Start</w:t>
            </w:r>
          </w:p>
          <w:p w:rsidR="00DF244D" w:rsidRDefault="00DF244D" w:rsidP="00F12C3F">
            <w:pPr>
              <w:widowControl w:val="0"/>
              <w:autoSpaceDE w:val="0"/>
              <w:autoSpaceDN w:val="0"/>
              <w:adjustRightInd w:val="0"/>
              <w:ind w:left="109" w:right="142"/>
              <w:jc w:val="center"/>
            </w:pPr>
            <w:r>
              <w:t>(4 часа)</w:t>
            </w:r>
          </w:p>
        </w:tc>
        <w:tc>
          <w:tcPr>
            <w:tcW w:w="1548"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17"/>
              <w:rPr>
                <w:lang w:val="en-US"/>
              </w:rPr>
            </w:pPr>
            <w:r w:rsidRPr="0064061A">
              <w:rPr>
                <w:lang w:val="en-US"/>
              </w:rPr>
              <w:t>Obey, stay, may, say, away, pay, day, lay, play, way, three, reading, treat, believe,</w:t>
            </w:r>
            <w:r w:rsidRPr="00D17E42">
              <w:rPr>
                <w:lang w:val="en-US"/>
              </w:rPr>
              <w:t xml:space="preserve"> equal,</w:t>
            </w:r>
            <w:r w:rsidRPr="0064061A">
              <w:rPr>
                <w:lang w:val="en-US"/>
              </w:rPr>
              <w:t xml:space="preserve"> unequal, my, try, cry, fly, dry, occupy, why, rely, reply, deny, parents, care, caring, their, anywhere, share, mainly, only, family, </w:t>
            </w:r>
            <w:r w:rsidRPr="0064061A">
              <w:rPr>
                <w:lang w:val="en-US"/>
              </w:rPr>
              <w:lastRenderedPageBreak/>
              <w:t>happy, angry, every, friendly, lonely, recently, charity, equally</w:t>
            </w:r>
          </w:p>
        </w:tc>
        <w:tc>
          <w:tcPr>
            <w:tcW w:w="1949"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36"/>
              <w:ind w:left="61" w:right="458"/>
              <w:jc w:val="both"/>
              <w:rPr>
                <w:lang w:val="en-US"/>
              </w:rPr>
            </w:pPr>
            <w:r w:rsidRPr="0064061A">
              <w:rPr>
                <w:lang w:val="en-US"/>
              </w:rPr>
              <w:lastRenderedPageBreak/>
              <w:t>Allow, argue, convince, defend, earn, encourage, hand, obey, succeed, threaten, differently, ambitious,</w:t>
            </w:r>
            <w:r w:rsidRPr="00D17E42">
              <w:rPr>
                <w:lang w:val="en-US"/>
              </w:rPr>
              <w:t xml:space="preserve"> dependent, equal,</w:t>
            </w:r>
            <w:r w:rsidRPr="0064061A">
              <w:rPr>
                <w:lang w:val="en-US"/>
              </w:rPr>
              <w:t xml:space="preserve"> jealous, mad,</w:t>
            </w:r>
          </w:p>
          <w:p w:rsidR="00DF244D" w:rsidRPr="0064061A" w:rsidRDefault="00DF244D" w:rsidP="00F12C3F">
            <w:pPr>
              <w:widowControl w:val="0"/>
              <w:autoSpaceDE w:val="0"/>
              <w:autoSpaceDN w:val="0"/>
              <w:adjustRightInd w:val="0"/>
              <w:spacing w:before="29" w:line="248" w:lineRule="auto"/>
              <w:ind w:left="61" w:right="50"/>
              <w:rPr>
                <w:lang w:val="en-US"/>
              </w:rPr>
            </w:pPr>
            <w:r w:rsidRPr="0064061A">
              <w:rPr>
                <w:lang w:val="en-US"/>
              </w:rPr>
              <w:t>own, patient, sick, social, successful, tolerant, unequal</w:t>
            </w:r>
          </w:p>
        </w:tc>
        <w:tc>
          <w:tcPr>
            <w:tcW w:w="1193" w:type="dxa"/>
            <w:vMerge w:val="restart"/>
            <w:tcBorders>
              <w:top w:val="single" w:sz="6" w:space="0" w:color="000000"/>
              <w:left w:val="single" w:sz="6" w:space="0" w:color="000000"/>
              <w:right w:val="single" w:sz="6" w:space="0" w:color="000000"/>
            </w:tcBorders>
          </w:tcPr>
          <w:p w:rsidR="00DF244D" w:rsidRPr="00DF244D" w:rsidRDefault="00DF244D" w:rsidP="00F12C3F">
            <w:pPr>
              <w:widowControl w:val="0"/>
              <w:autoSpaceDE w:val="0"/>
              <w:autoSpaceDN w:val="0"/>
              <w:adjustRightInd w:val="0"/>
              <w:spacing w:before="29" w:line="248" w:lineRule="auto"/>
              <w:ind w:left="61" w:right="53"/>
              <w:rPr>
                <w:lang w:val="en-US"/>
              </w:rPr>
            </w:pPr>
            <w:r w:rsidRPr="00D17E42">
              <w:rPr>
                <w:u w:val="single"/>
                <w:lang w:val="en-US"/>
              </w:rPr>
              <w:t>Complex Object</w:t>
            </w:r>
            <w:r w:rsidRPr="0064061A">
              <w:rPr>
                <w:lang w:val="en-US"/>
              </w:rPr>
              <w:t xml:space="preserve"> </w:t>
            </w:r>
            <w:r w:rsidRPr="0064061A">
              <w:rPr>
                <w:i/>
                <w:iCs/>
                <w:lang w:val="en-US"/>
              </w:rPr>
              <w:t xml:space="preserve">make </w:t>
            </w:r>
            <w:r w:rsidRPr="0064061A">
              <w:rPr>
                <w:lang w:val="en-US"/>
              </w:rPr>
              <w:t>smb do smth</w:t>
            </w:r>
          </w:p>
          <w:p w:rsidR="00DF244D" w:rsidRPr="00DF244D" w:rsidRDefault="00DF244D" w:rsidP="00F12C3F">
            <w:pPr>
              <w:widowControl w:val="0"/>
              <w:autoSpaceDE w:val="0"/>
              <w:autoSpaceDN w:val="0"/>
              <w:adjustRightInd w:val="0"/>
              <w:spacing w:before="36" w:line="248" w:lineRule="auto"/>
              <w:ind w:left="61"/>
              <w:rPr>
                <w:lang w:val="en-US"/>
              </w:rPr>
            </w:pPr>
            <w:r w:rsidRPr="00D17E42">
              <w:rPr>
                <w:i/>
                <w:iCs/>
                <w:lang w:val="en-US"/>
              </w:rPr>
              <w:t xml:space="preserve"> ask</w:t>
            </w:r>
            <w:r w:rsidRPr="00D17E42">
              <w:rPr>
                <w:i/>
                <w:iCs/>
                <w:spacing w:val="1"/>
                <w:lang w:val="en-US"/>
              </w:rPr>
              <w:t xml:space="preserve"> </w:t>
            </w:r>
            <w:r w:rsidRPr="00D17E42">
              <w:rPr>
                <w:lang w:val="en-US"/>
              </w:rPr>
              <w:t>smb</w:t>
            </w:r>
            <w:r w:rsidRPr="00D17E42">
              <w:rPr>
                <w:spacing w:val="-3"/>
                <w:lang w:val="en-US"/>
              </w:rPr>
              <w:t xml:space="preserve"> </w:t>
            </w:r>
            <w:r w:rsidRPr="00D17E42">
              <w:rPr>
                <w:u w:val="single"/>
                <w:lang w:val="en-US"/>
              </w:rPr>
              <w:t>to</w:t>
            </w:r>
            <w:r w:rsidRPr="0064061A">
              <w:rPr>
                <w:lang w:val="en-US"/>
              </w:rPr>
              <w:t xml:space="preserve"> </w:t>
            </w:r>
          </w:p>
          <w:p w:rsidR="00DF244D" w:rsidRPr="0064061A" w:rsidRDefault="00DF244D" w:rsidP="00F12C3F">
            <w:pPr>
              <w:widowControl w:val="0"/>
              <w:autoSpaceDE w:val="0"/>
              <w:autoSpaceDN w:val="0"/>
              <w:adjustRightInd w:val="0"/>
              <w:spacing w:before="36" w:line="248" w:lineRule="auto"/>
              <w:ind w:left="61" w:right="237"/>
              <w:rPr>
                <w:lang w:val="en-US"/>
              </w:rPr>
            </w:pPr>
            <w:r w:rsidRPr="0064061A">
              <w:rPr>
                <w:lang w:val="en-US"/>
              </w:rPr>
              <w:t xml:space="preserve">do smth </w:t>
            </w:r>
            <w:r w:rsidRPr="0064061A">
              <w:rPr>
                <w:i/>
                <w:iCs/>
                <w:lang w:val="en-US"/>
              </w:rPr>
              <w:t xml:space="preserve">want </w:t>
            </w:r>
            <w:r w:rsidRPr="0064061A">
              <w:rPr>
                <w:lang w:val="en-US"/>
              </w:rPr>
              <w:t>smb.</w:t>
            </w:r>
            <w:r w:rsidRPr="0064061A">
              <w:rPr>
                <w:spacing w:val="-3"/>
                <w:lang w:val="en-US"/>
              </w:rPr>
              <w:t xml:space="preserve"> </w:t>
            </w:r>
            <w:r w:rsidRPr="00D17E42">
              <w:rPr>
                <w:u w:val="single"/>
                <w:lang w:val="en-US"/>
              </w:rPr>
              <w:t>to</w:t>
            </w:r>
            <w:r w:rsidRPr="0064061A">
              <w:rPr>
                <w:lang w:val="en-US"/>
              </w:rPr>
              <w:t xml:space="preserve"> do smth</w:t>
            </w:r>
          </w:p>
          <w:p w:rsidR="00DF244D" w:rsidRPr="0064061A" w:rsidRDefault="00DF244D" w:rsidP="00F12C3F">
            <w:pPr>
              <w:widowControl w:val="0"/>
              <w:autoSpaceDE w:val="0"/>
              <w:autoSpaceDN w:val="0"/>
              <w:adjustRightInd w:val="0"/>
              <w:spacing w:before="29" w:line="248" w:lineRule="auto"/>
              <w:ind w:left="61" w:right="53"/>
              <w:rPr>
                <w:lang w:val="en-US"/>
              </w:rPr>
            </w:pPr>
            <w:r w:rsidRPr="0064061A">
              <w:rPr>
                <w:i/>
                <w:iCs/>
                <w:lang w:val="en-US"/>
              </w:rPr>
              <w:t>tell</w:t>
            </w:r>
            <w:r w:rsidRPr="0064061A">
              <w:rPr>
                <w:i/>
                <w:iCs/>
                <w:spacing w:val="5"/>
                <w:lang w:val="en-US"/>
              </w:rPr>
              <w:t xml:space="preserve"> </w:t>
            </w:r>
            <w:r w:rsidRPr="0064061A">
              <w:rPr>
                <w:lang w:val="en-US"/>
              </w:rPr>
              <w:t>smb</w:t>
            </w:r>
            <w:r w:rsidRPr="0064061A">
              <w:rPr>
                <w:spacing w:val="-3"/>
                <w:lang w:val="en-US"/>
              </w:rPr>
              <w:t xml:space="preserve"> </w:t>
            </w:r>
            <w:r w:rsidRPr="00D17E42">
              <w:rPr>
                <w:u w:val="single"/>
                <w:lang w:val="en-US"/>
              </w:rPr>
              <w:t>to</w:t>
            </w:r>
            <w:r w:rsidRPr="0064061A">
              <w:rPr>
                <w:lang w:val="en-US"/>
              </w:rPr>
              <w:t xml:space="preserve"> do smth</w:t>
            </w:r>
          </w:p>
        </w:tc>
        <w:tc>
          <w:tcPr>
            <w:tcW w:w="3079"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3"/>
              <w:ind w:left="61" w:right="-20"/>
            </w:pPr>
            <w:r>
              <w:rPr>
                <w:b/>
                <w:bCs/>
              </w:rPr>
              <w:t>Ч</w:t>
            </w:r>
            <w:r>
              <w:rPr>
                <w:b/>
                <w:bCs/>
                <w:spacing w:val="2"/>
              </w:rPr>
              <w:t xml:space="preserve"> </w:t>
            </w:r>
            <w:r>
              <w:t>– читать текст “Shout…”</w:t>
            </w:r>
          </w:p>
          <w:p w:rsidR="00DF244D" w:rsidRDefault="00DF244D" w:rsidP="00F12C3F">
            <w:pPr>
              <w:widowControl w:val="0"/>
              <w:autoSpaceDE w:val="0"/>
              <w:autoSpaceDN w:val="0"/>
              <w:adjustRightInd w:val="0"/>
              <w:spacing w:before="8" w:line="248" w:lineRule="auto"/>
              <w:ind w:left="61" w:right="-70"/>
            </w:pPr>
            <w:r>
              <w:t>с полным пониманием содер-жания; подбирать подходящий заголовок;</w:t>
            </w:r>
          </w:p>
          <w:p w:rsidR="00DF244D" w:rsidRDefault="00DF244D" w:rsidP="00F12C3F">
            <w:pPr>
              <w:widowControl w:val="0"/>
              <w:autoSpaceDE w:val="0"/>
              <w:autoSpaceDN w:val="0"/>
              <w:adjustRightInd w:val="0"/>
              <w:spacing w:line="250" w:lineRule="exact"/>
              <w:ind w:left="116" w:right="-20"/>
            </w:pPr>
            <w:r>
              <w:rPr>
                <w:b/>
                <w:bCs/>
              </w:rPr>
              <w:t>Г</w:t>
            </w:r>
            <w:r>
              <w:rPr>
                <w:b/>
                <w:bCs/>
                <w:spacing w:val="1"/>
              </w:rPr>
              <w:t xml:space="preserve"> </w:t>
            </w:r>
            <w:r>
              <w:t xml:space="preserve">– выразить свое мнение о том, какие бывают отношения в семье; составить и разыграть с партнером микро-диалог с опорой на фотографию; </w:t>
            </w:r>
          </w:p>
          <w:p w:rsidR="00DF244D" w:rsidRDefault="00DF244D" w:rsidP="00F12C3F">
            <w:pPr>
              <w:widowControl w:val="0"/>
              <w:autoSpaceDE w:val="0"/>
              <w:autoSpaceDN w:val="0"/>
              <w:adjustRightInd w:val="0"/>
              <w:spacing w:before="8" w:line="248" w:lineRule="auto"/>
              <w:ind w:left="61" w:right="12"/>
            </w:pPr>
            <w:r>
              <w:t xml:space="preserve">– назвать некоторые проблемы, с которыми сталкиваются подростки; </w:t>
            </w:r>
          </w:p>
          <w:p w:rsidR="00DF244D" w:rsidRDefault="00DF244D" w:rsidP="00F12C3F">
            <w:pPr>
              <w:widowControl w:val="0"/>
              <w:autoSpaceDE w:val="0"/>
              <w:autoSpaceDN w:val="0"/>
              <w:adjustRightInd w:val="0"/>
              <w:spacing w:before="8" w:line="248" w:lineRule="auto"/>
              <w:ind w:left="61" w:right="12"/>
              <w:rPr>
                <w:b/>
                <w:bCs/>
              </w:rPr>
            </w:pPr>
            <w:r>
              <w:t xml:space="preserve">– выразить свое мнение о домашних обязанностях, </w:t>
            </w:r>
            <w:r>
              <w:lastRenderedPageBreak/>
              <w:t>которые родители заставляют выполнять своих детей;</w:t>
            </w:r>
            <w:r>
              <w:rPr>
                <w:b/>
                <w:bCs/>
              </w:rPr>
              <w:t xml:space="preserve"> </w:t>
            </w:r>
          </w:p>
          <w:p w:rsidR="00DF244D" w:rsidRDefault="00DF244D" w:rsidP="00F12C3F">
            <w:pPr>
              <w:widowControl w:val="0"/>
              <w:autoSpaceDE w:val="0"/>
              <w:autoSpaceDN w:val="0"/>
              <w:adjustRightInd w:val="0"/>
              <w:spacing w:before="8" w:line="248" w:lineRule="auto"/>
              <w:ind w:left="61" w:right="12"/>
            </w:pPr>
            <w:r>
              <w:rPr>
                <w:b/>
                <w:bCs/>
              </w:rPr>
              <w:t>П</w:t>
            </w:r>
            <w:r>
              <w:rPr>
                <w:b/>
                <w:bCs/>
                <w:spacing w:val="1"/>
              </w:rPr>
              <w:t xml:space="preserve"> </w:t>
            </w:r>
            <w:r>
              <w:t>– написать письмо в моло-дежный журнал о тревожащей подростка проблеме; предло-жить свой способ решения данной проблемы; написать сообща письмо Анжеле;</w:t>
            </w:r>
          </w:p>
          <w:p w:rsidR="00DF244D" w:rsidRDefault="00DF244D" w:rsidP="00F12C3F">
            <w:pPr>
              <w:widowControl w:val="0"/>
              <w:autoSpaceDE w:val="0"/>
              <w:autoSpaceDN w:val="0"/>
              <w:adjustRightInd w:val="0"/>
              <w:spacing w:before="8" w:line="248" w:lineRule="auto"/>
              <w:ind w:left="61" w:right="12"/>
            </w:pPr>
            <w:r>
              <w:rPr>
                <w:b/>
                <w:bCs/>
              </w:rPr>
              <w:t>А</w:t>
            </w:r>
            <w:r>
              <w:rPr>
                <w:b/>
                <w:bCs/>
                <w:spacing w:val="-1"/>
              </w:rPr>
              <w:t xml:space="preserve"> </w:t>
            </w:r>
            <w:r>
              <w:t>– воспринимать на слух информацию, передаваемую с помощью несложного текста, и выражать свое мнение в требуемой форме (заполнить таблицу, ответить на вопросы, восстановить предложения)</w:t>
            </w:r>
          </w:p>
          <w:p w:rsidR="00DF244D" w:rsidRDefault="00DF244D" w:rsidP="00F12C3F">
            <w:pPr>
              <w:widowControl w:val="0"/>
              <w:autoSpaceDE w:val="0"/>
              <w:autoSpaceDN w:val="0"/>
              <w:adjustRightInd w:val="0"/>
              <w:spacing w:before="41" w:line="250" w:lineRule="exact"/>
              <w:ind w:left="61" w:right="-70"/>
            </w:pPr>
          </w:p>
          <w:p w:rsidR="00DF244D" w:rsidRDefault="00DF244D" w:rsidP="00F12C3F">
            <w:pPr>
              <w:widowControl w:val="0"/>
              <w:autoSpaceDE w:val="0"/>
              <w:autoSpaceDN w:val="0"/>
              <w:adjustRightInd w:val="0"/>
              <w:spacing w:before="5" w:line="248" w:lineRule="auto"/>
              <w:ind w:left="61" w:right="150"/>
            </w:pPr>
          </w:p>
        </w:tc>
        <w:tc>
          <w:tcPr>
            <w:tcW w:w="1293"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4"/>
            </w:pPr>
            <w:r>
              <w:lastRenderedPageBreak/>
              <w:t>Знакомст- во с моло- дежными журналами Британии “Shout”</w:t>
            </w:r>
          </w:p>
        </w:tc>
        <w:tc>
          <w:tcPr>
            <w:tcW w:w="94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45"/>
            </w:pPr>
            <w:r>
              <w:t>Теку- щий</w:t>
            </w:r>
          </w:p>
        </w:tc>
        <w:tc>
          <w:tcPr>
            <w:tcW w:w="874" w:type="dxa"/>
            <w:tcBorders>
              <w:top w:val="single" w:sz="6" w:space="0" w:color="000000"/>
              <w:left w:val="single" w:sz="6" w:space="0" w:color="000000"/>
              <w:bottom w:val="single" w:sz="6" w:space="0" w:color="000000"/>
              <w:right w:val="single" w:sz="6" w:space="0" w:color="000000"/>
            </w:tcBorders>
          </w:tcPr>
          <w:p w:rsidR="00DF244D" w:rsidRPr="001B1D92" w:rsidRDefault="00DF244D" w:rsidP="00F12C3F">
            <w:pPr>
              <w:widowControl w:val="0"/>
              <w:autoSpaceDE w:val="0"/>
              <w:autoSpaceDN w:val="0"/>
              <w:adjustRightInd w:val="0"/>
              <w:spacing w:before="29"/>
              <w:ind w:left="61" w:right="-20"/>
            </w:pPr>
            <w:r>
              <w:t>Ex. 8,9 p. 110</w:t>
            </w:r>
          </w:p>
        </w:tc>
        <w:tc>
          <w:tcPr>
            <w:tcW w:w="4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572"/>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8</w:t>
            </w:r>
          </w:p>
        </w:tc>
        <w:tc>
          <w:tcPr>
            <w:tcW w:w="153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76"/>
            </w:pPr>
            <w:r>
              <w:t>Сложное дополнение.</w:t>
            </w:r>
          </w:p>
        </w:tc>
        <w:tc>
          <w:tcPr>
            <w:tcW w:w="1194"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1548" w:type="dxa"/>
            <w:vMerge/>
            <w:tcBorders>
              <w:left w:val="single" w:sz="6" w:space="0" w:color="000000"/>
              <w:right w:val="single" w:sz="6" w:space="0" w:color="000000"/>
            </w:tcBorders>
          </w:tcPr>
          <w:p w:rsidR="00DF244D" w:rsidRPr="00D17E42" w:rsidRDefault="00DF244D" w:rsidP="00F12C3F">
            <w:pPr>
              <w:widowControl w:val="0"/>
              <w:autoSpaceDE w:val="0"/>
              <w:autoSpaceDN w:val="0"/>
              <w:adjustRightInd w:val="0"/>
              <w:spacing w:before="34" w:line="250" w:lineRule="exact"/>
              <w:ind w:left="61" w:right="225"/>
            </w:pPr>
          </w:p>
        </w:tc>
        <w:tc>
          <w:tcPr>
            <w:tcW w:w="1949" w:type="dxa"/>
            <w:vMerge/>
            <w:tcBorders>
              <w:left w:val="single" w:sz="6" w:space="0" w:color="000000"/>
              <w:right w:val="single" w:sz="6" w:space="0" w:color="000000"/>
            </w:tcBorders>
          </w:tcPr>
          <w:p w:rsidR="00DF244D" w:rsidRPr="00D17E42" w:rsidRDefault="00DF244D" w:rsidP="00F12C3F">
            <w:pPr>
              <w:widowControl w:val="0"/>
              <w:autoSpaceDE w:val="0"/>
              <w:autoSpaceDN w:val="0"/>
              <w:adjustRightInd w:val="0"/>
            </w:pPr>
          </w:p>
        </w:tc>
        <w:tc>
          <w:tcPr>
            <w:tcW w:w="1193" w:type="dxa"/>
            <w:vMerge/>
            <w:tcBorders>
              <w:left w:val="single" w:sz="6" w:space="0" w:color="000000"/>
              <w:right w:val="single" w:sz="6" w:space="0" w:color="000000"/>
            </w:tcBorders>
          </w:tcPr>
          <w:p w:rsidR="00DF244D" w:rsidRPr="00D17E42" w:rsidRDefault="00DF244D" w:rsidP="00F12C3F">
            <w:pPr>
              <w:widowControl w:val="0"/>
              <w:autoSpaceDE w:val="0"/>
              <w:autoSpaceDN w:val="0"/>
              <w:adjustRightInd w:val="0"/>
            </w:pPr>
          </w:p>
        </w:tc>
        <w:tc>
          <w:tcPr>
            <w:tcW w:w="3079"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72"/>
            </w:pPr>
          </w:p>
        </w:tc>
        <w:tc>
          <w:tcPr>
            <w:tcW w:w="1293" w:type="dxa"/>
            <w:vMerge/>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94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4"/>
            </w:pPr>
          </w:p>
        </w:tc>
        <w:tc>
          <w:tcPr>
            <w:tcW w:w="8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15"/>
            </w:pPr>
            <w:r>
              <w:t>Теку- щий</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Ex.10,11p. 110</w:t>
            </w:r>
          </w:p>
        </w:tc>
        <w:tc>
          <w:tcPr>
            <w:tcW w:w="4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572"/>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20"/>
            </w:pPr>
            <w:r>
              <w:t>9</w:t>
            </w:r>
          </w:p>
        </w:tc>
        <w:tc>
          <w:tcPr>
            <w:tcW w:w="153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Проблемы подростков и способы их решения.</w:t>
            </w:r>
          </w:p>
        </w:tc>
        <w:tc>
          <w:tcPr>
            <w:tcW w:w="1194" w:type="dxa"/>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1548" w:type="dxa"/>
            <w:vMerge/>
            <w:tcBorders>
              <w:left w:val="single" w:sz="6" w:space="0" w:color="000000"/>
              <w:right w:val="single" w:sz="6" w:space="0" w:color="000000"/>
            </w:tcBorders>
          </w:tcPr>
          <w:p w:rsidR="00DF244D" w:rsidRPr="00D17E42" w:rsidRDefault="00DF244D" w:rsidP="00F12C3F">
            <w:pPr>
              <w:widowControl w:val="0"/>
              <w:autoSpaceDE w:val="0"/>
              <w:autoSpaceDN w:val="0"/>
              <w:adjustRightInd w:val="0"/>
              <w:spacing w:before="34" w:line="250" w:lineRule="exact"/>
              <w:ind w:left="61" w:right="225"/>
            </w:pPr>
          </w:p>
        </w:tc>
        <w:tc>
          <w:tcPr>
            <w:tcW w:w="1949" w:type="dxa"/>
            <w:vMerge/>
            <w:tcBorders>
              <w:left w:val="single" w:sz="6" w:space="0" w:color="000000"/>
              <w:right w:val="single" w:sz="6" w:space="0" w:color="000000"/>
            </w:tcBorders>
          </w:tcPr>
          <w:p w:rsidR="00DF244D" w:rsidRPr="00D17E42" w:rsidRDefault="00DF244D" w:rsidP="00F12C3F">
            <w:pPr>
              <w:widowControl w:val="0"/>
              <w:autoSpaceDE w:val="0"/>
              <w:autoSpaceDN w:val="0"/>
              <w:adjustRightInd w:val="0"/>
            </w:pPr>
          </w:p>
        </w:tc>
        <w:tc>
          <w:tcPr>
            <w:tcW w:w="1193" w:type="dxa"/>
            <w:tcBorders>
              <w:left w:val="single" w:sz="6" w:space="0" w:color="000000"/>
              <w:right w:val="single" w:sz="6" w:space="0" w:color="000000"/>
            </w:tcBorders>
          </w:tcPr>
          <w:p w:rsidR="00DF244D" w:rsidRPr="00D17E42" w:rsidRDefault="00DF244D" w:rsidP="00F12C3F">
            <w:pPr>
              <w:widowControl w:val="0"/>
              <w:autoSpaceDE w:val="0"/>
              <w:autoSpaceDN w:val="0"/>
              <w:adjustRightInd w:val="0"/>
            </w:pPr>
          </w:p>
        </w:tc>
        <w:tc>
          <w:tcPr>
            <w:tcW w:w="3079"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72"/>
            </w:pPr>
          </w:p>
        </w:tc>
        <w:tc>
          <w:tcPr>
            <w:tcW w:w="1293" w:type="dxa"/>
            <w:tcBorders>
              <w:left w:val="single" w:sz="6" w:space="0" w:color="000000"/>
              <w:right w:val="single" w:sz="6" w:space="0" w:color="000000"/>
            </w:tcBorders>
          </w:tcPr>
          <w:p w:rsidR="00DF244D" w:rsidRDefault="00DF244D" w:rsidP="00F12C3F">
            <w:pPr>
              <w:widowControl w:val="0"/>
              <w:autoSpaceDE w:val="0"/>
              <w:autoSpaceDN w:val="0"/>
              <w:adjustRightInd w:val="0"/>
            </w:pPr>
          </w:p>
        </w:tc>
        <w:tc>
          <w:tcPr>
            <w:tcW w:w="94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891"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53"/>
            </w:pPr>
            <w:r>
              <w:t xml:space="preserve">Конт- роль написа- ния </w:t>
            </w:r>
            <w:r>
              <w:lastRenderedPageBreak/>
              <w:t>статьи</w:t>
            </w:r>
          </w:p>
          <w:p w:rsidR="00DF244D" w:rsidRDefault="00DF244D" w:rsidP="00F12C3F">
            <w:pPr>
              <w:widowControl w:val="0"/>
              <w:autoSpaceDE w:val="0"/>
              <w:autoSpaceDN w:val="0"/>
              <w:adjustRightInd w:val="0"/>
              <w:spacing w:line="248" w:lineRule="auto"/>
              <w:ind w:left="61" w:right="-35"/>
            </w:pPr>
            <w:r>
              <w:t>в моло- дежный журнал</w:t>
            </w:r>
          </w:p>
          <w:p w:rsidR="00DF244D" w:rsidRDefault="00DF244D" w:rsidP="00F12C3F">
            <w:pPr>
              <w:widowControl w:val="0"/>
              <w:autoSpaceDE w:val="0"/>
              <w:autoSpaceDN w:val="0"/>
              <w:adjustRightInd w:val="0"/>
              <w:spacing w:line="248" w:lineRule="auto"/>
              <w:ind w:left="61" w:right="13"/>
            </w:pPr>
            <w:r>
              <w:t>об акту- альной личной</w:t>
            </w:r>
          </w:p>
          <w:p w:rsidR="00DF244D" w:rsidRDefault="00DF244D" w:rsidP="00F12C3F">
            <w:pPr>
              <w:widowControl w:val="0"/>
              <w:autoSpaceDE w:val="0"/>
              <w:autoSpaceDN w:val="0"/>
              <w:adjustRightInd w:val="0"/>
              <w:spacing w:before="29"/>
              <w:ind w:left="61" w:right="-20"/>
            </w:pPr>
            <w:r>
              <w:t>пробле-ме</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61" w:right="-20"/>
            </w:pPr>
            <w:r>
              <w:lastRenderedPageBreak/>
              <w:t>Ex. 12, 14,</w:t>
            </w:r>
          </w:p>
          <w:p w:rsidR="00DF244D" w:rsidRDefault="00DF244D" w:rsidP="00F12C3F">
            <w:pPr>
              <w:widowControl w:val="0"/>
              <w:autoSpaceDE w:val="0"/>
              <w:autoSpaceDN w:val="0"/>
              <w:adjustRightInd w:val="0"/>
              <w:spacing w:before="29"/>
              <w:ind w:left="61" w:right="-20"/>
            </w:pPr>
            <w:r>
              <w:t>p. 110</w:t>
            </w:r>
          </w:p>
        </w:tc>
        <w:tc>
          <w:tcPr>
            <w:tcW w:w="4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941"/>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lastRenderedPageBreak/>
              <w:t>10</w:t>
            </w:r>
          </w:p>
        </w:tc>
        <w:tc>
          <w:tcPr>
            <w:tcW w:w="153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10"/>
            </w:pPr>
            <w:r>
              <w:t>Практика письменной речи (письмо в журнал).</w:t>
            </w:r>
          </w:p>
        </w:tc>
        <w:tc>
          <w:tcPr>
            <w:tcW w:w="1194" w:type="dxa"/>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1548" w:type="dxa"/>
            <w:vMerge/>
            <w:tcBorders>
              <w:left w:val="single" w:sz="6" w:space="0" w:color="000000"/>
              <w:bottom w:val="single" w:sz="6" w:space="0" w:color="000000"/>
              <w:right w:val="single" w:sz="6" w:space="0" w:color="000000"/>
            </w:tcBorders>
          </w:tcPr>
          <w:p w:rsidR="00DF244D" w:rsidRPr="00D17E42" w:rsidRDefault="00DF244D" w:rsidP="00F12C3F">
            <w:pPr>
              <w:widowControl w:val="0"/>
              <w:autoSpaceDE w:val="0"/>
              <w:autoSpaceDN w:val="0"/>
              <w:adjustRightInd w:val="0"/>
              <w:spacing w:before="34" w:line="250" w:lineRule="exact"/>
              <w:ind w:left="61" w:right="225"/>
            </w:pPr>
          </w:p>
        </w:tc>
        <w:tc>
          <w:tcPr>
            <w:tcW w:w="1949" w:type="dxa"/>
            <w:tcBorders>
              <w:left w:val="single" w:sz="6" w:space="0" w:color="000000"/>
              <w:bottom w:val="single" w:sz="6" w:space="0" w:color="000000"/>
              <w:right w:val="single" w:sz="6" w:space="0" w:color="000000"/>
            </w:tcBorders>
          </w:tcPr>
          <w:p w:rsidR="00DF244D" w:rsidRPr="00D17E42" w:rsidRDefault="00DF244D" w:rsidP="00F12C3F">
            <w:pPr>
              <w:widowControl w:val="0"/>
              <w:autoSpaceDE w:val="0"/>
              <w:autoSpaceDN w:val="0"/>
              <w:adjustRightInd w:val="0"/>
            </w:pPr>
          </w:p>
        </w:tc>
        <w:tc>
          <w:tcPr>
            <w:tcW w:w="1193" w:type="dxa"/>
            <w:tcBorders>
              <w:left w:val="single" w:sz="6" w:space="0" w:color="000000"/>
              <w:bottom w:val="single" w:sz="6" w:space="0" w:color="000000"/>
              <w:right w:val="single" w:sz="6" w:space="0" w:color="000000"/>
            </w:tcBorders>
          </w:tcPr>
          <w:p w:rsidR="00DF244D" w:rsidRPr="00D17E42" w:rsidRDefault="00DF244D" w:rsidP="00F12C3F">
            <w:pPr>
              <w:widowControl w:val="0"/>
              <w:autoSpaceDE w:val="0"/>
              <w:autoSpaceDN w:val="0"/>
              <w:adjustRightInd w:val="0"/>
            </w:pPr>
          </w:p>
        </w:tc>
        <w:tc>
          <w:tcPr>
            <w:tcW w:w="3079"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72"/>
            </w:pPr>
          </w:p>
        </w:tc>
        <w:tc>
          <w:tcPr>
            <w:tcW w:w="1293" w:type="dxa"/>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94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4"/>
            </w:pPr>
          </w:p>
        </w:tc>
        <w:tc>
          <w:tcPr>
            <w:tcW w:w="891"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15"/>
            </w:pP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Ex.13,</w:t>
            </w:r>
          </w:p>
          <w:p w:rsidR="00DF244D" w:rsidRDefault="00DF244D" w:rsidP="00F12C3F">
            <w:pPr>
              <w:widowControl w:val="0"/>
              <w:autoSpaceDE w:val="0"/>
              <w:autoSpaceDN w:val="0"/>
              <w:adjustRightInd w:val="0"/>
              <w:spacing w:before="8"/>
              <w:ind w:left="61" w:right="-20"/>
            </w:pPr>
            <w:r>
              <w:t>p. 110</w:t>
            </w:r>
          </w:p>
          <w:p w:rsidR="00DF244D" w:rsidRDefault="00DF244D" w:rsidP="00F12C3F">
            <w:pPr>
              <w:widowControl w:val="0"/>
              <w:autoSpaceDE w:val="0"/>
              <w:autoSpaceDN w:val="0"/>
              <w:adjustRightInd w:val="0"/>
              <w:spacing w:before="29"/>
              <w:ind w:left="61" w:right="-20"/>
            </w:pPr>
            <w:r>
              <w:t>WB Ex.1-3 p.54-55</w:t>
            </w:r>
          </w:p>
        </w:tc>
        <w:tc>
          <w:tcPr>
            <w:tcW w:w="44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ectPr w:rsidR="00DF244D">
          <w:pgSz w:w="16860" w:h="11960" w:orient="landscape"/>
          <w:pgMar w:top="1080" w:right="1220" w:bottom="620" w:left="1160" w:header="0" w:footer="430" w:gutter="0"/>
          <w:cols w:space="720"/>
          <w:noEndnote/>
        </w:sect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page" w:tblpX="622" w:tblpY="-75"/>
        <w:tblW w:w="15460" w:type="dxa"/>
        <w:tblLayout w:type="fixed"/>
        <w:tblCellMar>
          <w:left w:w="0" w:type="dxa"/>
          <w:right w:w="0" w:type="dxa"/>
        </w:tblCellMar>
        <w:tblLook w:val="0000"/>
      </w:tblPr>
      <w:tblGrid>
        <w:gridCol w:w="359"/>
        <w:gridCol w:w="1531"/>
        <w:gridCol w:w="1194"/>
        <w:gridCol w:w="1548"/>
        <w:gridCol w:w="1949"/>
        <w:gridCol w:w="1193"/>
        <w:gridCol w:w="3079"/>
        <w:gridCol w:w="1293"/>
        <w:gridCol w:w="941"/>
        <w:gridCol w:w="891"/>
        <w:gridCol w:w="874"/>
        <w:gridCol w:w="608"/>
      </w:tblGrid>
      <w:tr w:rsidR="00DF244D" w:rsidTr="00F12C3F">
        <w:tblPrEx>
          <w:tblCellMar>
            <w:top w:w="0" w:type="dxa"/>
            <w:left w:w="0" w:type="dxa"/>
            <w:bottom w:w="0" w:type="dxa"/>
            <w:right w:w="0" w:type="dxa"/>
          </w:tblCellMar>
        </w:tblPrEx>
        <w:trPr>
          <w:trHeight w:hRule="exact" w:val="420"/>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40" w:right="-20"/>
            </w:pPr>
            <w:r>
              <w:lastRenderedPageBreak/>
              <w:t>1</w:t>
            </w:r>
          </w:p>
        </w:tc>
        <w:tc>
          <w:tcPr>
            <w:tcW w:w="153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69" w:right="593"/>
              <w:jc w:val="center"/>
            </w:pPr>
            <w:r>
              <w:t>2</w:t>
            </w:r>
          </w:p>
        </w:tc>
        <w:tc>
          <w:tcPr>
            <w:tcW w:w="119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3</w:t>
            </w:r>
          </w:p>
        </w:tc>
        <w:tc>
          <w:tcPr>
            <w:tcW w:w="154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577" w:right="600"/>
              <w:jc w:val="center"/>
            </w:pPr>
            <w:r>
              <w:t>4</w:t>
            </w:r>
          </w:p>
        </w:tc>
        <w:tc>
          <w:tcPr>
            <w:tcW w:w="194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759" w:right="780"/>
              <w:jc w:val="center"/>
            </w:pPr>
            <w:r>
              <w:t>5</w:t>
            </w:r>
          </w:p>
        </w:tc>
        <w:tc>
          <w:tcPr>
            <w:tcW w:w="119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18" w:right="439"/>
              <w:jc w:val="center"/>
            </w:pPr>
            <w:r>
              <w:t>6</w:t>
            </w:r>
          </w:p>
        </w:tc>
        <w:tc>
          <w:tcPr>
            <w:tcW w:w="30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268" w:right="1291"/>
              <w:jc w:val="center"/>
            </w:pPr>
            <w:r>
              <w:t>7</w:t>
            </w:r>
          </w:p>
        </w:tc>
        <w:tc>
          <w:tcPr>
            <w:tcW w:w="129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461" w:right="485"/>
              <w:jc w:val="center"/>
            </w:pPr>
            <w:r>
              <w:t>8</w:t>
            </w:r>
          </w:p>
        </w:tc>
        <w:tc>
          <w:tcPr>
            <w:tcW w:w="94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303" w:right="326"/>
              <w:jc w:val="center"/>
            </w:pPr>
            <w:r>
              <w:t>9</w:t>
            </w:r>
          </w:p>
        </w:tc>
        <w:tc>
          <w:tcPr>
            <w:tcW w:w="89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8" w:right="225"/>
              <w:jc w:val="center"/>
            </w:pPr>
            <w:r>
              <w:t>10</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241" w:right="217"/>
              <w:jc w:val="center"/>
            </w:pPr>
            <w:r>
              <w:t>11</w:t>
            </w:r>
          </w:p>
        </w:tc>
        <w:tc>
          <w:tcPr>
            <w:tcW w:w="60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101" w:right="-20"/>
            </w:pPr>
            <w:r>
              <w:t>12</w:t>
            </w:r>
          </w:p>
        </w:tc>
      </w:tr>
      <w:tr w:rsidR="00DF244D" w:rsidRPr="00AD153A" w:rsidTr="00F12C3F">
        <w:tblPrEx>
          <w:tblCellMar>
            <w:top w:w="0" w:type="dxa"/>
            <w:left w:w="0" w:type="dxa"/>
            <w:bottom w:w="0" w:type="dxa"/>
            <w:right w:w="0" w:type="dxa"/>
          </w:tblCellMar>
        </w:tblPrEx>
        <w:trPr>
          <w:trHeight w:val="3956"/>
        </w:trPr>
        <w:tc>
          <w:tcPr>
            <w:tcW w:w="359"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11</w:t>
            </w:r>
          </w:p>
        </w:tc>
        <w:tc>
          <w:tcPr>
            <w:tcW w:w="1531"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09"/>
            </w:pPr>
            <w:r>
              <w:t>Виды хулиганства среди подростков.</w:t>
            </w:r>
          </w:p>
        </w:tc>
        <w:tc>
          <w:tcPr>
            <w:tcW w:w="1194" w:type="dxa"/>
            <w:vMerge w:val="restart"/>
            <w:tcBorders>
              <w:top w:val="single" w:sz="6" w:space="0" w:color="000000"/>
              <w:left w:val="single" w:sz="6" w:space="0" w:color="000000"/>
              <w:right w:val="single" w:sz="6" w:space="0" w:color="000000"/>
            </w:tcBorders>
          </w:tcPr>
          <w:p w:rsidR="00DF244D" w:rsidRPr="00AD153A" w:rsidRDefault="00DF244D" w:rsidP="00F12C3F">
            <w:pPr>
              <w:widowControl w:val="0"/>
              <w:autoSpaceDE w:val="0"/>
              <w:autoSpaceDN w:val="0"/>
              <w:adjustRightInd w:val="0"/>
              <w:spacing w:before="29"/>
              <w:ind w:left="78" w:right="-20"/>
              <w:jc w:val="center"/>
              <w:rPr>
                <w:lang w:val="en-US"/>
              </w:rPr>
            </w:pPr>
            <w:r w:rsidRPr="00AD153A">
              <w:rPr>
                <w:b/>
                <w:bCs/>
                <w:lang w:val="en-US"/>
              </w:rPr>
              <w:t>Section 3</w:t>
            </w:r>
          </w:p>
          <w:p w:rsidR="00DF244D" w:rsidRPr="00AD153A" w:rsidRDefault="00DF244D" w:rsidP="00F12C3F">
            <w:pPr>
              <w:widowControl w:val="0"/>
              <w:autoSpaceDE w:val="0"/>
              <w:autoSpaceDN w:val="0"/>
              <w:adjustRightInd w:val="0"/>
              <w:spacing w:before="36" w:line="248" w:lineRule="auto"/>
              <w:ind w:left="103" w:right="99" w:hanging="4"/>
              <w:jc w:val="center"/>
              <w:rPr>
                <w:b/>
                <w:bCs/>
                <w:lang w:val="en-US"/>
              </w:rPr>
            </w:pPr>
          </w:p>
          <w:p w:rsidR="00DF244D" w:rsidRPr="003A0855" w:rsidRDefault="00DF244D" w:rsidP="00F12C3F">
            <w:pPr>
              <w:widowControl w:val="0"/>
              <w:autoSpaceDE w:val="0"/>
              <w:autoSpaceDN w:val="0"/>
              <w:adjustRightInd w:val="0"/>
              <w:spacing w:before="36" w:line="248" w:lineRule="auto"/>
              <w:ind w:left="103" w:right="99" w:hanging="4"/>
              <w:jc w:val="center"/>
              <w:rPr>
                <w:lang w:val="en-US"/>
              </w:rPr>
            </w:pPr>
            <w:r w:rsidRPr="003A0855">
              <w:rPr>
                <w:b/>
                <w:bCs/>
                <w:lang w:val="en-US"/>
              </w:rPr>
              <w:t xml:space="preserve">What Is </w:t>
            </w:r>
            <w:r>
              <w:rPr>
                <w:b/>
                <w:bCs/>
                <w:lang w:val="en-US"/>
              </w:rPr>
              <w:t>Bul</w:t>
            </w:r>
            <w:r w:rsidRPr="003A0855">
              <w:rPr>
                <w:b/>
                <w:bCs/>
                <w:lang w:val="en-US"/>
              </w:rPr>
              <w:t>lying?</w:t>
            </w:r>
          </w:p>
          <w:p w:rsidR="00DF244D" w:rsidRPr="003A0855" w:rsidRDefault="00DF244D" w:rsidP="00F12C3F">
            <w:pPr>
              <w:widowControl w:val="0"/>
              <w:autoSpaceDE w:val="0"/>
              <w:autoSpaceDN w:val="0"/>
              <w:adjustRightInd w:val="0"/>
              <w:spacing w:before="2" w:line="260" w:lineRule="exact"/>
              <w:rPr>
                <w:sz w:val="26"/>
                <w:szCs w:val="26"/>
                <w:lang w:val="en-US"/>
              </w:rPr>
            </w:pPr>
          </w:p>
          <w:p w:rsidR="00DF244D" w:rsidRPr="00AD153A" w:rsidRDefault="00DF244D" w:rsidP="00F12C3F">
            <w:pPr>
              <w:widowControl w:val="0"/>
              <w:autoSpaceDE w:val="0"/>
              <w:autoSpaceDN w:val="0"/>
              <w:adjustRightInd w:val="0"/>
              <w:spacing w:before="29"/>
              <w:ind w:left="126" w:right="-20"/>
              <w:rPr>
                <w:lang w:val="en-US"/>
              </w:rPr>
            </w:pPr>
            <w:r w:rsidRPr="003A0855">
              <w:rPr>
                <w:lang w:val="en-US"/>
              </w:rPr>
              <w:t xml:space="preserve">(3 </w:t>
            </w:r>
            <w:r>
              <w:t>часа</w:t>
            </w:r>
            <w:r w:rsidRPr="003A0855">
              <w:rPr>
                <w:lang w:val="en-US"/>
              </w:rPr>
              <w:t>)</w:t>
            </w:r>
          </w:p>
        </w:tc>
        <w:tc>
          <w:tcPr>
            <w:tcW w:w="1548" w:type="dxa"/>
            <w:tcBorders>
              <w:top w:val="single" w:sz="6" w:space="0" w:color="000000"/>
              <w:left w:val="single" w:sz="6" w:space="0" w:color="000000"/>
              <w:right w:val="single" w:sz="6" w:space="0" w:color="000000"/>
            </w:tcBorders>
          </w:tcPr>
          <w:p w:rsidR="00DF244D" w:rsidRPr="003A0855" w:rsidRDefault="00DF244D" w:rsidP="00F12C3F">
            <w:pPr>
              <w:widowControl w:val="0"/>
              <w:autoSpaceDE w:val="0"/>
              <w:autoSpaceDN w:val="0"/>
              <w:adjustRightInd w:val="0"/>
              <w:spacing w:before="29" w:line="248" w:lineRule="auto"/>
              <w:ind w:left="61" w:right="355"/>
              <w:rPr>
                <w:lang w:val="en-US"/>
              </w:rPr>
            </w:pPr>
            <w:r>
              <w:t>Abuse, Threat, Threaten, Blackmail</w:t>
            </w:r>
          </w:p>
        </w:tc>
        <w:tc>
          <w:tcPr>
            <w:tcW w:w="1949" w:type="dxa"/>
            <w:vMerge w:val="restart"/>
            <w:tcBorders>
              <w:top w:val="single" w:sz="6" w:space="0" w:color="000000"/>
              <w:left w:val="single" w:sz="6" w:space="0" w:color="000000"/>
              <w:right w:val="single" w:sz="6" w:space="0" w:color="000000"/>
            </w:tcBorders>
          </w:tcPr>
          <w:p w:rsidR="00DF244D" w:rsidRPr="00416971" w:rsidRDefault="00DF244D" w:rsidP="00F12C3F">
            <w:pPr>
              <w:widowControl w:val="0"/>
              <w:autoSpaceDE w:val="0"/>
              <w:autoSpaceDN w:val="0"/>
              <w:adjustRightInd w:val="0"/>
              <w:spacing w:before="29" w:line="248" w:lineRule="auto"/>
              <w:ind w:left="61" w:right="159"/>
              <w:rPr>
                <w:lang w:val="en-US"/>
              </w:rPr>
            </w:pPr>
            <w:r w:rsidRPr="0064061A">
              <w:rPr>
                <w:lang w:val="en-US"/>
              </w:rPr>
              <w:t>A threatening letter, be ashamed of, be frightened of, be</w:t>
            </w:r>
            <w:r w:rsidRPr="00416971">
              <w:rPr>
                <w:lang w:val="en-US"/>
              </w:rPr>
              <w:t xml:space="preserve"> </w:t>
            </w:r>
            <w:r>
              <w:rPr>
                <w:lang w:val="en-US"/>
              </w:rPr>
              <w:t>jealous of, defend</w:t>
            </w:r>
            <w:r w:rsidRPr="00416971">
              <w:rPr>
                <w:lang w:val="en-US"/>
              </w:rPr>
              <w:t xml:space="preserve"> </w:t>
            </w:r>
            <w:r w:rsidRPr="0064061A">
              <w:rPr>
                <w:lang w:val="en-US"/>
              </w:rPr>
              <w:t>against/</w:t>
            </w:r>
            <w:r w:rsidRPr="00416971">
              <w:rPr>
                <w:lang w:val="en-US"/>
              </w:rPr>
              <w:t xml:space="preserve"> </w:t>
            </w:r>
            <w:r w:rsidRPr="0064061A">
              <w:rPr>
                <w:lang w:val="en-US"/>
              </w:rPr>
              <w:t>from, in advance, lack</w:t>
            </w:r>
            <w:r w:rsidRPr="00416971">
              <w:rPr>
                <w:lang w:val="en-US"/>
              </w:rPr>
              <w:t xml:space="preserve"> </w:t>
            </w:r>
            <w:r w:rsidRPr="0064061A">
              <w:rPr>
                <w:lang w:val="en-US"/>
              </w:rPr>
              <w:t>of something, make someone do something, mind your own business,</w:t>
            </w:r>
          </w:p>
          <w:p w:rsidR="00DF244D" w:rsidRPr="00DF244D" w:rsidRDefault="00DF244D" w:rsidP="00F12C3F">
            <w:pPr>
              <w:widowControl w:val="0"/>
              <w:autoSpaceDE w:val="0"/>
              <w:autoSpaceDN w:val="0"/>
              <w:adjustRightInd w:val="0"/>
              <w:spacing w:line="248" w:lineRule="auto"/>
              <w:ind w:left="61" w:right="91"/>
              <w:rPr>
                <w:lang w:val="en-US"/>
              </w:rPr>
            </w:pPr>
            <w:r w:rsidRPr="0064061A">
              <w:rPr>
                <w:lang w:val="en-US"/>
              </w:rPr>
              <w:t xml:space="preserve">on my/his/ her own, pocket money, social studies, special occasion, star war, succeed in doing something, </w:t>
            </w:r>
          </w:p>
          <w:p w:rsidR="00DF244D" w:rsidRPr="00DF244D" w:rsidRDefault="00DF244D" w:rsidP="00F12C3F">
            <w:pPr>
              <w:widowControl w:val="0"/>
              <w:autoSpaceDE w:val="0"/>
              <w:autoSpaceDN w:val="0"/>
              <w:adjustRightInd w:val="0"/>
              <w:spacing w:line="248" w:lineRule="auto"/>
              <w:ind w:left="61" w:right="91"/>
              <w:rPr>
                <w:lang w:val="en-US"/>
              </w:rPr>
            </w:pPr>
          </w:p>
          <w:p w:rsidR="00DF244D" w:rsidRPr="00DF244D" w:rsidRDefault="00DF244D" w:rsidP="00F12C3F">
            <w:pPr>
              <w:widowControl w:val="0"/>
              <w:autoSpaceDE w:val="0"/>
              <w:autoSpaceDN w:val="0"/>
              <w:adjustRightInd w:val="0"/>
              <w:spacing w:line="248" w:lineRule="auto"/>
              <w:ind w:left="61" w:right="91"/>
              <w:rPr>
                <w:lang w:val="en-US"/>
              </w:rPr>
            </w:pPr>
          </w:p>
          <w:p w:rsidR="00DF244D" w:rsidRPr="00DF244D" w:rsidRDefault="00DF244D" w:rsidP="00F12C3F">
            <w:pPr>
              <w:widowControl w:val="0"/>
              <w:autoSpaceDE w:val="0"/>
              <w:autoSpaceDN w:val="0"/>
              <w:adjustRightInd w:val="0"/>
              <w:spacing w:line="248" w:lineRule="auto"/>
              <w:ind w:left="61" w:right="91"/>
              <w:rPr>
                <w:lang w:val="en-US"/>
              </w:rPr>
            </w:pPr>
          </w:p>
          <w:p w:rsidR="00DF244D" w:rsidRPr="00DF244D" w:rsidRDefault="00DF244D" w:rsidP="00F12C3F">
            <w:pPr>
              <w:widowControl w:val="0"/>
              <w:autoSpaceDE w:val="0"/>
              <w:autoSpaceDN w:val="0"/>
              <w:adjustRightInd w:val="0"/>
              <w:spacing w:line="248" w:lineRule="auto"/>
              <w:ind w:left="61" w:right="91"/>
              <w:rPr>
                <w:lang w:val="en-US"/>
              </w:rPr>
            </w:pPr>
          </w:p>
          <w:p w:rsidR="00DF244D" w:rsidRPr="0064061A" w:rsidRDefault="00DF244D" w:rsidP="00F12C3F">
            <w:pPr>
              <w:widowControl w:val="0"/>
              <w:autoSpaceDE w:val="0"/>
              <w:autoSpaceDN w:val="0"/>
              <w:adjustRightInd w:val="0"/>
              <w:spacing w:line="248" w:lineRule="auto"/>
              <w:ind w:left="61" w:right="91"/>
              <w:rPr>
                <w:lang w:val="en-US"/>
              </w:rPr>
            </w:pPr>
            <w:r w:rsidRPr="0064061A">
              <w:rPr>
                <w:lang w:val="en-US"/>
              </w:rPr>
              <w:t>Thanksgiving Day, threat against some- thing, to deliver newspaper, to make plans, to</w:t>
            </w:r>
          </w:p>
          <w:p w:rsidR="00DF244D" w:rsidRPr="0064061A" w:rsidRDefault="00DF244D" w:rsidP="00F12C3F">
            <w:pPr>
              <w:widowControl w:val="0"/>
              <w:autoSpaceDE w:val="0"/>
              <w:autoSpaceDN w:val="0"/>
              <w:adjustRightInd w:val="0"/>
              <w:spacing w:line="248" w:lineRule="auto"/>
              <w:ind w:left="61" w:right="73"/>
              <w:rPr>
                <w:lang w:val="en-US"/>
              </w:rPr>
            </w:pPr>
            <w:r w:rsidRPr="0064061A">
              <w:rPr>
                <w:lang w:val="en-US"/>
              </w:rPr>
              <w:t>send greetings to, under the threat</w:t>
            </w:r>
          </w:p>
          <w:p w:rsidR="00DF244D" w:rsidRDefault="00DF244D" w:rsidP="00F12C3F">
            <w:pPr>
              <w:widowControl w:val="0"/>
              <w:autoSpaceDE w:val="0"/>
              <w:autoSpaceDN w:val="0"/>
              <w:adjustRightInd w:val="0"/>
              <w:ind w:left="61" w:right="-20"/>
            </w:pPr>
            <w:r>
              <w:t>of somebody/</w:t>
            </w:r>
          </w:p>
          <w:p w:rsidR="00DF244D" w:rsidRPr="003A0855" w:rsidRDefault="00DF244D" w:rsidP="00F12C3F">
            <w:pPr>
              <w:widowControl w:val="0"/>
              <w:autoSpaceDE w:val="0"/>
              <w:autoSpaceDN w:val="0"/>
              <w:adjustRightInd w:val="0"/>
              <w:spacing w:before="29"/>
              <w:ind w:left="61" w:right="-20"/>
              <w:rPr>
                <w:lang w:val="en-US"/>
              </w:rPr>
            </w:pPr>
            <w:r>
              <w:t>something</w:t>
            </w:r>
          </w:p>
        </w:tc>
        <w:tc>
          <w:tcPr>
            <w:tcW w:w="1193" w:type="dxa"/>
            <w:tcBorders>
              <w:top w:val="single" w:sz="6" w:space="0" w:color="000000"/>
              <w:left w:val="single" w:sz="6" w:space="0" w:color="000000"/>
              <w:right w:val="single" w:sz="6" w:space="0" w:color="000000"/>
            </w:tcBorders>
          </w:tcPr>
          <w:p w:rsidR="00DF244D" w:rsidRPr="003A0855" w:rsidRDefault="00DF244D" w:rsidP="00F12C3F">
            <w:pPr>
              <w:widowControl w:val="0"/>
              <w:autoSpaceDE w:val="0"/>
              <w:autoSpaceDN w:val="0"/>
              <w:adjustRightInd w:val="0"/>
              <w:spacing w:before="29" w:line="248" w:lineRule="auto"/>
              <w:ind w:left="61" w:right="237"/>
              <w:rPr>
                <w:lang w:val="en-US"/>
              </w:rPr>
            </w:pPr>
            <w:r>
              <w:t>Condi- tional II</w:t>
            </w:r>
          </w:p>
        </w:tc>
        <w:tc>
          <w:tcPr>
            <w:tcW w:w="3079"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179"/>
            </w:pPr>
            <w:r>
              <w:rPr>
                <w:b/>
                <w:bCs/>
              </w:rPr>
              <w:t>А</w:t>
            </w:r>
            <w:r>
              <w:rPr>
                <w:b/>
                <w:bCs/>
                <w:spacing w:val="-1"/>
              </w:rPr>
              <w:t xml:space="preserve"> </w:t>
            </w:r>
            <w:r>
              <w:t>– воспринимать на слух несложную информацию</w:t>
            </w:r>
          </w:p>
          <w:p w:rsidR="00DF244D" w:rsidRPr="00AD153A" w:rsidRDefault="00DF244D" w:rsidP="00F12C3F">
            <w:pPr>
              <w:widowControl w:val="0"/>
              <w:autoSpaceDE w:val="0"/>
              <w:autoSpaceDN w:val="0"/>
              <w:adjustRightInd w:val="0"/>
              <w:spacing w:line="248" w:lineRule="auto"/>
              <w:ind w:left="61"/>
            </w:pPr>
            <w:r>
              <w:t>и выражать свое понимание, отвечая на вопросы;</w:t>
            </w:r>
          </w:p>
        </w:tc>
        <w:tc>
          <w:tcPr>
            <w:tcW w:w="1293" w:type="dxa"/>
            <w:vMerge w:val="restart"/>
            <w:tcBorders>
              <w:top w:val="single" w:sz="6" w:space="0" w:color="000000"/>
              <w:left w:val="single" w:sz="6" w:space="0" w:color="000000"/>
              <w:right w:val="single" w:sz="6" w:space="0" w:color="000000"/>
            </w:tcBorders>
          </w:tcPr>
          <w:p w:rsidR="00DF244D" w:rsidRPr="00AD153A" w:rsidRDefault="00DF244D" w:rsidP="00F12C3F">
            <w:pPr>
              <w:widowControl w:val="0"/>
              <w:autoSpaceDE w:val="0"/>
              <w:autoSpaceDN w:val="0"/>
              <w:adjustRightInd w:val="0"/>
              <w:spacing w:before="29" w:line="248" w:lineRule="auto"/>
              <w:ind w:left="61" w:right="-10"/>
            </w:pPr>
            <w:r>
              <w:t>Знакомство с произведе-нием “Jane Eyre” by C. Bronte</w:t>
            </w:r>
          </w:p>
        </w:tc>
        <w:tc>
          <w:tcPr>
            <w:tcW w:w="941" w:type="dxa"/>
            <w:tcBorders>
              <w:top w:val="single" w:sz="6" w:space="0" w:color="000000"/>
              <w:left w:val="single" w:sz="6" w:space="0" w:color="000000"/>
              <w:right w:val="single" w:sz="6" w:space="0" w:color="000000"/>
            </w:tcBorders>
          </w:tcPr>
          <w:p w:rsidR="00DF244D" w:rsidRPr="00AD153A" w:rsidRDefault="00DF244D" w:rsidP="00F12C3F">
            <w:pPr>
              <w:widowControl w:val="0"/>
              <w:autoSpaceDE w:val="0"/>
              <w:autoSpaceDN w:val="0"/>
              <w:adjustRightInd w:val="0"/>
              <w:spacing w:before="29" w:line="248" w:lineRule="auto"/>
              <w:ind w:left="61" w:right="9"/>
            </w:pPr>
          </w:p>
        </w:tc>
        <w:tc>
          <w:tcPr>
            <w:tcW w:w="891" w:type="dxa"/>
            <w:tcBorders>
              <w:top w:val="single" w:sz="6" w:space="0" w:color="000000"/>
              <w:left w:val="single" w:sz="6" w:space="0" w:color="000000"/>
              <w:bottom w:val="single" w:sz="4" w:space="0" w:color="auto"/>
              <w:right w:val="single" w:sz="6" w:space="0" w:color="000000"/>
            </w:tcBorders>
            <w:shd w:val="clear" w:color="auto" w:fill="auto"/>
          </w:tcPr>
          <w:p w:rsidR="00DF244D" w:rsidRDefault="00DF244D" w:rsidP="00F12C3F">
            <w:pPr>
              <w:widowControl w:val="0"/>
              <w:autoSpaceDE w:val="0"/>
              <w:autoSpaceDN w:val="0"/>
              <w:adjustRightInd w:val="0"/>
              <w:spacing w:before="29" w:line="248" w:lineRule="auto"/>
              <w:ind w:left="61" w:right="61"/>
            </w:pPr>
            <w:r>
              <w:t>Конт- роль устного выска-зывния</w:t>
            </w:r>
          </w:p>
          <w:p w:rsidR="00DF244D" w:rsidRPr="00AD153A" w:rsidRDefault="00DF244D" w:rsidP="00F12C3F">
            <w:pPr>
              <w:widowControl w:val="0"/>
              <w:autoSpaceDE w:val="0"/>
              <w:autoSpaceDN w:val="0"/>
              <w:adjustRightInd w:val="0"/>
              <w:spacing w:before="29" w:line="248" w:lineRule="auto"/>
              <w:ind w:left="61" w:right="61"/>
            </w:pPr>
            <w:r>
              <w:t>выражения своего мнения</w:t>
            </w:r>
          </w:p>
        </w:tc>
        <w:tc>
          <w:tcPr>
            <w:tcW w:w="874" w:type="dxa"/>
            <w:tcBorders>
              <w:top w:val="single" w:sz="6" w:space="0" w:color="000000"/>
              <w:left w:val="single" w:sz="6" w:space="0" w:color="000000"/>
              <w:right w:val="single" w:sz="6" w:space="0" w:color="000000"/>
            </w:tcBorders>
          </w:tcPr>
          <w:p w:rsidR="00DF244D" w:rsidRPr="00806FDC" w:rsidRDefault="00DF244D" w:rsidP="00F12C3F">
            <w:pPr>
              <w:widowControl w:val="0"/>
              <w:autoSpaceDE w:val="0"/>
              <w:autoSpaceDN w:val="0"/>
              <w:adjustRightInd w:val="0"/>
              <w:spacing w:before="29" w:line="248" w:lineRule="auto"/>
              <w:ind w:left="61" w:right="58"/>
            </w:pPr>
            <w:r>
              <w:t>WB Ex.1-3 p.56-57</w:t>
            </w:r>
          </w:p>
        </w:tc>
        <w:tc>
          <w:tcPr>
            <w:tcW w:w="608" w:type="dxa"/>
            <w:tcBorders>
              <w:top w:val="single" w:sz="6" w:space="0" w:color="000000"/>
              <w:left w:val="single" w:sz="6" w:space="0" w:color="000000"/>
              <w:right w:val="single" w:sz="6" w:space="0" w:color="000000"/>
            </w:tcBorders>
          </w:tcPr>
          <w:p w:rsidR="00DF244D" w:rsidRPr="00AD153A"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697"/>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12</w:t>
            </w:r>
          </w:p>
        </w:tc>
        <w:tc>
          <w:tcPr>
            <w:tcW w:w="153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Отрывок из романа Ш. Бронте "Джейн Эйр".</w:t>
            </w:r>
          </w:p>
        </w:tc>
        <w:tc>
          <w:tcPr>
            <w:tcW w:w="1194" w:type="dxa"/>
            <w:vMerge/>
            <w:tcBorders>
              <w:left w:val="single" w:sz="6" w:space="0" w:color="000000"/>
              <w:right w:val="single" w:sz="6" w:space="0" w:color="000000"/>
            </w:tcBorders>
          </w:tcPr>
          <w:p w:rsidR="00DF244D" w:rsidRPr="00DF244D" w:rsidRDefault="00DF244D" w:rsidP="00F12C3F">
            <w:pPr>
              <w:widowControl w:val="0"/>
              <w:autoSpaceDE w:val="0"/>
              <w:autoSpaceDN w:val="0"/>
              <w:adjustRightInd w:val="0"/>
              <w:spacing w:before="29"/>
              <w:ind w:left="126" w:right="-20"/>
              <w:jc w:val="center"/>
            </w:pPr>
          </w:p>
        </w:tc>
        <w:tc>
          <w:tcPr>
            <w:tcW w:w="154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Steal, Pick on, Bully</w:t>
            </w:r>
          </w:p>
        </w:tc>
        <w:tc>
          <w:tcPr>
            <w:tcW w:w="1949"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193"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Complex Object</w:t>
            </w:r>
          </w:p>
        </w:tc>
        <w:tc>
          <w:tcPr>
            <w:tcW w:w="30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pPr>
            <w:r>
              <w:rPr>
                <w:b/>
                <w:bCs/>
              </w:rPr>
              <w:t>Г</w:t>
            </w:r>
            <w:r>
              <w:rPr>
                <w:b/>
                <w:bCs/>
                <w:spacing w:val="1"/>
              </w:rPr>
              <w:t xml:space="preserve"> </w:t>
            </w:r>
            <w:r>
              <w:t>– выразить свое отношение к проявлениям несправедливос-ти;</w:t>
            </w:r>
          </w:p>
          <w:p w:rsidR="00DF244D" w:rsidRDefault="00DF244D" w:rsidP="00F12C3F">
            <w:pPr>
              <w:widowControl w:val="0"/>
              <w:autoSpaceDE w:val="0"/>
              <w:autoSpaceDN w:val="0"/>
              <w:adjustRightInd w:val="0"/>
              <w:spacing w:line="248" w:lineRule="auto"/>
              <w:ind w:left="61" w:right="176"/>
            </w:pPr>
            <w:r>
              <w:t>– составить высказывание по аналогии с прочитанным;</w:t>
            </w:r>
          </w:p>
          <w:p w:rsidR="00DF244D" w:rsidRDefault="00DF244D" w:rsidP="00F12C3F">
            <w:pPr>
              <w:widowControl w:val="0"/>
              <w:autoSpaceDE w:val="0"/>
              <w:autoSpaceDN w:val="0"/>
              <w:adjustRightInd w:val="0"/>
              <w:spacing w:before="5" w:line="248" w:lineRule="auto"/>
              <w:ind w:left="61" w:right="-73"/>
              <w:rPr>
                <w:b/>
                <w:bCs/>
              </w:rPr>
            </w:pPr>
          </w:p>
          <w:p w:rsidR="00DF244D" w:rsidRDefault="00DF244D" w:rsidP="00F12C3F">
            <w:pPr>
              <w:widowControl w:val="0"/>
              <w:autoSpaceDE w:val="0"/>
              <w:autoSpaceDN w:val="0"/>
              <w:adjustRightInd w:val="0"/>
              <w:spacing w:before="5" w:line="248" w:lineRule="auto"/>
              <w:ind w:left="61" w:right="-73"/>
            </w:pPr>
            <w:r>
              <w:rPr>
                <w:b/>
                <w:bCs/>
              </w:rPr>
              <w:t>П</w:t>
            </w:r>
            <w:r>
              <w:rPr>
                <w:b/>
                <w:bCs/>
                <w:spacing w:val="1"/>
              </w:rPr>
              <w:t xml:space="preserve"> </w:t>
            </w:r>
            <w:r>
              <w:t>– написать рассказ о челове-ке, который мог справиться с проявлением несправедливости;</w:t>
            </w:r>
          </w:p>
          <w:p w:rsidR="00DF244D" w:rsidRDefault="00DF244D" w:rsidP="00F12C3F">
            <w:pPr>
              <w:widowControl w:val="0"/>
              <w:autoSpaceDE w:val="0"/>
              <w:autoSpaceDN w:val="0"/>
              <w:adjustRightInd w:val="0"/>
              <w:spacing w:before="33"/>
              <w:ind w:left="61" w:right="-20"/>
            </w:pPr>
          </w:p>
        </w:tc>
        <w:tc>
          <w:tcPr>
            <w:tcW w:w="1293"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941" w:type="dxa"/>
            <w:tcBorders>
              <w:top w:val="single" w:sz="6" w:space="0" w:color="000000"/>
              <w:left w:val="single" w:sz="6" w:space="0" w:color="000000"/>
              <w:bottom w:val="single" w:sz="6" w:space="0" w:color="000000"/>
              <w:right w:val="single" w:sz="4" w:space="0" w:color="auto"/>
            </w:tcBorders>
          </w:tcPr>
          <w:p w:rsidR="00DF244D" w:rsidRDefault="00DF244D" w:rsidP="00F12C3F">
            <w:pPr>
              <w:widowControl w:val="0"/>
              <w:autoSpaceDE w:val="0"/>
              <w:autoSpaceDN w:val="0"/>
              <w:adjustRightInd w:val="0"/>
              <w:spacing w:before="29"/>
              <w:ind w:left="61" w:right="-20"/>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DF244D" w:rsidRPr="00806FDC" w:rsidRDefault="00DF244D" w:rsidP="00F12C3F">
            <w:pPr>
              <w:widowControl w:val="0"/>
              <w:autoSpaceDE w:val="0"/>
              <w:autoSpaceDN w:val="0"/>
              <w:adjustRightInd w:val="0"/>
              <w:spacing w:before="29"/>
              <w:ind w:left="61" w:right="-20"/>
            </w:pPr>
            <w:r w:rsidRPr="00806FDC">
              <w:t>Пере</w:t>
            </w:r>
            <w:r>
              <w:t>-</w:t>
            </w:r>
            <w:r w:rsidRPr="00806FDC">
              <w:t>сказ</w:t>
            </w:r>
          </w:p>
        </w:tc>
        <w:tc>
          <w:tcPr>
            <w:tcW w:w="874" w:type="dxa"/>
            <w:tcBorders>
              <w:top w:val="single" w:sz="6" w:space="0" w:color="000000"/>
              <w:left w:val="single" w:sz="4" w:space="0" w:color="auto"/>
              <w:bottom w:val="single" w:sz="6" w:space="0" w:color="000000"/>
              <w:right w:val="single" w:sz="6" w:space="0" w:color="000000"/>
            </w:tcBorders>
          </w:tcPr>
          <w:p w:rsidR="00DF244D" w:rsidRDefault="00DF244D" w:rsidP="00F12C3F">
            <w:pPr>
              <w:widowControl w:val="0"/>
              <w:autoSpaceDE w:val="0"/>
              <w:autoSpaceDN w:val="0"/>
              <w:adjustRightInd w:val="0"/>
              <w:spacing w:before="36"/>
              <w:ind w:left="61" w:right="-20"/>
            </w:pPr>
            <w:r>
              <w:t>Ex.15,16 p.111</w:t>
            </w:r>
          </w:p>
          <w:p w:rsidR="00DF244D" w:rsidRPr="00806FDC" w:rsidRDefault="00DF244D" w:rsidP="00F12C3F">
            <w:pPr>
              <w:widowControl w:val="0"/>
              <w:autoSpaceDE w:val="0"/>
              <w:autoSpaceDN w:val="0"/>
              <w:adjustRightInd w:val="0"/>
              <w:spacing w:before="8" w:line="248" w:lineRule="auto"/>
              <w:ind w:left="61" w:right="21"/>
            </w:pPr>
            <w:r>
              <w:t>WB Ex.4 p.57</w:t>
            </w:r>
          </w:p>
        </w:tc>
        <w:tc>
          <w:tcPr>
            <w:tcW w:w="60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2418"/>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13</w:t>
            </w:r>
          </w:p>
        </w:tc>
        <w:tc>
          <w:tcPr>
            <w:tcW w:w="153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0"/>
            </w:pPr>
            <w:r>
              <w:t>Межличност- ные конфликты в современном мире.</w:t>
            </w:r>
          </w:p>
        </w:tc>
        <w:tc>
          <w:tcPr>
            <w:tcW w:w="1194" w:type="dxa"/>
            <w:tcBorders>
              <w:left w:val="single" w:sz="6" w:space="0" w:color="000000"/>
              <w:bottom w:val="single" w:sz="6" w:space="0" w:color="000000"/>
              <w:right w:val="single" w:sz="6" w:space="0" w:color="000000"/>
            </w:tcBorders>
          </w:tcPr>
          <w:p w:rsidR="00DF244D" w:rsidRPr="00DF244D" w:rsidRDefault="00DF244D" w:rsidP="00F12C3F">
            <w:pPr>
              <w:widowControl w:val="0"/>
              <w:autoSpaceDE w:val="0"/>
              <w:autoSpaceDN w:val="0"/>
              <w:adjustRightInd w:val="0"/>
              <w:spacing w:before="29"/>
              <w:ind w:left="126" w:right="-20"/>
              <w:jc w:val="center"/>
            </w:pPr>
          </w:p>
        </w:tc>
        <w:tc>
          <w:tcPr>
            <w:tcW w:w="154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949"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1193"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307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5" w:line="248" w:lineRule="auto"/>
              <w:ind w:left="61" w:right="33"/>
            </w:pPr>
            <w:r>
              <w:rPr>
                <w:b/>
                <w:bCs/>
              </w:rPr>
              <w:t>Ч</w:t>
            </w:r>
            <w:r>
              <w:rPr>
                <w:b/>
                <w:bCs/>
                <w:spacing w:val="2"/>
              </w:rPr>
              <w:t xml:space="preserve"> </w:t>
            </w:r>
            <w:r>
              <w:t>– читать текст «Джейн Эйр» с пониманием общего содержания прочитанного;</w:t>
            </w:r>
          </w:p>
          <w:p w:rsidR="00DF244D" w:rsidRDefault="00DF244D" w:rsidP="00F12C3F">
            <w:pPr>
              <w:widowControl w:val="0"/>
              <w:autoSpaceDE w:val="0"/>
              <w:autoSpaceDN w:val="0"/>
              <w:adjustRightInd w:val="0"/>
              <w:spacing w:line="248" w:lineRule="auto"/>
              <w:ind w:left="61" w:right="247"/>
            </w:pPr>
            <w:r>
              <w:t>– читать текст “A bully” с извлечением основной информации и подбирать подходящие заголовки к отдельным частям текста</w:t>
            </w:r>
          </w:p>
        </w:tc>
        <w:tc>
          <w:tcPr>
            <w:tcW w:w="1293" w:type="dxa"/>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61" w:right="-20"/>
            </w:pPr>
          </w:p>
        </w:tc>
        <w:tc>
          <w:tcPr>
            <w:tcW w:w="94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9"/>
            </w:pPr>
          </w:p>
        </w:tc>
        <w:tc>
          <w:tcPr>
            <w:tcW w:w="891" w:type="dxa"/>
            <w:tcBorders>
              <w:top w:val="single" w:sz="4" w:space="0" w:color="auto"/>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pPr>
            <w:r>
              <w:t>Пись- менный рассказ; Л-Г тест</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
            </w:pPr>
            <w:r>
              <w:t xml:space="preserve">Ex.17 </w:t>
            </w:r>
          </w:p>
          <w:p w:rsidR="00DF244D" w:rsidRDefault="00DF244D" w:rsidP="00F12C3F">
            <w:pPr>
              <w:widowControl w:val="0"/>
              <w:autoSpaceDE w:val="0"/>
              <w:autoSpaceDN w:val="0"/>
              <w:adjustRightInd w:val="0"/>
              <w:spacing w:before="29" w:line="248" w:lineRule="auto"/>
              <w:ind w:left="61" w:right="6"/>
            </w:pPr>
            <w:r>
              <w:t>p. 111</w:t>
            </w:r>
          </w:p>
          <w:p w:rsidR="00DF244D" w:rsidRDefault="00DF244D" w:rsidP="00F12C3F">
            <w:pPr>
              <w:widowControl w:val="0"/>
              <w:autoSpaceDE w:val="0"/>
              <w:autoSpaceDN w:val="0"/>
              <w:adjustRightInd w:val="0"/>
              <w:spacing w:line="248" w:lineRule="auto"/>
              <w:ind w:left="61" w:right="21"/>
            </w:pPr>
            <w:r>
              <w:t>WB Ex.5 p.</w:t>
            </w:r>
          </w:p>
          <w:p w:rsidR="00DF244D" w:rsidRDefault="00DF244D" w:rsidP="00F12C3F">
            <w:pPr>
              <w:widowControl w:val="0"/>
              <w:autoSpaceDE w:val="0"/>
              <w:autoSpaceDN w:val="0"/>
              <w:adjustRightInd w:val="0"/>
              <w:ind w:left="61" w:right="-20"/>
            </w:pPr>
            <w:r>
              <w:t>57-58</w:t>
            </w:r>
          </w:p>
        </w:tc>
        <w:tc>
          <w:tcPr>
            <w:tcW w:w="608"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ectPr w:rsidR="00DF244D">
          <w:pgSz w:w="16860" w:h="11960" w:orient="landscape"/>
          <w:pgMar w:top="1080" w:right="1220" w:bottom="620" w:left="1160" w:header="0" w:footer="430" w:gutter="0"/>
          <w:cols w:space="720"/>
          <w:noEndnote/>
        </w:sectPr>
      </w:pPr>
    </w:p>
    <w:p w:rsidR="00DF244D" w:rsidRDefault="00DF244D" w:rsidP="00DF244D">
      <w:pPr>
        <w:widowControl w:val="0"/>
        <w:autoSpaceDE w:val="0"/>
        <w:autoSpaceDN w:val="0"/>
        <w:adjustRightInd w:val="0"/>
        <w:spacing w:line="200" w:lineRule="exact"/>
        <w:rPr>
          <w:sz w:val="20"/>
          <w:szCs w:val="20"/>
        </w:r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page" w:tblpX="622" w:tblpY="-94"/>
        <w:tblW w:w="15570" w:type="dxa"/>
        <w:tblLayout w:type="fixed"/>
        <w:tblCellMar>
          <w:left w:w="0" w:type="dxa"/>
          <w:right w:w="0" w:type="dxa"/>
        </w:tblCellMar>
        <w:tblLook w:val="0000"/>
      </w:tblPr>
      <w:tblGrid>
        <w:gridCol w:w="359"/>
        <w:gridCol w:w="1530"/>
        <w:gridCol w:w="1193"/>
        <w:gridCol w:w="1546"/>
        <w:gridCol w:w="1946"/>
        <w:gridCol w:w="1192"/>
        <w:gridCol w:w="3076"/>
        <w:gridCol w:w="1292"/>
        <w:gridCol w:w="940"/>
        <w:gridCol w:w="889"/>
        <w:gridCol w:w="874"/>
        <w:gridCol w:w="733"/>
      </w:tblGrid>
      <w:tr w:rsidR="00DF244D" w:rsidTr="00F12C3F">
        <w:tblPrEx>
          <w:tblCellMar>
            <w:top w:w="0" w:type="dxa"/>
            <w:left w:w="0" w:type="dxa"/>
            <w:bottom w:w="0" w:type="dxa"/>
            <w:right w:w="0" w:type="dxa"/>
          </w:tblCellMar>
        </w:tblPrEx>
        <w:trPr>
          <w:trHeight w:hRule="exact" w:val="409"/>
        </w:trPr>
        <w:tc>
          <w:tcPr>
            <w:tcW w:w="359" w:type="dxa"/>
            <w:tcBorders>
              <w:top w:val="single" w:sz="6" w:space="0" w:color="000000"/>
              <w:left w:val="single" w:sz="6" w:space="0" w:color="000000"/>
              <w:bottom w:val="single" w:sz="6" w:space="0" w:color="000000"/>
              <w:right w:val="single" w:sz="6" w:space="0" w:color="000000"/>
            </w:tcBorders>
          </w:tcPr>
          <w:p w:rsidR="00DF244D" w:rsidRPr="00416971" w:rsidRDefault="00DF244D" w:rsidP="00F12C3F">
            <w:pPr>
              <w:widowControl w:val="0"/>
              <w:autoSpaceDE w:val="0"/>
              <w:autoSpaceDN w:val="0"/>
              <w:adjustRightInd w:val="0"/>
              <w:jc w:val="center"/>
            </w:pPr>
            <w:r>
              <w:lastRenderedPageBreak/>
              <w:t>1</w:t>
            </w:r>
          </w:p>
        </w:tc>
        <w:tc>
          <w:tcPr>
            <w:tcW w:w="1530" w:type="dxa"/>
            <w:tcBorders>
              <w:top w:val="single" w:sz="6" w:space="0" w:color="000000"/>
              <w:left w:val="single" w:sz="6" w:space="0" w:color="000000"/>
              <w:bottom w:val="single" w:sz="6" w:space="0" w:color="000000"/>
              <w:right w:val="single" w:sz="6" w:space="0" w:color="000000"/>
            </w:tcBorders>
          </w:tcPr>
          <w:p w:rsidR="00DF244D" w:rsidRPr="00416971" w:rsidRDefault="00DF244D" w:rsidP="00F12C3F">
            <w:pPr>
              <w:widowControl w:val="0"/>
              <w:autoSpaceDE w:val="0"/>
              <w:autoSpaceDN w:val="0"/>
              <w:adjustRightInd w:val="0"/>
              <w:spacing w:before="41" w:line="250" w:lineRule="exact"/>
              <w:ind w:left="61" w:right="239"/>
              <w:jc w:val="center"/>
            </w:pPr>
            <w:r>
              <w:t>2</w:t>
            </w:r>
          </w:p>
        </w:tc>
        <w:tc>
          <w:tcPr>
            <w:tcW w:w="1193" w:type="dxa"/>
            <w:tcBorders>
              <w:top w:val="single" w:sz="6" w:space="0" w:color="000000"/>
              <w:left w:val="single" w:sz="6" w:space="0" w:color="000000"/>
              <w:bottom w:val="single" w:sz="6" w:space="0" w:color="000000"/>
              <w:right w:val="single" w:sz="6" w:space="0" w:color="000000"/>
            </w:tcBorders>
          </w:tcPr>
          <w:p w:rsidR="00DF244D" w:rsidRPr="00416971" w:rsidRDefault="00DF244D" w:rsidP="00F12C3F">
            <w:pPr>
              <w:widowControl w:val="0"/>
              <w:autoSpaceDE w:val="0"/>
              <w:autoSpaceDN w:val="0"/>
              <w:adjustRightInd w:val="0"/>
              <w:ind w:left="109" w:right="142"/>
              <w:jc w:val="center"/>
            </w:pPr>
            <w:r>
              <w:t>3</w:t>
            </w:r>
          </w:p>
        </w:tc>
        <w:tc>
          <w:tcPr>
            <w:tcW w:w="1546" w:type="dxa"/>
            <w:tcBorders>
              <w:top w:val="single" w:sz="6" w:space="0" w:color="000000"/>
              <w:left w:val="single" w:sz="6" w:space="0" w:color="000000"/>
              <w:bottom w:val="single" w:sz="6" w:space="0" w:color="000000"/>
              <w:right w:val="single" w:sz="6" w:space="0" w:color="000000"/>
            </w:tcBorders>
          </w:tcPr>
          <w:p w:rsidR="00DF244D" w:rsidRPr="00416971" w:rsidRDefault="00DF244D" w:rsidP="00F12C3F">
            <w:pPr>
              <w:widowControl w:val="0"/>
              <w:autoSpaceDE w:val="0"/>
              <w:autoSpaceDN w:val="0"/>
              <w:adjustRightInd w:val="0"/>
              <w:spacing w:before="36"/>
              <w:ind w:left="61" w:right="-20"/>
              <w:jc w:val="center"/>
            </w:pPr>
            <w:r>
              <w:t>4</w:t>
            </w:r>
          </w:p>
        </w:tc>
        <w:tc>
          <w:tcPr>
            <w:tcW w:w="1946" w:type="dxa"/>
            <w:tcBorders>
              <w:top w:val="single" w:sz="6" w:space="0" w:color="000000"/>
              <w:left w:val="single" w:sz="6" w:space="0" w:color="000000"/>
              <w:bottom w:val="single" w:sz="6" w:space="0" w:color="000000"/>
              <w:right w:val="single" w:sz="6" w:space="0" w:color="000000"/>
            </w:tcBorders>
          </w:tcPr>
          <w:p w:rsidR="00DF244D" w:rsidRPr="00416971" w:rsidRDefault="00DF244D" w:rsidP="00F12C3F">
            <w:pPr>
              <w:widowControl w:val="0"/>
              <w:autoSpaceDE w:val="0"/>
              <w:autoSpaceDN w:val="0"/>
              <w:adjustRightInd w:val="0"/>
              <w:spacing w:line="248" w:lineRule="auto"/>
              <w:ind w:left="61" w:right="91"/>
              <w:jc w:val="center"/>
            </w:pPr>
            <w:r>
              <w:t>5</w:t>
            </w:r>
          </w:p>
        </w:tc>
        <w:tc>
          <w:tcPr>
            <w:tcW w:w="1192" w:type="dxa"/>
            <w:tcBorders>
              <w:top w:val="single" w:sz="6" w:space="0" w:color="000000"/>
              <w:left w:val="single" w:sz="6" w:space="0" w:color="000000"/>
              <w:bottom w:val="single" w:sz="6" w:space="0" w:color="000000"/>
              <w:right w:val="single" w:sz="6" w:space="0" w:color="000000"/>
            </w:tcBorders>
          </w:tcPr>
          <w:p w:rsidR="00DF244D" w:rsidRPr="00416971" w:rsidRDefault="00DF244D" w:rsidP="00F12C3F">
            <w:pPr>
              <w:widowControl w:val="0"/>
              <w:autoSpaceDE w:val="0"/>
              <w:autoSpaceDN w:val="0"/>
              <w:adjustRightInd w:val="0"/>
              <w:spacing w:before="36"/>
              <w:ind w:left="61" w:right="-20"/>
              <w:jc w:val="center"/>
            </w:pPr>
            <w:r>
              <w:t>6</w:t>
            </w:r>
          </w:p>
        </w:tc>
        <w:tc>
          <w:tcPr>
            <w:tcW w:w="3076" w:type="dxa"/>
            <w:tcBorders>
              <w:top w:val="single" w:sz="6" w:space="0" w:color="000000"/>
              <w:left w:val="single" w:sz="6" w:space="0" w:color="000000"/>
              <w:bottom w:val="single" w:sz="6" w:space="0" w:color="000000"/>
              <w:right w:val="single" w:sz="6" w:space="0" w:color="000000"/>
            </w:tcBorders>
          </w:tcPr>
          <w:p w:rsidR="00DF244D" w:rsidRPr="00416971" w:rsidRDefault="00DF244D" w:rsidP="00F12C3F">
            <w:pPr>
              <w:widowControl w:val="0"/>
              <w:autoSpaceDE w:val="0"/>
              <w:autoSpaceDN w:val="0"/>
              <w:adjustRightInd w:val="0"/>
              <w:spacing w:before="5" w:line="248" w:lineRule="auto"/>
              <w:ind w:left="61" w:right="33"/>
              <w:jc w:val="center"/>
              <w:rPr>
                <w:b/>
                <w:bCs/>
              </w:rPr>
            </w:pPr>
            <w:r>
              <w:rPr>
                <w:b/>
                <w:bCs/>
              </w:rPr>
              <w:t>7</w:t>
            </w:r>
          </w:p>
        </w:tc>
        <w:tc>
          <w:tcPr>
            <w:tcW w:w="1292" w:type="dxa"/>
            <w:tcBorders>
              <w:top w:val="single" w:sz="6" w:space="0" w:color="000000"/>
              <w:left w:val="single" w:sz="6" w:space="0" w:color="000000"/>
              <w:bottom w:val="single" w:sz="6" w:space="0" w:color="000000"/>
              <w:right w:val="single" w:sz="6" w:space="0" w:color="000000"/>
            </w:tcBorders>
          </w:tcPr>
          <w:p w:rsidR="00DF244D" w:rsidRPr="00416971" w:rsidRDefault="00DF244D" w:rsidP="00F12C3F">
            <w:pPr>
              <w:widowControl w:val="0"/>
              <w:autoSpaceDE w:val="0"/>
              <w:autoSpaceDN w:val="0"/>
              <w:adjustRightInd w:val="0"/>
              <w:spacing w:before="36"/>
              <w:ind w:left="61" w:right="-20"/>
              <w:jc w:val="center"/>
            </w:pPr>
            <w:r>
              <w:t>8</w:t>
            </w:r>
          </w:p>
        </w:tc>
        <w:tc>
          <w:tcPr>
            <w:tcW w:w="940" w:type="dxa"/>
            <w:tcBorders>
              <w:top w:val="single" w:sz="6" w:space="0" w:color="000000"/>
              <w:left w:val="single" w:sz="6" w:space="0" w:color="000000"/>
              <w:bottom w:val="single" w:sz="6" w:space="0" w:color="000000"/>
              <w:right w:val="single" w:sz="6" w:space="0" w:color="000000"/>
            </w:tcBorders>
          </w:tcPr>
          <w:p w:rsidR="00DF244D" w:rsidRPr="00416971" w:rsidRDefault="00DF244D" w:rsidP="00F12C3F">
            <w:pPr>
              <w:widowControl w:val="0"/>
              <w:autoSpaceDE w:val="0"/>
              <w:autoSpaceDN w:val="0"/>
              <w:adjustRightInd w:val="0"/>
              <w:spacing w:before="36" w:line="248" w:lineRule="auto"/>
              <w:ind w:left="61" w:right="9"/>
              <w:jc w:val="center"/>
            </w:pPr>
            <w:r>
              <w:t>9</w:t>
            </w:r>
          </w:p>
        </w:tc>
        <w:tc>
          <w:tcPr>
            <w:tcW w:w="889" w:type="dxa"/>
            <w:tcBorders>
              <w:top w:val="single" w:sz="6" w:space="0" w:color="000000"/>
              <w:left w:val="single" w:sz="6" w:space="0" w:color="000000"/>
              <w:bottom w:val="single" w:sz="6" w:space="0" w:color="000000"/>
              <w:right w:val="single" w:sz="6" w:space="0" w:color="000000"/>
            </w:tcBorders>
          </w:tcPr>
          <w:p w:rsidR="00DF244D" w:rsidRPr="00416971" w:rsidRDefault="00DF244D" w:rsidP="00F12C3F">
            <w:pPr>
              <w:widowControl w:val="0"/>
              <w:autoSpaceDE w:val="0"/>
              <w:autoSpaceDN w:val="0"/>
              <w:adjustRightInd w:val="0"/>
              <w:spacing w:before="36" w:line="248" w:lineRule="auto"/>
              <w:ind w:left="61" w:right="55"/>
              <w:jc w:val="center"/>
            </w:pPr>
            <w:r>
              <w:t>10</w:t>
            </w:r>
          </w:p>
        </w:tc>
        <w:tc>
          <w:tcPr>
            <w:tcW w:w="874" w:type="dxa"/>
            <w:tcBorders>
              <w:top w:val="single" w:sz="6" w:space="0" w:color="000000"/>
              <w:left w:val="single" w:sz="6" w:space="0" w:color="000000"/>
              <w:bottom w:val="single" w:sz="6" w:space="0" w:color="000000"/>
              <w:right w:val="single" w:sz="6" w:space="0" w:color="000000"/>
            </w:tcBorders>
          </w:tcPr>
          <w:p w:rsidR="00DF244D" w:rsidRPr="00416971" w:rsidRDefault="00DF244D" w:rsidP="00F12C3F">
            <w:pPr>
              <w:widowControl w:val="0"/>
              <w:autoSpaceDE w:val="0"/>
              <w:autoSpaceDN w:val="0"/>
              <w:adjustRightInd w:val="0"/>
              <w:ind w:left="61" w:right="-20"/>
              <w:jc w:val="center"/>
            </w:pPr>
            <w:r>
              <w:t>11</w:t>
            </w:r>
          </w:p>
        </w:tc>
        <w:tc>
          <w:tcPr>
            <w:tcW w:w="733" w:type="dxa"/>
            <w:tcBorders>
              <w:top w:val="single" w:sz="6" w:space="0" w:color="000000"/>
              <w:left w:val="single" w:sz="6" w:space="0" w:color="000000"/>
              <w:bottom w:val="single" w:sz="6" w:space="0" w:color="000000"/>
              <w:right w:val="single" w:sz="6" w:space="0" w:color="000000"/>
            </w:tcBorders>
          </w:tcPr>
          <w:p w:rsidR="00DF244D" w:rsidRPr="00416971" w:rsidRDefault="00DF244D" w:rsidP="00F12C3F">
            <w:pPr>
              <w:widowControl w:val="0"/>
              <w:autoSpaceDE w:val="0"/>
              <w:autoSpaceDN w:val="0"/>
              <w:adjustRightInd w:val="0"/>
              <w:jc w:val="center"/>
            </w:pPr>
            <w:r>
              <w:t>12</w:t>
            </w:r>
          </w:p>
        </w:tc>
      </w:tr>
      <w:tr w:rsidR="00DF244D" w:rsidRPr="00AD153A" w:rsidTr="00F12C3F">
        <w:tblPrEx>
          <w:tblCellMar>
            <w:top w:w="0" w:type="dxa"/>
            <w:left w:w="0" w:type="dxa"/>
            <w:bottom w:w="0" w:type="dxa"/>
            <w:right w:w="0" w:type="dxa"/>
          </w:tblCellMar>
        </w:tblPrEx>
        <w:trPr>
          <w:trHeight w:val="1423"/>
        </w:trPr>
        <w:tc>
          <w:tcPr>
            <w:tcW w:w="359"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14</w:t>
            </w:r>
          </w:p>
        </w:tc>
        <w:tc>
          <w:tcPr>
            <w:tcW w:w="1530" w:type="dxa"/>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16" w:right="64"/>
            </w:pPr>
            <w:r>
              <w:t>Праздники и традиции англоговоря- щих стран.</w:t>
            </w:r>
          </w:p>
        </w:tc>
        <w:tc>
          <w:tcPr>
            <w:tcW w:w="1193" w:type="dxa"/>
            <w:vMerge w:val="restart"/>
            <w:tcBorders>
              <w:top w:val="single" w:sz="6" w:space="0" w:color="000000"/>
              <w:left w:val="single" w:sz="6" w:space="0" w:color="000000"/>
              <w:right w:val="single" w:sz="6" w:space="0" w:color="000000"/>
            </w:tcBorders>
          </w:tcPr>
          <w:p w:rsidR="00DF244D" w:rsidRPr="00AD153A" w:rsidRDefault="00DF244D" w:rsidP="00F12C3F">
            <w:pPr>
              <w:widowControl w:val="0"/>
              <w:autoSpaceDE w:val="0"/>
              <w:autoSpaceDN w:val="0"/>
              <w:adjustRightInd w:val="0"/>
              <w:spacing w:before="41" w:line="250" w:lineRule="exact"/>
              <w:ind w:left="61" w:right="84"/>
              <w:jc w:val="center"/>
              <w:rPr>
                <w:b/>
                <w:bCs/>
                <w:lang w:val="en-US"/>
              </w:rPr>
            </w:pPr>
            <w:r w:rsidRPr="000457A5">
              <w:rPr>
                <w:b/>
                <w:bCs/>
                <w:lang w:val="en-US"/>
              </w:rPr>
              <w:t>Section 4</w:t>
            </w:r>
            <w:r w:rsidRPr="0064061A">
              <w:rPr>
                <w:b/>
                <w:bCs/>
                <w:lang w:val="en-US"/>
              </w:rPr>
              <w:t xml:space="preserve"> </w:t>
            </w:r>
          </w:p>
          <w:p w:rsidR="00DF244D" w:rsidRPr="00AD153A" w:rsidRDefault="00DF244D" w:rsidP="00F12C3F">
            <w:pPr>
              <w:widowControl w:val="0"/>
              <w:autoSpaceDE w:val="0"/>
              <w:autoSpaceDN w:val="0"/>
              <w:adjustRightInd w:val="0"/>
              <w:spacing w:before="41" w:line="250" w:lineRule="exact"/>
              <w:ind w:left="61" w:right="84"/>
              <w:jc w:val="center"/>
              <w:rPr>
                <w:b/>
                <w:bCs/>
                <w:lang w:val="en-US"/>
              </w:rPr>
            </w:pPr>
          </w:p>
          <w:p w:rsidR="00DF244D" w:rsidRPr="0064061A" w:rsidRDefault="00DF244D" w:rsidP="00F12C3F">
            <w:pPr>
              <w:widowControl w:val="0"/>
              <w:autoSpaceDE w:val="0"/>
              <w:autoSpaceDN w:val="0"/>
              <w:adjustRightInd w:val="0"/>
              <w:spacing w:before="41" w:line="250" w:lineRule="exact"/>
              <w:ind w:left="61" w:right="84"/>
              <w:jc w:val="center"/>
              <w:rPr>
                <w:lang w:val="en-US"/>
              </w:rPr>
            </w:pPr>
            <w:r>
              <w:rPr>
                <w:b/>
                <w:bCs/>
                <w:lang w:val="en-US"/>
              </w:rPr>
              <w:t>Why Are Family Holidays Impor</w:t>
            </w:r>
            <w:r w:rsidRPr="0064061A">
              <w:rPr>
                <w:b/>
                <w:bCs/>
                <w:lang w:val="en-US"/>
              </w:rPr>
              <w:t>tant?</w:t>
            </w:r>
          </w:p>
          <w:p w:rsidR="00DF244D" w:rsidRPr="0064061A" w:rsidRDefault="00DF244D" w:rsidP="00F12C3F">
            <w:pPr>
              <w:widowControl w:val="0"/>
              <w:autoSpaceDE w:val="0"/>
              <w:autoSpaceDN w:val="0"/>
              <w:adjustRightInd w:val="0"/>
              <w:spacing w:before="16" w:line="240" w:lineRule="exact"/>
              <w:rPr>
                <w:lang w:val="en-US"/>
              </w:rPr>
            </w:pPr>
          </w:p>
          <w:p w:rsidR="00DF244D" w:rsidRDefault="00DF244D" w:rsidP="00F12C3F">
            <w:pPr>
              <w:widowControl w:val="0"/>
              <w:autoSpaceDE w:val="0"/>
              <w:autoSpaceDN w:val="0"/>
              <w:adjustRightInd w:val="0"/>
              <w:spacing w:before="29"/>
              <w:ind w:left="78" w:right="-20"/>
            </w:pPr>
            <w:r w:rsidRPr="000457A5">
              <w:rPr>
                <w:lang w:val="en-US"/>
              </w:rPr>
              <w:t xml:space="preserve">(6 </w:t>
            </w:r>
            <w:r>
              <w:t>часов</w:t>
            </w:r>
            <w:r w:rsidRPr="000457A5">
              <w:rPr>
                <w:lang w:val="en-US"/>
              </w:rPr>
              <w:t>)</w:t>
            </w:r>
          </w:p>
        </w:tc>
        <w:tc>
          <w:tcPr>
            <w:tcW w:w="1546"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9"/>
              <w:rPr>
                <w:lang w:val="en-US"/>
              </w:rPr>
            </w:pPr>
            <w:r>
              <w:rPr>
                <w:lang w:val="en-US"/>
              </w:rPr>
              <w:t>January, February, M</w:t>
            </w:r>
            <w:r w:rsidRPr="0064061A">
              <w:rPr>
                <w:lang w:val="en-US"/>
              </w:rPr>
              <w:t xml:space="preserve">arch, </w:t>
            </w:r>
          </w:p>
          <w:p w:rsidR="00DF244D" w:rsidRDefault="00DF244D" w:rsidP="00F12C3F">
            <w:pPr>
              <w:widowControl w:val="0"/>
              <w:autoSpaceDE w:val="0"/>
              <w:autoSpaceDN w:val="0"/>
              <w:adjustRightInd w:val="0"/>
              <w:spacing w:before="29" w:line="248" w:lineRule="auto"/>
              <w:ind w:left="61" w:right="79"/>
              <w:rPr>
                <w:lang w:val="en-US"/>
              </w:rPr>
            </w:pPr>
            <w:r w:rsidRPr="0064061A">
              <w:rPr>
                <w:lang w:val="en-US"/>
              </w:rPr>
              <w:t xml:space="preserve">April, </w:t>
            </w:r>
          </w:p>
          <w:p w:rsidR="00DF244D" w:rsidRDefault="00DF244D" w:rsidP="00F12C3F">
            <w:pPr>
              <w:widowControl w:val="0"/>
              <w:autoSpaceDE w:val="0"/>
              <w:autoSpaceDN w:val="0"/>
              <w:adjustRightInd w:val="0"/>
              <w:spacing w:before="29" w:line="248" w:lineRule="auto"/>
              <w:ind w:left="61" w:right="79"/>
              <w:rPr>
                <w:lang w:val="en-US"/>
              </w:rPr>
            </w:pPr>
            <w:r>
              <w:rPr>
                <w:lang w:val="en-US"/>
              </w:rPr>
              <w:t>May, June, July, A</w:t>
            </w:r>
            <w:r w:rsidRPr="0064061A">
              <w:rPr>
                <w:lang w:val="en-US"/>
              </w:rPr>
              <w:t xml:space="preserve">ugust, September, October, November, December. Sunday, Monday, Tuesday, Wednesdays, Thursday, Friday, Saturday </w:t>
            </w:r>
          </w:p>
          <w:p w:rsidR="00DF244D" w:rsidRPr="0064061A" w:rsidRDefault="00DF244D" w:rsidP="00F12C3F">
            <w:pPr>
              <w:widowControl w:val="0"/>
              <w:autoSpaceDE w:val="0"/>
              <w:autoSpaceDN w:val="0"/>
              <w:adjustRightInd w:val="0"/>
              <w:spacing w:line="248" w:lineRule="auto"/>
              <w:ind w:left="61" w:right="122"/>
              <w:rPr>
                <w:lang w:val="en-US"/>
              </w:rPr>
            </w:pPr>
            <w:r w:rsidRPr="0064061A">
              <w:rPr>
                <w:lang w:val="en-US"/>
              </w:rPr>
              <w:t xml:space="preserve">The </w:t>
            </w:r>
            <w:smartTag w:uri="urn:schemas-microsoft-com:office:smarttags" w:element="country-region">
              <w:r w:rsidRPr="0064061A">
                <w:rPr>
                  <w:lang w:val="en-US"/>
                </w:rPr>
                <w:t>USA</w:t>
              </w:r>
            </w:smartTag>
            <w:r w:rsidRPr="0064061A">
              <w:rPr>
                <w:lang w:val="en-US"/>
              </w:rPr>
              <w:t xml:space="preserve">, the </w:t>
            </w:r>
            <w:smartTag w:uri="urn:schemas-microsoft-com:office:smarttags" w:element="country-region">
              <w:r w:rsidRPr="0064061A">
                <w:rPr>
                  <w:lang w:val="en-US"/>
                </w:rPr>
                <w:t>United States of America</w:t>
              </w:r>
            </w:smartTag>
            <w:r w:rsidRPr="0064061A">
              <w:rPr>
                <w:lang w:val="en-US"/>
              </w:rPr>
              <w:t xml:space="preserve">, the </w:t>
            </w:r>
            <w:smartTag w:uri="urn:schemas-microsoft-com:office:smarttags" w:element="place">
              <w:r w:rsidRPr="0064061A">
                <w:rPr>
                  <w:lang w:val="en-US"/>
                </w:rPr>
                <w:t>Atlantic Ocean</w:t>
              </w:r>
            </w:smartTag>
            <w:r w:rsidRPr="0064061A">
              <w:rPr>
                <w:lang w:val="en-US"/>
              </w:rPr>
              <w:t>, the south coast</w:t>
            </w:r>
          </w:p>
          <w:p w:rsidR="00DF244D" w:rsidRPr="00AD153A" w:rsidRDefault="00DF244D" w:rsidP="00F12C3F">
            <w:pPr>
              <w:widowControl w:val="0"/>
              <w:autoSpaceDE w:val="0"/>
              <w:autoSpaceDN w:val="0"/>
              <w:adjustRightInd w:val="0"/>
              <w:spacing w:before="29" w:line="248" w:lineRule="auto"/>
              <w:ind w:left="61" w:right="79"/>
              <w:rPr>
                <w:lang w:val="en-US"/>
              </w:rPr>
            </w:pPr>
            <w:r w:rsidRPr="0064061A">
              <w:rPr>
                <w:lang w:val="en-US"/>
              </w:rPr>
              <w:t xml:space="preserve">of </w:t>
            </w:r>
            <w:smartTag w:uri="urn:schemas-microsoft-com:office:smarttags" w:element="country-region">
              <w:r w:rsidRPr="0064061A">
                <w:rPr>
                  <w:lang w:val="en-US"/>
                </w:rPr>
                <w:t>England</w:t>
              </w:r>
            </w:smartTag>
            <w:r w:rsidRPr="0064061A">
              <w:rPr>
                <w:lang w:val="en-US"/>
              </w:rPr>
              <w:t>, Pilgr</w:t>
            </w:r>
            <w:r>
              <w:rPr>
                <w:lang w:val="en-US"/>
              </w:rPr>
              <w:t>im father, the Indians, the may</w:t>
            </w:r>
            <w:r w:rsidRPr="0064061A">
              <w:rPr>
                <w:lang w:val="en-US"/>
              </w:rPr>
              <w:t xml:space="preserve">flower, </w:t>
            </w:r>
            <w:smartTag w:uri="urn:schemas-microsoft-com:office:smarttags" w:element="place">
              <w:smartTag w:uri="urn:schemas-microsoft-com:office:smarttags" w:element="City">
                <w:r w:rsidRPr="0064061A">
                  <w:rPr>
                    <w:lang w:val="en-US"/>
                  </w:rPr>
                  <w:t>Plymouth</w:t>
                </w:r>
              </w:smartTag>
            </w:smartTag>
          </w:p>
        </w:tc>
        <w:tc>
          <w:tcPr>
            <w:tcW w:w="1946" w:type="dxa"/>
            <w:vMerge w:val="restart"/>
            <w:tcBorders>
              <w:top w:val="single" w:sz="6" w:space="0" w:color="000000"/>
              <w:left w:val="single" w:sz="6" w:space="0" w:color="000000"/>
              <w:right w:val="single" w:sz="6" w:space="0" w:color="000000"/>
            </w:tcBorders>
          </w:tcPr>
          <w:p w:rsidR="00DF244D" w:rsidRPr="00AD153A" w:rsidRDefault="00DF244D" w:rsidP="00F12C3F">
            <w:pPr>
              <w:widowControl w:val="0"/>
              <w:autoSpaceDE w:val="0"/>
              <w:autoSpaceDN w:val="0"/>
              <w:adjustRightInd w:val="0"/>
              <w:spacing w:before="8"/>
              <w:ind w:left="61" w:right="-20"/>
              <w:rPr>
                <w:lang w:val="en-US"/>
              </w:rPr>
            </w:pPr>
          </w:p>
        </w:tc>
        <w:tc>
          <w:tcPr>
            <w:tcW w:w="1192" w:type="dxa"/>
            <w:tcBorders>
              <w:top w:val="single" w:sz="6" w:space="0" w:color="000000"/>
              <w:left w:val="single" w:sz="6" w:space="0" w:color="000000"/>
              <w:right w:val="single" w:sz="6" w:space="0" w:color="000000"/>
            </w:tcBorders>
          </w:tcPr>
          <w:p w:rsidR="00DF244D" w:rsidRPr="00AD153A" w:rsidRDefault="00DF244D" w:rsidP="00F12C3F">
            <w:pPr>
              <w:widowControl w:val="0"/>
              <w:autoSpaceDE w:val="0"/>
              <w:autoSpaceDN w:val="0"/>
              <w:adjustRightInd w:val="0"/>
              <w:spacing w:before="29" w:line="248" w:lineRule="auto"/>
              <w:ind w:left="61"/>
              <w:rPr>
                <w:lang w:val="en-US"/>
              </w:rPr>
            </w:pPr>
            <w:r>
              <w:rPr>
                <w:lang w:val="en-US"/>
              </w:rPr>
              <w:t>Past Simple Past Conti</w:t>
            </w:r>
            <w:r w:rsidRPr="0064061A">
              <w:rPr>
                <w:lang w:val="en-US"/>
              </w:rPr>
              <w:t>nuous</w:t>
            </w:r>
          </w:p>
        </w:tc>
        <w:tc>
          <w:tcPr>
            <w:tcW w:w="3076" w:type="dxa"/>
            <w:vMerge w:val="restart"/>
            <w:tcBorders>
              <w:top w:val="single" w:sz="6" w:space="0" w:color="000000"/>
              <w:left w:val="single" w:sz="6" w:space="0" w:color="000000"/>
              <w:right w:val="single" w:sz="6" w:space="0" w:color="000000"/>
            </w:tcBorders>
          </w:tcPr>
          <w:p w:rsidR="00DF244D" w:rsidRPr="00AD153A" w:rsidRDefault="00DF244D" w:rsidP="00F12C3F">
            <w:pPr>
              <w:widowControl w:val="0"/>
              <w:autoSpaceDE w:val="0"/>
              <w:autoSpaceDN w:val="0"/>
              <w:adjustRightInd w:val="0"/>
              <w:spacing w:before="36" w:line="248" w:lineRule="auto"/>
              <w:ind w:left="61" w:right="347"/>
            </w:pPr>
            <w:r>
              <w:rPr>
                <w:b/>
                <w:bCs/>
              </w:rPr>
              <w:t>Г</w:t>
            </w:r>
            <w:r>
              <w:rPr>
                <w:b/>
                <w:bCs/>
                <w:spacing w:val="1"/>
              </w:rPr>
              <w:t xml:space="preserve"> </w:t>
            </w:r>
            <w:r>
              <w:t>– обменяться мнениями о семейных праздниках, почему люди отмечают специальные даты в своей семье;</w:t>
            </w:r>
          </w:p>
          <w:p w:rsidR="00DF244D" w:rsidRDefault="00DF244D" w:rsidP="00F12C3F">
            <w:pPr>
              <w:widowControl w:val="0"/>
              <w:autoSpaceDE w:val="0"/>
              <w:autoSpaceDN w:val="0"/>
              <w:adjustRightInd w:val="0"/>
              <w:spacing w:before="36" w:line="248" w:lineRule="auto"/>
              <w:ind w:left="61" w:right="347"/>
            </w:pPr>
            <w:r>
              <w:t>– рассказать о семейном празднике;</w:t>
            </w:r>
          </w:p>
          <w:p w:rsidR="00DF244D" w:rsidRDefault="00DF244D" w:rsidP="00F12C3F">
            <w:pPr>
              <w:widowControl w:val="0"/>
              <w:autoSpaceDE w:val="0"/>
              <w:autoSpaceDN w:val="0"/>
              <w:adjustRightInd w:val="0"/>
              <w:spacing w:line="248" w:lineRule="auto"/>
              <w:ind w:left="61" w:right="169"/>
            </w:pPr>
            <w:r>
              <w:t>– сообщать известную информацию об известных праздниках, опираясь на лингвистический справочник;</w:t>
            </w:r>
          </w:p>
          <w:p w:rsidR="00DF244D" w:rsidRDefault="00DF244D" w:rsidP="00F12C3F">
            <w:pPr>
              <w:widowControl w:val="0"/>
              <w:autoSpaceDE w:val="0"/>
              <w:autoSpaceDN w:val="0"/>
              <w:adjustRightInd w:val="0"/>
              <w:spacing w:before="5" w:line="248" w:lineRule="auto"/>
              <w:ind w:left="61" w:right="61"/>
              <w:rPr>
                <w:b/>
                <w:bCs/>
              </w:rPr>
            </w:pPr>
          </w:p>
          <w:p w:rsidR="00DF244D" w:rsidRDefault="00DF244D" w:rsidP="00F12C3F">
            <w:pPr>
              <w:widowControl w:val="0"/>
              <w:autoSpaceDE w:val="0"/>
              <w:autoSpaceDN w:val="0"/>
              <w:adjustRightInd w:val="0"/>
              <w:spacing w:before="5" w:line="248" w:lineRule="auto"/>
              <w:ind w:left="61" w:right="61"/>
            </w:pPr>
            <w:r>
              <w:rPr>
                <w:b/>
                <w:bCs/>
              </w:rPr>
              <w:t>П</w:t>
            </w:r>
            <w:r>
              <w:rPr>
                <w:b/>
                <w:bCs/>
                <w:spacing w:val="1"/>
              </w:rPr>
              <w:t xml:space="preserve"> </w:t>
            </w:r>
            <w:r>
              <w:t>– написать поздравитель-ную открытку;</w:t>
            </w:r>
          </w:p>
          <w:p w:rsidR="00DF244D" w:rsidRDefault="00DF244D" w:rsidP="00F12C3F">
            <w:pPr>
              <w:widowControl w:val="0"/>
              <w:autoSpaceDE w:val="0"/>
              <w:autoSpaceDN w:val="0"/>
              <w:adjustRightInd w:val="0"/>
              <w:spacing w:before="5" w:line="248" w:lineRule="auto"/>
              <w:ind w:left="61" w:right="50"/>
              <w:rPr>
                <w:b/>
                <w:bCs/>
              </w:rPr>
            </w:pPr>
          </w:p>
          <w:p w:rsidR="00DF244D" w:rsidRDefault="00DF244D" w:rsidP="00F12C3F">
            <w:pPr>
              <w:widowControl w:val="0"/>
              <w:autoSpaceDE w:val="0"/>
              <w:autoSpaceDN w:val="0"/>
              <w:adjustRightInd w:val="0"/>
              <w:spacing w:before="5" w:line="248" w:lineRule="auto"/>
              <w:ind w:left="61" w:right="50"/>
            </w:pPr>
            <w:r>
              <w:rPr>
                <w:b/>
                <w:bCs/>
              </w:rPr>
              <w:t>Ч</w:t>
            </w:r>
            <w:r>
              <w:rPr>
                <w:b/>
                <w:bCs/>
                <w:spacing w:val="2"/>
              </w:rPr>
              <w:t xml:space="preserve"> </w:t>
            </w:r>
            <w:r>
              <w:t>– читать текст “Thankgiving Day in the USA” с пониманием основного содержания;</w:t>
            </w:r>
          </w:p>
          <w:p w:rsidR="00DF244D" w:rsidRDefault="00DF244D" w:rsidP="00F12C3F">
            <w:pPr>
              <w:widowControl w:val="0"/>
              <w:autoSpaceDE w:val="0"/>
              <w:autoSpaceDN w:val="0"/>
              <w:adjustRightInd w:val="0"/>
              <w:spacing w:line="248" w:lineRule="auto"/>
              <w:ind w:left="61" w:right="32"/>
            </w:pPr>
            <w:r>
              <w:t>– сопоставлять предложения в соответствии с содержанием прочитанного;</w:t>
            </w:r>
          </w:p>
          <w:p w:rsidR="00DF244D" w:rsidRDefault="00DF244D" w:rsidP="00F12C3F">
            <w:pPr>
              <w:widowControl w:val="0"/>
              <w:autoSpaceDE w:val="0"/>
              <w:autoSpaceDN w:val="0"/>
              <w:adjustRightInd w:val="0"/>
              <w:spacing w:before="5" w:line="248" w:lineRule="auto"/>
              <w:ind w:left="61"/>
              <w:rPr>
                <w:b/>
                <w:bCs/>
              </w:rPr>
            </w:pPr>
          </w:p>
          <w:p w:rsidR="00DF244D" w:rsidRDefault="00DF244D" w:rsidP="00F12C3F">
            <w:pPr>
              <w:widowControl w:val="0"/>
              <w:autoSpaceDE w:val="0"/>
              <w:autoSpaceDN w:val="0"/>
              <w:adjustRightInd w:val="0"/>
              <w:spacing w:before="5" w:line="248" w:lineRule="auto"/>
              <w:ind w:left="61"/>
            </w:pPr>
            <w:r>
              <w:rPr>
                <w:b/>
                <w:bCs/>
              </w:rPr>
              <w:t>А</w:t>
            </w:r>
            <w:r>
              <w:rPr>
                <w:b/>
                <w:bCs/>
                <w:spacing w:val="-1"/>
              </w:rPr>
              <w:t xml:space="preserve"> </w:t>
            </w:r>
            <w:r>
              <w:t>– слушать небольшое сообщение о праздниках в разных странах;</w:t>
            </w:r>
          </w:p>
          <w:p w:rsidR="00DF244D" w:rsidRPr="00AD153A" w:rsidRDefault="00DF244D" w:rsidP="00F12C3F">
            <w:pPr>
              <w:widowControl w:val="0"/>
              <w:autoSpaceDE w:val="0"/>
              <w:autoSpaceDN w:val="0"/>
              <w:adjustRightInd w:val="0"/>
              <w:spacing w:before="33" w:line="248" w:lineRule="auto"/>
              <w:ind w:left="61" w:right="168"/>
            </w:pPr>
            <w:r>
              <w:t>– соотносить праздники и страны, в которых они празднуются</w:t>
            </w:r>
          </w:p>
        </w:tc>
        <w:tc>
          <w:tcPr>
            <w:tcW w:w="1292"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29" w:line="248" w:lineRule="auto"/>
              <w:ind w:left="61" w:right="-65"/>
              <w:rPr>
                <w:lang w:val="en-US"/>
              </w:rPr>
            </w:pPr>
            <w:r>
              <w:rPr>
                <w:lang w:val="en-US"/>
              </w:rPr>
              <w:t>Thanks</w:t>
            </w:r>
            <w:r w:rsidRPr="0064061A">
              <w:rPr>
                <w:lang w:val="en-US"/>
              </w:rPr>
              <w:t>giving</w:t>
            </w:r>
          </w:p>
          <w:p w:rsidR="00DF244D" w:rsidRPr="00AD153A" w:rsidRDefault="00DF244D" w:rsidP="00F12C3F">
            <w:pPr>
              <w:widowControl w:val="0"/>
              <w:autoSpaceDE w:val="0"/>
              <w:autoSpaceDN w:val="0"/>
              <w:adjustRightInd w:val="0"/>
              <w:spacing w:line="248" w:lineRule="auto"/>
              <w:ind w:left="61" w:right="112"/>
              <w:rPr>
                <w:lang w:val="en-US"/>
              </w:rPr>
            </w:pPr>
            <w:r w:rsidRPr="0064061A">
              <w:rPr>
                <w:lang w:val="en-US"/>
              </w:rPr>
              <w:t xml:space="preserve">Day in the </w:t>
            </w:r>
            <w:smartTag w:uri="urn:schemas-microsoft-com:office:smarttags" w:element="country-region">
              <w:r w:rsidRPr="0064061A">
                <w:rPr>
                  <w:lang w:val="en-US"/>
                </w:rPr>
                <w:t>USA</w:t>
              </w:r>
            </w:smartTag>
            <w:r w:rsidRPr="0064061A">
              <w:rPr>
                <w:lang w:val="en-US"/>
              </w:rPr>
              <w:t xml:space="preserve">, </w:t>
            </w:r>
            <w:smartTag w:uri="urn:schemas-microsoft-com:office:smarttags" w:element="country-region">
              <w:r w:rsidRPr="0064061A">
                <w:rPr>
                  <w:lang w:val="en-US"/>
                </w:rPr>
                <w:t>Australia</w:t>
              </w:r>
            </w:smartTag>
            <w:r w:rsidRPr="0064061A">
              <w:rPr>
                <w:lang w:val="en-US"/>
              </w:rPr>
              <w:t xml:space="preserve">, the </w:t>
            </w:r>
            <w:smartTag w:uri="urn:schemas-microsoft-com:office:smarttags" w:element="country-region">
              <w:r w:rsidRPr="0064061A">
                <w:rPr>
                  <w:lang w:val="en-US"/>
                </w:rPr>
                <w:t>UK</w:t>
              </w:r>
            </w:smartTag>
            <w:r w:rsidRPr="0064061A">
              <w:rPr>
                <w:lang w:val="en-US"/>
              </w:rPr>
              <w:t xml:space="preserve">, </w:t>
            </w:r>
            <w:smartTag w:uri="urn:schemas-microsoft-com:office:smarttags" w:element="country-region">
              <w:r w:rsidRPr="0064061A">
                <w:rPr>
                  <w:lang w:val="en-US"/>
                </w:rPr>
                <w:t>Canada</w:t>
              </w:r>
            </w:smartTag>
            <w:r w:rsidRPr="0064061A">
              <w:rPr>
                <w:lang w:val="en-US"/>
              </w:rPr>
              <w:t xml:space="preserve">, </w:t>
            </w:r>
            <w:smartTag w:uri="urn:schemas-microsoft-com:office:smarttags" w:element="place">
              <w:smartTag w:uri="urn:schemas-microsoft-com:office:smarttags" w:element="country-region">
                <w:r w:rsidRPr="0064061A">
                  <w:rPr>
                    <w:lang w:val="en-US"/>
                  </w:rPr>
                  <w:t>New Zealand</w:t>
                </w:r>
              </w:smartTag>
            </w:smartTag>
          </w:p>
        </w:tc>
        <w:tc>
          <w:tcPr>
            <w:tcW w:w="940" w:type="dxa"/>
            <w:tcBorders>
              <w:top w:val="single" w:sz="6" w:space="0" w:color="000000"/>
              <w:left w:val="single" w:sz="6" w:space="0" w:color="000000"/>
              <w:right w:val="single" w:sz="6" w:space="0" w:color="000000"/>
            </w:tcBorders>
          </w:tcPr>
          <w:p w:rsidR="00DF244D" w:rsidRPr="00AD153A" w:rsidRDefault="00DF244D" w:rsidP="00F12C3F">
            <w:pPr>
              <w:widowControl w:val="0"/>
              <w:autoSpaceDE w:val="0"/>
              <w:autoSpaceDN w:val="0"/>
              <w:adjustRightInd w:val="0"/>
              <w:spacing w:before="29" w:line="248" w:lineRule="auto"/>
              <w:ind w:left="61" w:right="9"/>
              <w:rPr>
                <w:lang w:val="en-US"/>
              </w:rPr>
            </w:pPr>
            <w:r>
              <w:t>Комби- ниро- ванный</w:t>
            </w:r>
          </w:p>
        </w:tc>
        <w:tc>
          <w:tcPr>
            <w:tcW w:w="889" w:type="dxa"/>
            <w:tcBorders>
              <w:top w:val="single" w:sz="6" w:space="0" w:color="000000"/>
              <w:left w:val="single" w:sz="6" w:space="0" w:color="000000"/>
              <w:right w:val="single" w:sz="6" w:space="0" w:color="000000"/>
            </w:tcBorders>
          </w:tcPr>
          <w:p w:rsidR="00DF244D" w:rsidRPr="00AD153A" w:rsidRDefault="00DF244D" w:rsidP="00F12C3F">
            <w:pPr>
              <w:widowControl w:val="0"/>
              <w:autoSpaceDE w:val="0"/>
              <w:autoSpaceDN w:val="0"/>
              <w:adjustRightInd w:val="0"/>
              <w:spacing w:before="29" w:line="248" w:lineRule="auto"/>
              <w:ind w:left="61"/>
              <w:rPr>
                <w:lang w:val="en-US"/>
              </w:rPr>
            </w:pPr>
            <w:r>
              <w:t>Фрон- тальный</w:t>
            </w:r>
          </w:p>
        </w:tc>
        <w:tc>
          <w:tcPr>
            <w:tcW w:w="874" w:type="dxa"/>
            <w:tcBorders>
              <w:top w:val="single" w:sz="6" w:space="0" w:color="000000"/>
              <w:left w:val="single" w:sz="6" w:space="0" w:color="000000"/>
              <w:right w:val="single" w:sz="6" w:space="0" w:color="000000"/>
            </w:tcBorders>
          </w:tcPr>
          <w:p w:rsidR="00DF244D" w:rsidRPr="00806FDC" w:rsidRDefault="00DF244D" w:rsidP="00F12C3F">
            <w:pPr>
              <w:widowControl w:val="0"/>
              <w:autoSpaceDE w:val="0"/>
              <w:autoSpaceDN w:val="0"/>
              <w:adjustRightInd w:val="0"/>
              <w:spacing w:before="29" w:line="248" w:lineRule="auto"/>
              <w:ind w:left="61" w:right="58"/>
            </w:pPr>
            <w:r>
              <w:t>WB Ex.1-3 p.59-60</w:t>
            </w:r>
          </w:p>
        </w:tc>
        <w:tc>
          <w:tcPr>
            <w:tcW w:w="733" w:type="dxa"/>
            <w:tcBorders>
              <w:top w:val="single" w:sz="6" w:space="0" w:color="000000"/>
              <w:left w:val="single" w:sz="6" w:space="0" w:color="000000"/>
              <w:right w:val="single" w:sz="6" w:space="0" w:color="000000"/>
            </w:tcBorders>
          </w:tcPr>
          <w:p w:rsidR="00DF244D" w:rsidRPr="00AD153A" w:rsidRDefault="00DF244D" w:rsidP="00F12C3F">
            <w:pPr>
              <w:widowControl w:val="0"/>
              <w:autoSpaceDE w:val="0"/>
              <w:autoSpaceDN w:val="0"/>
              <w:adjustRightInd w:val="0"/>
              <w:rPr>
                <w:lang w:val="en-US"/>
              </w:rPr>
            </w:pPr>
          </w:p>
        </w:tc>
      </w:tr>
      <w:tr w:rsidR="00DF244D" w:rsidTr="00F12C3F">
        <w:tblPrEx>
          <w:tblCellMar>
            <w:top w:w="0" w:type="dxa"/>
            <w:left w:w="0" w:type="dxa"/>
            <w:bottom w:w="0" w:type="dxa"/>
            <w:right w:w="0" w:type="dxa"/>
          </w:tblCellMar>
        </w:tblPrEx>
        <w:trPr>
          <w:trHeight w:hRule="exact" w:val="1457"/>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68" w:right="-55"/>
            </w:pPr>
            <w:r>
              <w:t>15</w:t>
            </w:r>
          </w:p>
        </w:tc>
        <w:tc>
          <w:tcPr>
            <w:tcW w:w="153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16" w:right="-82"/>
            </w:pPr>
            <w:r>
              <w:t>День благодарения - американский семейный праздник.</w:t>
            </w:r>
          </w:p>
        </w:tc>
        <w:tc>
          <w:tcPr>
            <w:tcW w:w="1193"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ind w:left="78" w:right="-20"/>
              <w:rPr>
                <w:b/>
                <w:bCs/>
              </w:rPr>
            </w:pPr>
          </w:p>
        </w:tc>
        <w:tc>
          <w:tcPr>
            <w:tcW w:w="1546" w:type="dxa"/>
            <w:vMerge/>
            <w:tcBorders>
              <w:left w:val="single" w:sz="6" w:space="0" w:color="000000"/>
              <w:right w:val="single" w:sz="6" w:space="0" w:color="000000"/>
            </w:tcBorders>
          </w:tcPr>
          <w:p w:rsidR="00DF244D" w:rsidRPr="000457A5" w:rsidRDefault="00DF244D" w:rsidP="00F12C3F">
            <w:pPr>
              <w:widowControl w:val="0"/>
              <w:autoSpaceDE w:val="0"/>
              <w:autoSpaceDN w:val="0"/>
              <w:adjustRightInd w:val="0"/>
              <w:spacing w:before="29" w:line="248" w:lineRule="auto"/>
              <w:ind w:left="61" w:right="79"/>
            </w:pPr>
          </w:p>
        </w:tc>
        <w:tc>
          <w:tcPr>
            <w:tcW w:w="1946" w:type="dxa"/>
            <w:vMerge/>
            <w:tcBorders>
              <w:left w:val="single" w:sz="6" w:space="0" w:color="000000"/>
              <w:right w:val="single" w:sz="6" w:space="0" w:color="000000"/>
            </w:tcBorders>
          </w:tcPr>
          <w:p w:rsidR="00DF244D" w:rsidRPr="000457A5" w:rsidRDefault="00DF244D" w:rsidP="00F12C3F">
            <w:pPr>
              <w:widowControl w:val="0"/>
              <w:autoSpaceDE w:val="0"/>
              <w:autoSpaceDN w:val="0"/>
              <w:adjustRightInd w:val="0"/>
            </w:pPr>
          </w:p>
        </w:tc>
        <w:tc>
          <w:tcPr>
            <w:tcW w:w="1192" w:type="dxa"/>
            <w:vMerge w:val="restart"/>
            <w:tcBorders>
              <w:top w:val="single" w:sz="6" w:space="0" w:color="000000"/>
              <w:left w:val="single" w:sz="6" w:space="0" w:color="000000"/>
              <w:right w:val="single" w:sz="6" w:space="0" w:color="000000"/>
            </w:tcBorders>
          </w:tcPr>
          <w:p w:rsidR="00DF244D" w:rsidRPr="000457A5" w:rsidRDefault="00DF244D" w:rsidP="00F12C3F">
            <w:pPr>
              <w:widowControl w:val="0"/>
              <w:autoSpaceDE w:val="0"/>
              <w:autoSpaceDN w:val="0"/>
              <w:adjustRightInd w:val="0"/>
              <w:spacing w:before="29" w:line="248" w:lineRule="auto"/>
              <w:ind w:left="61"/>
            </w:pPr>
            <w:r>
              <w:t>Past Perfect (review)</w:t>
            </w:r>
          </w:p>
        </w:tc>
        <w:tc>
          <w:tcPr>
            <w:tcW w:w="3076"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168"/>
              <w:rPr>
                <w:b/>
                <w:bCs/>
              </w:rPr>
            </w:pPr>
          </w:p>
        </w:tc>
        <w:tc>
          <w:tcPr>
            <w:tcW w:w="1292" w:type="dxa"/>
            <w:vMerge/>
            <w:tcBorders>
              <w:left w:val="single" w:sz="6" w:space="0" w:color="000000"/>
              <w:right w:val="single" w:sz="6" w:space="0" w:color="000000"/>
            </w:tcBorders>
          </w:tcPr>
          <w:p w:rsidR="00DF244D" w:rsidRPr="000457A5" w:rsidRDefault="00DF244D" w:rsidP="00F12C3F">
            <w:pPr>
              <w:widowControl w:val="0"/>
              <w:autoSpaceDE w:val="0"/>
              <w:autoSpaceDN w:val="0"/>
              <w:adjustRightInd w:val="0"/>
              <w:spacing w:before="29" w:line="248" w:lineRule="auto"/>
              <w:ind w:left="61" w:right="-65"/>
            </w:pPr>
          </w:p>
        </w:tc>
        <w:tc>
          <w:tcPr>
            <w:tcW w:w="9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54" w:right="9"/>
            </w:pPr>
            <w:r>
              <w:t>Комби- ниро- ванный</w:t>
            </w:r>
          </w:p>
        </w:tc>
        <w:tc>
          <w:tcPr>
            <w:tcW w:w="889"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81"/>
            </w:pPr>
            <w:r>
              <w:t>Напи- сание поздра- витель- ных откры- ток; конт- роль диало- говой речи</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61" w:right="-20"/>
            </w:pPr>
            <w:r>
              <w:t>Ex. 17,</w:t>
            </w:r>
          </w:p>
          <w:p w:rsidR="00DF244D" w:rsidRPr="00806FDC" w:rsidRDefault="00DF244D" w:rsidP="00F12C3F">
            <w:pPr>
              <w:widowControl w:val="0"/>
              <w:autoSpaceDE w:val="0"/>
              <w:autoSpaceDN w:val="0"/>
              <w:adjustRightInd w:val="0"/>
              <w:spacing w:before="8"/>
              <w:ind w:left="61" w:right="-20"/>
            </w:pPr>
            <w:r>
              <w:t>18 p.111</w:t>
            </w:r>
          </w:p>
        </w:tc>
        <w:tc>
          <w:tcPr>
            <w:tcW w:w="73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457"/>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16</w:t>
            </w:r>
          </w:p>
        </w:tc>
        <w:tc>
          <w:tcPr>
            <w:tcW w:w="153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5"/>
            </w:pPr>
            <w:r>
              <w:t>Традиционные семейные праздники в России.</w:t>
            </w:r>
          </w:p>
        </w:tc>
        <w:tc>
          <w:tcPr>
            <w:tcW w:w="1193"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ind w:left="78" w:right="-20"/>
              <w:rPr>
                <w:b/>
                <w:bCs/>
              </w:rPr>
            </w:pPr>
          </w:p>
        </w:tc>
        <w:tc>
          <w:tcPr>
            <w:tcW w:w="1546" w:type="dxa"/>
            <w:vMerge/>
            <w:tcBorders>
              <w:left w:val="single" w:sz="6" w:space="0" w:color="000000"/>
              <w:right w:val="single" w:sz="6" w:space="0" w:color="000000"/>
            </w:tcBorders>
          </w:tcPr>
          <w:p w:rsidR="00DF244D" w:rsidRPr="000457A5" w:rsidRDefault="00DF244D" w:rsidP="00F12C3F">
            <w:pPr>
              <w:widowControl w:val="0"/>
              <w:autoSpaceDE w:val="0"/>
              <w:autoSpaceDN w:val="0"/>
              <w:adjustRightInd w:val="0"/>
              <w:spacing w:before="29" w:line="248" w:lineRule="auto"/>
              <w:ind w:left="61" w:right="79"/>
            </w:pPr>
          </w:p>
        </w:tc>
        <w:tc>
          <w:tcPr>
            <w:tcW w:w="1946" w:type="dxa"/>
            <w:vMerge/>
            <w:tcBorders>
              <w:left w:val="single" w:sz="6" w:space="0" w:color="000000"/>
              <w:right w:val="single" w:sz="6" w:space="0" w:color="000000"/>
            </w:tcBorders>
          </w:tcPr>
          <w:p w:rsidR="00DF244D" w:rsidRPr="000457A5" w:rsidRDefault="00DF244D" w:rsidP="00F12C3F">
            <w:pPr>
              <w:widowControl w:val="0"/>
              <w:autoSpaceDE w:val="0"/>
              <w:autoSpaceDN w:val="0"/>
              <w:adjustRightInd w:val="0"/>
            </w:pPr>
          </w:p>
        </w:tc>
        <w:tc>
          <w:tcPr>
            <w:tcW w:w="1192" w:type="dxa"/>
            <w:vMerge/>
            <w:tcBorders>
              <w:left w:val="single" w:sz="6" w:space="0" w:color="000000"/>
              <w:right w:val="single" w:sz="6" w:space="0" w:color="000000"/>
            </w:tcBorders>
          </w:tcPr>
          <w:p w:rsidR="00DF244D" w:rsidRPr="000457A5" w:rsidRDefault="00DF244D" w:rsidP="00F12C3F">
            <w:pPr>
              <w:widowControl w:val="0"/>
              <w:autoSpaceDE w:val="0"/>
              <w:autoSpaceDN w:val="0"/>
              <w:adjustRightInd w:val="0"/>
              <w:spacing w:before="29" w:line="248" w:lineRule="auto"/>
              <w:ind w:left="61"/>
            </w:pPr>
          </w:p>
        </w:tc>
        <w:tc>
          <w:tcPr>
            <w:tcW w:w="3076"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168"/>
              <w:rPr>
                <w:b/>
                <w:bCs/>
              </w:rPr>
            </w:pPr>
          </w:p>
        </w:tc>
        <w:tc>
          <w:tcPr>
            <w:tcW w:w="1292" w:type="dxa"/>
            <w:vMerge/>
            <w:tcBorders>
              <w:left w:val="single" w:sz="6" w:space="0" w:color="000000"/>
              <w:right w:val="single" w:sz="6" w:space="0" w:color="000000"/>
            </w:tcBorders>
          </w:tcPr>
          <w:p w:rsidR="00DF244D" w:rsidRPr="000457A5" w:rsidRDefault="00DF244D" w:rsidP="00F12C3F">
            <w:pPr>
              <w:widowControl w:val="0"/>
              <w:autoSpaceDE w:val="0"/>
              <w:autoSpaceDN w:val="0"/>
              <w:adjustRightInd w:val="0"/>
              <w:spacing w:before="29" w:line="248" w:lineRule="auto"/>
              <w:ind w:left="61" w:right="-65"/>
            </w:pPr>
          </w:p>
        </w:tc>
        <w:tc>
          <w:tcPr>
            <w:tcW w:w="9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r>
              <w:t>Комби- ниро- ванный</w:t>
            </w:r>
          </w:p>
        </w:tc>
        <w:tc>
          <w:tcPr>
            <w:tcW w:w="889"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81"/>
            </w:pP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
            </w:pPr>
            <w:r>
              <w:t>WB Ex.4 p.</w:t>
            </w:r>
          </w:p>
          <w:p w:rsidR="00DF244D" w:rsidRDefault="00DF244D" w:rsidP="00F12C3F">
            <w:pPr>
              <w:widowControl w:val="0"/>
              <w:autoSpaceDE w:val="0"/>
              <w:autoSpaceDN w:val="0"/>
              <w:adjustRightInd w:val="0"/>
              <w:ind w:left="61" w:right="-20"/>
            </w:pPr>
            <w:r>
              <w:t>60</w:t>
            </w:r>
          </w:p>
        </w:tc>
        <w:tc>
          <w:tcPr>
            <w:tcW w:w="73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457"/>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17</w:t>
            </w:r>
          </w:p>
        </w:tc>
        <w:tc>
          <w:tcPr>
            <w:tcW w:w="153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5"/>
            </w:pPr>
            <w:r>
              <w:t>Поздравитель-ная открытка с праздником.</w:t>
            </w:r>
          </w:p>
        </w:tc>
        <w:tc>
          <w:tcPr>
            <w:tcW w:w="1193"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29"/>
              <w:ind w:left="78" w:right="-20"/>
              <w:rPr>
                <w:b/>
                <w:bCs/>
              </w:rPr>
            </w:pPr>
          </w:p>
        </w:tc>
        <w:tc>
          <w:tcPr>
            <w:tcW w:w="1546" w:type="dxa"/>
            <w:vMerge/>
            <w:tcBorders>
              <w:left w:val="single" w:sz="6" w:space="0" w:color="000000"/>
              <w:right w:val="single" w:sz="6" w:space="0" w:color="000000"/>
            </w:tcBorders>
          </w:tcPr>
          <w:p w:rsidR="00DF244D" w:rsidRPr="000457A5" w:rsidRDefault="00DF244D" w:rsidP="00F12C3F">
            <w:pPr>
              <w:widowControl w:val="0"/>
              <w:autoSpaceDE w:val="0"/>
              <w:autoSpaceDN w:val="0"/>
              <w:adjustRightInd w:val="0"/>
              <w:spacing w:before="29" w:line="248" w:lineRule="auto"/>
              <w:ind w:left="61" w:right="79"/>
            </w:pPr>
          </w:p>
        </w:tc>
        <w:tc>
          <w:tcPr>
            <w:tcW w:w="1946" w:type="dxa"/>
            <w:vMerge/>
            <w:tcBorders>
              <w:left w:val="single" w:sz="6" w:space="0" w:color="000000"/>
              <w:right w:val="single" w:sz="6" w:space="0" w:color="000000"/>
            </w:tcBorders>
          </w:tcPr>
          <w:p w:rsidR="00DF244D" w:rsidRPr="000457A5" w:rsidRDefault="00DF244D" w:rsidP="00F12C3F">
            <w:pPr>
              <w:widowControl w:val="0"/>
              <w:autoSpaceDE w:val="0"/>
              <w:autoSpaceDN w:val="0"/>
              <w:adjustRightInd w:val="0"/>
            </w:pPr>
          </w:p>
        </w:tc>
        <w:tc>
          <w:tcPr>
            <w:tcW w:w="1192" w:type="dxa"/>
            <w:vMerge/>
            <w:tcBorders>
              <w:left w:val="single" w:sz="6" w:space="0" w:color="000000"/>
              <w:right w:val="single" w:sz="6" w:space="0" w:color="000000"/>
            </w:tcBorders>
          </w:tcPr>
          <w:p w:rsidR="00DF244D" w:rsidRPr="000457A5" w:rsidRDefault="00DF244D" w:rsidP="00F12C3F">
            <w:pPr>
              <w:widowControl w:val="0"/>
              <w:autoSpaceDE w:val="0"/>
              <w:autoSpaceDN w:val="0"/>
              <w:adjustRightInd w:val="0"/>
              <w:spacing w:before="29" w:line="248" w:lineRule="auto"/>
              <w:ind w:left="61"/>
            </w:pPr>
          </w:p>
        </w:tc>
        <w:tc>
          <w:tcPr>
            <w:tcW w:w="3076"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168"/>
              <w:rPr>
                <w:b/>
                <w:bCs/>
              </w:rPr>
            </w:pPr>
          </w:p>
        </w:tc>
        <w:tc>
          <w:tcPr>
            <w:tcW w:w="1292" w:type="dxa"/>
            <w:vMerge/>
            <w:tcBorders>
              <w:left w:val="single" w:sz="6" w:space="0" w:color="000000"/>
              <w:right w:val="single" w:sz="6" w:space="0" w:color="000000"/>
            </w:tcBorders>
          </w:tcPr>
          <w:p w:rsidR="00DF244D" w:rsidRPr="000457A5" w:rsidRDefault="00DF244D" w:rsidP="00F12C3F">
            <w:pPr>
              <w:widowControl w:val="0"/>
              <w:autoSpaceDE w:val="0"/>
              <w:autoSpaceDN w:val="0"/>
              <w:adjustRightInd w:val="0"/>
              <w:spacing w:before="29" w:line="248" w:lineRule="auto"/>
              <w:ind w:left="61" w:right="-65"/>
            </w:pPr>
          </w:p>
        </w:tc>
        <w:tc>
          <w:tcPr>
            <w:tcW w:w="9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r>
              <w:t>Комби- ниро- ванный</w:t>
            </w:r>
          </w:p>
        </w:tc>
        <w:tc>
          <w:tcPr>
            <w:tcW w:w="889" w:type="dxa"/>
            <w:vMerge/>
            <w:tcBorders>
              <w:left w:val="single" w:sz="6" w:space="0" w:color="000000"/>
              <w:bottom w:val="single" w:sz="4" w:space="0" w:color="auto"/>
              <w:right w:val="single" w:sz="6" w:space="0" w:color="000000"/>
            </w:tcBorders>
          </w:tcPr>
          <w:p w:rsidR="00DF244D" w:rsidRDefault="00DF244D" w:rsidP="00F12C3F">
            <w:pPr>
              <w:widowControl w:val="0"/>
              <w:autoSpaceDE w:val="0"/>
              <w:autoSpaceDN w:val="0"/>
              <w:adjustRightInd w:val="0"/>
              <w:spacing w:before="29" w:line="248" w:lineRule="auto"/>
              <w:ind w:left="61" w:right="81"/>
            </w:pP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18"/>
            </w:pPr>
            <w:r>
              <w:t>WB Ex.5 p.</w:t>
            </w:r>
          </w:p>
          <w:p w:rsidR="00DF244D" w:rsidRDefault="00DF244D" w:rsidP="00F12C3F">
            <w:pPr>
              <w:widowControl w:val="0"/>
              <w:autoSpaceDE w:val="0"/>
              <w:autoSpaceDN w:val="0"/>
              <w:adjustRightInd w:val="0"/>
              <w:ind w:left="61" w:right="-20"/>
            </w:pPr>
            <w:r>
              <w:t>61</w:t>
            </w:r>
          </w:p>
        </w:tc>
        <w:tc>
          <w:tcPr>
            <w:tcW w:w="73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457"/>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18</w:t>
            </w:r>
          </w:p>
        </w:tc>
        <w:tc>
          <w:tcPr>
            <w:tcW w:w="153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67"/>
            </w:pPr>
            <w:r>
              <w:t>Монологи- ческое выска- зывание "Се- мейный праздник".</w:t>
            </w:r>
          </w:p>
        </w:tc>
        <w:tc>
          <w:tcPr>
            <w:tcW w:w="1193" w:type="dxa"/>
            <w:tcBorders>
              <w:left w:val="single" w:sz="6" w:space="0" w:color="000000"/>
              <w:right w:val="single" w:sz="6" w:space="0" w:color="000000"/>
            </w:tcBorders>
          </w:tcPr>
          <w:p w:rsidR="00DF244D" w:rsidRDefault="00DF244D" w:rsidP="00F12C3F">
            <w:pPr>
              <w:widowControl w:val="0"/>
              <w:autoSpaceDE w:val="0"/>
              <w:autoSpaceDN w:val="0"/>
              <w:adjustRightInd w:val="0"/>
              <w:spacing w:before="29"/>
              <w:ind w:left="78" w:right="-20"/>
              <w:rPr>
                <w:b/>
                <w:bCs/>
              </w:rPr>
            </w:pPr>
          </w:p>
        </w:tc>
        <w:tc>
          <w:tcPr>
            <w:tcW w:w="1546" w:type="dxa"/>
            <w:vMerge/>
            <w:tcBorders>
              <w:left w:val="single" w:sz="6" w:space="0" w:color="000000"/>
              <w:right w:val="single" w:sz="6" w:space="0" w:color="000000"/>
            </w:tcBorders>
          </w:tcPr>
          <w:p w:rsidR="00DF244D" w:rsidRPr="000457A5" w:rsidRDefault="00DF244D" w:rsidP="00F12C3F">
            <w:pPr>
              <w:widowControl w:val="0"/>
              <w:autoSpaceDE w:val="0"/>
              <w:autoSpaceDN w:val="0"/>
              <w:adjustRightInd w:val="0"/>
              <w:spacing w:before="29" w:line="248" w:lineRule="auto"/>
              <w:ind w:left="61" w:right="79"/>
            </w:pPr>
          </w:p>
        </w:tc>
        <w:tc>
          <w:tcPr>
            <w:tcW w:w="1946" w:type="dxa"/>
            <w:tcBorders>
              <w:left w:val="single" w:sz="6" w:space="0" w:color="000000"/>
              <w:right w:val="single" w:sz="6" w:space="0" w:color="000000"/>
            </w:tcBorders>
          </w:tcPr>
          <w:p w:rsidR="00DF244D" w:rsidRPr="000457A5" w:rsidRDefault="00DF244D" w:rsidP="00F12C3F">
            <w:pPr>
              <w:widowControl w:val="0"/>
              <w:autoSpaceDE w:val="0"/>
              <w:autoSpaceDN w:val="0"/>
              <w:adjustRightInd w:val="0"/>
            </w:pPr>
          </w:p>
        </w:tc>
        <w:tc>
          <w:tcPr>
            <w:tcW w:w="1192" w:type="dxa"/>
            <w:tcBorders>
              <w:left w:val="single" w:sz="6" w:space="0" w:color="000000"/>
              <w:right w:val="single" w:sz="6" w:space="0" w:color="000000"/>
            </w:tcBorders>
          </w:tcPr>
          <w:p w:rsidR="00DF244D" w:rsidRPr="000457A5" w:rsidRDefault="00DF244D" w:rsidP="00F12C3F">
            <w:pPr>
              <w:widowControl w:val="0"/>
              <w:autoSpaceDE w:val="0"/>
              <w:autoSpaceDN w:val="0"/>
              <w:adjustRightInd w:val="0"/>
              <w:spacing w:before="29" w:line="248" w:lineRule="auto"/>
              <w:ind w:left="61"/>
            </w:pPr>
          </w:p>
        </w:tc>
        <w:tc>
          <w:tcPr>
            <w:tcW w:w="3076"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168"/>
              <w:rPr>
                <w:b/>
                <w:bCs/>
              </w:rPr>
            </w:pPr>
          </w:p>
        </w:tc>
        <w:tc>
          <w:tcPr>
            <w:tcW w:w="1292" w:type="dxa"/>
            <w:tcBorders>
              <w:left w:val="single" w:sz="6" w:space="0" w:color="000000"/>
              <w:right w:val="single" w:sz="6" w:space="0" w:color="000000"/>
            </w:tcBorders>
          </w:tcPr>
          <w:p w:rsidR="00DF244D" w:rsidRPr="000457A5" w:rsidRDefault="00DF244D" w:rsidP="00F12C3F">
            <w:pPr>
              <w:widowControl w:val="0"/>
              <w:autoSpaceDE w:val="0"/>
              <w:autoSpaceDN w:val="0"/>
              <w:adjustRightInd w:val="0"/>
              <w:spacing w:before="29" w:line="248" w:lineRule="auto"/>
              <w:ind w:left="61" w:right="-65"/>
            </w:pPr>
          </w:p>
        </w:tc>
        <w:tc>
          <w:tcPr>
            <w:tcW w:w="940" w:type="dxa"/>
            <w:tcBorders>
              <w:top w:val="single" w:sz="6" w:space="0" w:color="000000"/>
              <w:left w:val="single" w:sz="6" w:space="0" w:color="000000"/>
              <w:bottom w:val="single" w:sz="6" w:space="0" w:color="000000"/>
              <w:right w:val="single" w:sz="4" w:space="0" w:color="auto"/>
            </w:tcBorders>
          </w:tcPr>
          <w:p w:rsidR="00DF244D" w:rsidRDefault="00DF244D" w:rsidP="00F12C3F">
            <w:pPr>
              <w:widowControl w:val="0"/>
              <w:autoSpaceDE w:val="0"/>
              <w:autoSpaceDN w:val="0"/>
              <w:adjustRightInd w:val="0"/>
              <w:spacing w:before="29" w:line="248" w:lineRule="auto"/>
              <w:ind w:left="54" w:right="9"/>
            </w:pPr>
            <w:r>
              <w:t>Комби- ниро- ванный</w:t>
            </w:r>
          </w:p>
        </w:tc>
        <w:tc>
          <w:tcPr>
            <w:tcW w:w="889" w:type="dxa"/>
            <w:tcBorders>
              <w:top w:val="single" w:sz="4" w:space="0" w:color="auto"/>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spacing w:before="34" w:line="250" w:lineRule="exact"/>
              <w:ind w:left="61" w:right="-40"/>
            </w:pPr>
            <w:r>
              <w:t>Моно- логи- ческое выска- зывание</w:t>
            </w:r>
          </w:p>
        </w:tc>
        <w:tc>
          <w:tcPr>
            <w:tcW w:w="874" w:type="dxa"/>
            <w:tcBorders>
              <w:top w:val="single" w:sz="6" w:space="0" w:color="000000"/>
              <w:left w:val="single" w:sz="4" w:space="0" w:color="auto"/>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6"/>
            </w:pPr>
            <w:r>
              <w:t>Ex. 19 p. 111</w:t>
            </w:r>
          </w:p>
        </w:tc>
        <w:tc>
          <w:tcPr>
            <w:tcW w:w="73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457"/>
        </w:trPr>
        <w:tc>
          <w:tcPr>
            <w:tcW w:w="35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19</w:t>
            </w:r>
          </w:p>
        </w:tc>
        <w:tc>
          <w:tcPr>
            <w:tcW w:w="153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46"/>
            </w:pPr>
            <w:r>
              <w:t>Страновед- ческий тест по теме "Праздники".</w:t>
            </w:r>
          </w:p>
        </w:tc>
        <w:tc>
          <w:tcPr>
            <w:tcW w:w="1193" w:type="dxa"/>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78" w:right="-20"/>
              <w:rPr>
                <w:b/>
                <w:bCs/>
              </w:rPr>
            </w:pPr>
          </w:p>
        </w:tc>
        <w:tc>
          <w:tcPr>
            <w:tcW w:w="1546" w:type="dxa"/>
            <w:vMerge/>
            <w:tcBorders>
              <w:left w:val="single" w:sz="6" w:space="0" w:color="000000"/>
              <w:bottom w:val="single" w:sz="6" w:space="0" w:color="000000"/>
              <w:right w:val="single" w:sz="6" w:space="0" w:color="000000"/>
            </w:tcBorders>
          </w:tcPr>
          <w:p w:rsidR="00DF244D" w:rsidRPr="000457A5" w:rsidRDefault="00DF244D" w:rsidP="00F12C3F">
            <w:pPr>
              <w:widowControl w:val="0"/>
              <w:autoSpaceDE w:val="0"/>
              <w:autoSpaceDN w:val="0"/>
              <w:adjustRightInd w:val="0"/>
              <w:spacing w:before="29" w:line="248" w:lineRule="auto"/>
              <w:ind w:left="61" w:right="79"/>
            </w:pPr>
          </w:p>
        </w:tc>
        <w:tc>
          <w:tcPr>
            <w:tcW w:w="1946" w:type="dxa"/>
            <w:tcBorders>
              <w:left w:val="single" w:sz="6" w:space="0" w:color="000000"/>
              <w:bottom w:val="single" w:sz="6" w:space="0" w:color="000000"/>
              <w:right w:val="single" w:sz="6" w:space="0" w:color="000000"/>
            </w:tcBorders>
          </w:tcPr>
          <w:p w:rsidR="00DF244D" w:rsidRPr="000457A5" w:rsidRDefault="00DF244D" w:rsidP="00F12C3F">
            <w:pPr>
              <w:widowControl w:val="0"/>
              <w:autoSpaceDE w:val="0"/>
              <w:autoSpaceDN w:val="0"/>
              <w:adjustRightInd w:val="0"/>
            </w:pPr>
          </w:p>
        </w:tc>
        <w:tc>
          <w:tcPr>
            <w:tcW w:w="1192" w:type="dxa"/>
            <w:tcBorders>
              <w:left w:val="single" w:sz="6" w:space="0" w:color="000000"/>
              <w:bottom w:val="single" w:sz="6" w:space="0" w:color="000000"/>
              <w:right w:val="single" w:sz="6" w:space="0" w:color="000000"/>
            </w:tcBorders>
          </w:tcPr>
          <w:p w:rsidR="00DF244D" w:rsidRPr="000457A5" w:rsidRDefault="00DF244D" w:rsidP="00F12C3F">
            <w:pPr>
              <w:widowControl w:val="0"/>
              <w:autoSpaceDE w:val="0"/>
              <w:autoSpaceDN w:val="0"/>
              <w:adjustRightInd w:val="0"/>
              <w:spacing w:before="29" w:line="248" w:lineRule="auto"/>
              <w:ind w:left="61"/>
            </w:pPr>
          </w:p>
        </w:tc>
        <w:tc>
          <w:tcPr>
            <w:tcW w:w="3076"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3" w:line="248" w:lineRule="auto"/>
              <w:ind w:left="61" w:right="168"/>
              <w:rPr>
                <w:b/>
                <w:bCs/>
              </w:rPr>
            </w:pPr>
          </w:p>
        </w:tc>
        <w:tc>
          <w:tcPr>
            <w:tcW w:w="1292" w:type="dxa"/>
            <w:tcBorders>
              <w:left w:val="single" w:sz="6" w:space="0" w:color="000000"/>
              <w:bottom w:val="single" w:sz="6" w:space="0" w:color="000000"/>
              <w:right w:val="single" w:sz="6" w:space="0" w:color="000000"/>
            </w:tcBorders>
          </w:tcPr>
          <w:p w:rsidR="00DF244D" w:rsidRPr="000457A5" w:rsidRDefault="00DF244D" w:rsidP="00F12C3F">
            <w:pPr>
              <w:widowControl w:val="0"/>
              <w:autoSpaceDE w:val="0"/>
              <w:autoSpaceDN w:val="0"/>
              <w:adjustRightInd w:val="0"/>
              <w:spacing w:before="29" w:line="248" w:lineRule="auto"/>
              <w:ind w:left="61" w:right="-65"/>
            </w:pPr>
          </w:p>
        </w:tc>
        <w:tc>
          <w:tcPr>
            <w:tcW w:w="940"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r>
              <w:t>Комби- ниро- ванный</w:t>
            </w:r>
          </w:p>
        </w:tc>
        <w:tc>
          <w:tcPr>
            <w:tcW w:w="889" w:type="dxa"/>
            <w:tcBorders>
              <w:top w:val="single" w:sz="4" w:space="0" w:color="auto"/>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Тест</w:t>
            </w:r>
          </w:p>
        </w:tc>
        <w:tc>
          <w:tcPr>
            <w:tcW w:w="874"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8"/>
            </w:pPr>
            <w:r>
              <w:t>Ex. 20 p. 111</w:t>
            </w:r>
          </w:p>
        </w:tc>
        <w:tc>
          <w:tcPr>
            <w:tcW w:w="73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Default="00DF244D" w:rsidP="00DF244D">
      <w:pPr>
        <w:widowControl w:val="0"/>
        <w:tabs>
          <w:tab w:val="left" w:pos="1040"/>
          <w:tab w:val="left" w:pos="2260"/>
          <w:tab w:val="left" w:pos="3500"/>
          <w:tab w:val="left" w:pos="5080"/>
          <w:tab w:val="left" w:pos="6500"/>
          <w:tab w:val="left" w:pos="8420"/>
          <w:tab w:val="left" w:pos="10400"/>
          <w:tab w:val="left" w:pos="11400"/>
          <w:tab w:val="left" w:pos="12200"/>
          <w:tab w:val="left" w:pos="13000"/>
          <w:tab w:val="left" w:pos="13600"/>
          <w:tab w:val="left" w:pos="14040"/>
        </w:tabs>
        <w:autoSpaceDE w:val="0"/>
        <w:autoSpaceDN w:val="0"/>
        <w:adjustRightInd w:val="0"/>
        <w:spacing w:before="32"/>
        <w:ind w:right="-20"/>
        <w:sectPr w:rsidR="00DF244D">
          <w:pgSz w:w="16860" w:h="11960" w:orient="landscape"/>
          <w:pgMar w:top="1080" w:right="1220" w:bottom="620" w:left="1160" w:header="0" w:footer="430" w:gutter="0"/>
          <w:cols w:space="720"/>
          <w:noEndnote/>
        </w:sectPr>
      </w:pPr>
    </w:p>
    <w:p w:rsidR="00DF244D" w:rsidRDefault="00DF244D" w:rsidP="00DF244D">
      <w:pPr>
        <w:widowControl w:val="0"/>
        <w:autoSpaceDE w:val="0"/>
        <w:autoSpaceDN w:val="0"/>
        <w:adjustRightInd w:val="0"/>
        <w:spacing w:line="200" w:lineRule="exact"/>
        <w:rPr>
          <w:sz w:val="20"/>
          <w:szCs w:val="20"/>
        </w:rPr>
      </w:pPr>
    </w:p>
    <w:tbl>
      <w:tblPr>
        <w:tblpPr w:leftFromText="180" w:rightFromText="180" w:vertAnchor="text" w:horzAnchor="page" w:tblpX="742" w:tblpY="-14"/>
        <w:tblW w:w="15474" w:type="dxa"/>
        <w:tblLayout w:type="fixed"/>
        <w:tblCellMar>
          <w:left w:w="0" w:type="dxa"/>
          <w:right w:w="0" w:type="dxa"/>
        </w:tblCellMar>
        <w:tblLook w:val="0000"/>
      </w:tblPr>
      <w:tblGrid>
        <w:gridCol w:w="355"/>
        <w:gridCol w:w="1509"/>
        <w:gridCol w:w="1190"/>
        <w:gridCol w:w="1533"/>
        <w:gridCol w:w="1929"/>
        <w:gridCol w:w="1181"/>
        <w:gridCol w:w="3048"/>
        <w:gridCol w:w="1288"/>
        <w:gridCol w:w="923"/>
        <w:gridCol w:w="881"/>
        <w:gridCol w:w="35"/>
        <w:gridCol w:w="830"/>
        <w:gridCol w:w="68"/>
        <w:gridCol w:w="704"/>
      </w:tblGrid>
      <w:tr w:rsidR="00DF244D" w:rsidTr="00F12C3F">
        <w:tblPrEx>
          <w:tblCellMar>
            <w:top w:w="0" w:type="dxa"/>
            <w:left w:w="0" w:type="dxa"/>
            <w:bottom w:w="0" w:type="dxa"/>
            <w:right w:w="0" w:type="dxa"/>
          </w:tblCellMar>
        </w:tblPrEx>
        <w:trPr>
          <w:trHeight w:hRule="exact" w:val="408"/>
        </w:trPr>
        <w:tc>
          <w:tcPr>
            <w:tcW w:w="355" w:type="dxa"/>
            <w:tcBorders>
              <w:top w:val="single" w:sz="6" w:space="0" w:color="000000"/>
              <w:left w:val="single" w:sz="6" w:space="0" w:color="000000"/>
              <w:bottom w:val="single" w:sz="6" w:space="0" w:color="000000"/>
              <w:right w:val="single" w:sz="6" w:space="0" w:color="000000"/>
            </w:tcBorders>
          </w:tcPr>
          <w:p w:rsidR="00DF244D" w:rsidRPr="000457A5" w:rsidRDefault="00DF244D" w:rsidP="00F12C3F">
            <w:pPr>
              <w:widowControl w:val="0"/>
              <w:autoSpaceDE w:val="0"/>
              <w:autoSpaceDN w:val="0"/>
              <w:adjustRightInd w:val="0"/>
              <w:spacing w:before="36"/>
              <w:ind w:left="68" w:right="-55"/>
              <w:jc w:val="center"/>
              <w:rPr>
                <w:lang w:val="en-US"/>
              </w:rPr>
            </w:pPr>
            <w:r>
              <w:rPr>
                <w:lang w:val="en-US"/>
              </w:rPr>
              <w:t>1</w:t>
            </w:r>
          </w:p>
        </w:tc>
        <w:tc>
          <w:tcPr>
            <w:tcW w:w="1509" w:type="dxa"/>
            <w:tcBorders>
              <w:top w:val="single" w:sz="6" w:space="0" w:color="000000"/>
              <w:left w:val="single" w:sz="6" w:space="0" w:color="000000"/>
              <w:bottom w:val="single" w:sz="6" w:space="0" w:color="000000"/>
              <w:right w:val="single" w:sz="6" w:space="0" w:color="000000"/>
            </w:tcBorders>
          </w:tcPr>
          <w:p w:rsidR="00DF244D" w:rsidRPr="000457A5" w:rsidRDefault="00DF244D" w:rsidP="00F12C3F">
            <w:pPr>
              <w:widowControl w:val="0"/>
              <w:autoSpaceDE w:val="0"/>
              <w:autoSpaceDN w:val="0"/>
              <w:adjustRightInd w:val="0"/>
              <w:spacing w:before="36" w:line="248" w:lineRule="auto"/>
              <w:ind w:left="16" w:right="-82"/>
              <w:jc w:val="center"/>
              <w:rPr>
                <w:lang w:val="en-US"/>
              </w:rPr>
            </w:pPr>
            <w:r>
              <w:rPr>
                <w:lang w:val="en-US"/>
              </w:rPr>
              <w:t>2</w:t>
            </w:r>
          </w:p>
        </w:tc>
        <w:tc>
          <w:tcPr>
            <w:tcW w:w="1190" w:type="dxa"/>
            <w:tcBorders>
              <w:top w:val="single" w:sz="6" w:space="0" w:color="000000"/>
              <w:left w:val="single" w:sz="6" w:space="0" w:color="000000"/>
              <w:bottom w:val="single" w:sz="4" w:space="0" w:color="auto"/>
              <w:right w:val="single" w:sz="6" w:space="0" w:color="000000"/>
            </w:tcBorders>
          </w:tcPr>
          <w:p w:rsidR="00DF244D" w:rsidRPr="000457A5" w:rsidRDefault="00DF244D" w:rsidP="00F12C3F">
            <w:pPr>
              <w:widowControl w:val="0"/>
              <w:autoSpaceDE w:val="0"/>
              <w:autoSpaceDN w:val="0"/>
              <w:adjustRightInd w:val="0"/>
              <w:ind w:left="32" w:right="109"/>
              <w:jc w:val="center"/>
              <w:rPr>
                <w:lang w:val="en-US"/>
              </w:rPr>
            </w:pPr>
            <w:r>
              <w:rPr>
                <w:lang w:val="en-US"/>
              </w:rPr>
              <w:t>3</w:t>
            </w:r>
          </w:p>
        </w:tc>
        <w:tc>
          <w:tcPr>
            <w:tcW w:w="1533" w:type="dxa"/>
            <w:tcBorders>
              <w:top w:val="single" w:sz="6" w:space="0" w:color="000000"/>
              <w:left w:val="single" w:sz="6" w:space="0" w:color="000000"/>
              <w:bottom w:val="single" w:sz="6" w:space="0" w:color="000000"/>
              <w:right w:val="single" w:sz="6" w:space="0" w:color="000000"/>
            </w:tcBorders>
          </w:tcPr>
          <w:p w:rsidR="00DF244D" w:rsidRPr="000457A5" w:rsidRDefault="00DF244D" w:rsidP="00F12C3F">
            <w:pPr>
              <w:widowControl w:val="0"/>
              <w:autoSpaceDE w:val="0"/>
              <w:autoSpaceDN w:val="0"/>
              <w:adjustRightInd w:val="0"/>
              <w:spacing w:before="36" w:line="248" w:lineRule="auto"/>
              <w:ind w:left="61" w:right="91"/>
              <w:jc w:val="center"/>
              <w:rPr>
                <w:lang w:val="en-US"/>
              </w:rPr>
            </w:pPr>
            <w:r>
              <w:rPr>
                <w:lang w:val="en-US"/>
              </w:rPr>
              <w:t>4</w:t>
            </w:r>
          </w:p>
        </w:tc>
        <w:tc>
          <w:tcPr>
            <w:tcW w:w="1929" w:type="dxa"/>
            <w:tcBorders>
              <w:top w:val="single" w:sz="6" w:space="0" w:color="000000"/>
              <w:left w:val="single" w:sz="6" w:space="0" w:color="000000"/>
              <w:bottom w:val="single" w:sz="6" w:space="0" w:color="000000"/>
              <w:right w:val="single" w:sz="6" w:space="0" w:color="000000"/>
            </w:tcBorders>
          </w:tcPr>
          <w:p w:rsidR="00DF244D" w:rsidRPr="000457A5" w:rsidRDefault="00DF244D" w:rsidP="00F12C3F">
            <w:pPr>
              <w:widowControl w:val="0"/>
              <w:autoSpaceDE w:val="0"/>
              <w:autoSpaceDN w:val="0"/>
              <w:adjustRightInd w:val="0"/>
              <w:jc w:val="center"/>
              <w:rPr>
                <w:lang w:val="en-US"/>
              </w:rPr>
            </w:pPr>
            <w:r>
              <w:rPr>
                <w:lang w:val="en-US"/>
              </w:rPr>
              <w:t>5</w:t>
            </w:r>
          </w:p>
        </w:tc>
        <w:tc>
          <w:tcPr>
            <w:tcW w:w="1181" w:type="dxa"/>
            <w:tcBorders>
              <w:top w:val="single" w:sz="6" w:space="0" w:color="000000"/>
              <w:left w:val="single" w:sz="6" w:space="0" w:color="000000"/>
              <w:bottom w:val="single" w:sz="6" w:space="0" w:color="000000"/>
              <w:right w:val="single" w:sz="6" w:space="0" w:color="000000"/>
            </w:tcBorders>
          </w:tcPr>
          <w:p w:rsidR="00DF244D" w:rsidRPr="000457A5" w:rsidRDefault="00DF244D" w:rsidP="00F12C3F">
            <w:pPr>
              <w:widowControl w:val="0"/>
              <w:autoSpaceDE w:val="0"/>
              <w:autoSpaceDN w:val="0"/>
              <w:adjustRightInd w:val="0"/>
              <w:spacing w:before="36" w:line="248" w:lineRule="auto"/>
              <w:ind w:left="61" w:right="195"/>
              <w:jc w:val="center"/>
              <w:rPr>
                <w:lang w:val="en-US"/>
              </w:rPr>
            </w:pPr>
            <w:r>
              <w:rPr>
                <w:lang w:val="en-US"/>
              </w:rPr>
              <w:t>6</w:t>
            </w:r>
          </w:p>
        </w:tc>
        <w:tc>
          <w:tcPr>
            <w:tcW w:w="3048" w:type="dxa"/>
            <w:tcBorders>
              <w:top w:val="single" w:sz="6" w:space="0" w:color="000000"/>
              <w:left w:val="single" w:sz="6" w:space="0" w:color="000000"/>
              <w:bottom w:val="single" w:sz="4" w:space="0" w:color="auto"/>
              <w:right w:val="single" w:sz="6" w:space="0" w:color="000000"/>
            </w:tcBorders>
          </w:tcPr>
          <w:p w:rsidR="00DF244D" w:rsidRPr="000457A5" w:rsidRDefault="00DF244D" w:rsidP="00F12C3F">
            <w:pPr>
              <w:widowControl w:val="0"/>
              <w:autoSpaceDE w:val="0"/>
              <w:autoSpaceDN w:val="0"/>
              <w:adjustRightInd w:val="0"/>
              <w:spacing w:before="5" w:line="248" w:lineRule="auto"/>
              <w:ind w:left="61" w:right="313"/>
              <w:jc w:val="center"/>
              <w:rPr>
                <w:b/>
                <w:bCs/>
                <w:lang w:val="en-US"/>
              </w:rPr>
            </w:pPr>
            <w:r>
              <w:rPr>
                <w:b/>
                <w:bCs/>
                <w:lang w:val="en-US"/>
              </w:rPr>
              <w:t>7</w:t>
            </w:r>
          </w:p>
        </w:tc>
        <w:tc>
          <w:tcPr>
            <w:tcW w:w="1288" w:type="dxa"/>
            <w:tcBorders>
              <w:top w:val="single" w:sz="6" w:space="0" w:color="000000"/>
              <w:left w:val="single" w:sz="6" w:space="0" w:color="000000"/>
              <w:bottom w:val="single" w:sz="6" w:space="0" w:color="000000"/>
              <w:right w:val="single" w:sz="6" w:space="0" w:color="000000"/>
            </w:tcBorders>
          </w:tcPr>
          <w:p w:rsidR="00DF244D" w:rsidRPr="000457A5" w:rsidRDefault="00DF244D" w:rsidP="00F12C3F">
            <w:pPr>
              <w:widowControl w:val="0"/>
              <w:autoSpaceDE w:val="0"/>
              <w:autoSpaceDN w:val="0"/>
              <w:adjustRightInd w:val="0"/>
              <w:spacing w:before="41" w:line="250" w:lineRule="exact"/>
              <w:ind w:left="61" w:right="321"/>
              <w:jc w:val="center"/>
              <w:rPr>
                <w:lang w:val="en-US"/>
              </w:rPr>
            </w:pPr>
            <w:r>
              <w:rPr>
                <w:lang w:val="en-US"/>
              </w:rPr>
              <w:t>8</w:t>
            </w:r>
          </w:p>
        </w:tc>
        <w:tc>
          <w:tcPr>
            <w:tcW w:w="923" w:type="dxa"/>
            <w:tcBorders>
              <w:top w:val="single" w:sz="6" w:space="0" w:color="000000"/>
              <w:left w:val="single" w:sz="6" w:space="0" w:color="000000"/>
              <w:bottom w:val="single" w:sz="6" w:space="0" w:color="000000"/>
              <w:right w:val="single" w:sz="6" w:space="0" w:color="000000"/>
            </w:tcBorders>
          </w:tcPr>
          <w:p w:rsidR="00DF244D" w:rsidRPr="000457A5" w:rsidRDefault="00DF244D" w:rsidP="00F12C3F">
            <w:pPr>
              <w:widowControl w:val="0"/>
              <w:autoSpaceDE w:val="0"/>
              <w:autoSpaceDN w:val="0"/>
              <w:adjustRightInd w:val="0"/>
              <w:spacing w:before="36" w:line="248" w:lineRule="auto"/>
              <w:ind w:left="54" w:right="9"/>
              <w:jc w:val="center"/>
              <w:rPr>
                <w:lang w:val="en-US"/>
              </w:rPr>
            </w:pPr>
            <w:r>
              <w:rPr>
                <w:lang w:val="en-US"/>
              </w:rPr>
              <w:t>9</w:t>
            </w:r>
          </w:p>
        </w:tc>
        <w:tc>
          <w:tcPr>
            <w:tcW w:w="881" w:type="dxa"/>
            <w:tcBorders>
              <w:top w:val="single" w:sz="6" w:space="0" w:color="000000"/>
              <w:left w:val="single" w:sz="6" w:space="0" w:color="000000"/>
              <w:bottom w:val="single" w:sz="6" w:space="0" w:color="000000"/>
              <w:right w:val="single" w:sz="6" w:space="0" w:color="000000"/>
            </w:tcBorders>
          </w:tcPr>
          <w:p w:rsidR="00DF244D" w:rsidRPr="000457A5" w:rsidRDefault="00DF244D" w:rsidP="00F12C3F">
            <w:pPr>
              <w:widowControl w:val="0"/>
              <w:autoSpaceDE w:val="0"/>
              <w:autoSpaceDN w:val="0"/>
              <w:adjustRightInd w:val="0"/>
              <w:spacing w:before="36" w:line="248" w:lineRule="auto"/>
              <w:ind w:left="61" w:right="-42"/>
              <w:jc w:val="center"/>
              <w:rPr>
                <w:lang w:val="en-US"/>
              </w:rPr>
            </w:pPr>
            <w:r>
              <w:rPr>
                <w:lang w:val="en-US"/>
              </w:rPr>
              <w:t>10</w:t>
            </w:r>
          </w:p>
        </w:tc>
        <w:tc>
          <w:tcPr>
            <w:tcW w:w="865" w:type="dxa"/>
            <w:gridSpan w:val="2"/>
            <w:tcBorders>
              <w:top w:val="single" w:sz="6" w:space="0" w:color="000000"/>
              <w:left w:val="single" w:sz="6" w:space="0" w:color="000000"/>
              <w:bottom w:val="single" w:sz="6" w:space="0" w:color="000000"/>
              <w:right w:val="single" w:sz="6" w:space="0" w:color="000000"/>
            </w:tcBorders>
          </w:tcPr>
          <w:p w:rsidR="00DF244D" w:rsidRPr="000457A5" w:rsidRDefault="00DF244D" w:rsidP="00F12C3F">
            <w:pPr>
              <w:widowControl w:val="0"/>
              <w:autoSpaceDE w:val="0"/>
              <w:autoSpaceDN w:val="0"/>
              <w:adjustRightInd w:val="0"/>
              <w:spacing w:before="8"/>
              <w:ind w:left="61" w:right="-20"/>
              <w:jc w:val="center"/>
              <w:rPr>
                <w:lang w:val="en-US"/>
              </w:rPr>
            </w:pPr>
            <w:r>
              <w:rPr>
                <w:lang w:val="en-US"/>
              </w:rPr>
              <w:t>11</w:t>
            </w:r>
          </w:p>
        </w:tc>
        <w:tc>
          <w:tcPr>
            <w:tcW w:w="772" w:type="dxa"/>
            <w:gridSpan w:val="2"/>
            <w:tcBorders>
              <w:top w:val="single" w:sz="6" w:space="0" w:color="000000"/>
              <w:left w:val="single" w:sz="6" w:space="0" w:color="000000"/>
              <w:bottom w:val="single" w:sz="6" w:space="0" w:color="000000"/>
              <w:right w:val="single" w:sz="6" w:space="0" w:color="000000"/>
            </w:tcBorders>
          </w:tcPr>
          <w:p w:rsidR="00DF244D" w:rsidRPr="00C914DF" w:rsidRDefault="00DF244D" w:rsidP="00F12C3F">
            <w:pPr>
              <w:widowControl w:val="0"/>
              <w:autoSpaceDE w:val="0"/>
              <w:autoSpaceDN w:val="0"/>
              <w:adjustRightInd w:val="0"/>
              <w:jc w:val="center"/>
            </w:pPr>
            <w:r>
              <w:t>12</w:t>
            </w:r>
          </w:p>
        </w:tc>
      </w:tr>
      <w:tr w:rsidR="00DF244D" w:rsidTr="00F12C3F">
        <w:tblPrEx>
          <w:tblCellMar>
            <w:top w:w="0" w:type="dxa"/>
            <w:left w:w="0" w:type="dxa"/>
            <w:bottom w:w="0" w:type="dxa"/>
            <w:right w:w="0" w:type="dxa"/>
          </w:tblCellMar>
        </w:tblPrEx>
        <w:trPr>
          <w:trHeight w:hRule="exact" w:val="886"/>
        </w:trPr>
        <w:tc>
          <w:tcPr>
            <w:tcW w:w="3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ind w:left="68" w:right="-55"/>
            </w:pPr>
            <w:r>
              <w:t>20</w:t>
            </w:r>
          </w:p>
        </w:tc>
        <w:tc>
          <w:tcPr>
            <w:tcW w:w="1509" w:type="dxa"/>
            <w:tcBorders>
              <w:top w:val="single" w:sz="6" w:space="0" w:color="000000"/>
              <w:left w:val="single" w:sz="6" w:space="0" w:color="000000"/>
              <w:bottom w:val="single" w:sz="6" w:space="0" w:color="000000"/>
              <w:right w:val="single" w:sz="4" w:space="0" w:color="auto"/>
            </w:tcBorders>
          </w:tcPr>
          <w:p w:rsidR="00DF244D" w:rsidRDefault="00DF244D" w:rsidP="00F12C3F">
            <w:pPr>
              <w:widowControl w:val="0"/>
              <w:autoSpaceDE w:val="0"/>
              <w:autoSpaceDN w:val="0"/>
              <w:adjustRightInd w:val="0"/>
              <w:spacing w:before="36" w:line="248" w:lineRule="auto"/>
              <w:ind w:left="61" w:right="37"/>
            </w:pPr>
            <w:r>
              <w:t>Легко ли быть независимым?</w:t>
            </w:r>
          </w:p>
        </w:tc>
        <w:tc>
          <w:tcPr>
            <w:tcW w:w="1190" w:type="dxa"/>
            <w:vMerge w:val="restart"/>
            <w:tcBorders>
              <w:top w:val="single" w:sz="4" w:space="0" w:color="auto"/>
              <w:left w:val="single" w:sz="4" w:space="0" w:color="auto"/>
              <w:bottom w:val="single" w:sz="4" w:space="0" w:color="auto"/>
              <w:right w:val="single" w:sz="4" w:space="0" w:color="auto"/>
            </w:tcBorders>
          </w:tcPr>
          <w:p w:rsidR="00DF244D" w:rsidRPr="0064061A" w:rsidRDefault="00DF244D" w:rsidP="00F12C3F">
            <w:pPr>
              <w:widowControl w:val="0"/>
              <w:autoSpaceDE w:val="0"/>
              <w:autoSpaceDN w:val="0"/>
              <w:adjustRightInd w:val="0"/>
              <w:spacing w:before="36"/>
              <w:ind w:left="68" w:right="48"/>
              <w:jc w:val="center"/>
              <w:rPr>
                <w:lang w:val="en-US"/>
              </w:rPr>
            </w:pPr>
            <w:r w:rsidRPr="0064061A">
              <w:rPr>
                <w:b/>
                <w:bCs/>
                <w:lang w:val="en-US"/>
              </w:rPr>
              <w:t>Section 5</w:t>
            </w:r>
          </w:p>
          <w:p w:rsidR="00DF244D" w:rsidRPr="0064061A" w:rsidRDefault="00DF244D" w:rsidP="00F12C3F">
            <w:pPr>
              <w:widowControl w:val="0"/>
              <w:autoSpaceDE w:val="0"/>
              <w:autoSpaceDN w:val="0"/>
              <w:adjustRightInd w:val="0"/>
              <w:spacing w:before="10" w:line="260" w:lineRule="exact"/>
              <w:rPr>
                <w:sz w:val="26"/>
                <w:szCs w:val="26"/>
                <w:lang w:val="en-US"/>
              </w:rPr>
            </w:pPr>
          </w:p>
          <w:p w:rsidR="00DF244D" w:rsidRPr="0064061A" w:rsidRDefault="00DF244D" w:rsidP="00F12C3F">
            <w:pPr>
              <w:widowControl w:val="0"/>
              <w:autoSpaceDE w:val="0"/>
              <w:autoSpaceDN w:val="0"/>
              <w:adjustRightInd w:val="0"/>
              <w:spacing w:line="248" w:lineRule="auto"/>
              <w:ind w:left="124" w:right="101" w:hanging="4"/>
              <w:jc w:val="center"/>
              <w:rPr>
                <w:lang w:val="en-US"/>
              </w:rPr>
            </w:pPr>
            <w:r w:rsidRPr="0064061A">
              <w:rPr>
                <w:b/>
                <w:bCs/>
                <w:lang w:val="en-US"/>
              </w:rPr>
              <w:t>Is it Easy to be Inde- pendent</w:t>
            </w:r>
          </w:p>
          <w:p w:rsidR="00DF244D" w:rsidRPr="0064061A" w:rsidRDefault="00DF244D" w:rsidP="00F12C3F">
            <w:pPr>
              <w:widowControl w:val="0"/>
              <w:autoSpaceDE w:val="0"/>
              <w:autoSpaceDN w:val="0"/>
              <w:adjustRightInd w:val="0"/>
              <w:spacing w:before="2" w:line="260" w:lineRule="exact"/>
              <w:rPr>
                <w:sz w:val="26"/>
                <w:szCs w:val="26"/>
                <w:lang w:val="en-US"/>
              </w:rPr>
            </w:pPr>
          </w:p>
          <w:p w:rsidR="00DF244D" w:rsidRDefault="00DF244D" w:rsidP="00F12C3F">
            <w:pPr>
              <w:widowControl w:val="0"/>
              <w:autoSpaceDE w:val="0"/>
              <w:autoSpaceDN w:val="0"/>
              <w:adjustRightInd w:val="0"/>
              <w:ind w:left="109" w:right="142"/>
              <w:jc w:val="center"/>
            </w:pPr>
            <w:r>
              <w:t>(4 часа)</w:t>
            </w:r>
          </w:p>
        </w:tc>
        <w:tc>
          <w:tcPr>
            <w:tcW w:w="1533" w:type="dxa"/>
            <w:vMerge w:val="restart"/>
            <w:tcBorders>
              <w:top w:val="single" w:sz="6" w:space="0" w:color="000000"/>
              <w:left w:val="single" w:sz="4" w:space="0" w:color="auto"/>
              <w:right w:val="single" w:sz="6" w:space="0" w:color="000000"/>
            </w:tcBorders>
          </w:tcPr>
          <w:p w:rsidR="00DF244D" w:rsidRDefault="00DF244D" w:rsidP="00F12C3F">
            <w:pPr>
              <w:widowControl w:val="0"/>
              <w:autoSpaceDE w:val="0"/>
              <w:autoSpaceDN w:val="0"/>
              <w:adjustRightInd w:val="0"/>
            </w:pPr>
          </w:p>
        </w:tc>
        <w:tc>
          <w:tcPr>
            <w:tcW w:w="1929" w:type="dxa"/>
            <w:vMerge w:val="restart"/>
            <w:tcBorders>
              <w:top w:val="single" w:sz="6" w:space="0" w:color="000000"/>
              <w:left w:val="single" w:sz="6" w:space="0" w:color="000000"/>
              <w:right w:val="single" w:sz="6" w:space="0" w:color="000000"/>
            </w:tcBorders>
          </w:tcPr>
          <w:p w:rsidR="00DF244D" w:rsidRPr="0064061A" w:rsidRDefault="00DF244D" w:rsidP="00F12C3F">
            <w:pPr>
              <w:widowControl w:val="0"/>
              <w:autoSpaceDE w:val="0"/>
              <w:autoSpaceDN w:val="0"/>
              <w:adjustRightInd w:val="0"/>
              <w:spacing w:before="36" w:line="248" w:lineRule="auto"/>
              <w:ind w:left="61" w:right="184"/>
              <w:rPr>
                <w:lang w:val="en-US"/>
              </w:rPr>
            </w:pPr>
            <w:r w:rsidRPr="0064061A">
              <w:rPr>
                <w:lang w:val="en-US"/>
              </w:rPr>
              <w:t>To do, your homework, the housework, an exercise, the shopping, washing, your best, a mistake, tea, coffee, a hone call, a bed, money, friends, fun of someone, saturday jobs</w:t>
            </w:r>
          </w:p>
        </w:tc>
        <w:tc>
          <w:tcPr>
            <w:tcW w:w="1181" w:type="dxa"/>
            <w:vMerge w:val="restart"/>
            <w:tcBorders>
              <w:top w:val="single" w:sz="6" w:space="0" w:color="000000"/>
              <w:left w:val="single" w:sz="6" w:space="0" w:color="000000"/>
              <w:right w:val="single" w:sz="4" w:space="0" w:color="auto"/>
            </w:tcBorders>
          </w:tcPr>
          <w:p w:rsidR="00DF244D" w:rsidRDefault="00DF244D" w:rsidP="00F12C3F">
            <w:pPr>
              <w:widowControl w:val="0"/>
              <w:autoSpaceDE w:val="0"/>
              <w:autoSpaceDN w:val="0"/>
              <w:adjustRightInd w:val="0"/>
              <w:spacing w:before="36" w:line="248" w:lineRule="auto"/>
              <w:ind w:left="61" w:right="-2"/>
            </w:pPr>
            <w:r>
              <w:t>Выраже- ния с гла- голами</w:t>
            </w:r>
            <w:r>
              <w:rPr>
                <w:spacing w:val="1"/>
              </w:rPr>
              <w:t xml:space="preserve"> </w:t>
            </w:r>
            <w:r>
              <w:rPr>
                <w:i/>
                <w:iCs/>
              </w:rPr>
              <w:t xml:space="preserve">do </w:t>
            </w:r>
            <w:r>
              <w:t xml:space="preserve">и </w:t>
            </w:r>
            <w:r>
              <w:rPr>
                <w:i/>
                <w:iCs/>
              </w:rPr>
              <w:t>make</w:t>
            </w:r>
          </w:p>
        </w:tc>
        <w:tc>
          <w:tcPr>
            <w:tcW w:w="3048" w:type="dxa"/>
            <w:vMerge w:val="restart"/>
            <w:tcBorders>
              <w:top w:val="single" w:sz="4" w:space="0" w:color="auto"/>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spacing w:before="41" w:line="248" w:lineRule="auto"/>
              <w:ind w:left="61" w:right="252"/>
            </w:pPr>
            <w:r>
              <w:rPr>
                <w:b/>
                <w:bCs/>
              </w:rPr>
              <w:t>Ч</w:t>
            </w:r>
            <w:r>
              <w:rPr>
                <w:b/>
                <w:bCs/>
                <w:spacing w:val="2"/>
              </w:rPr>
              <w:t xml:space="preserve"> </w:t>
            </w:r>
            <w:r>
              <w:t>– читать текст «Быть независимым» с полным пониманием содержания и извлечением необходимой информации, исправить неверную информацию по содержанию текста;</w:t>
            </w:r>
          </w:p>
          <w:p w:rsidR="00DF244D" w:rsidRDefault="00DF244D" w:rsidP="00F12C3F">
            <w:pPr>
              <w:widowControl w:val="0"/>
              <w:autoSpaceDE w:val="0"/>
              <w:autoSpaceDN w:val="0"/>
              <w:adjustRightInd w:val="0"/>
              <w:spacing w:line="248" w:lineRule="auto"/>
              <w:ind w:left="61"/>
            </w:pPr>
            <w:r>
              <w:t>– читать сообщения британс</w:t>
            </w:r>
            <w:r w:rsidRPr="000457A5">
              <w:t>-</w:t>
            </w:r>
            <w:r>
              <w:t>ких подростков о своей работе с пониманием основного содержания;</w:t>
            </w:r>
          </w:p>
          <w:p w:rsidR="00DF244D" w:rsidRDefault="00DF244D" w:rsidP="00F12C3F">
            <w:pPr>
              <w:widowControl w:val="0"/>
              <w:autoSpaceDE w:val="0"/>
              <w:autoSpaceDN w:val="0"/>
              <w:adjustRightInd w:val="0"/>
              <w:spacing w:before="5" w:line="248" w:lineRule="auto"/>
              <w:ind w:left="61" w:right="300"/>
            </w:pPr>
            <w:r>
              <w:rPr>
                <w:b/>
                <w:bCs/>
              </w:rPr>
              <w:t>Г</w:t>
            </w:r>
            <w:r>
              <w:rPr>
                <w:b/>
                <w:bCs/>
                <w:spacing w:val="1"/>
              </w:rPr>
              <w:t xml:space="preserve"> </w:t>
            </w:r>
            <w:r>
              <w:t>– обменятся мнениями с партнерами о том, что значит независимый</w:t>
            </w:r>
            <w:r w:rsidRPr="000457A5">
              <w:t xml:space="preserve"> </w:t>
            </w:r>
            <w:r>
              <w:t>человек;</w:t>
            </w:r>
          </w:p>
          <w:p w:rsidR="00DF244D" w:rsidRDefault="00DF244D" w:rsidP="00F12C3F">
            <w:pPr>
              <w:widowControl w:val="0"/>
              <w:autoSpaceDE w:val="0"/>
              <w:autoSpaceDN w:val="0"/>
              <w:adjustRightInd w:val="0"/>
              <w:ind w:left="61" w:right="-20"/>
            </w:pPr>
            <w:r>
              <w:t>– обменятся мнениями</w:t>
            </w:r>
          </w:p>
          <w:p w:rsidR="00DF244D" w:rsidRDefault="00DF244D" w:rsidP="00F12C3F">
            <w:pPr>
              <w:widowControl w:val="0"/>
              <w:autoSpaceDE w:val="0"/>
              <w:autoSpaceDN w:val="0"/>
              <w:adjustRightInd w:val="0"/>
              <w:spacing w:before="8" w:line="248" w:lineRule="auto"/>
              <w:ind w:left="61" w:right="46"/>
            </w:pPr>
            <w:r>
              <w:t>по поводу способов зараба- тывания денег подростками в разных странах;</w:t>
            </w:r>
          </w:p>
          <w:p w:rsidR="00DF244D" w:rsidRDefault="00DF244D" w:rsidP="00F12C3F">
            <w:pPr>
              <w:widowControl w:val="0"/>
              <w:autoSpaceDE w:val="0"/>
              <w:autoSpaceDN w:val="0"/>
              <w:adjustRightInd w:val="0"/>
              <w:ind w:left="61" w:right="-20"/>
            </w:pPr>
            <w:r>
              <w:t>– уметь вести беседу</w:t>
            </w:r>
          </w:p>
          <w:p w:rsidR="00DF244D" w:rsidRDefault="00DF244D" w:rsidP="00F12C3F">
            <w:pPr>
              <w:widowControl w:val="0"/>
              <w:autoSpaceDE w:val="0"/>
              <w:autoSpaceDN w:val="0"/>
              <w:adjustRightInd w:val="0"/>
              <w:spacing w:before="8"/>
              <w:ind w:left="61" w:right="-20"/>
            </w:pPr>
            <w:r>
              <w:t>о занятости подростков</w:t>
            </w:r>
          </w:p>
          <w:p w:rsidR="00DF244D" w:rsidRDefault="00DF244D" w:rsidP="00F12C3F">
            <w:pPr>
              <w:widowControl w:val="0"/>
              <w:autoSpaceDE w:val="0"/>
              <w:autoSpaceDN w:val="0"/>
              <w:adjustRightInd w:val="0"/>
              <w:spacing w:before="34" w:line="250" w:lineRule="exact"/>
              <w:ind w:left="61" w:right="146"/>
            </w:pPr>
          </w:p>
          <w:p w:rsidR="00DF244D" w:rsidRDefault="00DF244D" w:rsidP="00F12C3F">
            <w:pPr>
              <w:widowControl w:val="0"/>
              <w:autoSpaceDE w:val="0"/>
              <w:autoSpaceDN w:val="0"/>
              <w:adjustRightInd w:val="0"/>
              <w:spacing w:before="34" w:line="250" w:lineRule="exact"/>
              <w:ind w:left="61" w:right="146"/>
            </w:pPr>
          </w:p>
          <w:p w:rsidR="00DF244D" w:rsidRDefault="00DF244D" w:rsidP="00F12C3F">
            <w:pPr>
              <w:widowControl w:val="0"/>
              <w:autoSpaceDE w:val="0"/>
              <w:autoSpaceDN w:val="0"/>
              <w:adjustRightInd w:val="0"/>
              <w:spacing w:before="34" w:line="250" w:lineRule="exact"/>
              <w:ind w:right="146"/>
            </w:pPr>
          </w:p>
        </w:tc>
        <w:tc>
          <w:tcPr>
            <w:tcW w:w="1288" w:type="dxa"/>
            <w:vMerge w:val="restart"/>
            <w:tcBorders>
              <w:top w:val="single" w:sz="6" w:space="0" w:color="000000"/>
              <w:left w:val="single" w:sz="4" w:space="0" w:color="auto"/>
              <w:right w:val="single" w:sz="6" w:space="0" w:color="000000"/>
            </w:tcBorders>
            <w:shd w:val="clear" w:color="auto" w:fill="auto"/>
          </w:tcPr>
          <w:p w:rsidR="00DF244D" w:rsidRDefault="00DF244D" w:rsidP="00F12C3F">
            <w:pPr>
              <w:widowControl w:val="0"/>
              <w:autoSpaceDE w:val="0"/>
              <w:autoSpaceDN w:val="0"/>
              <w:adjustRightInd w:val="0"/>
              <w:spacing w:before="36" w:line="248" w:lineRule="auto"/>
              <w:ind w:left="61" w:right="-61"/>
            </w:pPr>
            <w:r>
              <w:t>Жизнь под- ростков</w:t>
            </w:r>
          </w:p>
          <w:p w:rsidR="00DF244D" w:rsidRDefault="00DF244D" w:rsidP="00F12C3F">
            <w:pPr>
              <w:widowControl w:val="0"/>
              <w:autoSpaceDE w:val="0"/>
              <w:autoSpaceDN w:val="0"/>
              <w:adjustRightInd w:val="0"/>
              <w:spacing w:line="248" w:lineRule="auto"/>
              <w:ind w:left="61" w:right="70"/>
            </w:pPr>
            <w:r>
              <w:t>в англого- ворящих странах</w:t>
            </w:r>
          </w:p>
        </w:tc>
        <w:tc>
          <w:tcPr>
            <w:tcW w:w="92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9"/>
            </w:pPr>
          </w:p>
        </w:tc>
        <w:tc>
          <w:tcPr>
            <w:tcW w:w="88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pPr>
            <w:r>
              <w:t>Устная речь</w:t>
            </w:r>
          </w:p>
        </w:tc>
        <w:tc>
          <w:tcPr>
            <w:tcW w:w="865"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6" w:line="248" w:lineRule="auto"/>
              <w:ind w:left="61" w:right="76"/>
            </w:pPr>
            <w:r>
              <w:t>Ex. 21 p. 111</w:t>
            </w:r>
          </w:p>
        </w:tc>
        <w:tc>
          <w:tcPr>
            <w:tcW w:w="772"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412"/>
        </w:trPr>
        <w:tc>
          <w:tcPr>
            <w:tcW w:w="3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21</w:t>
            </w:r>
          </w:p>
        </w:tc>
        <w:tc>
          <w:tcPr>
            <w:tcW w:w="1509" w:type="dxa"/>
            <w:tcBorders>
              <w:top w:val="single" w:sz="6" w:space="0" w:color="000000"/>
              <w:left w:val="single" w:sz="6" w:space="0" w:color="000000"/>
              <w:bottom w:val="single" w:sz="6" w:space="0" w:color="000000"/>
              <w:right w:val="single" w:sz="4" w:space="0" w:color="auto"/>
            </w:tcBorders>
          </w:tcPr>
          <w:p w:rsidR="00DF244D" w:rsidRDefault="00DF244D" w:rsidP="00F12C3F">
            <w:pPr>
              <w:widowControl w:val="0"/>
              <w:autoSpaceDE w:val="0"/>
              <w:autoSpaceDN w:val="0"/>
              <w:adjustRightInd w:val="0"/>
              <w:spacing w:before="34" w:line="250" w:lineRule="exact"/>
              <w:ind w:left="61" w:right="16"/>
            </w:pPr>
            <w:r>
              <w:t>Независи</w:t>
            </w:r>
            <w:r w:rsidRPr="000457A5">
              <w:t>-</w:t>
            </w:r>
            <w:r>
              <w:t>мость подростков в принятии решений.</w:t>
            </w:r>
          </w:p>
        </w:tc>
        <w:tc>
          <w:tcPr>
            <w:tcW w:w="1190" w:type="dxa"/>
            <w:vMerge/>
            <w:tcBorders>
              <w:top w:val="single" w:sz="4" w:space="0" w:color="auto"/>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spacing w:before="34" w:line="250" w:lineRule="exact"/>
              <w:ind w:left="61" w:right="146"/>
            </w:pPr>
          </w:p>
        </w:tc>
        <w:tc>
          <w:tcPr>
            <w:tcW w:w="1533" w:type="dxa"/>
            <w:vMerge/>
            <w:tcBorders>
              <w:left w:val="single" w:sz="4" w:space="0" w:color="auto"/>
              <w:right w:val="single" w:sz="6" w:space="0" w:color="000000"/>
            </w:tcBorders>
          </w:tcPr>
          <w:p w:rsidR="00DF244D" w:rsidRDefault="00DF244D" w:rsidP="00F12C3F">
            <w:pPr>
              <w:widowControl w:val="0"/>
              <w:autoSpaceDE w:val="0"/>
              <w:autoSpaceDN w:val="0"/>
              <w:adjustRightInd w:val="0"/>
              <w:spacing w:before="34" w:line="250" w:lineRule="exact"/>
              <w:ind w:left="61" w:right="146"/>
            </w:pPr>
          </w:p>
        </w:tc>
        <w:tc>
          <w:tcPr>
            <w:tcW w:w="1929"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46"/>
            </w:pPr>
          </w:p>
        </w:tc>
        <w:tc>
          <w:tcPr>
            <w:tcW w:w="1181" w:type="dxa"/>
            <w:vMerge/>
            <w:tcBorders>
              <w:left w:val="single" w:sz="6" w:space="0" w:color="000000"/>
              <w:right w:val="single" w:sz="4" w:space="0" w:color="auto"/>
            </w:tcBorders>
          </w:tcPr>
          <w:p w:rsidR="00DF244D" w:rsidRDefault="00DF244D" w:rsidP="00F12C3F">
            <w:pPr>
              <w:widowControl w:val="0"/>
              <w:autoSpaceDE w:val="0"/>
              <w:autoSpaceDN w:val="0"/>
              <w:adjustRightInd w:val="0"/>
              <w:spacing w:before="34" w:line="250" w:lineRule="exact"/>
              <w:ind w:left="61" w:right="146"/>
            </w:pPr>
          </w:p>
        </w:tc>
        <w:tc>
          <w:tcPr>
            <w:tcW w:w="3048" w:type="dxa"/>
            <w:vMerge/>
            <w:tcBorders>
              <w:top w:val="single" w:sz="4" w:space="0" w:color="auto"/>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spacing w:before="34" w:line="250" w:lineRule="exact"/>
              <w:ind w:right="146"/>
            </w:pPr>
          </w:p>
        </w:tc>
        <w:tc>
          <w:tcPr>
            <w:tcW w:w="1288" w:type="dxa"/>
            <w:vMerge/>
            <w:tcBorders>
              <w:left w:val="single" w:sz="4" w:space="0" w:color="auto"/>
              <w:right w:val="single" w:sz="6" w:space="0" w:color="000000"/>
            </w:tcBorders>
            <w:shd w:val="clear" w:color="auto" w:fill="auto"/>
          </w:tcPr>
          <w:p w:rsidR="00DF244D" w:rsidRDefault="00DF244D" w:rsidP="00F12C3F">
            <w:pPr>
              <w:widowControl w:val="0"/>
              <w:autoSpaceDE w:val="0"/>
              <w:autoSpaceDN w:val="0"/>
              <w:adjustRightInd w:val="0"/>
              <w:spacing w:before="34" w:line="250" w:lineRule="exact"/>
              <w:ind w:left="61" w:right="146"/>
            </w:pPr>
          </w:p>
        </w:tc>
        <w:tc>
          <w:tcPr>
            <w:tcW w:w="92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88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Работа с текстом</w:t>
            </w:r>
          </w:p>
        </w:tc>
        <w:tc>
          <w:tcPr>
            <w:tcW w:w="865"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61"/>
            </w:pPr>
            <w:r>
              <w:t>Ex. 23 p. 111</w:t>
            </w:r>
          </w:p>
          <w:p w:rsidR="00DF244D" w:rsidRDefault="00DF244D" w:rsidP="00F12C3F">
            <w:pPr>
              <w:widowControl w:val="0"/>
              <w:autoSpaceDE w:val="0"/>
              <w:autoSpaceDN w:val="0"/>
              <w:adjustRightInd w:val="0"/>
              <w:spacing w:before="29" w:line="248" w:lineRule="auto"/>
              <w:ind w:left="61" w:right="68"/>
            </w:pPr>
            <w:r>
              <w:t>WB Ex.1,2 p.62</w:t>
            </w:r>
          </w:p>
        </w:tc>
        <w:tc>
          <w:tcPr>
            <w:tcW w:w="772"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131"/>
        </w:trPr>
        <w:tc>
          <w:tcPr>
            <w:tcW w:w="3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22</w:t>
            </w:r>
          </w:p>
        </w:tc>
        <w:tc>
          <w:tcPr>
            <w:tcW w:w="1509" w:type="dxa"/>
            <w:tcBorders>
              <w:top w:val="single" w:sz="6" w:space="0" w:color="000000"/>
              <w:left w:val="single" w:sz="6" w:space="0" w:color="000000"/>
              <w:bottom w:val="single" w:sz="6" w:space="0" w:color="000000"/>
              <w:right w:val="single" w:sz="4" w:space="0" w:color="auto"/>
            </w:tcBorders>
          </w:tcPr>
          <w:p w:rsidR="00DF244D" w:rsidRDefault="00DF244D" w:rsidP="00F12C3F">
            <w:pPr>
              <w:widowControl w:val="0"/>
              <w:autoSpaceDE w:val="0"/>
              <w:autoSpaceDN w:val="0"/>
              <w:adjustRightInd w:val="0"/>
              <w:spacing w:before="34" w:line="250" w:lineRule="exact"/>
              <w:ind w:left="61" w:right="146"/>
            </w:pPr>
            <w:r>
              <w:t>Способы за- рабатывания карманных денег.</w:t>
            </w:r>
          </w:p>
        </w:tc>
        <w:tc>
          <w:tcPr>
            <w:tcW w:w="1190" w:type="dxa"/>
            <w:vMerge/>
            <w:tcBorders>
              <w:top w:val="single" w:sz="4" w:space="0" w:color="auto"/>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spacing w:before="34" w:line="250" w:lineRule="exact"/>
              <w:ind w:left="61" w:right="146"/>
            </w:pPr>
          </w:p>
        </w:tc>
        <w:tc>
          <w:tcPr>
            <w:tcW w:w="1533" w:type="dxa"/>
            <w:vMerge/>
            <w:tcBorders>
              <w:left w:val="single" w:sz="4" w:space="0" w:color="auto"/>
              <w:right w:val="single" w:sz="6" w:space="0" w:color="000000"/>
            </w:tcBorders>
          </w:tcPr>
          <w:p w:rsidR="00DF244D" w:rsidRDefault="00DF244D" w:rsidP="00F12C3F">
            <w:pPr>
              <w:widowControl w:val="0"/>
              <w:autoSpaceDE w:val="0"/>
              <w:autoSpaceDN w:val="0"/>
              <w:adjustRightInd w:val="0"/>
              <w:spacing w:before="34" w:line="250" w:lineRule="exact"/>
              <w:ind w:left="61" w:right="146"/>
            </w:pPr>
          </w:p>
        </w:tc>
        <w:tc>
          <w:tcPr>
            <w:tcW w:w="1929" w:type="dxa"/>
            <w:vMerge/>
            <w:tcBorders>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46"/>
            </w:pPr>
          </w:p>
        </w:tc>
        <w:tc>
          <w:tcPr>
            <w:tcW w:w="1181" w:type="dxa"/>
            <w:vMerge/>
            <w:tcBorders>
              <w:left w:val="single" w:sz="6" w:space="0" w:color="000000"/>
              <w:right w:val="single" w:sz="4" w:space="0" w:color="auto"/>
            </w:tcBorders>
          </w:tcPr>
          <w:p w:rsidR="00DF244D" w:rsidRDefault="00DF244D" w:rsidP="00F12C3F">
            <w:pPr>
              <w:widowControl w:val="0"/>
              <w:autoSpaceDE w:val="0"/>
              <w:autoSpaceDN w:val="0"/>
              <w:adjustRightInd w:val="0"/>
              <w:spacing w:before="34" w:line="250" w:lineRule="exact"/>
              <w:ind w:left="61" w:right="146"/>
            </w:pPr>
          </w:p>
        </w:tc>
        <w:tc>
          <w:tcPr>
            <w:tcW w:w="3048" w:type="dxa"/>
            <w:vMerge/>
            <w:tcBorders>
              <w:top w:val="single" w:sz="4" w:space="0" w:color="auto"/>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spacing w:before="34" w:line="250" w:lineRule="exact"/>
              <w:ind w:right="146"/>
            </w:pPr>
          </w:p>
        </w:tc>
        <w:tc>
          <w:tcPr>
            <w:tcW w:w="1288" w:type="dxa"/>
            <w:vMerge/>
            <w:tcBorders>
              <w:left w:val="single" w:sz="4" w:space="0" w:color="auto"/>
              <w:right w:val="single" w:sz="6" w:space="0" w:color="000000"/>
            </w:tcBorders>
            <w:shd w:val="clear" w:color="auto" w:fill="auto"/>
          </w:tcPr>
          <w:p w:rsidR="00DF244D" w:rsidRDefault="00DF244D" w:rsidP="00F12C3F">
            <w:pPr>
              <w:widowControl w:val="0"/>
              <w:autoSpaceDE w:val="0"/>
              <w:autoSpaceDN w:val="0"/>
              <w:adjustRightInd w:val="0"/>
              <w:spacing w:before="34" w:line="250" w:lineRule="exact"/>
              <w:ind w:left="61" w:right="146"/>
            </w:pPr>
          </w:p>
        </w:tc>
        <w:tc>
          <w:tcPr>
            <w:tcW w:w="92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88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Теку- щий</w:t>
            </w:r>
          </w:p>
        </w:tc>
        <w:tc>
          <w:tcPr>
            <w:tcW w:w="865"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Ex. 25,</w:t>
            </w:r>
          </w:p>
          <w:p w:rsidR="00DF244D" w:rsidRDefault="00DF244D" w:rsidP="00F12C3F">
            <w:pPr>
              <w:widowControl w:val="0"/>
              <w:autoSpaceDE w:val="0"/>
              <w:autoSpaceDN w:val="0"/>
              <w:adjustRightInd w:val="0"/>
              <w:spacing w:before="8"/>
              <w:ind w:left="61" w:right="-20"/>
            </w:pPr>
            <w:r>
              <w:t>26</w:t>
            </w:r>
          </w:p>
          <w:p w:rsidR="00DF244D" w:rsidRDefault="00DF244D" w:rsidP="00F12C3F">
            <w:pPr>
              <w:widowControl w:val="0"/>
              <w:autoSpaceDE w:val="0"/>
              <w:autoSpaceDN w:val="0"/>
              <w:adjustRightInd w:val="0"/>
              <w:spacing w:before="29" w:line="248" w:lineRule="auto"/>
              <w:ind w:left="61" w:right="68"/>
            </w:pPr>
            <w:r>
              <w:t>p. 112</w:t>
            </w:r>
          </w:p>
        </w:tc>
        <w:tc>
          <w:tcPr>
            <w:tcW w:w="772"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402"/>
        </w:trPr>
        <w:tc>
          <w:tcPr>
            <w:tcW w:w="3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23</w:t>
            </w:r>
          </w:p>
        </w:tc>
        <w:tc>
          <w:tcPr>
            <w:tcW w:w="1509" w:type="dxa"/>
            <w:tcBorders>
              <w:top w:val="single" w:sz="6" w:space="0" w:color="000000"/>
              <w:left w:val="single" w:sz="6" w:space="0" w:color="000000"/>
              <w:bottom w:val="single" w:sz="6" w:space="0" w:color="000000"/>
              <w:right w:val="single" w:sz="4" w:space="0" w:color="auto"/>
            </w:tcBorders>
          </w:tcPr>
          <w:p w:rsidR="00DF244D" w:rsidRDefault="00DF244D" w:rsidP="00F12C3F">
            <w:pPr>
              <w:widowControl w:val="0"/>
              <w:autoSpaceDE w:val="0"/>
              <w:autoSpaceDN w:val="0"/>
              <w:adjustRightInd w:val="0"/>
              <w:spacing w:before="34" w:line="250" w:lineRule="exact"/>
              <w:ind w:left="61" w:right="146"/>
            </w:pPr>
            <w:r>
              <w:t>Популярная работа в Британии среди подростков.</w:t>
            </w:r>
          </w:p>
        </w:tc>
        <w:tc>
          <w:tcPr>
            <w:tcW w:w="1190" w:type="dxa"/>
            <w:vMerge/>
            <w:tcBorders>
              <w:top w:val="single" w:sz="4" w:space="0" w:color="auto"/>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spacing w:before="34" w:line="250" w:lineRule="exact"/>
              <w:ind w:left="61" w:right="146"/>
            </w:pPr>
          </w:p>
        </w:tc>
        <w:tc>
          <w:tcPr>
            <w:tcW w:w="1533" w:type="dxa"/>
            <w:vMerge/>
            <w:tcBorders>
              <w:left w:val="single" w:sz="4" w:space="0" w:color="auto"/>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146"/>
            </w:pPr>
          </w:p>
        </w:tc>
        <w:tc>
          <w:tcPr>
            <w:tcW w:w="1929" w:type="dxa"/>
            <w:vMerge/>
            <w:tcBorders>
              <w:left w:val="single" w:sz="6" w:space="0" w:color="000000"/>
              <w:bottom w:val="single" w:sz="4" w:space="0" w:color="auto"/>
              <w:right w:val="single" w:sz="6" w:space="0" w:color="000000"/>
            </w:tcBorders>
          </w:tcPr>
          <w:p w:rsidR="00DF244D" w:rsidRDefault="00DF244D" w:rsidP="00F12C3F">
            <w:pPr>
              <w:widowControl w:val="0"/>
              <w:autoSpaceDE w:val="0"/>
              <w:autoSpaceDN w:val="0"/>
              <w:adjustRightInd w:val="0"/>
              <w:spacing w:before="34" w:line="250" w:lineRule="exact"/>
              <w:ind w:left="61" w:right="146"/>
            </w:pPr>
          </w:p>
        </w:tc>
        <w:tc>
          <w:tcPr>
            <w:tcW w:w="1181" w:type="dxa"/>
            <w:vMerge/>
            <w:tcBorders>
              <w:left w:val="single" w:sz="6" w:space="0" w:color="000000"/>
              <w:bottom w:val="single" w:sz="4" w:space="0" w:color="auto"/>
              <w:right w:val="single" w:sz="4" w:space="0" w:color="auto"/>
            </w:tcBorders>
          </w:tcPr>
          <w:p w:rsidR="00DF244D" w:rsidRDefault="00DF244D" w:rsidP="00F12C3F">
            <w:pPr>
              <w:widowControl w:val="0"/>
              <w:autoSpaceDE w:val="0"/>
              <w:autoSpaceDN w:val="0"/>
              <w:adjustRightInd w:val="0"/>
              <w:spacing w:before="34" w:line="250" w:lineRule="exact"/>
              <w:ind w:left="61" w:right="146"/>
            </w:pPr>
          </w:p>
        </w:tc>
        <w:tc>
          <w:tcPr>
            <w:tcW w:w="3048" w:type="dxa"/>
            <w:vMerge/>
            <w:tcBorders>
              <w:top w:val="single" w:sz="4" w:space="0" w:color="auto"/>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spacing w:before="34" w:line="250" w:lineRule="exact"/>
              <w:ind w:right="146"/>
            </w:pPr>
          </w:p>
        </w:tc>
        <w:tc>
          <w:tcPr>
            <w:tcW w:w="1288" w:type="dxa"/>
            <w:vMerge/>
            <w:tcBorders>
              <w:left w:val="single" w:sz="4" w:space="0" w:color="auto"/>
              <w:bottom w:val="single" w:sz="4" w:space="0" w:color="auto"/>
              <w:right w:val="single" w:sz="6" w:space="0" w:color="000000"/>
            </w:tcBorders>
            <w:shd w:val="clear" w:color="auto" w:fill="auto"/>
          </w:tcPr>
          <w:p w:rsidR="00DF244D" w:rsidRDefault="00DF244D" w:rsidP="00F12C3F">
            <w:pPr>
              <w:widowControl w:val="0"/>
              <w:autoSpaceDE w:val="0"/>
              <w:autoSpaceDN w:val="0"/>
              <w:adjustRightInd w:val="0"/>
              <w:spacing w:before="34" w:line="250" w:lineRule="exact"/>
              <w:ind w:left="61" w:right="146"/>
            </w:pPr>
          </w:p>
        </w:tc>
        <w:tc>
          <w:tcPr>
            <w:tcW w:w="923"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88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r>
              <w:t>Моно- логи- ческое выска- зывание</w:t>
            </w:r>
          </w:p>
        </w:tc>
        <w:tc>
          <w:tcPr>
            <w:tcW w:w="865"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0"/>
            </w:pPr>
            <w:r>
              <w:t>Ex. 27 p. 112</w:t>
            </w:r>
          </w:p>
          <w:p w:rsidR="00DF244D" w:rsidRDefault="00DF244D" w:rsidP="00F12C3F">
            <w:pPr>
              <w:widowControl w:val="0"/>
              <w:autoSpaceDE w:val="0"/>
              <w:autoSpaceDN w:val="0"/>
              <w:adjustRightInd w:val="0"/>
              <w:spacing w:before="29" w:line="248" w:lineRule="auto"/>
              <w:ind w:left="61" w:right="68"/>
            </w:pPr>
            <w:r>
              <w:t>WB Ex.3,4 p.62</w:t>
            </w:r>
          </w:p>
        </w:tc>
        <w:tc>
          <w:tcPr>
            <w:tcW w:w="772"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139"/>
        </w:trPr>
        <w:tc>
          <w:tcPr>
            <w:tcW w:w="3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24</w:t>
            </w:r>
          </w:p>
        </w:tc>
        <w:tc>
          <w:tcPr>
            <w:tcW w:w="1509" w:type="dxa"/>
            <w:tcBorders>
              <w:top w:val="single" w:sz="6" w:space="0" w:color="000000"/>
              <w:left w:val="single" w:sz="6" w:space="0" w:color="000000"/>
              <w:bottom w:val="single" w:sz="6" w:space="0" w:color="000000"/>
              <w:right w:val="single" w:sz="6" w:space="0" w:color="000000"/>
            </w:tcBorders>
          </w:tcPr>
          <w:p w:rsidR="00DF244D" w:rsidRPr="00E55B77" w:rsidRDefault="00DF244D" w:rsidP="00F12C3F">
            <w:pPr>
              <w:widowControl w:val="0"/>
              <w:autoSpaceDE w:val="0"/>
              <w:autoSpaceDN w:val="0"/>
              <w:adjustRightInd w:val="0"/>
              <w:spacing w:before="34" w:line="250" w:lineRule="exact"/>
              <w:ind w:left="61" w:right="23"/>
              <w:rPr>
                <w:b/>
              </w:rPr>
            </w:pPr>
            <w:r w:rsidRPr="00E55B77">
              <w:rPr>
                <w:b/>
              </w:rPr>
              <w:t>Контрольная работа</w:t>
            </w:r>
            <w:r w:rsidRPr="00E55B77">
              <w:rPr>
                <w:b/>
                <w:lang w:val="en-US"/>
              </w:rPr>
              <w:t xml:space="preserve"> </w:t>
            </w:r>
            <w:r w:rsidRPr="00E55B77">
              <w:rPr>
                <w:b/>
              </w:rPr>
              <w:t>№ 4.</w:t>
            </w:r>
          </w:p>
          <w:p w:rsidR="00DF244D" w:rsidRPr="00416774" w:rsidRDefault="00DF244D" w:rsidP="00F12C3F">
            <w:pPr>
              <w:widowControl w:val="0"/>
              <w:autoSpaceDE w:val="0"/>
              <w:autoSpaceDN w:val="0"/>
              <w:adjustRightInd w:val="0"/>
              <w:spacing w:before="34" w:line="250" w:lineRule="exact"/>
              <w:ind w:left="61" w:right="23"/>
            </w:pPr>
            <w:r w:rsidRPr="00E55B77">
              <w:rPr>
                <w:b/>
              </w:rPr>
              <w:t>(письмо)</w:t>
            </w:r>
          </w:p>
        </w:tc>
        <w:tc>
          <w:tcPr>
            <w:tcW w:w="1190" w:type="dxa"/>
            <w:tcBorders>
              <w:top w:val="single" w:sz="4" w:space="0" w:color="auto"/>
              <w:left w:val="single" w:sz="6" w:space="0" w:color="000000"/>
              <w:bottom w:val="single" w:sz="4" w:space="0" w:color="auto"/>
              <w:right w:val="single" w:sz="6" w:space="0" w:color="000000"/>
            </w:tcBorders>
          </w:tcPr>
          <w:p w:rsidR="00DF244D" w:rsidRDefault="00DF244D" w:rsidP="00F12C3F">
            <w:pPr>
              <w:widowControl w:val="0"/>
              <w:autoSpaceDE w:val="0"/>
              <w:autoSpaceDN w:val="0"/>
              <w:adjustRightInd w:val="0"/>
              <w:spacing w:before="34" w:line="250" w:lineRule="exact"/>
              <w:ind w:left="232" w:right="90" w:hanging="139"/>
            </w:pPr>
          </w:p>
        </w:tc>
        <w:tc>
          <w:tcPr>
            <w:tcW w:w="1533" w:type="dxa"/>
            <w:tcBorders>
              <w:top w:val="single" w:sz="6" w:space="0" w:color="000000"/>
              <w:left w:val="single" w:sz="6" w:space="0" w:color="000000"/>
              <w:bottom w:val="single" w:sz="6" w:space="0" w:color="000000"/>
              <w:right w:val="single" w:sz="4" w:space="0" w:color="auto"/>
            </w:tcBorders>
          </w:tcPr>
          <w:p w:rsidR="00DF244D" w:rsidRDefault="00DF244D" w:rsidP="00F12C3F">
            <w:pPr>
              <w:widowControl w:val="0"/>
              <w:autoSpaceDE w:val="0"/>
              <w:autoSpaceDN w:val="0"/>
              <w:adjustRightInd w:val="0"/>
              <w:spacing w:before="34" w:line="250" w:lineRule="exact"/>
              <w:ind w:left="61" w:right="146"/>
            </w:pPr>
          </w:p>
        </w:tc>
        <w:tc>
          <w:tcPr>
            <w:tcW w:w="1929" w:type="dxa"/>
            <w:vMerge w:val="restart"/>
            <w:tcBorders>
              <w:top w:val="single" w:sz="4" w:space="0" w:color="auto"/>
              <w:left w:val="single" w:sz="4" w:space="0" w:color="auto"/>
              <w:right w:val="single" w:sz="4" w:space="0" w:color="auto"/>
            </w:tcBorders>
          </w:tcPr>
          <w:p w:rsidR="00DF244D" w:rsidRDefault="00DF244D" w:rsidP="00F12C3F">
            <w:pPr>
              <w:widowControl w:val="0"/>
              <w:autoSpaceDE w:val="0"/>
              <w:autoSpaceDN w:val="0"/>
              <w:adjustRightInd w:val="0"/>
              <w:spacing w:before="34" w:line="250" w:lineRule="exact"/>
              <w:ind w:left="61" w:right="-49"/>
            </w:pPr>
            <w:r>
              <w:t>Лексика по теме "Успешный человек" Unit 4.</w:t>
            </w:r>
          </w:p>
          <w:p w:rsidR="00DF244D" w:rsidRDefault="00DF244D" w:rsidP="00F12C3F">
            <w:pPr>
              <w:widowControl w:val="0"/>
              <w:autoSpaceDE w:val="0"/>
              <w:autoSpaceDN w:val="0"/>
              <w:adjustRightInd w:val="0"/>
              <w:spacing w:before="9" w:line="240" w:lineRule="exact"/>
            </w:pPr>
          </w:p>
          <w:p w:rsidR="00DF244D" w:rsidRDefault="00DF244D" w:rsidP="00F12C3F">
            <w:pPr>
              <w:widowControl w:val="0"/>
              <w:autoSpaceDE w:val="0"/>
              <w:autoSpaceDN w:val="0"/>
              <w:adjustRightInd w:val="0"/>
              <w:spacing w:before="34" w:line="250" w:lineRule="exact"/>
              <w:ind w:left="61" w:right="146"/>
            </w:pPr>
            <w:r>
              <w:t>Key Vocabulary p.112</w:t>
            </w:r>
          </w:p>
        </w:tc>
        <w:tc>
          <w:tcPr>
            <w:tcW w:w="1181" w:type="dxa"/>
            <w:vMerge w:val="restart"/>
            <w:tcBorders>
              <w:top w:val="single" w:sz="4" w:space="0" w:color="auto"/>
              <w:left w:val="single" w:sz="4" w:space="0" w:color="auto"/>
              <w:right w:val="single" w:sz="4" w:space="0" w:color="auto"/>
            </w:tcBorders>
          </w:tcPr>
          <w:p w:rsidR="00DF244D" w:rsidRPr="00C3639C" w:rsidRDefault="00DF244D" w:rsidP="00F12C3F">
            <w:pPr>
              <w:widowControl w:val="0"/>
              <w:autoSpaceDE w:val="0"/>
              <w:autoSpaceDN w:val="0"/>
              <w:adjustRightInd w:val="0"/>
              <w:spacing w:before="34" w:line="250" w:lineRule="exact"/>
              <w:ind w:left="61" w:right="146"/>
              <w:rPr>
                <w:lang w:val="en-US"/>
              </w:rPr>
            </w:pPr>
            <w:r w:rsidRPr="0064061A">
              <w:rPr>
                <w:lang w:val="en-US"/>
              </w:rPr>
              <w:t>Word- formation do /</w:t>
            </w:r>
            <w:r w:rsidRPr="0064061A">
              <w:rPr>
                <w:spacing w:val="-1"/>
                <w:lang w:val="en-US"/>
              </w:rPr>
              <w:t xml:space="preserve"> </w:t>
            </w:r>
            <w:r w:rsidRPr="0064061A">
              <w:rPr>
                <w:lang w:val="en-US"/>
              </w:rPr>
              <w:t>make Complex Object</w:t>
            </w:r>
          </w:p>
        </w:tc>
        <w:tc>
          <w:tcPr>
            <w:tcW w:w="3048" w:type="dxa"/>
            <w:vMerge/>
            <w:tcBorders>
              <w:top w:val="single" w:sz="4" w:space="0" w:color="auto"/>
              <w:left w:val="single" w:sz="4" w:space="0" w:color="auto"/>
              <w:bottom w:val="single" w:sz="4" w:space="0" w:color="auto"/>
              <w:right w:val="single" w:sz="4" w:space="0" w:color="auto"/>
            </w:tcBorders>
          </w:tcPr>
          <w:p w:rsidR="00DF244D" w:rsidRPr="00C3639C" w:rsidRDefault="00DF244D" w:rsidP="00F12C3F">
            <w:pPr>
              <w:widowControl w:val="0"/>
              <w:autoSpaceDE w:val="0"/>
              <w:autoSpaceDN w:val="0"/>
              <w:adjustRightInd w:val="0"/>
              <w:spacing w:before="34" w:line="250" w:lineRule="exact"/>
              <w:ind w:right="146"/>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DF244D" w:rsidRPr="00C3639C" w:rsidRDefault="00DF244D" w:rsidP="00F12C3F">
            <w:pPr>
              <w:widowControl w:val="0"/>
              <w:autoSpaceDE w:val="0"/>
              <w:autoSpaceDN w:val="0"/>
              <w:adjustRightInd w:val="0"/>
              <w:spacing w:before="34" w:line="250" w:lineRule="exact"/>
              <w:ind w:left="61" w:right="146"/>
              <w:rPr>
                <w:lang w:val="en-US"/>
              </w:rPr>
            </w:pPr>
          </w:p>
        </w:tc>
        <w:tc>
          <w:tcPr>
            <w:tcW w:w="923" w:type="dxa"/>
            <w:vMerge w:val="restart"/>
            <w:tcBorders>
              <w:top w:val="single" w:sz="6" w:space="0" w:color="000000"/>
              <w:left w:val="single" w:sz="4" w:space="0" w:color="auto"/>
              <w:right w:val="single" w:sz="6" w:space="0" w:color="000000"/>
            </w:tcBorders>
          </w:tcPr>
          <w:p w:rsidR="00DF244D" w:rsidRPr="00DF244D" w:rsidRDefault="00DF244D" w:rsidP="00F12C3F">
            <w:pPr>
              <w:widowControl w:val="0"/>
              <w:autoSpaceDE w:val="0"/>
              <w:autoSpaceDN w:val="0"/>
              <w:adjustRightInd w:val="0"/>
              <w:spacing w:before="29" w:line="248" w:lineRule="auto"/>
              <w:ind w:left="54" w:right="9"/>
              <w:rPr>
                <w:lang w:val="en-US"/>
              </w:rPr>
            </w:pPr>
          </w:p>
        </w:tc>
        <w:tc>
          <w:tcPr>
            <w:tcW w:w="881" w:type="dxa"/>
            <w:vMerge w:val="restart"/>
            <w:tcBorders>
              <w:top w:val="single" w:sz="6" w:space="0" w:color="000000"/>
              <w:left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93" w:right="66" w:firstLine="2"/>
              <w:jc w:val="center"/>
            </w:pPr>
            <w:r>
              <w:t>Prog- ress Check p.113-</w:t>
            </w:r>
          </w:p>
          <w:p w:rsidR="00DF244D" w:rsidRDefault="00DF244D" w:rsidP="00F12C3F">
            <w:pPr>
              <w:widowControl w:val="0"/>
              <w:autoSpaceDE w:val="0"/>
              <w:autoSpaceDN w:val="0"/>
              <w:adjustRightInd w:val="0"/>
              <w:spacing w:line="247" w:lineRule="exact"/>
              <w:ind w:left="193" w:right="170"/>
              <w:jc w:val="center"/>
            </w:pPr>
            <w:r>
              <w:t>114</w:t>
            </w:r>
          </w:p>
        </w:tc>
        <w:tc>
          <w:tcPr>
            <w:tcW w:w="865"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21"/>
            </w:pPr>
            <w:r>
              <w:t>WB Ex.5 p.</w:t>
            </w:r>
          </w:p>
          <w:p w:rsidR="00DF244D" w:rsidRDefault="00DF244D" w:rsidP="00F12C3F">
            <w:pPr>
              <w:widowControl w:val="0"/>
              <w:autoSpaceDE w:val="0"/>
              <w:autoSpaceDN w:val="0"/>
              <w:adjustRightInd w:val="0"/>
              <w:ind w:left="61" w:right="-20"/>
            </w:pPr>
            <w:r>
              <w:t>63</w:t>
            </w:r>
          </w:p>
        </w:tc>
        <w:tc>
          <w:tcPr>
            <w:tcW w:w="772"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trHeight w:hRule="exact" w:val="1133"/>
        </w:trPr>
        <w:tc>
          <w:tcPr>
            <w:tcW w:w="3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25</w:t>
            </w:r>
          </w:p>
        </w:tc>
        <w:tc>
          <w:tcPr>
            <w:tcW w:w="150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2"/>
            </w:pPr>
            <w:r>
              <w:t>Резервный урок</w:t>
            </w:r>
          </w:p>
        </w:tc>
        <w:tc>
          <w:tcPr>
            <w:tcW w:w="1190" w:type="dxa"/>
            <w:tcBorders>
              <w:top w:val="single" w:sz="4" w:space="0" w:color="auto"/>
              <w:left w:val="single" w:sz="6" w:space="0" w:color="000000"/>
              <w:bottom w:val="single" w:sz="4" w:space="0" w:color="auto"/>
              <w:right w:val="single" w:sz="6" w:space="0" w:color="000000"/>
            </w:tcBorders>
          </w:tcPr>
          <w:p w:rsidR="00DF244D" w:rsidRDefault="00DF244D" w:rsidP="00F12C3F">
            <w:pPr>
              <w:widowControl w:val="0"/>
              <w:autoSpaceDE w:val="0"/>
              <w:autoSpaceDN w:val="0"/>
              <w:adjustRightInd w:val="0"/>
              <w:spacing w:before="34" w:line="250" w:lineRule="exact"/>
              <w:ind w:left="232" w:right="90" w:hanging="139"/>
            </w:pPr>
          </w:p>
        </w:tc>
        <w:tc>
          <w:tcPr>
            <w:tcW w:w="1533" w:type="dxa"/>
            <w:tcBorders>
              <w:top w:val="single" w:sz="6" w:space="0" w:color="000000"/>
              <w:left w:val="single" w:sz="6" w:space="0" w:color="000000"/>
              <w:bottom w:val="single" w:sz="6" w:space="0" w:color="000000"/>
              <w:right w:val="single" w:sz="4" w:space="0" w:color="auto"/>
            </w:tcBorders>
          </w:tcPr>
          <w:p w:rsidR="00DF244D" w:rsidRDefault="00DF244D" w:rsidP="00F12C3F">
            <w:pPr>
              <w:widowControl w:val="0"/>
              <w:autoSpaceDE w:val="0"/>
              <w:autoSpaceDN w:val="0"/>
              <w:adjustRightInd w:val="0"/>
              <w:spacing w:before="34" w:line="250" w:lineRule="exact"/>
              <w:ind w:left="61" w:right="146"/>
            </w:pPr>
          </w:p>
        </w:tc>
        <w:tc>
          <w:tcPr>
            <w:tcW w:w="1929" w:type="dxa"/>
            <w:vMerge/>
            <w:tcBorders>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spacing w:before="34" w:line="250" w:lineRule="exact"/>
              <w:ind w:left="61" w:right="146"/>
            </w:pPr>
          </w:p>
        </w:tc>
        <w:tc>
          <w:tcPr>
            <w:tcW w:w="1181" w:type="dxa"/>
            <w:vMerge/>
            <w:tcBorders>
              <w:left w:val="single" w:sz="4" w:space="0" w:color="auto"/>
              <w:bottom w:val="single" w:sz="4" w:space="0" w:color="auto"/>
              <w:right w:val="single" w:sz="6" w:space="0" w:color="000000"/>
            </w:tcBorders>
          </w:tcPr>
          <w:p w:rsidR="00DF244D" w:rsidRDefault="00DF244D" w:rsidP="00F12C3F">
            <w:pPr>
              <w:widowControl w:val="0"/>
              <w:autoSpaceDE w:val="0"/>
              <w:autoSpaceDN w:val="0"/>
              <w:adjustRightInd w:val="0"/>
              <w:spacing w:before="34" w:line="250" w:lineRule="exact"/>
              <w:ind w:left="61" w:right="146"/>
            </w:pPr>
          </w:p>
        </w:tc>
        <w:tc>
          <w:tcPr>
            <w:tcW w:w="3048" w:type="dxa"/>
            <w:tcBorders>
              <w:top w:val="single" w:sz="4" w:space="0" w:color="auto"/>
              <w:left w:val="single" w:sz="6" w:space="0" w:color="000000"/>
              <w:bottom w:val="single" w:sz="4" w:space="0" w:color="auto"/>
              <w:right w:val="single" w:sz="4" w:space="0" w:color="auto"/>
            </w:tcBorders>
          </w:tcPr>
          <w:p w:rsidR="00DF244D" w:rsidRDefault="00DF244D" w:rsidP="00F12C3F">
            <w:pPr>
              <w:widowControl w:val="0"/>
              <w:autoSpaceDE w:val="0"/>
              <w:autoSpaceDN w:val="0"/>
              <w:adjustRightInd w:val="0"/>
              <w:spacing w:before="34" w:line="250" w:lineRule="exact"/>
              <w:ind w:left="61" w:right="9"/>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DF244D" w:rsidRDefault="00DF244D" w:rsidP="00F12C3F">
            <w:pPr>
              <w:widowControl w:val="0"/>
              <w:autoSpaceDE w:val="0"/>
              <w:autoSpaceDN w:val="0"/>
              <w:adjustRightInd w:val="0"/>
              <w:spacing w:before="34" w:line="250" w:lineRule="exact"/>
              <w:ind w:left="61" w:right="146"/>
            </w:pPr>
          </w:p>
        </w:tc>
        <w:tc>
          <w:tcPr>
            <w:tcW w:w="923" w:type="dxa"/>
            <w:vMerge/>
            <w:tcBorders>
              <w:left w:val="single" w:sz="4" w:space="0" w:color="auto"/>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881"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865"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61" w:right="70"/>
            </w:pPr>
          </w:p>
        </w:tc>
        <w:tc>
          <w:tcPr>
            <w:tcW w:w="772"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r w:rsidR="00DF244D" w:rsidTr="00F12C3F">
        <w:tblPrEx>
          <w:tblCellMar>
            <w:top w:w="0" w:type="dxa"/>
            <w:left w:w="0" w:type="dxa"/>
            <w:bottom w:w="0" w:type="dxa"/>
            <w:right w:w="0" w:type="dxa"/>
          </w:tblCellMar>
        </w:tblPrEx>
        <w:trPr>
          <w:gridAfter w:val="1"/>
          <w:wAfter w:w="704" w:type="dxa"/>
          <w:trHeight w:hRule="exact" w:val="1404"/>
        </w:trPr>
        <w:tc>
          <w:tcPr>
            <w:tcW w:w="35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8" w:right="-55"/>
            </w:pPr>
            <w:r>
              <w:t>26</w:t>
            </w:r>
          </w:p>
        </w:tc>
        <w:tc>
          <w:tcPr>
            <w:tcW w:w="1509"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34" w:line="250" w:lineRule="exact"/>
              <w:ind w:left="61" w:right="-24"/>
            </w:pPr>
            <w:r>
              <w:t>Резервный урок</w:t>
            </w:r>
          </w:p>
        </w:tc>
        <w:tc>
          <w:tcPr>
            <w:tcW w:w="1190" w:type="dxa"/>
            <w:tcBorders>
              <w:top w:val="single" w:sz="4" w:space="0" w:color="auto"/>
              <w:left w:val="single" w:sz="6" w:space="0" w:color="000000"/>
              <w:bottom w:val="single" w:sz="4" w:space="0" w:color="auto"/>
              <w:right w:val="single" w:sz="6" w:space="0" w:color="000000"/>
            </w:tcBorders>
          </w:tcPr>
          <w:p w:rsidR="00DF244D" w:rsidRDefault="00DF244D" w:rsidP="00F12C3F">
            <w:pPr>
              <w:widowControl w:val="0"/>
              <w:autoSpaceDE w:val="0"/>
              <w:autoSpaceDN w:val="0"/>
              <w:adjustRightInd w:val="0"/>
              <w:spacing w:before="34" w:line="250" w:lineRule="exact"/>
              <w:ind w:left="260" w:right="181" w:hanging="14"/>
            </w:pPr>
          </w:p>
        </w:tc>
        <w:tc>
          <w:tcPr>
            <w:tcW w:w="1533" w:type="dxa"/>
            <w:tcBorders>
              <w:top w:val="single" w:sz="6" w:space="0" w:color="000000"/>
              <w:left w:val="single" w:sz="6" w:space="0" w:color="000000"/>
              <w:bottom w:val="single" w:sz="6" w:space="0" w:color="000000"/>
              <w:right w:val="single" w:sz="4" w:space="0" w:color="auto"/>
            </w:tcBorders>
          </w:tcPr>
          <w:p w:rsidR="00DF244D" w:rsidRDefault="00DF244D" w:rsidP="00F12C3F">
            <w:pPr>
              <w:widowControl w:val="0"/>
              <w:autoSpaceDE w:val="0"/>
              <w:autoSpaceDN w:val="0"/>
              <w:adjustRightInd w:val="0"/>
              <w:spacing w:before="34" w:line="250" w:lineRule="exact"/>
              <w:ind w:left="61" w:right="146"/>
            </w:pPr>
          </w:p>
        </w:tc>
        <w:tc>
          <w:tcPr>
            <w:tcW w:w="3110" w:type="dxa"/>
            <w:gridSpan w:val="2"/>
            <w:tcBorders>
              <w:top w:val="single" w:sz="4" w:space="0" w:color="auto"/>
              <w:left w:val="single" w:sz="4" w:space="0" w:color="auto"/>
              <w:bottom w:val="single" w:sz="4" w:space="0" w:color="auto"/>
              <w:right w:val="single" w:sz="4" w:space="0" w:color="auto"/>
            </w:tcBorders>
          </w:tcPr>
          <w:p w:rsidR="00DF244D" w:rsidRDefault="00DF244D" w:rsidP="00F12C3F">
            <w:pPr>
              <w:widowControl w:val="0"/>
              <w:autoSpaceDE w:val="0"/>
              <w:autoSpaceDN w:val="0"/>
              <w:adjustRightInd w:val="0"/>
              <w:spacing w:before="34" w:line="250" w:lineRule="exact"/>
              <w:ind w:left="61" w:right="146"/>
              <w:jc w:val="center"/>
            </w:pPr>
          </w:p>
        </w:tc>
        <w:tc>
          <w:tcPr>
            <w:tcW w:w="3048" w:type="dxa"/>
            <w:tcBorders>
              <w:top w:val="single" w:sz="4" w:space="0" w:color="auto"/>
              <w:left w:val="single" w:sz="4" w:space="0" w:color="auto"/>
              <w:bottom w:val="single" w:sz="4" w:space="0" w:color="auto"/>
              <w:right w:val="single" w:sz="6" w:space="0" w:color="000000"/>
            </w:tcBorders>
          </w:tcPr>
          <w:p w:rsidR="00DF244D" w:rsidRDefault="00DF244D" w:rsidP="00F12C3F">
            <w:pPr>
              <w:widowControl w:val="0"/>
              <w:autoSpaceDE w:val="0"/>
              <w:autoSpaceDN w:val="0"/>
              <w:adjustRightInd w:val="0"/>
              <w:spacing w:before="29" w:line="248" w:lineRule="auto"/>
              <w:ind w:left="61" w:right="-16"/>
            </w:pPr>
          </w:p>
        </w:tc>
        <w:tc>
          <w:tcPr>
            <w:tcW w:w="1288" w:type="dxa"/>
            <w:tcBorders>
              <w:top w:val="single" w:sz="4" w:space="0" w:color="auto"/>
              <w:left w:val="single" w:sz="6" w:space="0" w:color="000000"/>
              <w:bottom w:val="single" w:sz="4" w:space="0" w:color="auto"/>
              <w:right w:val="single" w:sz="6" w:space="0" w:color="000000"/>
            </w:tcBorders>
            <w:shd w:val="clear" w:color="auto" w:fill="auto"/>
          </w:tcPr>
          <w:p w:rsidR="00DF244D" w:rsidRDefault="00DF244D" w:rsidP="00F12C3F">
            <w:pPr>
              <w:widowControl w:val="0"/>
              <w:autoSpaceDE w:val="0"/>
              <w:autoSpaceDN w:val="0"/>
              <w:adjustRightInd w:val="0"/>
              <w:spacing w:before="34" w:line="250" w:lineRule="exact"/>
              <w:ind w:left="61" w:right="146"/>
            </w:pPr>
          </w:p>
        </w:tc>
        <w:tc>
          <w:tcPr>
            <w:tcW w:w="923" w:type="dxa"/>
            <w:vMerge/>
            <w:tcBorders>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line="248" w:lineRule="auto"/>
              <w:ind w:left="54" w:right="9"/>
            </w:pPr>
          </w:p>
        </w:tc>
        <w:tc>
          <w:tcPr>
            <w:tcW w:w="881"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spacing w:before="29"/>
              <w:ind w:left="61" w:right="-20"/>
            </w:pPr>
          </w:p>
        </w:tc>
        <w:tc>
          <w:tcPr>
            <w:tcW w:w="35" w:type="dxa"/>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c>
          <w:tcPr>
            <w:tcW w:w="898" w:type="dxa"/>
            <w:gridSpan w:val="2"/>
            <w:tcBorders>
              <w:top w:val="single" w:sz="6" w:space="0" w:color="000000"/>
              <w:left w:val="single" w:sz="6" w:space="0" w:color="000000"/>
              <w:bottom w:val="single" w:sz="6" w:space="0" w:color="000000"/>
              <w:right w:val="single" w:sz="6" w:space="0" w:color="000000"/>
            </w:tcBorders>
          </w:tcPr>
          <w:p w:rsidR="00DF244D" w:rsidRDefault="00DF244D" w:rsidP="00F12C3F">
            <w:pPr>
              <w:widowControl w:val="0"/>
              <w:autoSpaceDE w:val="0"/>
              <w:autoSpaceDN w:val="0"/>
              <w:adjustRightInd w:val="0"/>
            </w:pPr>
          </w:p>
        </w:tc>
      </w:tr>
    </w:tbl>
    <w:p w:rsidR="00DF244D" w:rsidRPr="00C3639C" w:rsidRDefault="00DF244D" w:rsidP="00DF244D"/>
    <w:p w:rsidR="00DF244D" w:rsidRDefault="00DF244D" w:rsidP="00DF244D">
      <w:pPr>
        <w:spacing w:before="100" w:beforeAutospacing="1" w:after="100" w:afterAutospacing="1" w:line="360" w:lineRule="auto"/>
        <w:jc w:val="center"/>
        <w:rPr>
          <w:b/>
          <w:sz w:val="28"/>
          <w:szCs w:val="28"/>
        </w:rPr>
      </w:pPr>
      <w:r>
        <w:rPr>
          <w:b/>
          <w:sz w:val="28"/>
          <w:szCs w:val="28"/>
        </w:rPr>
        <w:t>Аннотация к рабочей программе по английскому языку  9 класс</w:t>
      </w:r>
    </w:p>
    <w:p w:rsidR="00DF244D" w:rsidRPr="006B6B55" w:rsidRDefault="00DF244D" w:rsidP="00DF244D">
      <w:pPr>
        <w:spacing w:before="100" w:beforeAutospacing="1" w:after="100" w:afterAutospacing="1" w:line="360" w:lineRule="auto"/>
        <w:rPr>
          <w:sz w:val="24"/>
          <w:szCs w:val="24"/>
        </w:rPr>
      </w:pPr>
      <w:r w:rsidRPr="006B6B55">
        <w:rPr>
          <w:sz w:val="24"/>
          <w:szCs w:val="24"/>
        </w:rPr>
        <w:t xml:space="preserve">  Настоящая  рабочая  программа  составлена  на  основе  Федерального  государственного образовательного  стандарт  основного  общего  образования,  примерной  программы  по иностранному  языку  для  основной  школы  (М.:  Просвещение,  2010),  Санитарно    -  эпидемиологические    правил    и    нормативов    СанПиН  2.4.2.2821  –  10.    «Санитарно    -  эпидемиологические      требования    к    условиям  и    организации    обучения    в  общеобразовательных    учреждениях»,  авторской  программы  «Enjoy  English»  М.  З. </w:t>
      </w:r>
    </w:p>
    <w:p w:rsidR="00DF244D" w:rsidRPr="006B6B55" w:rsidRDefault="00DF244D" w:rsidP="00DF244D">
      <w:pPr>
        <w:spacing w:before="100" w:beforeAutospacing="1" w:line="360" w:lineRule="auto"/>
        <w:contextualSpacing/>
        <w:rPr>
          <w:sz w:val="24"/>
          <w:szCs w:val="24"/>
        </w:rPr>
      </w:pPr>
      <w:r w:rsidRPr="006B6B55">
        <w:rPr>
          <w:sz w:val="24"/>
          <w:szCs w:val="24"/>
        </w:rPr>
        <w:lastRenderedPageBreak/>
        <w:t xml:space="preserve">Биболетовой  для учащихся 2 - 9 классов ОУ (Обнинск, Титул)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В  процессе  обучения  английскому  языку  решаются  не  только  задачи  практического владения  языком,  так  как  они  самым  тесным  образом  связаны  с  воспитательными  и общеобразовательными.  Владея  английским  языком  в  должной  степени,  учащиеся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приобретают умение разнообразить средства выражения своих мыслей через адекватное употребление  различных  синонимических  единиц,  перифраз  и  т. д.  Данные  умения оказывают определенное воздействие и на мыслительные процессы, развивают речевые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способности  учащихся  и  на  родном  языке.  Фактически,  изучая  английский  язык, школьники  приобретают  возможность  лучше  понимать  родной  язык.  Они  тренируют память,  расширяют  свой  кругозор,  развивают  познавательные  интересы,  формируют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навыки работы с различными видами текстов.  </w:t>
      </w:r>
    </w:p>
    <w:p w:rsidR="00DF244D" w:rsidRPr="006B6B55" w:rsidRDefault="00DF244D" w:rsidP="00DF244D">
      <w:pPr>
        <w:spacing w:before="100" w:beforeAutospacing="1" w:line="360" w:lineRule="auto"/>
        <w:contextualSpacing/>
        <w:jc w:val="center"/>
        <w:rPr>
          <w:b/>
          <w:i/>
          <w:sz w:val="24"/>
          <w:szCs w:val="24"/>
        </w:rPr>
      </w:pPr>
      <w:r w:rsidRPr="006B6B55">
        <w:rPr>
          <w:b/>
          <w:i/>
          <w:sz w:val="24"/>
          <w:szCs w:val="24"/>
        </w:rPr>
        <w:t>Цели обучения английскому языку в УМК «Enjoy English»</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В  современной  школе  учебный  предмет  «Иностранный  язык»  входит  в образовательную область «Филология» и является средством познания языка и культуры других  народов  и  стран,  способом  более  глубокого  осмысления  родного  языка, предопределяет цель обучения английскому языку как одному из языков международного общения. В  соответствии  с  государственным  стандартом  основного  общего  образования изучение  иностранного  языка  в  основной  школе  направлено  на  формирование  и развитие  коммуникативной  компетенции,  понимаемой  как  способность  личности осуществлять  межкультурное  общение  на  основе  усвоенных  языковых  и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социокультурных знаний, речевых навыков и коммуникативных умений, в совокупности ее  составляющих —  речевой,  языковой,  социокультурной,  компенсаторной  и  учебно-познавательной компетенций.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Речевая  компетенция —  готовность  и  способность  осуществлять  межкультурное общение  в  четырех  видах  речевой  деятельности  (говорении,  аудировании,  чтении  и письменной речи).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Языковая  компетенция —  готовность  и  способность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w:t>
      </w:r>
    </w:p>
    <w:p w:rsidR="00DF244D" w:rsidRPr="006B6B55" w:rsidRDefault="00DF244D" w:rsidP="00DF244D">
      <w:pPr>
        <w:spacing w:before="100" w:beforeAutospacing="1" w:line="360" w:lineRule="auto"/>
        <w:contextualSpacing/>
        <w:rPr>
          <w:sz w:val="24"/>
          <w:szCs w:val="24"/>
        </w:rPr>
      </w:pPr>
      <w:r w:rsidRPr="006B6B55">
        <w:rPr>
          <w:sz w:val="24"/>
          <w:szCs w:val="24"/>
        </w:rPr>
        <w:lastRenderedPageBreak/>
        <w:t xml:space="preserve">ситуациями общения, отобранными для общеобразовательной школы; владение новым по сравнению  с  родным  языком  способом  формирования  и  формулирования  мысли  на изучаемом языке.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Социокультурная компетенция — готовность и способность учащихся строить свое межкультурное общение на основе знания культуры народа страны изучаемого языка, его традиций,  менталитета,  обычаев  в  рамках  тем,  сфер  и  ситуаций  общения,  отвечающих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опыту, интересам и психологическим особенностям учащихся на разных этапах обучения; сопоставлять  родную  культуру  и  культуру  страны/стран  изучаемого  языка,  выделять общее  и  различное  в  культурах,  уметь  объяснить  эти  различия  представителям  другой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культуры,  т. е.  стать  медиатором  культур,  учитывать  социолингвистические  факторы коммуникативной ситуации для обеспечения взаимопонимания в процессе общения. Компенсаторная  компетенция —  готовность  и  способность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Учебно-познавательная  компетенция —  готовность  и  способность  осуществлять автономное  изучение  иностранных  языков,  владение  универсальными  учебными умениями,  специальными  учебными  навыками  и  умениями,  способами  и  приемами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самостоятельного  овладения  языком  и  культурой,  в  том  числе  с  использованием современных информационных технологий.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Образовательная,  развивающая  и  воспитательная  цели  обучения  английскому языку  в  данном  УМК  реализуются  в  процессе  формирования,  совершенствования  и развития коммуникативной компетенции в единстве ее составляющих. Развитие и воспитание  у  школьников понимания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дает  возможность воспитывать гражданина, патриота своей страны, развивать национальное самосознание, а также способствует взаимопониманию между представителями различных сообществ.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Достижение школьниками основной цели обучения английскому языку способствует их  развитию  как  личностей.  Участвуя  в  диалоге  культур,  учащиеся  развивают  свою способность  к  общению.  Они  вырабатывают  толерантность  к  иным  воззрениям, </w:t>
      </w:r>
    </w:p>
    <w:p w:rsidR="00DF244D" w:rsidRPr="006B6B55" w:rsidRDefault="00DF244D" w:rsidP="00DF244D">
      <w:pPr>
        <w:spacing w:before="100" w:beforeAutospacing="1" w:line="360" w:lineRule="auto"/>
        <w:contextualSpacing/>
        <w:rPr>
          <w:sz w:val="24"/>
          <w:szCs w:val="24"/>
        </w:rPr>
      </w:pPr>
      <w:r w:rsidRPr="006B6B55">
        <w:rPr>
          <w:sz w:val="24"/>
          <w:szCs w:val="24"/>
        </w:rPr>
        <w:lastRenderedPageBreak/>
        <w:t xml:space="preserve">отличным от их собственных,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их  убеждениями. Овладение английским языком, и это должно быть осознано учащимися, в конечном счете ведет к развитию более глубокого взаимопонимания между народами, к познанию их культур, а на  этой  основе —  к  более  глубокому  осмыслению  культурных  ценностей  и  специфики своей культуры и народа, ее носителя, его самобытности и места собственной личности в жизни социума. Таким  образом,  главные  цели  курса  соответствуют  тому,  что  зафиксировано  в  этом плане  в  федеральном  государственном  образовательном  стандарте  основного  общего образования  по  иностранному  языку,  а  сам  курс  полностью  соответствует  новому Федеральному  базисному  учебному  плану  и  примерным  программам  по  английскому языку для основного общего образования. Все  вышесказанное  свидетельствует  о  полном  соответствии  целей  и  задач  курса, тематики и результатов обучения требованиям основных федеральных документов.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w:t>
      </w:r>
    </w:p>
    <w:p w:rsidR="00DF244D" w:rsidRPr="006B6B55" w:rsidRDefault="00DF244D" w:rsidP="00DF244D">
      <w:pPr>
        <w:spacing w:before="100" w:beforeAutospacing="1" w:line="360" w:lineRule="auto"/>
        <w:contextualSpacing/>
        <w:jc w:val="center"/>
        <w:rPr>
          <w:b/>
          <w:i/>
          <w:sz w:val="24"/>
          <w:szCs w:val="24"/>
        </w:rPr>
      </w:pPr>
      <w:r w:rsidRPr="006B6B55">
        <w:rPr>
          <w:b/>
          <w:i/>
          <w:sz w:val="24"/>
          <w:szCs w:val="24"/>
        </w:rPr>
        <w:t>Принципы обучения и место курса в учебном плане</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Теоретическую  основу  данного  курса  составляют  идеи  личностно-деятельностного, когнитивно-коммуникативного  и  межкультурного  подходов  к  обучению  английскому языку,  которые  определили  систему  методических  принципов,  положенных  в  основу организации и управления учебным процессом. Стержнем  процесса  обучения  английскому  языку  в  рамках  данных  УМК  является коммуникативность, которая реализуется через построение процесса обучения как модели реальной межкультурной коммуникации на основе принципов речевой направленности, интеграции  и  дифференциации  процессов  формирования  речевых  навыков  и  развития речевых  умений,  сознательности  и  активности,  доступности  и  посильности, индивидуального подхода. Принцип  речевой  направленности  предусматривает  использование  иностранного языка  как  средства  общения  и  формирование  у  учащихся  умения  соотносить  языковые средства  с  определенной  ситуацией,  задачами  и  условиями  общения  с  опорой  на социокультурные  знания  о  странах  изучаемого  языка;  структурирование  учебного процесса  как  процесса  решения  познавательно-коммуникативных  задач  для  реализации информационной,  регулятивной,  </w:t>
      </w:r>
      <w:r w:rsidRPr="006B6B55">
        <w:rPr>
          <w:sz w:val="24"/>
          <w:szCs w:val="24"/>
        </w:rPr>
        <w:lastRenderedPageBreak/>
        <w:t xml:space="preserve">эмоционально-оценочной  и  этикетной  функций общения;  преимущественно  речевой  характер  упражнений,  речевое  партнерство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учащихся и учителя, использование английского языка как средства общения на уроке. Принципы интеграции и дифференциации в работе над аспектами языка предполагают одновременное  формирование  произносительных,  лексических  и  грамматических навыков на одном материале (речевом образце) в процессе обильной тренировки и вместе с  тем  дифференцированный  подход  к  обучению  различным  аспектам  языка,  что определяет специфику используемых учителем типов и видов упражнений в зависимости от  трудностей  языкового  материала  (фонетического,  лексического,  грамматического), подлежащего усвоению. Принцип  интеграции  в  работе  по  развитию  речевых  умений  предполагает комплексное развитие различных видов речевой деятельности — аудирования, говорения,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чтения  и  письменной  речи,  так  как  в  процессе  их  становления  происходит  их взаимовлияние (развитие умений чтения и аудирования на базе усвоенного в говорении языкового и речевого материала, активизация устного общения на основе прочитанного или  прослушанного  текста).  Вместе  с  тем  специфика  речевых  механизмов  различных видов речевой деятельности предполагает различные технологии обучения продуктивным (говорение  и  письменная  речь)  и  рецептивным  (чтение  и  аудирование)  видам  речевой деятельности.  Кроме  того,  подобная  дифференциация  необходима  и  при  обучении монологической и диалогической речи, а также при обучении различным видам чтения (с пониманием  основного  содержания,  с  полным  пониманием  и  выборочным  пониманием нужной и интересной информации текста). Принцип  сознательности  и  активности  предусматривает  осознанное  восприятие, осмысленную тренировку языкового и речевого материала и осознанное его применение в процессе  решения  коммуникативных  задач.  Сознательное  ознакомление,  тренировка  и применение  языкового  и  речевого  материала  обеспечиваются  средствами  зрительной наглядности,  переводом,  сравнением  с  аналогичными  явлениями  в  родном  языке; объяснением  грамматического  материала  с  помощью  различных  видов  правил: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ориентирующих  замечаний,  правил-инструкций,  правил-обобщений,  с  помощью контекста,  четкой  постановки  речевых  задач  в  процессе  организации  тренировки  в условно-речевых  упражнениях и речевой практики в аудировании, говорении, чтении и </w:t>
      </w:r>
    </w:p>
    <w:p w:rsidR="00DF244D" w:rsidRPr="006B6B55" w:rsidRDefault="00DF244D" w:rsidP="00DF244D">
      <w:pPr>
        <w:spacing w:before="100" w:beforeAutospacing="1" w:line="360" w:lineRule="auto"/>
        <w:contextualSpacing/>
        <w:rPr>
          <w:sz w:val="24"/>
          <w:szCs w:val="24"/>
        </w:rPr>
      </w:pPr>
      <w:r w:rsidRPr="006B6B55">
        <w:rPr>
          <w:sz w:val="24"/>
          <w:szCs w:val="24"/>
        </w:rPr>
        <w:lastRenderedPageBreak/>
        <w:t xml:space="preserve">письменной  речи.  Особо  хотелось  бы  подчеркнуть  важность  учета  и  опоры  на  родной язык  обучающихся  в  процессе  обучения  фонетической,  лексической  и  грамматической сторонам  речи,  а  также  опоры  на  знания  родной  культуры  в  процессе  ознакомления  и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осмысления особенностей культуры страны изучаемого языка. Принцип  активности  предполагает  речевую  активность  обучающихся  в  различных видах речевой деятельности, широкое использование игровой, проектной, компьютерной технологий, развитие автономии и самостоятельности учащихся в учебной деятельности. Принцип посильности и доступности предполагает тщательный отбор фактов языка,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подлежащих  усвоению.  С  одной  стороны,  учебный  материал  должен  быть  образцом современного  аутентичного  языка  (однако  адаптированного  определенным  образом  в учебных целях особенно на начальном этапе обучения) в его британском варианте. Это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касается  как  текстов,  предназначенных  для  чтения,  так  и  текстов  для  аудирования.  С другой  стороны,  объем  предлагаемого  для  усвоения  материала  строго  лимитирован  в соответствии  с  возможностями  учащихся,  особенно  на  первом  этапе  обучения.  Весь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изучаемый  материал  предлагается  небольшими  порциями,  максимально  повторяется  и тщательно  отрабатывается  с  помощью  значительного  количества  тренировочных упражнений.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В  соответствии  с  данным  принципом  авторами  сформулировано  положение  о неспешном  усвоении  учебного  материала,  что,  к  примеру,  предусматривает  несколько больший срок для обучения формам такого грамматического времени, как past simple (три первые года обучения), и введение перфектных времен, в частности present perfect, лишь на четвертом году обучения (8 класс). Ибо, как показывает опыт, настоящее совершенное время  (present  perfect)  усваивается  учащимися  лишь  в  том  случае,  если  они  достаточно прочно  усвоили  past  simple,  чтобы  в  дальнейшем  эти  времена  не  смешивались.  В соответствии  с  этим  авторы  несколько  изменили  последовательность  введения  новых языковых  явлений  по  сравнению  с  тем,  что  обычно  рекомендуют  разработчики примерных программ. Принцип  индивидуализации  предусматривает  учет  личностных  (жизненный  опыт, склонности,  интересы,  мировоззрение,  статус  личности  в  коллективе),  индивидных (уровень  развития  восприятия,  памяти,  мышления,  воображения,  тип  нервной деятельности), субъектных особенностей учащихся (уровень сформированности учебных навыков  и  умений  ученика  как  субъекта  деятельности,  индивидуальный  стиль деятельности) в их единстве и взаимосвязи. </w:t>
      </w:r>
    </w:p>
    <w:p w:rsidR="00DF244D" w:rsidRPr="006B6B55" w:rsidRDefault="00DF244D" w:rsidP="00DF244D">
      <w:pPr>
        <w:spacing w:before="100" w:beforeAutospacing="1" w:line="360" w:lineRule="auto"/>
        <w:contextualSpacing/>
        <w:rPr>
          <w:sz w:val="24"/>
          <w:szCs w:val="24"/>
        </w:rPr>
      </w:pPr>
      <w:r w:rsidRPr="006B6B55">
        <w:rPr>
          <w:sz w:val="24"/>
          <w:szCs w:val="24"/>
        </w:rPr>
        <w:lastRenderedPageBreak/>
        <w:t xml:space="preserve">Особенности содержания курса также обусловлены спецификой развития школьников. Личностно-ориентированный и деятельностный подходы к обучению английскому языку позволяют  учитывать  те  изменения  в  развитии  учащихся  основной  школы,  которые характеризуют  переход  от  детства  к  отрочеству.  Это  влечет  за  собой  возможность интегрировать в процесс обучения английскому языку знания из различных предметных областей  и  формировать  межпредметные  навыки  и  умения.  При  этом  в  предлагаемом курсе  учитываются  изменения  в  мотивации  учащихся.  Поскольку  школьники  данной возрастной  группы  (особенно  старшего  ее  этапа —  8—9 классы)  характеризуются большей самостоятельностью, в учебно-методические комплексы этой линии включаются задания по осуществлению самостоятельного контроля и оценки своей деятельности,  самостоятельного  поиска  информации,  выведения  правил  на  основе  анализа  языковых фактов и процессов, постановки цели и т. д. Таким  образом,  особый  акцент  ставится  на  развитии  личности  школьника,  его воспитании,  желании  заниматься  самообразованием,  развивать  универсальные  учебные действия на основе владения ключевыми компетенциями. В конечном итоге это ведет к появлению  у  учащихся  потребности  пользоваться  английским  языком  как  средством общения,  познания,  самореализации  и  социальной  адаптации,  что  оказывает существенное влияние на дальнейшее развитие национального самосознания, стремление к взаимопониманию и толерантности между представителями различных культур. Федеральный базисный учебный план для образовательных учреждений Российской Федерации отводит 525 часов (из расчета 3 учебных часа в неделю) для обязательного изучения иностранного языка в 5—9 классах, т. е. на этапе основного (общего) образования. Таким образом, в каждой параллели основной школы 105 часов выделяется на английский язык.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w:t>
      </w:r>
    </w:p>
    <w:p w:rsidR="00DF244D" w:rsidRPr="006B6B55" w:rsidRDefault="00DF244D" w:rsidP="00DF244D">
      <w:pPr>
        <w:spacing w:before="100" w:beforeAutospacing="1" w:line="360" w:lineRule="auto"/>
        <w:contextualSpacing/>
        <w:jc w:val="center"/>
        <w:rPr>
          <w:b/>
          <w:sz w:val="24"/>
          <w:szCs w:val="24"/>
        </w:rPr>
      </w:pPr>
      <w:r w:rsidRPr="006B6B55">
        <w:rPr>
          <w:b/>
          <w:sz w:val="24"/>
          <w:szCs w:val="24"/>
        </w:rPr>
        <w:t>Предметные результаты обучения иностранным языкам</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Ожидается, что выпускники основной школы должны демонстрировать следующие результаты освоения иностранного языка. </w:t>
      </w:r>
    </w:p>
    <w:p w:rsidR="00DF244D" w:rsidRPr="006B6B55" w:rsidRDefault="00DF244D" w:rsidP="00DF244D">
      <w:pPr>
        <w:spacing w:before="100" w:beforeAutospacing="1" w:line="360" w:lineRule="auto"/>
        <w:contextualSpacing/>
        <w:rPr>
          <w:b/>
          <w:i/>
          <w:sz w:val="24"/>
          <w:szCs w:val="24"/>
        </w:rPr>
      </w:pPr>
      <w:r w:rsidRPr="006B6B55">
        <w:rPr>
          <w:b/>
          <w:i/>
          <w:sz w:val="24"/>
          <w:szCs w:val="24"/>
        </w:rPr>
        <w:t xml:space="preserve">В коммуникативной сфере (владение иностранным языком как средством общения)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Речевая компетенция в следующих видах речевой деятельности: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в области говорения   начинать,  вести/поддерживать  и  заканчивать  беседу  в  стандартных  ситуациях общения,  соблюдая  нормы  речевого  этикета,  при  </w:t>
      </w:r>
      <w:r w:rsidRPr="006B6B55">
        <w:rPr>
          <w:sz w:val="24"/>
          <w:szCs w:val="24"/>
        </w:rPr>
        <w:lastRenderedPageBreak/>
        <w:t xml:space="preserve">необходимости переспрашивая, уточняя;   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    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   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   использовать перифраз, синонимические средства в процессе устного общения; в области аудирования   воспринимать на слух и полностью понимать речь учителя, одноклассников;   понимать  основное  содержание  коротких,  несложных  аутентичных прагматических  текстов  (прогноз  погоды,  программы  теле-,  радиопередач, объявления на вокзале/в аэропорту) и выделять значимую информацию;   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   использовать переспрос, просьбу повторить; в области чтения   ориентироваться  в  иноязычном  тексте;  прогнозировать  его  содержание  по заголовку;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справочных материалов; оценивать полученную информацию, выражать свое сомнение;   читать  текст  с  выборочным  пониманием  значимой/нужной/интересующей информации; </w:t>
      </w:r>
    </w:p>
    <w:p w:rsidR="00DF244D" w:rsidRPr="006B6B55" w:rsidRDefault="00DF244D" w:rsidP="00DF244D">
      <w:pPr>
        <w:spacing w:before="100" w:beforeAutospacing="1" w:line="360" w:lineRule="auto"/>
        <w:contextualSpacing/>
        <w:rPr>
          <w:b/>
          <w:i/>
          <w:sz w:val="24"/>
          <w:szCs w:val="24"/>
        </w:rPr>
      </w:pPr>
      <w:r w:rsidRPr="006B6B55">
        <w:rPr>
          <w:b/>
          <w:i/>
          <w:sz w:val="24"/>
          <w:szCs w:val="24"/>
        </w:rPr>
        <w:t xml:space="preserve">в области письма и письменной речи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заполнять анкеты и формуляры;   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изучаемого языка.   cоставлять план, тезисы устного или письменного сообщения; кратко излагать результаты проектной работы. </w:t>
      </w:r>
    </w:p>
    <w:p w:rsidR="00DF244D" w:rsidRPr="006B6B55" w:rsidRDefault="00DF244D" w:rsidP="00DF244D">
      <w:pPr>
        <w:spacing w:before="100" w:beforeAutospacing="1" w:line="360" w:lineRule="auto"/>
        <w:contextualSpacing/>
        <w:rPr>
          <w:sz w:val="24"/>
          <w:szCs w:val="24"/>
        </w:rPr>
      </w:pPr>
      <w:r w:rsidRPr="006B6B55">
        <w:rPr>
          <w:sz w:val="24"/>
          <w:szCs w:val="24"/>
        </w:rPr>
        <w:lastRenderedPageBreak/>
        <w:t xml:space="preserve">В  плане  языковой  компетенции  от  выпускников  основной  школы  ожидают,  что  в результате изучения английского языка в 5—9 классах в соответствии с государственным стандартом основного общего образования ученик должен </w:t>
      </w:r>
      <w:r w:rsidRPr="006B6B55">
        <w:rPr>
          <w:b/>
          <w:i/>
          <w:sz w:val="24"/>
          <w:szCs w:val="24"/>
        </w:rPr>
        <w:t>знать/понимать:</w:t>
      </w:r>
      <w:r w:rsidRPr="006B6B55">
        <w:rPr>
          <w:sz w:val="24"/>
          <w:szCs w:val="24"/>
        </w:rPr>
        <w:t xml:space="preserve">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   особенности  структуры  простых и  сложных предложений  английского  языка; интонацию различных коммуникативных типов предложения;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   основные различия систем английского и русского языков.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Кроме того, школьники </w:t>
      </w:r>
      <w:r w:rsidRPr="006B6B55">
        <w:rPr>
          <w:b/>
          <w:i/>
          <w:sz w:val="24"/>
          <w:szCs w:val="24"/>
        </w:rPr>
        <w:t>должны уметь</w:t>
      </w:r>
      <w:r w:rsidRPr="006B6B55">
        <w:rPr>
          <w:sz w:val="24"/>
          <w:szCs w:val="24"/>
        </w:rPr>
        <w:t xml:space="preserve">: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применять правила написания слов, изученных в основной школе;   адекватно  произносить  и  различать  на  слух  звуки  английского  языка, соблюдать правила ударения в словах и фразах;   соблюдать  ритмико-интонационные  особенности  предложений  различных коммуникативных  типов,  правильно  членить  предложение  на  смысловые группы. </w:t>
      </w:r>
    </w:p>
    <w:p w:rsidR="00DF244D" w:rsidRPr="006B6B55" w:rsidRDefault="00DF244D" w:rsidP="00DF244D">
      <w:pPr>
        <w:spacing w:before="100" w:beforeAutospacing="1" w:line="360" w:lineRule="auto"/>
        <w:contextualSpacing/>
        <w:rPr>
          <w:sz w:val="24"/>
          <w:szCs w:val="24"/>
        </w:rPr>
      </w:pPr>
      <w:r w:rsidRPr="006B6B55">
        <w:rPr>
          <w:b/>
          <w:i/>
          <w:sz w:val="24"/>
          <w:szCs w:val="24"/>
        </w:rPr>
        <w:t>В отношении социокультурной компетенции от выпускников требуется</w:t>
      </w:r>
      <w:r w:rsidRPr="006B6B55">
        <w:rPr>
          <w:sz w:val="24"/>
          <w:szCs w:val="24"/>
        </w:rPr>
        <w:t xml:space="preserve">: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иметь  представление  об  особенностях  образа  жизни,  быта,  реалиях,  культуре стран  изучаемого  языка  (всемирно  известных  достопримечательностях, выдающихся людях и их вкладе в мировую культуру), сходстве и различиях в традициях России и стран изучаемого языка;   владеть  основными  нормами  речевого  этикета  (реплики-клише  и  наиболее распространенная  оценочная  лексика),  распространенного  в  странах изучаемого языка, применять эти знания в различных ситуациях формального и неформального общения;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иметь представление о распространѐнных образцах фольклора (пословицах, поговорках, скороговорках, сказках, стихах), образцах художественной   публицистической и научно-популярной литературы; понимать, какую роль владение иностранным языком играет в современном мире.        </w:t>
      </w:r>
    </w:p>
    <w:p w:rsidR="00DF244D" w:rsidRPr="006B6B55" w:rsidRDefault="00DF244D" w:rsidP="00DF244D">
      <w:pPr>
        <w:spacing w:before="100" w:beforeAutospacing="1" w:line="360" w:lineRule="auto"/>
        <w:contextualSpacing/>
        <w:jc w:val="center"/>
        <w:rPr>
          <w:b/>
          <w:sz w:val="24"/>
          <w:szCs w:val="24"/>
        </w:rPr>
      </w:pPr>
      <w:r w:rsidRPr="006B6B55">
        <w:rPr>
          <w:b/>
          <w:sz w:val="24"/>
          <w:szCs w:val="24"/>
        </w:rPr>
        <w:t>Содержание учебного курса</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w:t>
      </w:r>
    </w:p>
    <w:p w:rsidR="00DF244D" w:rsidRPr="006B6B55" w:rsidRDefault="00DF244D" w:rsidP="00DF244D">
      <w:pPr>
        <w:spacing w:before="100" w:beforeAutospacing="1" w:line="360" w:lineRule="auto"/>
        <w:contextualSpacing/>
        <w:rPr>
          <w:sz w:val="24"/>
          <w:szCs w:val="24"/>
        </w:rPr>
      </w:pPr>
      <w:r w:rsidRPr="006B6B55">
        <w:rPr>
          <w:sz w:val="24"/>
          <w:szCs w:val="24"/>
        </w:rPr>
        <w:lastRenderedPageBreak/>
        <w:t xml:space="preserve">В  основу  определения  содержания  обучения  положен  анализ  реальных  или возможных потребностей учащихся в процессе общения. Программа вычленяет круг тем и проблем, которые рассматриваются внутри учебных ситуаций (units), определенных на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каждый  год  обучения.  При  этом  предполагается,  что  учащиеся  могут  сталкиваться  с одними  и  теми  же  темами  на  каждом  последующем  этапе  обучения,  что  означает  их концентрическое изучение. При этом, естественно, повторное обращение к той же самой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тематике предполагает ее более детальный анализ, рассмотрение под иным углом зрения, углубление и расширение вопросов для обсуждения, сопоставление аналогичных проблем в различных англоязычных странах, а также в родной стране учащихся. Сферы общения и тематика, в рамках которых происходит формирование у учащихся способности  использовать  английский  язык  для  реальной  коммуникации,  участия  в диалоге  культур,  должны  соотноситься  с  различными  типами  текстов.  В  большинстве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своем в УМК включаются аутентичные тексты, безусловно подвергшиеся необходимой адаптации и сокращению на начальном этапе обучения. Они представляют собой отрывки из  художественных  произведений  английских  и  американских  авторов,  статьи  из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журналов, газет, различные инструкции, программы, списки, странички из путеводителей, а также тексты из всемирной сети Интернет. </w:t>
      </w:r>
    </w:p>
    <w:p w:rsidR="00DF244D" w:rsidRPr="006B6B55" w:rsidRDefault="00DF244D" w:rsidP="00DF244D">
      <w:pPr>
        <w:spacing w:before="100" w:beforeAutospacing="1" w:line="360" w:lineRule="auto"/>
        <w:contextualSpacing/>
        <w:rPr>
          <w:sz w:val="24"/>
          <w:szCs w:val="24"/>
        </w:rPr>
      </w:pPr>
      <w:r w:rsidRPr="006B6B55">
        <w:rPr>
          <w:b/>
          <w:i/>
          <w:sz w:val="24"/>
          <w:szCs w:val="24"/>
        </w:rPr>
        <w:t>Содержание обучения включает следующие компоненты</w:t>
      </w:r>
      <w:r w:rsidRPr="006B6B55">
        <w:rPr>
          <w:sz w:val="24"/>
          <w:szCs w:val="24"/>
        </w:rPr>
        <w:t xml:space="preserve">: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1) сферы общения (темы, ситуации, тексты);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2) навыки и умения коммуникативной компетенции: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речевая компетенция (умения аудирования, чтения, говорения, письменной речи);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языковая  компетенция  (лексические,  грамматические,  лингвострановедческие знания и навыки оперирования ими);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социокультурная  компетенция  (социокультурные  знания  и  навыки  вербального  и невербального поведения);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учебно-познавательная  компетенция  (общие  и  специальные  учебные  навыки, приемы учебной работы); — компенсаторная  компетенция  (знание  приемов  компенсации  и  компенсаторные умения).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w:t>
      </w:r>
    </w:p>
    <w:p w:rsidR="00DF244D" w:rsidRPr="006B6B55" w:rsidRDefault="00DF244D" w:rsidP="00DF244D">
      <w:pPr>
        <w:spacing w:before="100" w:beforeAutospacing="1" w:line="360" w:lineRule="auto"/>
        <w:contextualSpacing/>
        <w:rPr>
          <w:b/>
          <w:sz w:val="24"/>
          <w:szCs w:val="24"/>
        </w:rPr>
      </w:pPr>
      <w:r w:rsidRPr="006B6B55">
        <w:rPr>
          <w:b/>
          <w:sz w:val="24"/>
          <w:szCs w:val="24"/>
        </w:rPr>
        <w:t xml:space="preserve">   Предметное содержание речи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Межличностные взаимоотношения в семье, со сверстниками; решение конфликтных ситуаций. Внешность и черты характера человека. </w:t>
      </w:r>
    </w:p>
    <w:p w:rsidR="00DF244D" w:rsidRPr="006B6B55" w:rsidRDefault="00DF244D" w:rsidP="00DF244D">
      <w:pPr>
        <w:spacing w:before="100" w:beforeAutospacing="1" w:line="360" w:lineRule="auto"/>
        <w:contextualSpacing/>
        <w:rPr>
          <w:sz w:val="24"/>
          <w:szCs w:val="24"/>
        </w:rPr>
      </w:pPr>
      <w:r w:rsidRPr="006B6B55">
        <w:rPr>
          <w:sz w:val="24"/>
          <w:szCs w:val="24"/>
        </w:rPr>
        <w:lastRenderedPageBreak/>
        <w:t xml:space="preserve">Досуг и увлечения (чтение, кино, театр, музей, музыка). Виды отдыха, путешествия. Молодѐжная мода. Покупки.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Здоровый  образ  жизни:  режим  труда  и  отдыха,  спорт,  сбалансированное  питание, отказ от вредных привычек.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Школьное  образование,  школьная  жизнь,  изучаемые  предметы  и  отношение  к  ним.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Переписка с зарубежными сверстниками. Каникулы в различное время года.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Мир профессий. Проблемы выбора профессии. Роль иностранного языка в планах на будущее.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Средства  массовой  информации  и  коммуникации  (пресса,  телевидение,  радио, Интернет).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выдающиеся люди, их вклад в науку и мировую культуру.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w:t>
      </w:r>
    </w:p>
    <w:p w:rsidR="00DF244D" w:rsidRPr="006B6B55" w:rsidRDefault="00DF244D" w:rsidP="00DF244D">
      <w:pPr>
        <w:spacing w:before="100" w:beforeAutospacing="1" w:line="360" w:lineRule="auto"/>
        <w:contextualSpacing/>
        <w:jc w:val="center"/>
        <w:rPr>
          <w:b/>
          <w:sz w:val="24"/>
          <w:szCs w:val="24"/>
        </w:rPr>
      </w:pPr>
      <w:r w:rsidRPr="006B6B55">
        <w:rPr>
          <w:b/>
          <w:sz w:val="24"/>
          <w:szCs w:val="24"/>
        </w:rPr>
        <w:t>Учебно-методическое обеспечение образовательного процесса</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w:t>
      </w:r>
    </w:p>
    <w:p w:rsidR="00DF244D" w:rsidRPr="006B6B55" w:rsidRDefault="00DF244D" w:rsidP="00DF244D">
      <w:pPr>
        <w:spacing w:before="100" w:beforeAutospacing="1" w:line="360" w:lineRule="auto"/>
        <w:contextualSpacing/>
        <w:rPr>
          <w:b/>
          <w:sz w:val="24"/>
          <w:szCs w:val="24"/>
        </w:rPr>
      </w:pPr>
      <w:r w:rsidRPr="006B6B55">
        <w:rPr>
          <w:b/>
          <w:sz w:val="24"/>
          <w:szCs w:val="24"/>
        </w:rPr>
        <w:t xml:space="preserve">Учебно-методический комплекс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М.З. Биболетова, Н.Н.Трубанѐва  «Английский с удовольствием /  Enjoy English» для  5-9 классов общеобразовательных учреждений. – Обнинск: Титул 2011 г.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     УМК состоит из учебника, рабочей тетради, книги для учителя, аудиоприложения. Книга для учащегося  состоит из разделов (Units), каждый из которых рассчитан на 20-25 занятий при условии, что на занятиях используются все названные компоненты УМК.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Кроме этого, учебник содержит материал для домашнего чтения, снабженный заданиями для  проверки  понимания  прочитанного,  таблицу  неправильных  глаголов,  двуязычный словарь и краткий лингвострановедческий справочник.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Книга  для  учителя  раскрывает  общие  цели  курса,  принципы,  на  которых  строится авторская  концепция,  содержит  рекомендации  по  обучению  основным  видам  речевой деятельности,  перечень  тем  устной  и  письменной  речи,  соотнесенный  с  </w:t>
      </w:r>
      <w:r>
        <w:rPr>
          <w:sz w:val="24"/>
          <w:szCs w:val="24"/>
        </w:rPr>
        <w:lastRenderedPageBreak/>
        <w:t>Ф</w:t>
      </w:r>
      <w:r w:rsidRPr="006B6B55">
        <w:rPr>
          <w:sz w:val="24"/>
          <w:szCs w:val="24"/>
        </w:rPr>
        <w:t xml:space="preserve">едеральным стандартом по предмету, тематическое планирование, примерное поурочное планирование в 5-9  классах;  тексты  для  аудирования,  задания  к  которым  помещены  в  учебнике,  тексты видеоуроков,  выражения  классного  обихода,  а  также  ключи  к  упражнениям  учебника.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Помимо этого в Книгу для учителя включены сценарии спектаклей, которые были успешно поставлены и сыграны детьми, изучающими английский язык по серии "Enjoy English".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Рабочая  тетрадь  обеспечивает  дифференцированный  подход  к  изучению  английского языка, что достигается за счет большого количества упражнений различной трудности и их разного характера — тренировочных, творческих, занимательных. </w:t>
      </w:r>
    </w:p>
    <w:p w:rsidR="00DF244D" w:rsidRPr="006B6B55" w:rsidRDefault="00DF244D" w:rsidP="00DF244D">
      <w:pPr>
        <w:spacing w:before="100" w:beforeAutospacing="1" w:line="360" w:lineRule="auto"/>
        <w:contextualSpacing/>
        <w:rPr>
          <w:sz w:val="24"/>
          <w:szCs w:val="24"/>
        </w:rPr>
      </w:pPr>
      <w:r w:rsidRPr="006B6B55">
        <w:rPr>
          <w:sz w:val="24"/>
          <w:szCs w:val="24"/>
        </w:rPr>
        <w:t xml:space="preserve">Использование  Рабочей  тетради  позволяет  автоматизировать  лексические  и грамматические действия, сформировать более гибкие и прочные умения письменной речи. </w:t>
      </w:r>
    </w:p>
    <w:p w:rsidR="00DF244D" w:rsidRPr="006B6B55" w:rsidRDefault="00DF244D" w:rsidP="00DF244D">
      <w:pPr>
        <w:spacing w:line="360" w:lineRule="auto"/>
        <w:rPr>
          <w:sz w:val="24"/>
          <w:szCs w:val="24"/>
        </w:rPr>
      </w:pPr>
    </w:p>
    <w:p w:rsidR="00DF244D" w:rsidRPr="006B6B55" w:rsidRDefault="00DF244D" w:rsidP="00DF244D">
      <w:pPr>
        <w:spacing w:line="360" w:lineRule="auto"/>
        <w:rPr>
          <w:sz w:val="24"/>
          <w:szCs w:val="24"/>
        </w:rPr>
      </w:pPr>
    </w:p>
    <w:p w:rsidR="00DF244D" w:rsidRDefault="00DF244D" w:rsidP="00DF244D">
      <w:pPr>
        <w:spacing w:line="360" w:lineRule="auto"/>
        <w:rPr>
          <w:sz w:val="28"/>
          <w:szCs w:val="28"/>
        </w:rPr>
      </w:pPr>
    </w:p>
    <w:p w:rsidR="00DF244D" w:rsidRDefault="00DF244D" w:rsidP="00DF244D">
      <w:pPr>
        <w:spacing w:line="360" w:lineRule="auto"/>
        <w:rPr>
          <w:sz w:val="28"/>
          <w:szCs w:val="28"/>
        </w:rPr>
      </w:pPr>
      <w:r>
        <w:rPr>
          <w:noProof/>
          <w:sz w:val="28"/>
          <w:szCs w:val="28"/>
          <w:lang w:eastAsia="ru-RU"/>
        </w:rPr>
        <w:lastRenderedPageBreak/>
        <w:drawing>
          <wp:inline distT="0" distB="0" distL="0" distR="0">
            <wp:extent cx="5934075" cy="81153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8115300"/>
                    </a:xfrm>
                    <a:prstGeom prst="rect">
                      <a:avLst/>
                    </a:prstGeom>
                    <a:noFill/>
                    <a:ln w="9525">
                      <a:noFill/>
                      <a:miter lim="800000"/>
                      <a:headEnd/>
                      <a:tailEnd/>
                    </a:ln>
                  </pic:spPr>
                </pic:pic>
              </a:graphicData>
            </a:graphic>
          </wp:inline>
        </w:drawing>
      </w:r>
    </w:p>
    <w:p w:rsidR="00DF244D" w:rsidRDefault="00DF244D" w:rsidP="00DF244D">
      <w:pPr>
        <w:spacing w:line="360" w:lineRule="auto"/>
        <w:rPr>
          <w:sz w:val="28"/>
          <w:szCs w:val="28"/>
        </w:rPr>
      </w:pPr>
    </w:p>
    <w:p w:rsidR="00DF244D" w:rsidRDefault="00DF244D" w:rsidP="00DF244D">
      <w:pPr>
        <w:spacing w:line="360" w:lineRule="auto"/>
        <w:rPr>
          <w:sz w:val="28"/>
          <w:szCs w:val="28"/>
        </w:rPr>
      </w:pPr>
    </w:p>
    <w:p w:rsidR="00DF244D" w:rsidRDefault="00DF244D" w:rsidP="00DF244D">
      <w:pPr>
        <w:spacing w:line="360" w:lineRule="auto"/>
        <w:rPr>
          <w:sz w:val="28"/>
          <w:szCs w:val="28"/>
        </w:rPr>
      </w:pPr>
    </w:p>
    <w:p w:rsidR="00DF244D" w:rsidRDefault="00DF244D" w:rsidP="00DF244D">
      <w:pPr>
        <w:spacing w:line="360" w:lineRule="auto"/>
        <w:rPr>
          <w:sz w:val="28"/>
          <w:szCs w:val="28"/>
        </w:rPr>
      </w:pPr>
    </w:p>
    <w:p w:rsidR="00DF244D" w:rsidRDefault="00DF244D" w:rsidP="00DF244D">
      <w:pPr>
        <w:spacing w:line="360" w:lineRule="auto"/>
        <w:rPr>
          <w:sz w:val="28"/>
          <w:szCs w:val="28"/>
        </w:rPr>
      </w:pPr>
    </w:p>
    <w:p w:rsidR="00DF244D" w:rsidRPr="00BF7A7A" w:rsidRDefault="00DF244D" w:rsidP="00DF244D">
      <w:pPr>
        <w:spacing w:line="360" w:lineRule="auto"/>
        <w:rPr>
          <w:vanish/>
          <w:sz w:val="28"/>
          <w:szCs w:val="28"/>
        </w:rPr>
      </w:pPr>
    </w:p>
    <w:p w:rsidR="00DF244D" w:rsidRPr="00BF7A7A" w:rsidRDefault="00DF244D" w:rsidP="00DF244D">
      <w:pPr>
        <w:shd w:val="clear" w:color="auto" w:fill="FFFFFF"/>
        <w:spacing w:line="360" w:lineRule="auto"/>
        <w:ind w:right="-222"/>
        <w:jc w:val="center"/>
        <w:rPr>
          <w:b/>
          <w:sz w:val="28"/>
          <w:szCs w:val="28"/>
        </w:rPr>
      </w:pPr>
      <w:r w:rsidRPr="00BF7A7A">
        <w:rPr>
          <w:b/>
          <w:sz w:val="28"/>
          <w:szCs w:val="28"/>
        </w:rPr>
        <w:t>Пояснительная записка</w:t>
      </w:r>
    </w:p>
    <w:p w:rsidR="00DF244D" w:rsidRPr="00BF7A7A" w:rsidRDefault="00DF244D" w:rsidP="00DF244D">
      <w:pPr>
        <w:spacing w:line="360" w:lineRule="auto"/>
        <w:ind w:right="-222"/>
        <w:jc w:val="both"/>
        <w:rPr>
          <w:b/>
          <w:color w:val="000000"/>
          <w:spacing w:val="9"/>
          <w:sz w:val="28"/>
          <w:szCs w:val="28"/>
        </w:rPr>
      </w:pPr>
    </w:p>
    <w:p w:rsidR="00DF244D" w:rsidRPr="00BF7A7A" w:rsidRDefault="00DF244D" w:rsidP="00DF244D">
      <w:pPr>
        <w:spacing w:line="360" w:lineRule="auto"/>
        <w:ind w:right="-222"/>
        <w:jc w:val="both"/>
        <w:rPr>
          <w:sz w:val="28"/>
          <w:szCs w:val="28"/>
        </w:rPr>
      </w:pPr>
      <w:r w:rsidRPr="00BF7A7A">
        <w:rPr>
          <w:sz w:val="28"/>
          <w:szCs w:val="28"/>
        </w:rPr>
        <w:t xml:space="preserve">   </w:t>
      </w:r>
      <w:r w:rsidRPr="00BF7A7A">
        <w:rPr>
          <w:sz w:val="28"/>
          <w:szCs w:val="28"/>
        </w:rPr>
        <w:tab/>
        <w:t xml:space="preserve">  Рабочая программа по английскому языку составлена на основе:</w:t>
      </w:r>
    </w:p>
    <w:p w:rsidR="00DF244D" w:rsidRPr="00BF7A7A" w:rsidRDefault="00DF244D" w:rsidP="00DF244D">
      <w:pPr>
        <w:numPr>
          <w:ilvl w:val="2"/>
          <w:numId w:val="24"/>
        </w:numPr>
        <w:tabs>
          <w:tab w:val="left" w:pos="900"/>
        </w:tabs>
        <w:suppressAutoHyphens/>
        <w:spacing w:after="0" w:line="360" w:lineRule="auto"/>
        <w:ind w:left="1077" w:right="-222" w:hanging="357"/>
        <w:jc w:val="both"/>
        <w:rPr>
          <w:sz w:val="28"/>
          <w:szCs w:val="28"/>
        </w:rPr>
      </w:pPr>
      <w:r w:rsidRPr="00BF7A7A">
        <w:rPr>
          <w:sz w:val="28"/>
          <w:szCs w:val="28"/>
        </w:rPr>
        <w:t>Федерального компонента государственного образовательного стандарта  основного общего  обра</w:t>
      </w:r>
      <w:r>
        <w:rPr>
          <w:sz w:val="28"/>
          <w:szCs w:val="28"/>
        </w:rPr>
        <w:t>зования (иностранный язык)</w:t>
      </w:r>
    </w:p>
    <w:p w:rsidR="00DF244D" w:rsidRPr="00BF7A7A" w:rsidRDefault="00DF244D" w:rsidP="00DF244D">
      <w:pPr>
        <w:numPr>
          <w:ilvl w:val="2"/>
          <w:numId w:val="24"/>
        </w:numPr>
        <w:tabs>
          <w:tab w:val="left" w:pos="900"/>
        </w:tabs>
        <w:suppressAutoHyphens/>
        <w:spacing w:after="0" w:line="360" w:lineRule="auto"/>
        <w:ind w:left="1077" w:right="-222" w:hanging="357"/>
        <w:jc w:val="both"/>
        <w:rPr>
          <w:sz w:val="28"/>
          <w:szCs w:val="28"/>
        </w:rPr>
      </w:pPr>
      <w:r w:rsidRPr="00BF7A7A">
        <w:rPr>
          <w:sz w:val="28"/>
          <w:szCs w:val="28"/>
        </w:rPr>
        <w:t>Примерной программы по иностр</w:t>
      </w:r>
      <w:r>
        <w:rPr>
          <w:sz w:val="28"/>
          <w:szCs w:val="28"/>
        </w:rPr>
        <w:t>анным языкам (английский язык)</w:t>
      </w:r>
    </w:p>
    <w:p w:rsidR="00DF244D" w:rsidRPr="00BF7A7A" w:rsidRDefault="00DF244D" w:rsidP="00DF244D">
      <w:pPr>
        <w:numPr>
          <w:ilvl w:val="2"/>
          <w:numId w:val="24"/>
        </w:numPr>
        <w:tabs>
          <w:tab w:val="left" w:pos="900"/>
        </w:tabs>
        <w:suppressAutoHyphens/>
        <w:spacing w:after="0" w:line="360" w:lineRule="auto"/>
        <w:ind w:left="1077" w:right="-222" w:hanging="357"/>
        <w:jc w:val="both"/>
        <w:rPr>
          <w:sz w:val="28"/>
          <w:szCs w:val="28"/>
        </w:rPr>
      </w:pPr>
      <w:r w:rsidRPr="00BF7A7A">
        <w:rPr>
          <w:sz w:val="28"/>
          <w:szCs w:val="28"/>
        </w:rPr>
        <w:t>Авторской программы Биболетовой М. 3., Трубаневой Н. Н. «Программа курса английского языка к УМК "</w:t>
      </w:r>
      <w:r w:rsidRPr="00BF7A7A">
        <w:rPr>
          <w:sz w:val="28"/>
          <w:szCs w:val="28"/>
          <w:lang w:val="en-US"/>
        </w:rPr>
        <w:t>Enjoy</w:t>
      </w:r>
      <w:r w:rsidRPr="00BF7A7A">
        <w:rPr>
          <w:sz w:val="28"/>
          <w:szCs w:val="28"/>
        </w:rPr>
        <w:t xml:space="preserve"> </w:t>
      </w:r>
      <w:r w:rsidRPr="00BF7A7A">
        <w:rPr>
          <w:sz w:val="28"/>
          <w:szCs w:val="28"/>
          <w:lang w:val="en-US"/>
        </w:rPr>
        <w:t>English</w:t>
      </w:r>
      <w:r w:rsidRPr="00BF7A7A">
        <w:rPr>
          <w:sz w:val="28"/>
          <w:szCs w:val="28"/>
        </w:rPr>
        <w:t>" для учащихся 2-9 классов общеобразовательных учреждений». - Обнинск, Титул, 20</w:t>
      </w:r>
      <w:r>
        <w:rPr>
          <w:sz w:val="28"/>
          <w:szCs w:val="28"/>
        </w:rPr>
        <w:t>11</w:t>
      </w:r>
      <w:r w:rsidRPr="00BF7A7A">
        <w:rPr>
          <w:sz w:val="28"/>
          <w:szCs w:val="28"/>
        </w:rPr>
        <w:t>.</w:t>
      </w:r>
    </w:p>
    <w:p w:rsidR="00DF244D" w:rsidRPr="00BF7A7A" w:rsidRDefault="00DF244D" w:rsidP="00DF244D">
      <w:pPr>
        <w:tabs>
          <w:tab w:val="left" w:pos="900"/>
        </w:tabs>
        <w:spacing w:line="360" w:lineRule="auto"/>
        <w:ind w:right="-222"/>
        <w:jc w:val="both"/>
        <w:rPr>
          <w:sz w:val="28"/>
          <w:szCs w:val="28"/>
        </w:rPr>
      </w:pPr>
      <w:r w:rsidRPr="00BF7A7A">
        <w:rPr>
          <w:sz w:val="28"/>
          <w:szCs w:val="28"/>
        </w:rPr>
        <w:t xml:space="preserve">     </w:t>
      </w:r>
      <w:r w:rsidRPr="00BF7A7A">
        <w:rPr>
          <w:sz w:val="28"/>
          <w:szCs w:val="28"/>
        </w:rPr>
        <w:tab/>
        <w:t xml:space="preserve">В соответствии с федеральным базисным учебным планом для образовательных учреждений РФ на изучение иностранного языка в 9 классе отводится </w:t>
      </w:r>
      <w:r w:rsidRPr="00BF7A7A">
        <w:rPr>
          <w:b/>
          <w:sz w:val="28"/>
          <w:szCs w:val="28"/>
        </w:rPr>
        <w:t>102 часа.</w:t>
      </w:r>
      <w:r w:rsidRPr="00BF7A7A">
        <w:rPr>
          <w:sz w:val="28"/>
          <w:szCs w:val="28"/>
        </w:rPr>
        <w:t xml:space="preserve"> Рабочая программа предусматривает обучение иностранному языку в объёме </w:t>
      </w:r>
      <w:r w:rsidRPr="00BF7A7A">
        <w:rPr>
          <w:b/>
          <w:sz w:val="28"/>
          <w:szCs w:val="28"/>
        </w:rPr>
        <w:t>3 часов</w:t>
      </w:r>
      <w:r w:rsidRPr="00BF7A7A">
        <w:rPr>
          <w:sz w:val="28"/>
          <w:szCs w:val="28"/>
        </w:rPr>
        <w:t xml:space="preserve"> в неделю в течение одного учебного года.</w:t>
      </w:r>
    </w:p>
    <w:p w:rsidR="00DF244D" w:rsidRPr="00BF7A7A" w:rsidRDefault="00DF244D" w:rsidP="00DF244D">
      <w:pPr>
        <w:tabs>
          <w:tab w:val="left" w:pos="900"/>
        </w:tabs>
        <w:spacing w:line="360" w:lineRule="auto"/>
        <w:ind w:right="-222"/>
        <w:jc w:val="both"/>
        <w:rPr>
          <w:sz w:val="28"/>
          <w:szCs w:val="28"/>
        </w:rPr>
      </w:pPr>
      <w:r w:rsidRPr="00BF7A7A">
        <w:rPr>
          <w:sz w:val="28"/>
          <w:szCs w:val="28"/>
        </w:rPr>
        <w:t xml:space="preserve">    </w:t>
      </w:r>
      <w:r w:rsidRPr="00BF7A7A">
        <w:rPr>
          <w:sz w:val="28"/>
          <w:szCs w:val="28"/>
        </w:rPr>
        <w:tab/>
        <w:t xml:space="preserve"> Рабочая программа предназначена для обучения учащихся 9 класса английскому языку в общеобразовательных учреждениях, является продолжением курса английского языка “</w:t>
      </w:r>
      <w:r w:rsidRPr="00BF7A7A">
        <w:rPr>
          <w:sz w:val="28"/>
          <w:szCs w:val="28"/>
          <w:lang w:val="en-US"/>
        </w:rPr>
        <w:t>Enjoy</w:t>
      </w:r>
      <w:r w:rsidRPr="00BF7A7A">
        <w:rPr>
          <w:sz w:val="28"/>
          <w:szCs w:val="28"/>
        </w:rPr>
        <w:t xml:space="preserve"> </w:t>
      </w:r>
      <w:r w:rsidRPr="00BF7A7A">
        <w:rPr>
          <w:sz w:val="28"/>
          <w:szCs w:val="28"/>
          <w:lang w:val="en-US"/>
        </w:rPr>
        <w:t>English</w:t>
      </w:r>
      <w:r w:rsidRPr="00BF7A7A">
        <w:rPr>
          <w:sz w:val="28"/>
          <w:szCs w:val="28"/>
        </w:rPr>
        <w:t>” для 2-8-го классов.</w:t>
      </w:r>
    </w:p>
    <w:p w:rsidR="00DF244D" w:rsidRPr="00BF7A7A" w:rsidRDefault="00DF244D" w:rsidP="00DF244D">
      <w:pPr>
        <w:tabs>
          <w:tab w:val="left" w:pos="900"/>
        </w:tabs>
        <w:spacing w:line="360" w:lineRule="auto"/>
        <w:ind w:right="-222"/>
        <w:jc w:val="both"/>
        <w:rPr>
          <w:sz w:val="28"/>
          <w:szCs w:val="28"/>
        </w:rPr>
      </w:pPr>
      <w:r w:rsidRPr="00BF7A7A">
        <w:rPr>
          <w:sz w:val="28"/>
          <w:szCs w:val="28"/>
        </w:rPr>
        <w:t xml:space="preserve">     </w:t>
      </w:r>
      <w:r w:rsidRPr="00BF7A7A">
        <w:rPr>
          <w:sz w:val="28"/>
          <w:szCs w:val="28"/>
        </w:rPr>
        <w:tab/>
        <w:t>Рабочая программа включает</w:t>
      </w:r>
      <w:r w:rsidRPr="00BF7A7A">
        <w:rPr>
          <w:b/>
          <w:bCs/>
          <w:sz w:val="28"/>
          <w:szCs w:val="28"/>
        </w:rPr>
        <w:t xml:space="preserve"> </w:t>
      </w:r>
      <w:r w:rsidRPr="00BF7A7A">
        <w:rPr>
          <w:bCs/>
          <w:sz w:val="28"/>
          <w:szCs w:val="28"/>
        </w:rPr>
        <w:t>следующие</w:t>
      </w:r>
      <w:r w:rsidRPr="00BF7A7A">
        <w:rPr>
          <w:b/>
          <w:bCs/>
          <w:sz w:val="28"/>
          <w:szCs w:val="28"/>
        </w:rPr>
        <w:t xml:space="preserve"> структурные элементы</w:t>
      </w:r>
      <w:r w:rsidRPr="00BF7A7A">
        <w:rPr>
          <w:sz w:val="28"/>
          <w:szCs w:val="28"/>
        </w:rPr>
        <w:t xml:space="preserve">: пояснительную записку; учебно-тематический план: основное содержание с указанием числа часов, отводимых на изучение учебного предмета, требования к уровню подготовки выпускников основной школы; перечень </w:t>
      </w:r>
      <w:r w:rsidRPr="00BF7A7A">
        <w:rPr>
          <w:sz w:val="28"/>
          <w:szCs w:val="28"/>
        </w:rPr>
        <w:lastRenderedPageBreak/>
        <w:t>учебно-методического обеспечения; список литературы; приложения к программе.</w:t>
      </w:r>
    </w:p>
    <w:p w:rsidR="00DF244D" w:rsidRPr="00BF7A7A" w:rsidRDefault="00DF244D" w:rsidP="00DF244D">
      <w:pPr>
        <w:spacing w:line="360" w:lineRule="auto"/>
        <w:ind w:right="-222"/>
        <w:jc w:val="both"/>
        <w:rPr>
          <w:sz w:val="28"/>
          <w:szCs w:val="28"/>
        </w:rPr>
      </w:pPr>
      <w:r w:rsidRPr="00BF7A7A">
        <w:rPr>
          <w:sz w:val="28"/>
          <w:szCs w:val="28"/>
        </w:rPr>
        <w:t xml:space="preserve">     </w:t>
      </w:r>
      <w:r w:rsidRPr="00BF7A7A">
        <w:rPr>
          <w:sz w:val="28"/>
          <w:szCs w:val="28"/>
        </w:rPr>
        <w:tab/>
        <w:t xml:space="preserve">Программа конкретизирует содержание предметных тем образовательного стандарта, дает примерное распределение учебных часов по темам курса и рекомендует последовательность изучения тем и языкового материала с учетом логики учебного процесса, возрастных особенностей учащихся, межпредметных и внутрипредметных связей. </w:t>
      </w:r>
    </w:p>
    <w:p w:rsidR="00DF244D" w:rsidRPr="00BF7A7A" w:rsidRDefault="00DF244D" w:rsidP="00DF244D">
      <w:pPr>
        <w:spacing w:line="360" w:lineRule="auto"/>
        <w:ind w:right="-222" w:firstLine="708"/>
        <w:jc w:val="both"/>
        <w:rPr>
          <w:sz w:val="28"/>
          <w:szCs w:val="28"/>
        </w:rPr>
      </w:pPr>
      <w:r w:rsidRPr="00BF7A7A">
        <w:rPr>
          <w:sz w:val="28"/>
          <w:szCs w:val="28"/>
        </w:rPr>
        <w:t xml:space="preserve">Программа реализует следующие основные </w:t>
      </w:r>
      <w:r w:rsidRPr="00BF7A7A">
        <w:rPr>
          <w:b/>
          <w:sz w:val="28"/>
          <w:szCs w:val="28"/>
        </w:rPr>
        <w:t>функции</w:t>
      </w:r>
      <w:r w:rsidRPr="00BF7A7A">
        <w:rPr>
          <w:sz w:val="28"/>
          <w:szCs w:val="28"/>
        </w:rPr>
        <w:t>:</w:t>
      </w:r>
    </w:p>
    <w:p w:rsidR="00DF244D" w:rsidRPr="00BF7A7A" w:rsidRDefault="00DF244D" w:rsidP="00DF244D">
      <w:pPr>
        <w:spacing w:line="360" w:lineRule="auto"/>
        <w:ind w:right="-222"/>
        <w:jc w:val="both"/>
        <w:rPr>
          <w:sz w:val="28"/>
          <w:szCs w:val="28"/>
        </w:rPr>
      </w:pPr>
      <w:r w:rsidRPr="00BF7A7A">
        <w:rPr>
          <w:sz w:val="28"/>
          <w:szCs w:val="28"/>
        </w:rPr>
        <w:t>- информационно-методическую;</w:t>
      </w:r>
    </w:p>
    <w:p w:rsidR="00DF244D" w:rsidRPr="00BF7A7A" w:rsidRDefault="00DF244D" w:rsidP="00DF244D">
      <w:pPr>
        <w:spacing w:line="360" w:lineRule="auto"/>
        <w:ind w:right="-222"/>
        <w:jc w:val="both"/>
        <w:rPr>
          <w:sz w:val="28"/>
          <w:szCs w:val="28"/>
        </w:rPr>
      </w:pPr>
      <w:r w:rsidRPr="00BF7A7A">
        <w:rPr>
          <w:sz w:val="28"/>
          <w:szCs w:val="28"/>
        </w:rPr>
        <w:t>- организационно-планирующую;</w:t>
      </w:r>
    </w:p>
    <w:p w:rsidR="00DF244D" w:rsidRPr="00BF7A7A" w:rsidRDefault="00DF244D" w:rsidP="00DF244D">
      <w:pPr>
        <w:spacing w:line="360" w:lineRule="auto"/>
        <w:ind w:right="-222"/>
        <w:jc w:val="both"/>
        <w:rPr>
          <w:sz w:val="28"/>
          <w:szCs w:val="28"/>
        </w:rPr>
      </w:pPr>
      <w:r w:rsidRPr="00BF7A7A">
        <w:rPr>
          <w:sz w:val="28"/>
          <w:szCs w:val="28"/>
        </w:rPr>
        <w:t>- контролирующую.</w:t>
      </w:r>
    </w:p>
    <w:p w:rsidR="00DF244D" w:rsidRPr="00BF7A7A" w:rsidRDefault="00DF244D" w:rsidP="00DF244D">
      <w:pPr>
        <w:spacing w:line="360" w:lineRule="auto"/>
        <w:ind w:right="-222" w:firstLine="708"/>
        <w:jc w:val="both"/>
        <w:rPr>
          <w:sz w:val="28"/>
          <w:szCs w:val="28"/>
        </w:rPr>
      </w:pPr>
      <w:r w:rsidRPr="00BF7A7A">
        <w:rPr>
          <w:sz w:val="28"/>
          <w:szCs w:val="28"/>
        </w:rPr>
        <w:t>Информационно-методическая функция позволяет всем участникам учебно-воспитательного процесса получить представление о целях, содержании, общей стратегии образования, воспитания и развития школьников средствами учебного предмета, о специфике каждого этапа обучения.</w:t>
      </w:r>
    </w:p>
    <w:p w:rsidR="00DF244D" w:rsidRPr="00BF7A7A" w:rsidRDefault="00DF244D" w:rsidP="00DF244D">
      <w:pPr>
        <w:spacing w:line="360" w:lineRule="auto"/>
        <w:ind w:right="-222"/>
        <w:jc w:val="both"/>
        <w:rPr>
          <w:sz w:val="28"/>
          <w:szCs w:val="28"/>
        </w:rPr>
      </w:pPr>
      <w:r w:rsidRPr="00BF7A7A">
        <w:rPr>
          <w:sz w:val="28"/>
          <w:szCs w:val="28"/>
        </w:rPr>
        <w:t>Организационно-планирующая функция предусматривает выделение этапов обучения, определение количественных и качественных характеристик учебного материала и уровня подготовки учащихся по иностранному языку на каждом этапе.</w:t>
      </w:r>
    </w:p>
    <w:p w:rsidR="00DF244D" w:rsidRPr="00BF7A7A" w:rsidRDefault="00DF244D" w:rsidP="00DF244D">
      <w:pPr>
        <w:spacing w:line="360" w:lineRule="auto"/>
        <w:ind w:right="-222"/>
        <w:jc w:val="both"/>
        <w:rPr>
          <w:sz w:val="28"/>
          <w:szCs w:val="28"/>
        </w:rPr>
      </w:pPr>
      <w:r w:rsidRPr="00BF7A7A">
        <w:rPr>
          <w:sz w:val="28"/>
          <w:szCs w:val="28"/>
        </w:rPr>
        <w:t>Контролирующая функция заключается в том, что программа, задавая требования к содержанию речи, коммуникативным умениям, к отбору языкового материала и к уровню обученности школьников на каждом этапе обучения, может служить основой для сравнения полученных в ходе контроля результатов.</w:t>
      </w:r>
    </w:p>
    <w:p w:rsidR="00DF244D" w:rsidRPr="00BF7A7A" w:rsidRDefault="00DF244D" w:rsidP="00DF244D">
      <w:pPr>
        <w:shd w:val="clear" w:color="auto" w:fill="FFFFFF"/>
        <w:spacing w:before="58" w:line="360" w:lineRule="auto"/>
        <w:ind w:right="-222" w:firstLine="708"/>
        <w:jc w:val="both"/>
        <w:rPr>
          <w:color w:val="000000"/>
          <w:sz w:val="28"/>
          <w:szCs w:val="28"/>
        </w:rPr>
      </w:pPr>
      <w:r w:rsidRPr="00BF7A7A">
        <w:rPr>
          <w:color w:val="000000"/>
          <w:sz w:val="28"/>
          <w:szCs w:val="28"/>
        </w:rPr>
        <w:lastRenderedPageBreak/>
        <w:t>Обучение английскому языку по курсу «</w:t>
      </w:r>
      <w:r w:rsidRPr="00BF7A7A">
        <w:rPr>
          <w:color w:val="000000"/>
          <w:sz w:val="28"/>
          <w:szCs w:val="28"/>
          <w:lang w:val="en-US"/>
        </w:rPr>
        <w:t>Enjoy</w:t>
      </w:r>
      <w:r w:rsidRPr="00BF7A7A">
        <w:rPr>
          <w:color w:val="000000"/>
          <w:sz w:val="28"/>
          <w:szCs w:val="28"/>
        </w:rPr>
        <w:t xml:space="preserve"> </w:t>
      </w:r>
      <w:r w:rsidRPr="00BF7A7A">
        <w:rPr>
          <w:color w:val="000000"/>
          <w:sz w:val="28"/>
          <w:szCs w:val="28"/>
          <w:lang w:val="en-US"/>
        </w:rPr>
        <w:t>English</w:t>
      </w:r>
      <w:r w:rsidRPr="00BF7A7A">
        <w:rPr>
          <w:color w:val="000000"/>
          <w:sz w:val="28"/>
          <w:szCs w:val="28"/>
        </w:rPr>
        <w:t>» в основной школе обеспечивает преемственность с начальной школой, развитие и совершенствование сформированной к этому времени коммуникативной компетенции на английском языке в говорении, аудировании, чтении и письме, включающей языковую и социокультурную компетенции, а также развитие учебно-познавательной и компенсаторной компетенций.</w:t>
      </w:r>
    </w:p>
    <w:p w:rsidR="00DF244D" w:rsidRPr="00BF7A7A" w:rsidRDefault="00DF244D" w:rsidP="00DF244D">
      <w:pPr>
        <w:shd w:val="clear" w:color="auto" w:fill="FFFFFF"/>
        <w:spacing w:line="360" w:lineRule="auto"/>
        <w:ind w:right="-222" w:firstLine="708"/>
        <w:jc w:val="both"/>
        <w:rPr>
          <w:color w:val="000000"/>
          <w:spacing w:val="-1"/>
          <w:sz w:val="28"/>
          <w:szCs w:val="28"/>
        </w:rPr>
      </w:pPr>
      <w:r w:rsidRPr="00BF7A7A">
        <w:rPr>
          <w:color w:val="000000"/>
          <w:spacing w:val="1"/>
          <w:sz w:val="28"/>
          <w:szCs w:val="28"/>
        </w:rPr>
        <w:t xml:space="preserve">Коммуникативная компетенция развивается в соответствии с отобранными для данной ступени обучения </w:t>
      </w:r>
      <w:r w:rsidRPr="00BF7A7A">
        <w:rPr>
          <w:color w:val="000000"/>
          <w:spacing w:val="-1"/>
          <w:sz w:val="28"/>
          <w:szCs w:val="28"/>
        </w:rPr>
        <w:t>темами, проблемами и ситуациями общения в пределах следующих сфер общения: социально-бытовой, учебно-трудовой, социально-культурной.</w:t>
      </w:r>
    </w:p>
    <w:p w:rsidR="00DF244D" w:rsidRPr="00BF7A7A" w:rsidRDefault="00DF244D" w:rsidP="00DF244D">
      <w:pPr>
        <w:shd w:val="clear" w:color="auto" w:fill="FFFFFF"/>
        <w:spacing w:line="360" w:lineRule="auto"/>
        <w:ind w:right="-222" w:firstLine="708"/>
        <w:jc w:val="both"/>
        <w:rPr>
          <w:color w:val="000000"/>
          <w:spacing w:val="-2"/>
          <w:sz w:val="28"/>
          <w:szCs w:val="28"/>
        </w:rPr>
      </w:pPr>
      <w:r w:rsidRPr="00BF7A7A">
        <w:rPr>
          <w:color w:val="000000"/>
          <w:sz w:val="28"/>
          <w:szCs w:val="28"/>
        </w:rPr>
        <w:t>Расширяется спектр социокультурных знаний и умений учащихся 9 классов с учетом их интересов и возрастных психологических особенностей. Целенаправлен</w:t>
      </w:r>
      <w:r w:rsidRPr="00BF7A7A">
        <w:rPr>
          <w:color w:val="000000"/>
          <w:spacing w:val="1"/>
          <w:sz w:val="28"/>
          <w:szCs w:val="28"/>
        </w:rPr>
        <w:t xml:space="preserve">но формируются умения представлять свою страну, ее культуру средствами английского языка в условиях </w:t>
      </w:r>
      <w:r w:rsidRPr="00BF7A7A">
        <w:rPr>
          <w:color w:val="000000"/>
          <w:spacing w:val="-2"/>
          <w:sz w:val="28"/>
          <w:szCs w:val="28"/>
        </w:rPr>
        <w:t>межкультурного общения.</w:t>
      </w:r>
    </w:p>
    <w:p w:rsidR="00DF244D" w:rsidRPr="00BF7A7A" w:rsidRDefault="00DF244D" w:rsidP="00DF244D">
      <w:pPr>
        <w:shd w:val="clear" w:color="auto" w:fill="FFFFFF"/>
        <w:spacing w:line="360" w:lineRule="auto"/>
        <w:ind w:right="-222" w:firstLine="708"/>
        <w:jc w:val="both"/>
        <w:rPr>
          <w:color w:val="000000"/>
          <w:spacing w:val="-4"/>
          <w:sz w:val="28"/>
          <w:szCs w:val="28"/>
        </w:rPr>
      </w:pPr>
      <w:r w:rsidRPr="00BF7A7A">
        <w:rPr>
          <w:color w:val="000000"/>
          <w:spacing w:val="-4"/>
          <w:sz w:val="28"/>
          <w:szCs w:val="28"/>
        </w:rPr>
        <w:t>Продолжается развитие умений школьников компенсировать недостаток знаний и умений в английском языке, используя в процессе общения такие приемы, как языковая догадка, переспрос, перефраз, жесты, мимика и др.</w:t>
      </w:r>
    </w:p>
    <w:p w:rsidR="00DF244D" w:rsidRPr="00BF7A7A" w:rsidRDefault="00DF244D" w:rsidP="00DF244D">
      <w:pPr>
        <w:shd w:val="clear" w:color="auto" w:fill="FFFFFF"/>
        <w:spacing w:line="360" w:lineRule="auto"/>
        <w:ind w:right="-222" w:firstLine="708"/>
        <w:jc w:val="both"/>
        <w:rPr>
          <w:color w:val="000000"/>
          <w:spacing w:val="-2"/>
          <w:sz w:val="28"/>
          <w:szCs w:val="28"/>
        </w:rPr>
      </w:pPr>
      <w:r w:rsidRPr="00BF7A7A">
        <w:rPr>
          <w:color w:val="000000"/>
          <w:spacing w:val="1"/>
          <w:sz w:val="28"/>
          <w:szCs w:val="28"/>
        </w:rPr>
        <w:t>Расширяется спектр общеучебных и специальных учебных умений, таких, как умение пользоваться спра</w:t>
      </w:r>
      <w:r w:rsidRPr="00BF7A7A">
        <w:rPr>
          <w:color w:val="000000"/>
          <w:sz w:val="28"/>
          <w:szCs w:val="28"/>
        </w:rPr>
        <w:t>вочником учебника, двуязычным словарем, толковым английским словарем, Интернетом, мобильным телефо</w:t>
      </w:r>
      <w:r w:rsidRPr="00BF7A7A">
        <w:rPr>
          <w:color w:val="000000"/>
          <w:spacing w:val="-2"/>
          <w:sz w:val="28"/>
          <w:szCs w:val="28"/>
        </w:rPr>
        <w:t>ном, электронной почтой.</w:t>
      </w:r>
    </w:p>
    <w:p w:rsidR="00DF244D" w:rsidRPr="00BF7A7A" w:rsidRDefault="00DF244D" w:rsidP="00DF244D">
      <w:pPr>
        <w:shd w:val="clear" w:color="auto" w:fill="FFFFFF"/>
        <w:spacing w:line="360" w:lineRule="auto"/>
        <w:ind w:right="-222" w:firstLine="708"/>
        <w:jc w:val="both"/>
        <w:rPr>
          <w:color w:val="000000"/>
          <w:spacing w:val="-2"/>
          <w:sz w:val="28"/>
          <w:szCs w:val="28"/>
        </w:rPr>
      </w:pPr>
      <w:r w:rsidRPr="00BF7A7A">
        <w:rPr>
          <w:color w:val="000000"/>
          <w:spacing w:val="1"/>
          <w:sz w:val="28"/>
          <w:szCs w:val="28"/>
        </w:rPr>
        <w:t>В контексте формирования системы личностных отношений, способности к самоанализу и самооценке, эмоционально-ценностного отношения к миру, происходящих на второй ступени, авторами УМК ставится за</w:t>
      </w:r>
      <w:r w:rsidRPr="00BF7A7A">
        <w:rPr>
          <w:color w:val="000000"/>
          <w:sz w:val="28"/>
          <w:szCs w:val="28"/>
        </w:rPr>
        <w:t xml:space="preserve">дача акцентировать внимание учащихся на стремлении к взаимопониманию людей разных сообществ, осознании роли английского языка как </w:t>
      </w:r>
      <w:r w:rsidRPr="00BF7A7A">
        <w:rPr>
          <w:color w:val="000000"/>
          <w:sz w:val="28"/>
          <w:szCs w:val="28"/>
        </w:rPr>
        <w:lastRenderedPageBreak/>
        <w:t xml:space="preserve">универсального средства межличностного и межкультурного общения практически в любой точке земного шара; на формировании положительного отношения к английскому языку, культуре народов, говорящих на нем; понимании важности изучения английского и других иностранных языков в современном мире и потребности пользоваться ими, в том числе и как одним из способов самореализации и </w:t>
      </w:r>
      <w:r w:rsidRPr="00BF7A7A">
        <w:rPr>
          <w:color w:val="000000"/>
          <w:spacing w:val="-2"/>
          <w:sz w:val="28"/>
          <w:szCs w:val="28"/>
        </w:rPr>
        <w:t>социальной адаптации.</w:t>
      </w:r>
    </w:p>
    <w:p w:rsidR="00DF244D" w:rsidRPr="00BF7A7A" w:rsidRDefault="00DF244D" w:rsidP="00DF244D">
      <w:pPr>
        <w:shd w:val="clear" w:color="auto" w:fill="FFFFFF"/>
        <w:spacing w:line="360" w:lineRule="auto"/>
        <w:ind w:right="-222" w:firstLine="708"/>
        <w:jc w:val="both"/>
        <w:rPr>
          <w:color w:val="000000"/>
          <w:sz w:val="28"/>
          <w:szCs w:val="28"/>
        </w:rPr>
      </w:pPr>
      <w:r w:rsidRPr="00BF7A7A">
        <w:rPr>
          <w:color w:val="000000"/>
          <w:spacing w:val="1"/>
          <w:sz w:val="28"/>
          <w:szCs w:val="28"/>
        </w:rPr>
        <w:t>Продолжается накопление лингвистических знаний, позволяющих не только умело пользоваться англий</w:t>
      </w:r>
      <w:r w:rsidRPr="00BF7A7A">
        <w:rPr>
          <w:color w:val="000000"/>
          <w:spacing w:val="-1"/>
          <w:sz w:val="28"/>
          <w:szCs w:val="28"/>
        </w:rPr>
        <w:t>ским языком, но и осознавать особенности своего мышления на основе сопоставления английского языка с рус</w:t>
      </w:r>
      <w:r w:rsidRPr="00BF7A7A">
        <w:rPr>
          <w:color w:val="000000"/>
          <w:sz w:val="28"/>
          <w:szCs w:val="28"/>
        </w:rPr>
        <w:t>ским; формирование знаний о культуре, реалиях и традициях стран, говорящих на английском языке, представлений о достижениях культуры своего и англоговорящих народов в развитии общечеловеческой культуры.</w:t>
      </w:r>
    </w:p>
    <w:p w:rsidR="00DF244D" w:rsidRPr="00BF7A7A" w:rsidRDefault="00DF244D" w:rsidP="00DF244D">
      <w:pPr>
        <w:shd w:val="clear" w:color="auto" w:fill="FFFFFF"/>
        <w:spacing w:line="360" w:lineRule="auto"/>
        <w:ind w:right="-222" w:firstLine="708"/>
        <w:jc w:val="both"/>
        <w:rPr>
          <w:color w:val="000000"/>
          <w:sz w:val="28"/>
          <w:szCs w:val="28"/>
        </w:rPr>
      </w:pPr>
      <w:r w:rsidRPr="00BF7A7A">
        <w:rPr>
          <w:color w:val="000000"/>
          <w:spacing w:val="1"/>
          <w:sz w:val="28"/>
          <w:szCs w:val="28"/>
        </w:rPr>
        <w:t xml:space="preserve">Учащиеся приобретают опыт творческой и поисковой деятельности в процессе освоения таких способов </w:t>
      </w:r>
      <w:r w:rsidRPr="00BF7A7A">
        <w:rPr>
          <w:color w:val="000000"/>
          <w:sz w:val="28"/>
          <w:szCs w:val="28"/>
        </w:rPr>
        <w:t>познавательной деятельности, как проектная деятельность в индивидуальном режиме и сотрудничестве. Некоторые проекты носят межпредметный характер (например, обществоведение / география / история).</w:t>
      </w:r>
    </w:p>
    <w:p w:rsidR="00DF244D" w:rsidRPr="00BF7A7A" w:rsidRDefault="00DF244D" w:rsidP="00DF244D">
      <w:pPr>
        <w:shd w:val="clear" w:color="auto" w:fill="FFFFFF"/>
        <w:spacing w:line="360" w:lineRule="auto"/>
        <w:ind w:right="-222" w:firstLine="708"/>
        <w:jc w:val="both"/>
        <w:rPr>
          <w:color w:val="000000"/>
          <w:spacing w:val="1"/>
          <w:sz w:val="28"/>
          <w:szCs w:val="28"/>
        </w:rPr>
      </w:pPr>
      <w:r w:rsidRPr="00BF7A7A">
        <w:rPr>
          <w:color w:val="000000"/>
          <w:spacing w:val="2"/>
          <w:sz w:val="28"/>
          <w:szCs w:val="28"/>
        </w:rPr>
        <w:t>В процессе обучения по курсу «</w:t>
      </w:r>
      <w:r w:rsidRPr="00BF7A7A">
        <w:rPr>
          <w:color w:val="000000"/>
          <w:spacing w:val="2"/>
          <w:sz w:val="28"/>
          <w:szCs w:val="28"/>
          <w:lang w:val="en-US"/>
        </w:rPr>
        <w:t>Enjoy</w:t>
      </w:r>
      <w:r w:rsidRPr="00BF7A7A">
        <w:rPr>
          <w:color w:val="000000"/>
          <w:spacing w:val="2"/>
          <w:sz w:val="28"/>
          <w:szCs w:val="28"/>
        </w:rPr>
        <w:t xml:space="preserve"> </w:t>
      </w:r>
      <w:r w:rsidRPr="00BF7A7A">
        <w:rPr>
          <w:color w:val="000000"/>
          <w:spacing w:val="2"/>
          <w:sz w:val="28"/>
          <w:szCs w:val="28"/>
          <w:lang w:val="en-US"/>
        </w:rPr>
        <w:t>English</w:t>
      </w:r>
      <w:r w:rsidRPr="00BF7A7A">
        <w:rPr>
          <w:color w:val="000000"/>
          <w:spacing w:val="2"/>
          <w:sz w:val="28"/>
          <w:szCs w:val="28"/>
        </w:rPr>
        <w:t xml:space="preserve">» в 9-х классах </w:t>
      </w:r>
      <w:r w:rsidRPr="00BF7A7A">
        <w:rPr>
          <w:color w:val="000000"/>
          <w:spacing w:val="1"/>
          <w:sz w:val="28"/>
          <w:szCs w:val="28"/>
        </w:rPr>
        <w:t xml:space="preserve">реализуются следующие </w:t>
      </w:r>
      <w:r w:rsidRPr="00BF7A7A">
        <w:rPr>
          <w:b/>
          <w:color w:val="000000"/>
          <w:spacing w:val="1"/>
          <w:sz w:val="28"/>
          <w:szCs w:val="28"/>
        </w:rPr>
        <w:t>цели.</w:t>
      </w:r>
    </w:p>
    <w:p w:rsidR="00DF244D" w:rsidRPr="00BF7A7A" w:rsidRDefault="00DF244D" w:rsidP="00DF244D">
      <w:pPr>
        <w:shd w:val="clear" w:color="auto" w:fill="FFFFFF"/>
        <w:spacing w:line="360" w:lineRule="auto"/>
        <w:ind w:right="-222" w:firstLine="708"/>
        <w:jc w:val="both"/>
        <w:rPr>
          <w:color w:val="000000"/>
          <w:sz w:val="28"/>
          <w:szCs w:val="28"/>
        </w:rPr>
      </w:pPr>
      <w:r w:rsidRPr="00BF7A7A">
        <w:rPr>
          <w:color w:val="000000"/>
          <w:spacing w:val="2"/>
          <w:sz w:val="28"/>
          <w:szCs w:val="28"/>
        </w:rPr>
        <w:t xml:space="preserve">Развивается </w:t>
      </w:r>
      <w:r w:rsidRPr="00BF7A7A">
        <w:rPr>
          <w:i/>
          <w:iCs/>
          <w:color w:val="000000"/>
          <w:spacing w:val="2"/>
          <w:sz w:val="28"/>
          <w:szCs w:val="28"/>
        </w:rPr>
        <w:t xml:space="preserve">коммуникативная компетенция </w:t>
      </w:r>
      <w:r w:rsidRPr="00BF7A7A">
        <w:rPr>
          <w:color w:val="000000"/>
          <w:spacing w:val="2"/>
          <w:sz w:val="28"/>
          <w:szCs w:val="28"/>
        </w:rPr>
        <w:t>на английском языке в совокупности ее составляющих - речев</w:t>
      </w:r>
      <w:r w:rsidRPr="00BF7A7A">
        <w:rPr>
          <w:color w:val="000000"/>
          <w:sz w:val="28"/>
          <w:szCs w:val="28"/>
        </w:rPr>
        <w:t>ой, языковой, социокультурной, компенсаторной, учебно-познавательной, а именно:</w:t>
      </w:r>
    </w:p>
    <w:p w:rsidR="00DF244D" w:rsidRPr="00BF7A7A" w:rsidRDefault="00DF244D" w:rsidP="00DF244D">
      <w:pPr>
        <w:widowControl w:val="0"/>
        <w:numPr>
          <w:ilvl w:val="0"/>
          <w:numId w:val="32"/>
        </w:numPr>
        <w:shd w:val="clear" w:color="auto" w:fill="FFFFFF"/>
        <w:tabs>
          <w:tab w:val="left" w:pos="562"/>
        </w:tabs>
        <w:suppressAutoHyphens/>
        <w:autoSpaceDE w:val="0"/>
        <w:spacing w:before="5" w:after="0" w:line="360" w:lineRule="auto"/>
        <w:ind w:right="-222" w:firstLine="322"/>
        <w:jc w:val="both"/>
        <w:rPr>
          <w:color w:val="000000"/>
          <w:spacing w:val="1"/>
          <w:sz w:val="28"/>
          <w:szCs w:val="28"/>
        </w:rPr>
      </w:pPr>
      <w:r w:rsidRPr="00BF7A7A">
        <w:rPr>
          <w:i/>
          <w:iCs/>
          <w:color w:val="000000"/>
          <w:spacing w:val="1"/>
          <w:sz w:val="28"/>
          <w:szCs w:val="28"/>
        </w:rPr>
        <w:t xml:space="preserve">речевая компетенция — </w:t>
      </w:r>
      <w:r w:rsidRPr="00BF7A7A">
        <w:rPr>
          <w:color w:val="000000"/>
          <w:spacing w:val="1"/>
          <w:sz w:val="28"/>
          <w:szCs w:val="28"/>
        </w:rPr>
        <w:t xml:space="preserve">развиваются сформированные на базе начальной школы коммуникативные умения в говорении, аудировании, чтении, письме с тем, чтобы школьники достигли общеевропейского </w:t>
      </w:r>
      <w:r w:rsidRPr="00BF7A7A">
        <w:rPr>
          <w:i/>
          <w:iCs/>
          <w:color w:val="000000"/>
          <w:spacing w:val="1"/>
          <w:sz w:val="28"/>
          <w:szCs w:val="28"/>
        </w:rPr>
        <w:t xml:space="preserve">допорогового  уровня обученности </w:t>
      </w:r>
      <w:r w:rsidRPr="00BF7A7A">
        <w:rPr>
          <w:color w:val="000000"/>
          <w:spacing w:val="1"/>
          <w:sz w:val="28"/>
          <w:szCs w:val="28"/>
        </w:rPr>
        <w:t xml:space="preserve">(А2 / </w:t>
      </w:r>
      <w:r w:rsidRPr="00BF7A7A">
        <w:rPr>
          <w:color w:val="000000"/>
          <w:spacing w:val="1"/>
          <w:sz w:val="28"/>
          <w:szCs w:val="28"/>
          <w:lang w:val="en-US"/>
        </w:rPr>
        <w:t>Pre</w:t>
      </w:r>
      <w:r w:rsidRPr="00BF7A7A">
        <w:rPr>
          <w:color w:val="000000"/>
          <w:spacing w:val="1"/>
          <w:sz w:val="28"/>
          <w:szCs w:val="28"/>
        </w:rPr>
        <w:t xml:space="preserve"> </w:t>
      </w:r>
      <w:r w:rsidRPr="00BF7A7A">
        <w:rPr>
          <w:color w:val="000000"/>
          <w:spacing w:val="1"/>
          <w:sz w:val="28"/>
          <w:szCs w:val="28"/>
          <w:lang w:val="en-US"/>
        </w:rPr>
        <w:t>intermediate</w:t>
      </w:r>
      <w:r w:rsidRPr="00BF7A7A">
        <w:rPr>
          <w:color w:val="000000"/>
          <w:spacing w:val="1"/>
          <w:sz w:val="28"/>
          <w:szCs w:val="28"/>
        </w:rPr>
        <w:t xml:space="preserve"> / </w:t>
      </w:r>
      <w:r w:rsidRPr="00BF7A7A">
        <w:rPr>
          <w:color w:val="000000"/>
          <w:spacing w:val="1"/>
          <w:sz w:val="28"/>
          <w:szCs w:val="28"/>
          <w:lang w:val="en-US"/>
        </w:rPr>
        <w:t>Waystage</w:t>
      </w:r>
      <w:r w:rsidRPr="00BF7A7A">
        <w:rPr>
          <w:color w:val="000000"/>
          <w:spacing w:val="1"/>
          <w:sz w:val="28"/>
          <w:szCs w:val="28"/>
        </w:rPr>
        <w:t>);</w:t>
      </w:r>
    </w:p>
    <w:p w:rsidR="00DF244D" w:rsidRPr="00BF7A7A" w:rsidRDefault="00DF244D" w:rsidP="00DF244D">
      <w:pPr>
        <w:widowControl w:val="0"/>
        <w:numPr>
          <w:ilvl w:val="0"/>
          <w:numId w:val="32"/>
        </w:numPr>
        <w:shd w:val="clear" w:color="auto" w:fill="FFFFFF"/>
        <w:tabs>
          <w:tab w:val="left" w:pos="562"/>
        </w:tabs>
        <w:suppressAutoHyphens/>
        <w:autoSpaceDE w:val="0"/>
        <w:spacing w:before="10" w:after="0" w:line="360" w:lineRule="auto"/>
        <w:ind w:right="-222" w:firstLine="322"/>
        <w:jc w:val="both"/>
        <w:rPr>
          <w:color w:val="000000"/>
          <w:spacing w:val="-1"/>
          <w:sz w:val="28"/>
          <w:szCs w:val="28"/>
        </w:rPr>
      </w:pPr>
      <w:r w:rsidRPr="00BF7A7A">
        <w:rPr>
          <w:i/>
          <w:iCs/>
          <w:color w:val="000000"/>
          <w:spacing w:val="3"/>
          <w:sz w:val="28"/>
          <w:szCs w:val="28"/>
        </w:rPr>
        <w:lastRenderedPageBreak/>
        <w:t xml:space="preserve">языковая компетенция </w:t>
      </w:r>
      <w:r w:rsidRPr="00BF7A7A">
        <w:rPr>
          <w:color w:val="000000"/>
          <w:spacing w:val="3"/>
          <w:sz w:val="28"/>
          <w:szCs w:val="28"/>
        </w:rPr>
        <w:t>- накапливаются новые языковые средства, обеспечивающие возможность общаться</w:t>
      </w:r>
      <w:r w:rsidRPr="00BF7A7A">
        <w:rPr>
          <w:color w:val="000000"/>
          <w:spacing w:val="-1"/>
          <w:sz w:val="28"/>
          <w:szCs w:val="28"/>
        </w:rPr>
        <w:t xml:space="preserve"> на темы, предусмотренные стандартом и примерной программой для данного этапа;</w:t>
      </w:r>
    </w:p>
    <w:p w:rsidR="00DF244D" w:rsidRPr="00BF7A7A" w:rsidRDefault="00DF244D" w:rsidP="00DF244D">
      <w:pPr>
        <w:widowControl w:val="0"/>
        <w:numPr>
          <w:ilvl w:val="0"/>
          <w:numId w:val="32"/>
        </w:numPr>
        <w:shd w:val="clear" w:color="auto" w:fill="FFFFFF"/>
        <w:tabs>
          <w:tab w:val="left" w:pos="562"/>
        </w:tabs>
        <w:suppressAutoHyphens/>
        <w:autoSpaceDE w:val="0"/>
        <w:spacing w:before="5" w:after="0" w:line="360" w:lineRule="auto"/>
        <w:ind w:right="-222"/>
        <w:jc w:val="both"/>
        <w:rPr>
          <w:color w:val="000000"/>
          <w:sz w:val="28"/>
          <w:szCs w:val="28"/>
        </w:rPr>
      </w:pPr>
      <w:r w:rsidRPr="00BF7A7A">
        <w:rPr>
          <w:i/>
          <w:iCs/>
          <w:color w:val="000000"/>
          <w:spacing w:val="3"/>
          <w:sz w:val="28"/>
          <w:szCs w:val="28"/>
        </w:rPr>
        <w:t xml:space="preserve">социокультурная компетенция </w:t>
      </w:r>
      <w:r w:rsidRPr="00BF7A7A">
        <w:rPr>
          <w:color w:val="000000"/>
          <w:spacing w:val="3"/>
          <w:sz w:val="28"/>
          <w:szCs w:val="28"/>
        </w:rPr>
        <w:t xml:space="preserve">- школьники приобщаются к культуре и реалиям стран, говорящих на английском </w:t>
      </w:r>
      <w:r w:rsidRPr="00BF7A7A">
        <w:rPr>
          <w:color w:val="000000"/>
          <w:spacing w:val="1"/>
          <w:sz w:val="28"/>
          <w:szCs w:val="28"/>
        </w:rPr>
        <w:t>языке, в рамках более широкого спектра сфер, тем и ситуаций общения, отвечающих опыту, интересам  учащихся, соответствующих их психологическим особенностям; развивается их способность и готовность использовать английский язык в реальном общении; формируется умение представлять свою собственную</w:t>
      </w:r>
      <w:r w:rsidRPr="00BF7A7A">
        <w:rPr>
          <w:color w:val="000000"/>
          <w:sz w:val="28"/>
          <w:szCs w:val="28"/>
        </w:rPr>
        <w:t xml:space="preserve"> страну, ее культуру в условиях межкультурного общения посредством ознакомления учащихся с соответст</w:t>
      </w:r>
      <w:r w:rsidRPr="00BF7A7A">
        <w:rPr>
          <w:color w:val="000000"/>
          <w:spacing w:val="-1"/>
          <w:sz w:val="28"/>
          <w:szCs w:val="28"/>
        </w:rPr>
        <w:t>вующим страноведческим, культуроведческим и социолингвистическим материалом, широко представленным</w:t>
      </w:r>
      <w:r w:rsidRPr="00BF7A7A">
        <w:rPr>
          <w:color w:val="000000"/>
          <w:sz w:val="28"/>
          <w:szCs w:val="28"/>
        </w:rPr>
        <w:t xml:space="preserve"> в учебном курсе;</w:t>
      </w:r>
    </w:p>
    <w:p w:rsidR="00DF244D" w:rsidRPr="00BF7A7A" w:rsidRDefault="00DF244D" w:rsidP="00DF244D">
      <w:pPr>
        <w:shd w:val="clear" w:color="auto" w:fill="FFFFFF"/>
        <w:spacing w:before="14" w:line="360" w:lineRule="auto"/>
        <w:ind w:right="-222"/>
        <w:jc w:val="both"/>
        <w:rPr>
          <w:color w:val="000000"/>
          <w:sz w:val="28"/>
          <w:szCs w:val="28"/>
        </w:rPr>
      </w:pPr>
      <w:r w:rsidRPr="00BF7A7A">
        <w:rPr>
          <w:color w:val="000000"/>
          <w:spacing w:val="-2"/>
          <w:sz w:val="28"/>
          <w:szCs w:val="28"/>
        </w:rPr>
        <w:t xml:space="preserve">- </w:t>
      </w:r>
      <w:r w:rsidRPr="00BF7A7A">
        <w:rPr>
          <w:i/>
          <w:iCs/>
          <w:color w:val="000000"/>
          <w:spacing w:val="-2"/>
          <w:sz w:val="28"/>
          <w:szCs w:val="28"/>
        </w:rPr>
        <w:t xml:space="preserve">компенсаторная компетенция — </w:t>
      </w:r>
      <w:r w:rsidRPr="00BF7A7A">
        <w:rPr>
          <w:color w:val="000000"/>
          <w:spacing w:val="-2"/>
          <w:sz w:val="28"/>
          <w:szCs w:val="28"/>
        </w:rPr>
        <w:t>развиваются умения в процессе общения выходить из затруднительного положения</w:t>
      </w:r>
      <w:r w:rsidRPr="00BF7A7A">
        <w:rPr>
          <w:color w:val="000000"/>
          <w:sz w:val="28"/>
          <w:szCs w:val="28"/>
        </w:rPr>
        <w:t>, вызванного нехваткой языковых средств за счет перефраза, использования синонимов, жестов и т. д.;</w:t>
      </w:r>
    </w:p>
    <w:p w:rsidR="00DF244D" w:rsidRPr="00BF7A7A" w:rsidRDefault="00DF244D" w:rsidP="00DF244D">
      <w:pPr>
        <w:shd w:val="clear" w:color="auto" w:fill="FFFFFF"/>
        <w:tabs>
          <w:tab w:val="left" w:pos="518"/>
        </w:tabs>
        <w:spacing w:line="360" w:lineRule="auto"/>
        <w:ind w:right="-222"/>
        <w:jc w:val="both"/>
        <w:rPr>
          <w:color w:val="000000"/>
          <w:sz w:val="28"/>
          <w:szCs w:val="28"/>
        </w:rPr>
      </w:pPr>
      <w:r w:rsidRPr="00BF7A7A">
        <w:rPr>
          <w:color w:val="000000"/>
          <w:sz w:val="28"/>
          <w:szCs w:val="28"/>
        </w:rPr>
        <w:t xml:space="preserve">- </w:t>
      </w:r>
      <w:r w:rsidRPr="00BF7A7A">
        <w:rPr>
          <w:i/>
          <w:iCs/>
          <w:color w:val="000000"/>
          <w:spacing w:val="2"/>
          <w:sz w:val="28"/>
          <w:szCs w:val="28"/>
        </w:rPr>
        <w:t xml:space="preserve">учебно-познавательная компетенция </w:t>
      </w:r>
      <w:r w:rsidRPr="00BF7A7A">
        <w:rPr>
          <w:color w:val="000000"/>
          <w:spacing w:val="2"/>
          <w:sz w:val="28"/>
          <w:szCs w:val="28"/>
        </w:rPr>
        <w:t>- развиваются желание и умение самостоятельного изучения анг</w:t>
      </w:r>
      <w:r w:rsidRPr="00BF7A7A">
        <w:rPr>
          <w:color w:val="000000"/>
          <w:spacing w:val="-1"/>
          <w:sz w:val="28"/>
          <w:szCs w:val="28"/>
        </w:rPr>
        <w:t>лийского языка доступными им способами (в процессе выполнения проектов, через Интернет, с помощью спра</w:t>
      </w:r>
      <w:r w:rsidRPr="00BF7A7A">
        <w:rPr>
          <w:color w:val="000000"/>
          <w:spacing w:val="1"/>
          <w:sz w:val="28"/>
          <w:szCs w:val="28"/>
        </w:rPr>
        <w:t>вочников и т. п.), развиваются специальные учебные умения (пользоваться словарями, интерпретировать ин</w:t>
      </w:r>
      <w:r w:rsidRPr="00BF7A7A">
        <w:rPr>
          <w:color w:val="000000"/>
          <w:spacing w:val="2"/>
          <w:sz w:val="28"/>
          <w:szCs w:val="28"/>
        </w:rPr>
        <w:t xml:space="preserve">формацию текста и др.), умение пользоваться современными информационными технологиями, опираясь на </w:t>
      </w:r>
      <w:r w:rsidRPr="00BF7A7A">
        <w:rPr>
          <w:color w:val="000000"/>
          <w:sz w:val="28"/>
          <w:szCs w:val="28"/>
        </w:rPr>
        <w:t>владение английским языком.</w:t>
      </w:r>
    </w:p>
    <w:p w:rsidR="00DF244D" w:rsidRPr="00BF7A7A" w:rsidRDefault="00DF244D" w:rsidP="00DF244D">
      <w:pPr>
        <w:shd w:val="clear" w:color="auto" w:fill="FFFFFF"/>
        <w:spacing w:line="360" w:lineRule="auto"/>
        <w:ind w:right="-222" w:firstLine="346"/>
        <w:jc w:val="both"/>
        <w:rPr>
          <w:color w:val="000000"/>
          <w:spacing w:val="-4"/>
          <w:sz w:val="28"/>
          <w:szCs w:val="28"/>
        </w:rPr>
      </w:pPr>
      <w:r w:rsidRPr="00BF7A7A">
        <w:rPr>
          <w:color w:val="000000"/>
          <w:spacing w:val="-3"/>
          <w:sz w:val="28"/>
          <w:szCs w:val="28"/>
        </w:rPr>
        <w:t xml:space="preserve">Продолжается развитие и воспитание школьников средствами предмета «Иностранный язык»: понимание учащимися роли изучения языков международного общения в современном поликультурном мире, ценности рода </w:t>
      </w:r>
      <w:r w:rsidRPr="00BF7A7A">
        <w:rPr>
          <w:color w:val="000000"/>
          <w:spacing w:val="-2"/>
          <w:sz w:val="28"/>
          <w:szCs w:val="28"/>
        </w:rPr>
        <w:t xml:space="preserve">языка как элемента национальной культуры; осознание важности английского </w:t>
      </w:r>
      <w:r w:rsidRPr="00BF7A7A">
        <w:rPr>
          <w:color w:val="000000"/>
          <w:spacing w:val="-2"/>
          <w:sz w:val="28"/>
          <w:szCs w:val="28"/>
        </w:rPr>
        <w:lastRenderedPageBreak/>
        <w:t xml:space="preserve">языка как средства познания, </w:t>
      </w:r>
      <w:r w:rsidRPr="00BF7A7A">
        <w:rPr>
          <w:bCs/>
          <w:iCs/>
          <w:color w:val="000000"/>
          <w:spacing w:val="-2"/>
          <w:sz w:val="28"/>
          <w:szCs w:val="28"/>
        </w:rPr>
        <w:t>само</w:t>
      </w:r>
      <w:r w:rsidRPr="00BF7A7A">
        <w:rPr>
          <w:color w:val="000000"/>
          <w:spacing w:val="-4"/>
          <w:sz w:val="28"/>
          <w:szCs w:val="28"/>
        </w:rPr>
        <w:t>реализации и социальной адаптации; воспитание толерантности по отношению к иным языкам и культуре.</w:t>
      </w:r>
    </w:p>
    <w:p w:rsidR="00DF244D" w:rsidRPr="00BF7A7A" w:rsidRDefault="00DF244D" w:rsidP="00DF244D">
      <w:pPr>
        <w:shd w:val="clear" w:color="auto" w:fill="FFFFFF"/>
        <w:tabs>
          <w:tab w:val="left" w:pos="504"/>
        </w:tabs>
        <w:spacing w:before="499" w:line="360" w:lineRule="auto"/>
        <w:ind w:right="-222"/>
        <w:jc w:val="center"/>
        <w:rPr>
          <w:b/>
          <w:sz w:val="28"/>
          <w:szCs w:val="28"/>
        </w:rPr>
      </w:pPr>
    </w:p>
    <w:p w:rsidR="00DF244D" w:rsidRDefault="00DF244D" w:rsidP="00DF244D">
      <w:pPr>
        <w:shd w:val="clear" w:color="auto" w:fill="FFFFFF"/>
        <w:tabs>
          <w:tab w:val="left" w:pos="504"/>
        </w:tabs>
        <w:spacing w:before="499"/>
        <w:ind w:right="-222"/>
        <w:jc w:val="center"/>
        <w:rPr>
          <w:b/>
          <w:sz w:val="28"/>
          <w:szCs w:val="28"/>
        </w:rPr>
      </w:pPr>
    </w:p>
    <w:p w:rsidR="00DF244D" w:rsidRDefault="00DF244D" w:rsidP="00DF244D">
      <w:pPr>
        <w:shd w:val="clear" w:color="auto" w:fill="FFFFFF"/>
        <w:tabs>
          <w:tab w:val="left" w:pos="504"/>
        </w:tabs>
        <w:spacing w:before="499"/>
        <w:ind w:right="-222"/>
        <w:jc w:val="center"/>
        <w:rPr>
          <w:b/>
          <w:sz w:val="28"/>
          <w:szCs w:val="28"/>
        </w:rPr>
      </w:pPr>
    </w:p>
    <w:p w:rsidR="00DF244D" w:rsidRDefault="00DF244D" w:rsidP="00DF244D">
      <w:pPr>
        <w:shd w:val="clear" w:color="auto" w:fill="FFFFFF"/>
        <w:tabs>
          <w:tab w:val="left" w:pos="504"/>
        </w:tabs>
        <w:spacing w:before="499"/>
        <w:ind w:right="-222"/>
        <w:jc w:val="center"/>
        <w:rPr>
          <w:b/>
          <w:sz w:val="28"/>
          <w:szCs w:val="28"/>
        </w:rPr>
      </w:pPr>
    </w:p>
    <w:p w:rsidR="00DF244D" w:rsidRDefault="00DF244D" w:rsidP="00DF244D">
      <w:pPr>
        <w:shd w:val="clear" w:color="auto" w:fill="FFFFFF"/>
        <w:tabs>
          <w:tab w:val="left" w:pos="504"/>
        </w:tabs>
        <w:spacing w:before="499"/>
        <w:ind w:right="-222"/>
        <w:jc w:val="center"/>
        <w:rPr>
          <w:b/>
          <w:sz w:val="28"/>
          <w:szCs w:val="28"/>
        </w:rPr>
      </w:pPr>
    </w:p>
    <w:p w:rsidR="00DF244D" w:rsidRDefault="00DF244D" w:rsidP="00DF244D">
      <w:pPr>
        <w:shd w:val="clear" w:color="auto" w:fill="FFFFFF"/>
        <w:tabs>
          <w:tab w:val="left" w:pos="504"/>
        </w:tabs>
        <w:spacing w:before="499"/>
        <w:ind w:right="-222"/>
        <w:jc w:val="center"/>
        <w:rPr>
          <w:b/>
          <w:sz w:val="28"/>
          <w:szCs w:val="28"/>
        </w:rPr>
      </w:pPr>
    </w:p>
    <w:p w:rsidR="00DF244D" w:rsidRDefault="00DF244D" w:rsidP="00DF244D">
      <w:pPr>
        <w:shd w:val="clear" w:color="auto" w:fill="FFFFFF"/>
        <w:tabs>
          <w:tab w:val="left" w:pos="504"/>
        </w:tabs>
        <w:spacing w:before="499"/>
        <w:ind w:right="-222"/>
        <w:jc w:val="center"/>
        <w:rPr>
          <w:b/>
          <w:sz w:val="28"/>
          <w:szCs w:val="28"/>
        </w:rPr>
      </w:pPr>
    </w:p>
    <w:p w:rsidR="00DF244D" w:rsidRDefault="00DF244D" w:rsidP="00DF244D">
      <w:pPr>
        <w:shd w:val="clear" w:color="auto" w:fill="FFFFFF"/>
        <w:tabs>
          <w:tab w:val="left" w:pos="504"/>
        </w:tabs>
        <w:spacing w:before="499"/>
        <w:ind w:right="-222"/>
        <w:jc w:val="center"/>
        <w:rPr>
          <w:b/>
          <w:sz w:val="28"/>
          <w:szCs w:val="28"/>
        </w:rPr>
      </w:pPr>
    </w:p>
    <w:p w:rsidR="00DF244D" w:rsidRDefault="00DF244D" w:rsidP="00DF244D">
      <w:pPr>
        <w:shd w:val="clear" w:color="auto" w:fill="FFFFFF"/>
        <w:tabs>
          <w:tab w:val="left" w:pos="504"/>
        </w:tabs>
        <w:spacing w:before="499"/>
        <w:ind w:right="-222"/>
        <w:jc w:val="center"/>
        <w:rPr>
          <w:b/>
          <w:sz w:val="28"/>
          <w:szCs w:val="28"/>
        </w:rPr>
      </w:pPr>
    </w:p>
    <w:p w:rsidR="00DF244D" w:rsidRDefault="00DF244D" w:rsidP="00DF244D">
      <w:pPr>
        <w:shd w:val="clear" w:color="auto" w:fill="FFFFFF"/>
        <w:tabs>
          <w:tab w:val="left" w:pos="504"/>
        </w:tabs>
        <w:spacing w:before="499"/>
        <w:ind w:right="-222"/>
        <w:jc w:val="center"/>
        <w:rPr>
          <w:b/>
          <w:sz w:val="28"/>
          <w:szCs w:val="28"/>
        </w:rPr>
      </w:pPr>
    </w:p>
    <w:p w:rsidR="00DF244D" w:rsidRDefault="00DF244D" w:rsidP="00DF244D">
      <w:pPr>
        <w:shd w:val="clear" w:color="auto" w:fill="FFFFFF"/>
        <w:tabs>
          <w:tab w:val="left" w:pos="504"/>
        </w:tabs>
        <w:spacing w:before="499"/>
        <w:ind w:right="-222"/>
        <w:jc w:val="center"/>
        <w:rPr>
          <w:b/>
          <w:sz w:val="28"/>
          <w:szCs w:val="28"/>
        </w:rPr>
      </w:pPr>
    </w:p>
    <w:p w:rsidR="00DF244D" w:rsidRDefault="00DF244D" w:rsidP="00DF244D">
      <w:pPr>
        <w:shd w:val="clear" w:color="auto" w:fill="FFFFFF"/>
        <w:tabs>
          <w:tab w:val="left" w:pos="504"/>
        </w:tabs>
        <w:spacing w:before="499"/>
        <w:ind w:right="-222"/>
        <w:jc w:val="center"/>
        <w:rPr>
          <w:b/>
          <w:sz w:val="28"/>
          <w:szCs w:val="28"/>
        </w:rPr>
      </w:pPr>
    </w:p>
    <w:p w:rsidR="00DF244D" w:rsidRDefault="00DF244D" w:rsidP="00DF244D">
      <w:pPr>
        <w:shd w:val="clear" w:color="auto" w:fill="FFFFFF"/>
        <w:tabs>
          <w:tab w:val="left" w:pos="504"/>
        </w:tabs>
        <w:spacing w:before="499"/>
        <w:ind w:right="-222"/>
        <w:rPr>
          <w:b/>
          <w:sz w:val="28"/>
          <w:szCs w:val="28"/>
        </w:rPr>
      </w:pPr>
    </w:p>
    <w:p w:rsidR="00DF244D" w:rsidRDefault="00DF244D" w:rsidP="00DF244D">
      <w:pPr>
        <w:shd w:val="clear" w:color="auto" w:fill="FFFFFF"/>
        <w:tabs>
          <w:tab w:val="left" w:pos="504"/>
        </w:tabs>
        <w:spacing w:before="499" w:line="360" w:lineRule="auto"/>
        <w:ind w:right="-221"/>
        <w:jc w:val="center"/>
        <w:rPr>
          <w:b/>
          <w:sz w:val="28"/>
          <w:szCs w:val="28"/>
        </w:rPr>
      </w:pPr>
    </w:p>
    <w:p w:rsidR="00DF244D" w:rsidRPr="00BF7A7A" w:rsidRDefault="00DF244D" w:rsidP="00DF244D">
      <w:pPr>
        <w:shd w:val="clear" w:color="auto" w:fill="FFFFFF"/>
        <w:tabs>
          <w:tab w:val="left" w:pos="504"/>
        </w:tabs>
        <w:spacing w:before="499" w:line="360" w:lineRule="auto"/>
        <w:ind w:right="-221"/>
        <w:jc w:val="center"/>
        <w:rPr>
          <w:b/>
          <w:sz w:val="28"/>
          <w:szCs w:val="28"/>
        </w:rPr>
      </w:pPr>
      <w:r w:rsidRPr="00BF7A7A">
        <w:rPr>
          <w:b/>
          <w:sz w:val="28"/>
          <w:szCs w:val="28"/>
        </w:rPr>
        <w:lastRenderedPageBreak/>
        <w:t>Требования  к уровню обучающихся по данной программе</w:t>
      </w:r>
    </w:p>
    <w:p w:rsidR="00DF244D" w:rsidRPr="00BF7A7A" w:rsidRDefault="00DF244D" w:rsidP="00DF244D">
      <w:pPr>
        <w:spacing w:line="360" w:lineRule="auto"/>
        <w:ind w:right="-221" w:firstLine="708"/>
        <w:jc w:val="both"/>
        <w:rPr>
          <w:sz w:val="28"/>
          <w:szCs w:val="28"/>
        </w:rPr>
      </w:pPr>
      <w:r w:rsidRPr="00BF7A7A">
        <w:rPr>
          <w:sz w:val="28"/>
          <w:szCs w:val="28"/>
        </w:rPr>
        <w:t>В результате изучения иностранного языка в неполной средней (основной) школе учащиеся должны: знать / понимать:</w:t>
      </w:r>
    </w:p>
    <w:p w:rsidR="00DF244D" w:rsidRPr="00BF7A7A" w:rsidRDefault="00DF244D" w:rsidP="00DF244D">
      <w:pPr>
        <w:widowControl w:val="0"/>
        <w:numPr>
          <w:ilvl w:val="0"/>
          <w:numId w:val="29"/>
        </w:numPr>
        <w:shd w:val="clear" w:color="auto" w:fill="FFFFFF"/>
        <w:tabs>
          <w:tab w:val="left" w:pos="504"/>
        </w:tabs>
        <w:suppressAutoHyphens/>
        <w:autoSpaceDE w:val="0"/>
        <w:spacing w:after="0" w:line="360" w:lineRule="auto"/>
        <w:ind w:right="-221" w:firstLine="336"/>
        <w:jc w:val="both"/>
        <w:rPr>
          <w:sz w:val="28"/>
          <w:szCs w:val="28"/>
        </w:rPr>
      </w:pPr>
      <w:r w:rsidRPr="00BF7A7A">
        <w:rPr>
          <w:sz w:val="28"/>
          <w:szCs w:val="28"/>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DF244D" w:rsidRPr="00BF7A7A" w:rsidRDefault="00DF244D" w:rsidP="00DF244D">
      <w:pPr>
        <w:widowControl w:val="0"/>
        <w:numPr>
          <w:ilvl w:val="0"/>
          <w:numId w:val="29"/>
        </w:numPr>
        <w:shd w:val="clear" w:color="auto" w:fill="FFFFFF"/>
        <w:tabs>
          <w:tab w:val="left" w:pos="504"/>
        </w:tabs>
        <w:suppressAutoHyphens/>
        <w:autoSpaceDE w:val="0"/>
        <w:spacing w:after="0" w:line="360" w:lineRule="auto"/>
        <w:ind w:right="-221" w:firstLine="336"/>
        <w:jc w:val="both"/>
        <w:rPr>
          <w:sz w:val="28"/>
          <w:szCs w:val="28"/>
        </w:rPr>
      </w:pPr>
      <w:r w:rsidRPr="00BF7A7A">
        <w:rPr>
          <w:sz w:val="28"/>
          <w:szCs w:val="28"/>
        </w:rPr>
        <w:t>особенности структуры простых и сложных предложений английского языка; интонацию различных типов коммуникативных предложений;</w:t>
      </w:r>
    </w:p>
    <w:p w:rsidR="00DF244D" w:rsidRPr="00BF7A7A" w:rsidRDefault="00DF244D" w:rsidP="00DF244D">
      <w:pPr>
        <w:widowControl w:val="0"/>
        <w:numPr>
          <w:ilvl w:val="0"/>
          <w:numId w:val="29"/>
        </w:numPr>
        <w:shd w:val="clear" w:color="auto" w:fill="FFFFFF"/>
        <w:tabs>
          <w:tab w:val="left" w:pos="504"/>
        </w:tabs>
        <w:suppressAutoHyphens/>
        <w:autoSpaceDE w:val="0"/>
        <w:spacing w:after="0" w:line="360" w:lineRule="auto"/>
        <w:ind w:right="-221" w:firstLine="336"/>
        <w:jc w:val="both"/>
        <w:rPr>
          <w:sz w:val="28"/>
          <w:szCs w:val="28"/>
        </w:rPr>
      </w:pPr>
      <w:r w:rsidRPr="00BF7A7A">
        <w:rPr>
          <w:sz w:val="28"/>
          <w:szCs w:val="28"/>
        </w:rPr>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DF244D" w:rsidRPr="00BF7A7A" w:rsidRDefault="00DF244D" w:rsidP="00DF244D">
      <w:pPr>
        <w:widowControl w:val="0"/>
        <w:numPr>
          <w:ilvl w:val="0"/>
          <w:numId w:val="29"/>
        </w:numPr>
        <w:shd w:val="clear" w:color="auto" w:fill="FFFFFF"/>
        <w:tabs>
          <w:tab w:val="left" w:pos="504"/>
        </w:tabs>
        <w:suppressAutoHyphens/>
        <w:autoSpaceDE w:val="0"/>
        <w:spacing w:before="10" w:after="0" w:line="360" w:lineRule="auto"/>
        <w:ind w:right="-221" w:firstLine="336"/>
        <w:jc w:val="both"/>
        <w:rPr>
          <w:sz w:val="28"/>
          <w:szCs w:val="28"/>
        </w:rPr>
      </w:pPr>
      <w:r w:rsidRPr="00BF7A7A">
        <w:rPr>
          <w:sz w:val="28"/>
          <w:szCs w:val="28"/>
        </w:rPr>
        <w:t>основные нормы речевого этикета (реплики-клише, наиболее распространенную оценочную лексику), принятую в стране изучаемого языка;</w:t>
      </w:r>
    </w:p>
    <w:p w:rsidR="00DF244D" w:rsidRPr="00BF7A7A" w:rsidRDefault="00DF244D" w:rsidP="00DF244D">
      <w:pPr>
        <w:widowControl w:val="0"/>
        <w:numPr>
          <w:ilvl w:val="0"/>
          <w:numId w:val="29"/>
        </w:numPr>
        <w:shd w:val="clear" w:color="auto" w:fill="FFFFFF"/>
        <w:tabs>
          <w:tab w:val="left" w:pos="504"/>
        </w:tabs>
        <w:suppressAutoHyphens/>
        <w:autoSpaceDE w:val="0"/>
        <w:spacing w:before="5" w:after="0" w:line="360" w:lineRule="auto"/>
        <w:ind w:right="-221" w:firstLine="336"/>
        <w:jc w:val="both"/>
        <w:rPr>
          <w:sz w:val="28"/>
          <w:szCs w:val="28"/>
        </w:rPr>
      </w:pPr>
      <w:r w:rsidRPr="00BF7A7A">
        <w:rPr>
          <w:sz w:val="28"/>
          <w:szCs w:val="28"/>
        </w:rPr>
        <w:t>роль владения иностранными языками в современном мире; особенности образа жизни, быта, культуры англоговорящих стран (всемирно известные достопримечательности, выдающиеся люди и их вклад в мировую культуру), сходство и различия в традициях своей страны и англоговорящих стран;</w:t>
      </w:r>
    </w:p>
    <w:p w:rsidR="00DF244D" w:rsidRPr="00BF7A7A" w:rsidRDefault="00DF244D" w:rsidP="00DF244D">
      <w:pPr>
        <w:shd w:val="clear" w:color="auto" w:fill="FFFFFF"/>
        <w:spacing w:line="360" w:lineRule="auto"/>
        <w:ind w:right="-221"/>
        <w:jc w:val="both"/>
        <w:rPr>
          <w:sz w:val="28"/>
          <w:szCs w:val="28"/>
        </w:rPr>
      </w:pPr>
      <w:r w:rsidRPr="00BF7A7A">
        <w:rPr>
          <w:sz w:val="28"/>
          <w:szCs w:val="28"/>
        </w:rPr>
        <w:t>уметь:</w:t>
      </w:r>
    </w:p>
    <w:p w:rsidR="00DF244D" w:rsidRPr="00BF7A7A" w:rsidRDefault="00DF244D" w:rsidP="00DF244D">
      <w:pPr>
        <w:shd w:val="clear" w:color="auto" w:fill="FFFFFF"/>
        <w:spacing w:line="360" w:lineRule="auto"/>
        <w:ind w:right="-221"/>
        <w:jc w:val="both"/>
        <w:rPr>
          <w:sz w:val="28"/>
          <w:szCs w:val="28"/>
        </w:rPr>
      </w:pPr>
      <w:r w:rsidRPr="00BF7A7A">
        <w:rPr>
          <w:sz w:val="28"/>
          <w:szCs w:val="28"/>
        </w:rPr>
        <w:t>в области говорения:</w:t>
      </w:r>
    </w:p>
    <w:p w:rsidR="00DF244D" w:rsidRPr="00BF7A7A" w:rsidRDefault="00DF244D" w:rsidP="00DF244D">
      <w:pPr>
        <w:shd w:val="clear" w:color="auto" w:fill="FFFFFF"/>
        <w:tabs>
          <w:tab w:val="left" w:pos="504"/>
        </w:tabs>
        <w:spacing w:before="5" w:line="360" w:lineRule="auto"/>
        <w:ind w:right="-221" w:firstLine="336"/>
        <w:jc w:val="both"/>
        <w:rPr>
          <w:sz w:val="28"/>
          <w:szCs w:val="28"/>
        </w:rPr>
      </w:pPr>
      <w:r w:rsidRPr="00BF7A7A">
        <w:rPr>
          <w:sz w:val="28"/>
          <w:szCs w:val="28"/>
        </w:rPr>
        <w:t>-</w:t>
      </w:r>
      <w:r w:rsidRPr="00BF7A7A">
        <w:rPr>
          <w:sz w:val="28"/>
          <w:szCs w:val="28"/>
        </w:rPr>
        <w:tab/>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DF244D" w:rsidRPr="00BF7A7A" w:rsidRDefault="00DF244D" w:rsidP="00DF244D">
      <w:pPr>
        <w:widowControl w:val="0"/>
        <w:numPr>
          <w:ilvl w:val="0"/>
          <w:numId w:val="34"/>
        </w:numPr>
        <w:shd w:val="clear" w:color="auto" w:fill="FFFFFF"/>
        <w:tabs>
          <w:tab w:val="left" w:pos="547"/>
        </w:tabs>
        <w:suppressAutoHyphens/>
        <w:autoSpaceDE w:val="0"/>
        <w:spacing w:after="0" w:line="360" w:lineRule="auto"/>
        <w:ind w:right="-221" w:firstLine="355"/>
        <w:jc w:val="both"/>
        <w:rPr>
          <w:sz w:val="28"/>
          <w:szCs w:val="28"/>
        </w:rPr>
      </w:pPr>
      <w:r w:rsidRPr="00BF7A7A">
        <w:rPr>
          <w:sz w:val="28"/>
          <w:szCs w:val="28"/>
        </w:rPr>
        <w:t xml:space="preserve">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w:t>
      </w:r>
      <w:r w:rsidRPr="00BF7A7A">
        <w:rPr>
          <w:sz w:val="28"/>
          <w:szCs w:val="28"/>
        </w:rPr>
        <w:lastRenderedPageBreak/>
        <w:t>материал;</w:t>
      </w:r>
    </w:p>
    <w:p w:rsidR="00DF244D" w:rsidRPr="00BF7A7A" w:rsidRDefault="00DF244D" w:rsidP="00DF244D">
      <w:pPr>
        <w:widowControl w:val="0"/>
        <w:numPr>
          <w:ilvl w:val="0"/>
          <w:numId w:val="34"/>
        </w:numPr>
        <w:shd w:val="clear" w:color="auto" w:fill="FFFFFF"/>
        <w:tabs>
          <w:tab w:val="left" w:pos="547"/>
        </w:tabs>
        <w:suppressAutoHyphens/>
        <w:autoSpaceDE w:val="0"/>
        <w:spacing w:before="14" w:after="0" w:line="360" w:lineRule="auto"/>
        <w:ind w:right="-221" w:firstLine="355"/>
        <w:jc w:val="both"/>
        <w:rPr>
          <w:sz w:val="28"/>
          <w:szCs w:val="28"/>
        </w:rPr>
      </w:pPr>
      <w:r w:rsidRPr="00BF7A7A">
        <w:rPr>
          <w:sz w:val="28"/>
          <w:szCs w:val="28"/>
        </w:rPr>
        <w:t>рассказывать о себе, своей семье, друзьях, своих интересах и планах на будущее, сообщать краткие сведения о своем городе/селе, своей стране и стране изучаемого языка;</w:t>
      </w:r>
    </w:p>
    <w:p w:rsidR="00DF244D" w:rsidRPr="00BF7A7A" w:rsidRDefault="00DF244D" w:rsidP="00DF244D">
      <w:pPr>
        <w:widowControl w:val="0"/>
        <w:numPr>
          <w:ilvl w:val="0"/>
          <w:numId w:val="34"/>
        </w:numPr>
        <w:shd w:val="clear" w:color="auto" w:fill="FFFFFF"/>
        <w:tabs>
          <w:tab w:val="left" w:pos="547"/>
        </w:tabs>
        <w:suppressAutoHyphens/>
        <w:autoSpaceDE w:val="0"/>
        <w:spacing w:before="5" w:after="0" w:line="360" w:lineRule="auto"/>
        <w:ind w:right="-221" w:firstLine="355"/>
        <w:jc w:val="both"/>
        <w:rPr>
          <w:sz w:val="28"/>
          <w:szCs w:val="28"/>
        </w:rPr>
      </w:pPr>
      <w:r w:rsidRPr="00BF7A7A">
        <w:rPr>
          <w:sz w:val="28"/>
          <w:szCs w:val="28"/>
        </w:rPr>
        <w:t>делать краткие сообщения, описывать события/явления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DF244D" w:rsidRPr="00BF7A7A" w:rsidRDefault="00DF244D" w:rsidP="00DF244D">
      <w:pPr>
        <w:shd w:val="clear" w:color="auto" w:fill="FFFFFF"/>
        <w:tabs>
          <w:tab w:val="left" w:pos="504"/>
        </w:tabs>
        <w:spacing w:before="5" w:line="360" w:lineRule="auto"/>
        <w:ind w:right="-221" w:firstLine="336"/>
        <w:jc w:val="both"/>
        <w:rPr>
          <w:sz w:val="28"/>
          <w:szCs w:val="28"/>
        </w:rPr>
      </w:pPr>
      <w:r w:rsidRPr="00BF7A7A">
        <w:rPr>
          <w:sz w:val="28"/>
          <w:szCs w:val="28"/>
        </w:rPr>
        <w:t>-</w:t>
      </w:r>
      <w:r w:rsidRPr="00BF7A7A">
        <w:rPr>
          <w:sz w:val="28"/>
          <w:szCs w:val="28"/>
        </w:rPr>
        <w:tab/>
        <w:t>использовать перефраз, синонимичные средства в процессе устного общения</w:t>
      </w:r>
    </w:p>
    <w:p w:rsidR="00DF244D" w:rsidRPr="00BF7A7A" w:rsidRDefault="00DF244D" w:rsidP="00DF244D">
      <w:pPr>
        <w:shd w:val="clear" w:color="auto" w:fill="FFFFFF"/>
        <w:tabs>
          <w:tab w:val="left" w:pos="523"/>
        </w:tabs>
        <w:spacing w:line="360" w:lineRule="auto"/>
        <w:ind w:right="-221"/>
        <w:jc w:val="both"/>
        <w:rPr>
          <w:sz w:val="28"/>
          <w:szCs w:val="28"/>
        </w:rPr>
      </w:pPr>
      <w:r w:rsidRPr="00BF7A7A">
        <w:rPr>
          <w:sz w:val="28"/>
          <w:szCs w:val="28"/>
        </w:rPr>
        <w:t>в области аудирования:</w:t>
      </w:r>
    </w:p>
    <w:p w:rsidR="00DF244D" w:rsidRPr="00BF7A7A" w:rsidRDefault="00DF244D" w:rsidP="00DF244D">
      <w:pPr>
        <w:widowControl w:val="0"/>
        <w:numPr>
          <w:ilvl w:val="0"/>
          <w:numId w:val="27"/>
        </w:numPr>
        <w:shd w:val="clear" w:color="auto" w:fill="FFFFFF"/>
        <w:tabs>
          <w:tab w:val="left" w:pos="528"/>
        </w:tabs>
        <w:suppressAutoHyphens/>
        <w:autoSpaceDE w:val="0"/>
        <w:spacing w:before="5" w:after="0" w:line="360" w:lineRule="auto"/>
        <w:ind w:right="-221" w:firstLine="355"/>
        <w:jc w:val="both"/>
        <w:rPr>
          <w:sz w:val="28"/>
          <w:szCs w:val="28"/>
        </w:rPr>
      </w:pPr>
      <w:r w:rsidRPr="00BF7A7A">
        <w:rPr>
          <w:sz w:val="28"/>
          <w:szCs w:val="28"/>
        </w:rPr>
        <w:t>понимать основное содержание коротких, несложных аутентичных прагматических текстов (прогноз погоды, программы теле- и радиопередач, объявления на вокзале/в аэропорту) и выделять значимую информацию;</w:t>
      </w:r>
    </w:p>
    <w:p w:rsidR="00DF244D" w:rsidRPr="00BF7A7A" w:rsidRDefault="00DF244D" w:rsidP="00DF244D">
      <w:pPr>
        <w:widowControl w:val="0"/>
        <w:numPr>
          <w:ilvl w:val="0"/>
          <w:numId w:val="27"/>
        </w:numPr>
        <w:shd w:val="clear" w:color="auto" w:fill="FFFFFF"/>
        <w:tabs>
          <w:tab w:val="left" w:pos="528"/>
        </w:tabs>
        <w:suppressAutoHyphens/>
        <w:autoSpaceDE w:val="0"/>
        <w:spacing w:after="0" w:line="360" w:lineRule="auto"/>
        <w:ind w:right="-221" w:firstLine="355"/>
        <w:jc w:val="both"/>
        <w:rPr>
          <w:sz w:val="28"/>
          <w:szCs w:val="28"/>
        </w:rPr>
      </w:pPr>
      <w:r w:rsidRPr="00BF7A7A">
        <w:rPr>
          <w:sz w:val="28"/>
          <w:szCs w:val="28"/>
        </w:rPr>
        <w:t>понимать на слух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w:t>
      </w:r>
    </w:p>
    <w:p w:rsidR="00DF244D" w:rsidRPr="00BF7A7A" w:rsidRDefault="00DF244D" w:rsidP="00DF244D">
      <w:pPr>
        <w:widowControl w:val="0"/>
        <w:numPr>
          <w:ilvl w:val="0"/>
          <w:numId w:val="33"/>
        </w:numPr>
        <w:shd w:val="clear" w:color="auto" w:fill="FFFFFF"/>
        <w:tabs>
          <w:tab w:val="left" w:pos="518"/>
        </w:tabs>
        <w:suppressAutoHyphens/>
        <w:autoSpaceDE w:val="0"/>
        <w:spacing w:after="0" w:line="360" w:lineRule="auto"/>
        <w:ind w:right="-221"/>
        <w:jc w:val="both"/>
        <w:rPr>
          <w:sz w:val="28"/>
          <w:szCs w:val="28"/>
        </w:rPr>
      </w:pPr>
      <w:r w:rsidRPr="00BF7A7A">
        <w:rPr>
          <w:sz w:val="28"/>
          <w:szCs w:val="28"/>
        </w:rPr>
        <w:t>использовать переспрос, просьбу  повторить;</w:t>
      </w:r>
    </w:p>
    <w:p w:rsidR="00DF244D" w:rsidRPr="00BF7A7A" w:rsidRDefault="00DF244D" w:rsidP="00DF244D">
      <w:pPr>
        <w:shd w:val="clear" w:color="auto" w:fill="FFFFFF"/>
        <w:tabs>
          <w:tab w:val="left" w:pos="518"/>
        </w:tabs>
        <w:spacing w:line="360" w:lineRule="auto"/>
        <w:ind w:right="-221"/>
        <w:jc w:val="both"/>
        <w:rPr>
          <w:sz w:val="28"/>
          <w:szCs w:val="28"/>
        </w:rPr>
      </w:pPr>
      <w:r w:rsidRPr="00BF7A7A">
        <w:rPr>
          <w:sz w:val="28"/>
          <w:szCs w:val="28"/>
        </w:rPr>
        <w:t>в области чтения:</w:t>
      </w:r>
    </w:p>
    <w:p w:rsidR="00DF244D" w:rsidRPr="00BF7A7A" w:rsidRDefault="00DF244D" w:rsidP="00DF244D">
      <w:pPr>
        <w:widowControl w:val="0"/>
        <w:numPr>
          <w:ilvl w:val="0"/>
          <w:numId w:val="33"/>
        </w:numPr>
        <w:shd w:val="clear" w:color="auto" w:fill="FFFFFF"/>
        <w:tabs>
          <w:tab w:val="left" w:pos="518"/>
        </w:tabs>
        <w:suppressAutoHyphens/>
        <w:autoSpaceDE w:val="0"/>
        <w:spacing w:after="0" w:line="360" w:lineRule="auto"/>
        <w:ind w:right="-221"/>
        <w:jc w:val="both"/>
        <w:rPr>
          <w:sz w:val="28"/>
          <w:szCs w:val="28"/>
        </w:rPr>
      </w:pPr>
      <w:r w:rsidRPr="00BF7A7A">
        <w:rPr>
          <w:sz w:val="28"/>
          <w:szCs w:val="28"/>
        </w:rPr>
        <w:t>ориентироваться в тексте на английском языке; прогнозировать его содержание по заголовку;</w:t>
      </w:r>
      <w:r w:rsidRPr="00BF7A7A">
        <w:rPr>
          <w:sz w:val="28"/>
          <w:szCs w:val="28"/>
        </w:rPr>
        <w:pict>
          <v:line id="_x0000_s1026" style="position:absolute;left:0;text-align:left;z-index:251660288;mso-position-horizontal-relative:margin;mso-position-vertical-relative:text" from="25.7pt,17.5pt" to="169.2pt,17.5pt" strokeweight=".34mm">
            <v:stroke joinstyle="miter"/>
          </v:line>
        </w:pict>
      </w:r>
      <w:r w:rsidRPr="00BF7A7A">
        <w:rPr>
          <w:sz w:val="28"/>
          <w:szCs w:val="28"/>
        </w:rPr>
        <w:t xml:space="preserve">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DF244D" w:rsidRPr="00BF7A7A" w:rsidRDefault="00DF244D" w:rsidP="00DF244D">
      <w:pPr>
        <w:widowControl w:val="0"/>
        <w:numPr>
          <w:ilvl w:val="0"/>
          <w:numId w:val="35"/>
        </w:numPr>
        <w:shd w:val="clear" w:color="auto" w:fill="FFFFFF"/>
        <w:tabs>
          <w:tab w:val="left" w:pos="547"/>
        </w:tabs>
        <w:suppressAutoHyphens/>
        <w:autoSpaceDE w:val="0"/>
        <w:spacing w:after="0" w:line="360" w:lineRule="auto"/>
        <w:ind w:left="720" w:right="-221" w:hanging="360"/>
        <w:jc w:val="both"/>
        <w:rPr>
          <w:sz w:val="28"/>
          <w:szCs w:val="28"/>
        </w:rPr>
      </w:pPr>
      <w:r w:rsidRPr="00BF7A7A">
        <w:rPr>
          <w:sz w:val="28"/>
          <w:szCs w:val="28"/>
        </w:rPr>
        <w:t xml:space="preserve">читать несложные аутентичные тексты разных стилей с полным и точным пониманием, используя различные приемы смысловой переработки </w:t>
      </w:r>
      <w:r w:rsidRPr="00BF7A7A">
        <w:rPr>
          <w:sz w:val="28"/>
          <w:szCs w:val="28"/>
        </w:rPr>
        <w:lastRenderedPageBreak/>
        <w:t>текста (языковую догадку, анализ, выборочный перевод), оценивать полученную информацию, выражать свое мнение;</w:t>
      </w:r>
    </w:p>
    <w:p w:rsidR="00DF244D" w:rsidRPr="00BF7A7A" w:rsidRDefault="00DF244D" w:rsidP="00DF244D">
      <w:pPr>
        <w:widowControl w:val="0"/>
        <w:numPr>
          <w:ilvl w:val="0"/>
          <w:numId w:val="25"/>
        </w:numPr>
        <w:shd w:val="clear" w:color="auto" w:fill="FFFFFF"/>
        <w:tabs>
          <w:tab w:val="left" w:pos="528"/>
        </w:tabs>
        <w:suppressAutoHyphens/>
        <w:autoSpaceDE w:val="0"/>
        <w:spacing w:after="0" w:line="360" w:lineRule="auto"/>
        <w:ind w:right="-221"/>
        <w:jc w:val="both"/>
        <w:rPr>
          <w:sz w:val="28"/>
          <w:szCs w:val="28"/>
        </w:rPr>
      </w:pPr>
      <w:r w:rsidRPr="00BF7A7A">
        <w:rPr>
          <w:sz w:val="28"/>
          <w:szCs w:val="28"/>
        </w:rPr>
        <w:t>читать текст с выборочным пониманием нужной или интересующей информации;</w:t>
      </w:r>
    </w:p>
    <w:p w:rsidR="00DF244D" w:rsidRPr="00BF7A7A" w:rsidRDefault="00DF244D" w:rsidP="00DF244D">
      <w:pPr>
        <w:shd w:val="clear" w:color="auto" w:fill="FFFFFF"/>
        <w:tabs>
          <w:tab w:val="left" w:pos="528"/>
        </w:tabs>
        <w:spacing w:line="360" w:lineRule="auto"/>
        <w:ind w:right="-221"/>
        <w:jc w:val="both"/>
        <w:rPr>
          <w:sz w:val="28"/>
          <w:szCs w:val="28"/>
        </w:rPr>
      </w:pPr>
      <w:r w:rsidRPr="00BF7A7A">
        <w:rPr>
          <w:sz w:val="28"/>
          <w:szCs w:val="28"/>
        </w:rPr>
        <w:t>в области письма:</w:t>
      </w:r>
    </w:p>
    <w:p w:rsidR="00DF244D" w:rsidRPr="00BF7A7A" w:rsidRDefault="00DF244D" w:rsidP="00DF244D">
      <w:pPr>
        <w:widowControl w:val="0"/>
        <w:numPr>
          <w:ilvl w:val="0"/>
          <w:numId w:val="25"/>
        </w:numPr>
        <w:shd w:val="clear" w:color="auto" w:fill="FFFFFF"/>
        <w:tabs>
          <w:tab w:val="left" w:pos="528"/>
        </w:tabs>
        <w:suppressAutoHyphens/>
        <w:autoSpaceDE w:val="0"/>
        <w:spacing w:before="5" w:after="0" w:line="360" w:lineRule="auto"/>
        <w:ind w:left="-360" w:right="-221" w:firstLine="360"/>
        <w:jc w:val="both"/>
        <w:rPr>
          <w:sz w:val="28"/>
          <w:szCs w:val="28"/>
        </w:rPr>
      </w:pPr>
      <w:r w:rsidRPr="00BF7A7A">
        <w:rPr>
          <w:sz w:val="28"/>
          <w:szCs w:val="28"/>
        </w:rPr>
        <w:t>заполнять анкеты и формуляры;</w:t>
      </w:r>
    </w:p>
    <w:p w:rsidR="00DF244D" w:rsidRPr="00BF7A7A" w:rsidRDefault="00DF244D" w:rsidP="00DF244D">
      <w:pPr>
        <w:widowControl w:val="0"/>
        <w:numPr>
          <w:ilvl w:val="0"/>
          <w:numId w:val="25"/>
        </w:numPr>
        <w:shd w:val="clear" w:color="auto" w:fill="FFFFFF"/>
        <w:tabs>
          <w:tab w:val="left" w:pos="528"/>
        </w:tabs>
        <w:suppressAutoHyphens/>
        <w:autoSpaceDE w:val="0"/>
        <w:spacing w:before="5" w:after="0" w:line="360" w:lineRule="auto"/>
        <w:ind w:left="-360" w:right="-221" w:firstLine="360"/>
        <w:jc w:val="both"/>
        <w:rPr>
          <w:sz w:val="28"/>
          <w:szCs w:val="28"/>
        </w:rPr>
      </w:pPr>
      <w:r w:rsidRPr="00BF7A7A">
        <w:rPr>
          <w:sz w:val="28"/>
          <w:szCs w:val="28"/>
        </w:rPr>
        <w:t xml:space="preserve">писать поздравления, личные письма с опорой на образец: расспрашивать адресата о его жизни и делах, сообщать то же самое о себе, выражать благодарность, просьбу, употребляя формулы речевого этикета, принятые в странах изучаемого языка. </w:t>
      </w: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firstLine="71"/>
        <w:jc w:val="center"/>
        <w:rPr>
          <w:b/>
          <w:sz w:val="28"/>
          <w:szCs w:val="28"/>
        </w:rPr>
      </w:pPr>
    </w:p>
    <w:p w:rsidR="00DF244D" w:rsidRDefault="00DF244D" w:rsidP="00DF244D">
      <w:pPr>
        <w:shd w:val="clear" w:color="auto" w:fill="FFFFFF"/>
        <w:spacing w:before="178"/>
        <w:ind w:right="-222"/>
        <w:rPr>
          <w:b/>
          <w:sz w:val="28"/>
          <w:szCs w:val="28"/>
        </w:rPr>
      </w:pPr>
    </w:p>
    <w:p w:rsidR="00DF244D" w:rsidRDefault="00DF244D" w:rsidP="00DF244D">
      <w:pPr>
        <w:shd w:val="clear" w:color="auto" w:fill="FFFFFF"/>
        <w:spacing w:before="178" w:line="360" w:lineRule="auto"/>
        <w:ind w:right="-222"/>
        <w:jc w:val="center"/>
        <w:rPr>
          <w:b/>
          <w:sz w:val="28"/>
          <w:szCs w:val="28"/>
        </w:rPr>
      </w:pPr>
    </w:p>
    <w:p w:rsidR="00DF244D" w:rsidRDefault="00DF244D" w:rsidP="00DF244D">
      <w:pPr>
        <w:shd w:val="clear" w:color="auto" w:fill="FFFFFF"/>
        <w:spacing w:before="178" w:line="360" w:lineRule="auto"/>
        <w:ind w:right="-222"/>
        <w:jc w:val="center"/>
        <w:rPr>
          <w:b/>
          <w:sz w:val="28"/>
          <w:szCs w:val="28"/>
        </w:rPr>
      </w:pPr>
    </w:p>
    <w:p w:rsidR="00DF244D" w:rsidRPr="00BF7A7A" w:rsidRDefault="00DF244D" w:rsidP="00DF244D">
      <w:pPr>
        <w:shd w:val="clear" w:color="auto" w:fill="FFFFFF"/>
        <w:spacing w:before="178" w:line="360" w:lineRule="auto"/>
        <w:ind w:right="-222"/>
        <w:jc w:val="center"/>
        <w:rPr>
          <w:b/>
          <w:sz w:val="28"/>
          <w:szCs w:val="28"/>
        </w:rPr>
      </w:pPr>
      <w:r w:rsidRPr="00BF7A7A">
        <w:rPr>
          <w:b/>
          <w:sz w:val="28"/>
          <w:szCs w:val="28"/>
        </w:rPr>
        <w:t>Содержание программы учебного курса</w:t>
      </w:r>
    </w:p>
    <w:p w:rsidR="00DF244D" w:rsidRPr="00BF7A7A" w:rsidRDefault="00DF244D" w:rsidP="00DF244D">
      <w:pPr>
        <w:shd w:val="clear" w:color="auto" w:fill="FFFFFF"/>
        <w:spacing w:before="178" w:line="360" w:lineRule="auto"/>
        <w:ind w:right="-222" w:firstLine="71"/>
        <w:jc w:val="both"/>
        <w:rPr>
          <w:b/>
          <w:bCs/>
          <w:color w:val="000000"/>
          <w:spacing w:val="-10"/>
          <w:sz w:val="28"/>
          <w:szCs w:val="28"/>
        </w:rPr>
      </w:pPr>
      <w:r w:rsidRPr="00BF7A7A">
        <w:rPr>
          <w:b/>
          <w:bCs/>
          <w:color w:val="000000"/>
          <w:spacing w:val="-10"/>
          <w:sz w:val="28"/>
          <w:szCs w:val="28"/>
        </w:rPr>
        <w:t xml:space="preserve">1. Речевая компетенция. </w:t>
      </w:r>
    </w:p>
    <w:p w:rsidR="00DF244D" w:rsidRPr="00BF7A7A" w:rsidRDefault="00DF244D" w:rsidP="00DF244D">
      <w:pPr>
        <w:shd w:val="clear" w:color="auto" w:fill="FFFFFF"/>
        <w:spacing w:before="178" w:line="360" w:lineRule="auto"/>
        <w:ind w:right="-222" w:firstLine="71"/>
        <w:jc w:val="both"/>
        <w:rPr>
          <w:b/>
          <w:bCs/>
          <w:color w:val="000000"/>
          <w:spacing w:val="-10"/>
          <w:sz w:val="28"/>
          <w:szCs w:val="28"/>
        </w:rPr>
      </w:pPr>
      <w:r w:rsidRPr="00BF7A7A">
        <w:rPr>
          <w:b/>
          <w:bCs/>
          <w:color w:val="000000"/>
          <w:spacing w:val="-10"/>
          <w:sz w:val="28"/>
          <w:szCs w:val="28"/>
        </w:rPr>
        <w:t>1.1.Предметное содержание устной и письменной речи.</w:t>
      </w:r>
    </w:p>
    <w:p w:rsidR="00DF244D" w:rsidRPr="00BF7A7A" w:rsidRDefault="00DF244D" w:rsidP="00DF244D">
      <w:pPr>
        <w:shd w:val="clear" w:color="auto" w:fill="FFFFFF"/>
        <w:spacing w:before="53" w:line="360" w:lineRule="auto"/>
        <w:ind w:right="-222" w:firstLine="708"/>
        <w:jc w:val="both"/>
        <w:rPr>
          <w:color w:val="000000"/>
          <w:spacing w:val="-1"/>
          <w:sz w:val="28"/>
          <w:szCs w:val="28"/>
        </w:rPr>
      </w:pPr>
      <w:r w:rsidRPr="00BF7A7A">
        <w:rPr>
          <w:color w:val="000000"/>
          <w:spacing w:val="1"/>
          <w:sz w:val="28"/>
          <w:szCs w:val="28"/>
        </w:rPr>
        <w:t xml:space="preserve">Школьники учатся общаться в ситуациях социально-бытовой, учебно-трудовой и социально-культурной </w:t>
      </w:r>
      <w:r w:rsidRPr="00BF7A7A">
        <w:rPr>
          <w:color w:val="000000"/>
          <w:spacing w:val="-1"/>
          <w:sz w:val="28"/>
          <w:szCs w:val="28"/>
        </w:rPr>
        <w:t>сфер общения в рамках следующей тематики:</w:t>
      </w:r>
    </w:p>
    <w:p w:rsidR="00DF244D" w:rsidRPr="00BF7A7A" w:rsidRDefault="00DF244D" w:rsidP="00DF244D">
      <w:pPr>
        <w:shd w:val="clear" w:color="auto" w:fill="FFFFFF"/>
        <w:spacing w:before="10" w:line="360" w:lineRule="auto"/>
        <w:ind w:right="-222" w:firstLine="708"/>
        <w:jc w:val="both"/>
        <w:rPr>
          <w:color w:val="000000"/>
          <w:sz w:val="28"/>
          <w:szCs w:val="28"/>
        </w:rPr>
      </w:pPr>
      <w:r w:rsidRPr="00BF7A7A">
        <w:rPr>
          <w:i/>
          <w:iCs/>
          <w:color w:val="000000"/>
          <w:spacing w:val="1"/>
          <w:sz w:val="28"/>
          <w:szCs w:val="28"/>
        </w:rPr>
        <w:t xml:space="preserve">Мои друзья и я. </w:t>
      </w:r>
      <w:r w:rsidRPr="00BF7A7A">
        <w:rPr>
          <w:color w:val="000000"/>
          <w:spacing w:val="1"/>
          <w:sz w:val="28"/>
          <w:szCs w:val="28"/>
        </w:rPr>
        <w:t xml:space="preserve">Взаимоотношения в семье, с друзьями, со сверстниками. Любовь и дружба. Национальное </w:t>
      </w:r>
      <w:r w:rsidRPr="00BF7A7A">
        <w:rPr>
          <w:color w:val="000000"/>
          <w:spacing w:val="-1"/>
          <w:sz w:val="28"/>
          <w:szCs w:val="28"/>
        </w:rPr>
        <w:t>и семейные праздники. Взаимоотношения между людьми (в том числе на примерах из художественной литера</w:t>
      </w:r>
      <w:r w:rsidRPr="00BF7A7A">
        <w:rPr>
          <w:color w:val="000000"/>
          <w:sz w:val="28"/>
          <w:szCs w:val="28"/>
        </w:rPr>
        <w:t>туры на английском языке). Конфликты и их решения. Личная переписка, письмо в молодежный журнал.</w:t>
      </w:r>
    </w:p>
    <w:p w:rsidR="00DF244D" w:rsidRPr="00BF7A7A" w:rsidRDefault="00DF244D" w:rsidP="00DF244D">
      <w:pPr>
        <w:shd w:val="clear" w:color="auto" w:fill="FFFFFF"/>
        <w:spacing w:line="360" w:lineRule="auto"/>
        <w:ind w:right="-222" w:firstLine="708"/>
        <w:jc w:val="both"/>
        <w:rPr>
          <w:color w:val="000000"/>
          <w:spacing w:val="-2"/>
          <w:sz w:val="28"/>
          <w:szCs w:val="28"/>
        </w:rPr>
      </w:pPr>
      <w:r w:rsidRPr="00BF7A7A">
        <w:rPr>
          <w:i/>
          <w:iCs/>
          <w:color w:val="000000"/>
          <w:spacing w:val="-2"/>
          <w:sz w:val="28"/>
          <w:szCs w:val="28"/>
        </w:rPr>
        <w:t xml:space="preserve">Мир моих увлечений. </w:t>
      </w:r>
      <w:r w:rsidRPr="00BF7A7A">
        <w:rPr>
          <w:color w:val="000000"/>
          <w:spacing w:val="-2"/>
          <w:sz w:val="28"/>
          <w:szCs w:val="28"/>
        </w:rPr>
        <w:t xml:space="preserve">Путешествия как способ познания мира. Хобби. Спорт. Посещение дискотеки, кафе. Искусство (музыка, театр, кино, живопись, </w:t>
      </w:r>
      <w:r w:rsidRPr="00BF7A7A">
        <w:rPr>
          <w:color w:val="000000"/>
          <w:spacing w:val="-2"/>
          <w:sz w:val="28"/>
          <w:szCs w:val="28"/>
        </w:rPr>
        <w:lastRenderedPageBreak/>
        <w:t>мода) в жизни молодежи. Средства массовой информации (радио, телевидение, пресса, Интернет). Чтение/книга в жизни нынешнего поколения, школьная и домашняя библиотека.</w:t>
      </w:r>
    </w:p>
    <w:p w:rsidR="00DF244D" w:rsidRPr="00BF7A7A" w:rsidRDefault="00DF244D" w:rsidP="00DF244D">
      <w:pPr>
        <w:shd w:val="clear" w:color="auto" w:fill="FFFFFF"/>
        <w:spacing w:line="360" w:lineRule="auto"/>
        <w:ind w:right="-222" w:firstLine="708"/>
        <w:jc w:val="both"/>
        <w:rPr>
          <w:color w:val="000000"/>
          <w:sz w:val="28"/>
          <w:szCs w:val="28"/>
        </w:rPr>
      </w:pPr>
      <w:r w:rsidRPr="00BF7A7A">
        <w:rPr>
          <w:i/>
          <w:iCs/>
          <w:color w:val="000000"/>
          <w:sz w:val="28"/>
          <w:szCs w:val="28"/>
        </w:rPr>
        <w:t xml:space="preserve">Школьное образование и выбор профессии. </w:t>
      </w:r>
      <w:r w:rsidRPr="00BF7A7A">
        <w:rPr>
          <w:color w:val="000000"/>
          <w:sz w:val="28"/>
          <w:szCs w:val="28"/>
        </w:rPr>
        <w:t>Познавательные интересы: любимые предметы, занятия. Возможности продолжения образования. Проблемы выбора профессии. Независимость в принятии решений. Роль английского языка в профессии. Популярные профессии. Успешные люди. Карманные деньги.</w:t>
      </w:r>
    </w:p>
    <w:p w:rsidR="00DF244D" w:rsidRPr="00BF7A7A" w:rsidRDefault="00DF244D" w:rsidP="00DF244D">
      <w:pPr>
        <w:shd w:val="clear" w:color="auto" w:fill="FFFFFF"/>
        <w:spacing w:line="360" w:lineRule="auto"/>
        <w:ind w:right="-222" w:firstLine="708"/>
        <w:jc w:val="both"/>
        <w:rPr>
          <w:color w:val="000000"/>
          <w:sz w:val="28"/>
          <w:szCs w:val="28"/>
        </w:rPr>
      </w:pPr>
      <w:r w:rsidRPr="00BF7A7A">
        <w:rPr>
          <w:i/>
          <w:iCs/>
          <w:color w:val="000000"/>
          <w:spacing w:val="3"/>
          <w:sz w:val="28"/>
          <w:szCs w:val="28"/>
        </w:rPr>
        <w:t xml:space="preserve">Люди, Земля, Вселенная. </w:t>
      </w:r>
      <w:r w:rsidRPr="00BF7A7A">
        <w:rPr>
          <w:color w:val="000000"/>
          <w:spacing w:val="3"/>
          <w:sz w:val="28"/>
          <w:szCs w:val="28"/>
        </w:rPr>
        <w:t xml:space="preserve">Космос и человек. Технический прогресс. Будущее нашей планеты. Природа и </w:t>
      </w:r>
      <w:r w:rsidRPr="00BF7A7A">
        <w:rPr>
          <w:color w:val="000000"/>
          <w:sz w:val="28"/>
          <w:szCs w:val="28"/>
        </w:rPr>
        <w:t>проблемы экологии. Защита окружающей среды. Стихийные бедствия. Здоровый образ жизни.</w:t>
      </w:r>
    </w:p>
    <w:p w:rsidR="00DF244D" w:rsidRPr="00BF7A7A" w:rsidRDefault="00DF244D" w:rsidP="00DF244D">
      <w:pPr>
        <w:shd w:val="clear" w:color="auto" w:fill="FFFFFF"/>
        <w:spacing w:line="360" w:lineRule="auto"/>
        <w:ind w:right="-222" w:firstLine="708"/>
        <w:jc w:val="both"/>
        <w:rPr>
          <w:color w:val="000000"/>
          <w:sz w:val="28"/>
          <w:szCs w:val="28"/>
        </w:rPr>
      </w:pPr>
      <w:r w:rsidRPr="00BF7A7A">
        <w:rPr>
          <w:i/>
          <w:iCs/>
          <w:color w:val="000000"/>
          <w:spacing w:val="1"/>
          <w:sz w:val="28"/>
          <w:szCs w:val="28"/>
        </w:rPr>
        <w:t xml:space="preserve">Страна / страны изучаемого языка и родная страна. </w:t>
      </w:r>
      <w:r w:rsidRPr="00BF7A7A">
        <w:rPr>
          <w:color w:val="000000"/>
          <w:spacing w:val="1"/>
          <w:sz w:val="28"/>
          <w:szCs w:val="28"/>
        </w:rPr>
        <w:t xml:space="preserve">Природа,  погода, климат в англоговорящих странах </w:t>
      </w:r>
      <w:r w:rsidRPr="00BF7A7A">
        <w:rPr>
          <w:color w:val="000000"/>
          <w:spacing w:val="-1"/>
          <w:sz w:val="28"/>
          <w:szCs w:val="28"/>
        </w:rPr>
        <w:t xml:space="preserve">(Великобритании, США, Канаде, Австралии, Новой Зеландии) и России. Государственные символы (флаг, герб) </w:t>
      </w:r>
      <w:r w:rsidRPr="00BF7A7A">
        <w:rPr>
          <w:color w:val="000000"/>
          <w:spacing w:val="1"/>
          <w:sz w:val="28"/>
          <w:szCs w:val="28"/>
        </w:rPr>
        <w:t xml:space="preserve">Великобритании, США и России. Города и села, родной край / регион / город / село. Достопримечательности. </w:t>
      </w:r>
      <w:r w:rsidRPr="00BF7A7A">
        <w:rPr>
          <w:color w:val="000000"/>
          <w:sz w:val="28"/>
          <w:szCs w:val="28"/>
        </w:rPr>
        <w:t xml:space="preserve">Некоторые праздники, традиции. Вклад России и </w:t>
      </w:r>
      <w:r w:rsidRPr="00BF7A7A">
        <w:rPr>
          <w:bCs/>
          <w:color w:val="000000"/>
          <w:sz w:val="28"/>
          <w:szCs w:val="28"/>
        </w:rPr>
        <w:t>ее</w:t>
      </w:r>
      <w:r w:rsidRPr="00BF7A7A">
        <w:rPr>
          <w:b/>
          <w:bCs/>
          <w:color w:val="000000"/>
          <w:sz w:val="28"/>
          <w:szCs w:val="28"/>
        </w:rPr>
        <w:t xml:space="preserve"> </w:t>
      </w:r>
      <w:r w:rsidRPr="00BF7A7A">
        <w:rPr>
          <w:color w:val="000000"/>
          <w:sz w:val="28"/>
          <w:szCs w:val="28"/>
        </w:rPr>
        <w:t>народов в мировую культуру. Выдающиеся люди, их влияние на мировую цивилизацию.</w:t>
      </w:r>
    </w:p>
    <w:p w:rsidR="00DF244D" w:rsidRPr="00BF7A7A" w:rsidRDefault="00DF244D" w:rsidP="00DF244D">
      <w:pPr>
        <w:shd w:val="clear" w:color="auto" w:fill="FFFFFF"/>
        <w:tabs>
          <w:tab w:val="left" w:pos="662"/>
        </w:tabs>
        <w:spacing w:before="125" w:line="360" w:lineRule="auto"/>
        <w:ind w:right="-222"/>
        <w:jc w:val="both"/>
        <w:rPr>
          <w:b/>
          <w:bCs/>
          <w:color w:val="000000"/>
          <w:sz w:val="28"/>
          <w:szCs w:val="28"/>
        </w:rPr>
      </w:pPr>
      <w:r w:rsidRPr="00BF7A7A">
        <w:rPr>
          <w:b/>
          <w:bCs/>
          <w:color w:val="000000"/>
          <w:spacing w:val="-8"/>
          <w:sz w:val="28"/>
          <w:szCs w:val="28"/>
        </w:rPr>
        <w:t>1.2.</w:t>
      </w:r>
      <w:r w:rsidRPr="00BF7A7A">
        <w:rPr>
          <w:b/>
          <w:bCs/>
          <w:color w:val="000000"/>
          <w:sz w:val="28"/>
          <w:szCs w:val="28"/>
        </w:rPr>
        <w:t xml:space="preserve"> Продуктивные речевые умения.</w:t>
      </w:r>
    </w:p>
    <w:p w:rsidR="00DF244D" w:rsidRPr="00BF7A7A" w:rsidRDefault="00DF244D" w:rsidP="00DF244D">
      <w:pPr>
        <w:shd w:val="clear" w:color="auto" w:fill="FFFFFF"/>
        <w:spacing w:before="58" w:line="360" w:lineRule="auto"/>
        <w:ind w:right="-222"/>
        <w:jc w:val="both"/>
        <w:rPr>
          <w:b/>
          <w:bCs/>
          <w:i/>
          <w:iCs/>
          <w:color w:val="000000"/>
          <w:spacing w:val="-1"/>
          <w:sz w:val="28"/>
          <w:szCs w:val="28"/>
        </w:rPr>
      </w:pPr>
      <w:r w:rsidRPr="00BF7A7A">
        <w:rPr>
          <w:b/>
          <w:bCs/>
          <w:i/>
          <w:iCs/>
          <w:color w:val="000000"/>
          <w:spacing w:val="-1"/>
          <w:sz w:val="28"/>
          <w:szCs w:val="28"/>
        </w:rPr>
        <w:t>Умения диалогической речи.</w:t>
      </w:r>
    </w:p>
    <w:p w:rsidR="00DF244D" w:rsidRPr="00BF7A7A" w:rsidRDefault="00DF244D" w:rsidP="00DF244D">
      <w:pPr>
        <w:shd w:val="clear" w:color="auto" w:fill="FFFFFF"/>
        <w:spacing w:before="5" w:line="360" w:lineRule="auto"/>
        <w:ind w:right="-222" w:firstLine="708"/>
        <w:jc w:val="both"/>
        <w:rPr>
          <w:color w:val="000000"/>
          <w:sz w:val="28"/>
          <w:szCs w:val="28"/>
        </w:rPr>
      </w:pPr>
      <w:r w:rsidRPr="00BF7A7A">
        <w:rPr>
          <w:color w:val="000000"/>
          <w:sz w:val="28"/>
          <w:szCs w:val="28"/>
        </w:rPr>
        <w:t>При овладении диалогической речью в рамках обозначенной тематики, а также в связи с прочитанным или прослушанным школьники продолжают учиться вести следующие виды диалога:</w:t>
      </w:r>
    </w:p>
    <w:p w:rsidR="00DF244D" w:rsidRPr="00BF7A7A" w:rsidRDefault="00DF244D" w:rsidP="00DF244D">
      <w:pPr>
        <w:widowControl w:val="0"/>
        <w:numPr>
          <w:ilvl w:val="0"/>
          <w:numId w:val="25"/>
        </w:numPr>
        <w:shd w:val="clear" w:color="auto" w:fill="FFFFFF"/>
        <w:tabs>
          <w:tab w:val="left" w:pos="499"/>
        </w:tabs>
        <w:suppressAutoHyphens/>
        <w:autoSpaceDE w:val="0"/>
        <w:spacing w:after="0" w:line="360" w:lineRule="auto"/>
        <w:ind w:right="-222"/>
        <w:jc w:val="both"/>
        <w:rPr>
          <w:color w:val="000000"/>
          <w:sz w:val="28"/>
          <w:szCs w:val="28"/>
        </w:rPr>
      </w:pPr>
      <w:r w:rsidRPr="00BF7A7A">
        <w:rPr>
          <w:color w:val="000000"/>
          <w:sz w:val="28"/>
          <w:szCs w:val="28"/>
        </w:rPr>
        <w:t>диалог этикетного характера;</w:t>
      </w:r>
    </w:p>
    <w:p w:rsidR="00DF244D" w:rsidRPr="00BF7A7A" w:rsidRDefault="00DF244D" w:rsidP="00DF244D">
      <w:pPr>
        <w:widowControl w:val="0"/>
        <w:numPr>
          <w:ilvl w:val="0"/>
          <w:numId w:val="25"/>
        </w:numPr>
        <w:shd w:val="clear" w:color="auto" w:fill="FFFFFF"/>
        <w:tabs>
          <w:tab w:val="left" w:pos="499"/>
        </w:tabs>
        <w:suppressAutoHyphens/>
        <w:autoSpaceDE w:val="0"/>
        <w:spacing w:before="5" w:after="0" w:line="360" w:lineRule="auto"/>
        <w:ind w:right="-222"/>
        <w:jc w:val="both"/>
        <w:rPr>
          <w:color w:val="000000"/>
          <w:sz w:val="28"/>
          <w:szCs w:val="28"/>
        </w:rPr>
      </w:pPr>
      <w:r w:rsidRPr="00BF7A7A">
        <w:rPr>
          <w:color w:val="000000"/>
          <w:sz w:val="28"/>
          <w:szCs w:val="28"/>
        </w:rPr>
        <w:t>диалог-расспрос;</w:t>
      </w:r>
    </w:p>
    <w:p w:rsidR="00DF244D" w:rsidRPr="00BF7A7A" w:rsidRDefault="00DF244D" w:rsidP="00DF244D">
      <w:pPr>
        <w:widowControl w:val="0"/>
        <w:numPr>
          <w:ilvl w:val="0"/>
          <w:numId w:val="25"/>
        </w:numPr>
        <w:shd w:val="clear" w:color="auto" w:fill="FFFFFF"/>
        <w:tabs>
          <w:tab w:val="left" w:pos="499"/>
        </w:tabs>
        <w:suppressAutoHyphens/>
        <w:autoSpaceDE w:val="0"/>
        <w:spacing w:after="0" w:line="360" w:lineRule="auto"/>
        <w:ind w:right="-222"/>
        <w:jc w:val="both"/>
        <w:rPr>
          <w:color w:val="000000"/>
          <w:sz w:val="28"/>
          <w:szCs w:val="28"/>
        </w:rPr>
      </w:pPr>
      <w:r w:rsidRPr="00BF7A7A">
        <w:rPr>
          <w:color w:val="000000"/>
          <w:sz w:val="28"/>
          <w:szCs w:val="28"/>
        </w:rPr>
        <w:t>диалог-побуждение к действию;</w:t>
      </w:r>
    </w:p>
    <w:p w:rsidR="00DF244D" w:rsidRPr="00BF7A7A" w:rsidRDefault="00DF244D" w:rsidP="00DF244D">
      <w:pPr>
        <w:widowControl w:val="0"/>
        <w:numPr>
          <w:ilvl w:val="0"/>
          <w:numId w:val="25"/>
        </w:numPr>
        <w:shd w:val="clear" w:color="auto" w:fill="FFFFFF"/>
        <w:tabs>
          <w:tab w:val="left" w:pos="499"/>
        </w:tabs>
        <w:suppressAutoHyphens/>
        <w:autoSpaceDE w:val="0"/>
        <w:spacing w:after="0" w:line="360" w:lineRule="auto"/>
        <w:ind w:right="-222"/>
        <w:jc w:val="both"/>
        <w:rPr>
          <w:color w:val="000000"/>
          <w:sz w:val="28"/>
          <w:szCs w:val="28"/>
        </w:rPr>
      </w:pPr>
      <w:r w:rsidRPr="00BF7A7A">
        <w:rPr>
          <w:color w:val="000000"/>
          <w:sz w:val="28"/>
          <w:szCs w:val="28"/>
        </w:rPr>
        <w:lastRenderedPageBreak/>
        <w:t>диалог-обмен мнениями.</w:t>
      </w:r>
    </w:p>
    <w:p w:rsidR="00DF244D" w:rsidRPr="00BF7A7A" w:rsidRDefault="00DF244D" w:rsidP="00DF244D">
      <w:pPr>
        <w:shd w:val="clear" w:color="auto" w:fill="FFFFFF"/>
        <w:spacing w:before="5" w:line="360" w:lineRule="auto"/>
        <w:ind w:right="-222" w:firstLine="708"/>
        <w:jc w:val="both"/>
        <w:rPr>
          <w:color w:val="000000"/>
          <w:spacing w:val="-2"/>
          <w:sz w:val="28"/>
          <w:szCs w:val="28"/>
        </w:rPr>
      </w:pPr>
      <w:r w:rsidRPr="00BF7A7A">
        <w:rPr>
          <w:color w:val="000000"/>
          <w:spacing w:val="1"/>
          <w:sz w:val="28"/>
          <w:szCs w:val="28"/>
        </w:rPr>
        <w:t>Для ведения названных видов диалога предусматривается (помимо ранее сформированных) развитие сле</w:t>
      </w:r>
      <w:r w:rsidRPr="00BF7A7A">
        <w:rPr>
          <w:color w:val="000000"/>
          <w:spacing w:val="-2"/>
          <w:sz w:val="28"/>
          <w:szCs w:val="28"/>
        </w:rPr>
        <w:t>дующих умений:</w:t>
      </w:r>
    </w:p>
    <w:p w:rsidR="00DF244D" w:rsidRPr="00BF7A7A" w:rsidRDefault="00DF244D" w:rsidP="00DF244D">
      <w:pPr>
        <w:widowControl w:val="0"/>
        <w:numPr>
          <w:ilvl w:val="0"/>
          <w:numId w:val="25"/>
        </w:numPr>
        <w:shd w:val="clear" w:color="auto" w:fill="FFFFFF"/>
        <w:tabs>
          <w:tab w:val="left" w:pos="499"/>
        </w:tabs>
        <w:suppressAutoHyphens/>
        <w:autoSpaceDE w:val="0"/>
        <w:spacing w:before="5" w:after="0" w:line="360" w:lineRule="auto"/>
        <w:ind w:right="-222" w:firstLine="336"/>
        <w:jc w:val="both"/>
        <w:rPr>
          <w:color w:val="000000"/>
          <w:sz w:val="28"/>
          <w:szCs w:val="28"/>
        </w:rPr>
      </w:pPr>
      <w:r w:rsidRPr="00BF7A7A">
        <w:rPr>
          <w:color w:val="000000"/>
          <w:spacing w:val="1"/>
          <w:sz w:val="28"/>
          <w:szCs w:val="28"/>
        </w:rPr>
        <w:t>для ведения диалога этикетного характера: начать, поддержать и закончить разговор (в том числе по те</w:t>
      </w:r>
      <w:r w:rsidRPr="00BF7A7A">
        <w:rPr>
          <w:color w:val="000000"/>
          <w:sz w:val="28"/>
          <w:szCs w:val="28"/>
        </w:rPr>
        <w:t>лефону); вежливо переспросить о непонятном; выражать благодарность в процессе совместной деятельности в</w:t>
      </w:r>
      <w:r w:rsidRPr="00BF7A7A">
        <w:rPr>
          <w:color w:val="000000"/>
          <w:sz w:val="28"/>
          <w:szCs w:val="28"/>
        </w:rPr>
        <w:br/>
        <w:t>парах, группах; вежливо отказать/согласиться на предложение собеседника;</w:t>
      </w:r>
    </w:p>
    <w:p w:rsidR="00DF244D" w:rsidRPr="00BF7A7A" w:rsidRDefault="00DF244D" w:rsidP="00DF244D">
      <w:pPr>
        <w:widowControl w:val="0"/>
        <w:numPr>
          <w:ilvl w:val="0"/>
          <w:numId w:val="25"/>
        </w:numPr>
        <w:shd w:val="clear" w:color="auto" w:fill="FFFFFF"/>
        <w:tabs>
          <w:tab w:val="left" w:pos="499"/>
        </w:tabs>
        <w:suppressAutoHyphens/>
        <w:autoSpaceDE w:val="0"/>
        <w:spacing w:after="0" w:line="360" w:lineRule="auto"/>
        <w:ind w:right="-222" w:firstLine="336"/>
        <w:jc w:val="both"/>
        <w:rPr>
          <w:color w:val="000000"/>
          <w:sz w:val="28"/>
          <w:szCs w:val="28"/>
        </w:rPr>
      </w:pPr>
      <w:r w:rsidRPr="00BF7A7A">
        <w:rPr>
          <w:color w:val="000000"/>
          <w:sz w:val="28"/>
          <w:szCs w:val="28"/>
        </w:rPr>
        <w:t>для ведения диалога-расспроса: запрашивать и сообщать фактическую информацию, переходя с позиции спрашивающего на позицию отвечающего; брать/давать интервью;</w:t>
      </w:r>
    </w:p>
    <w:p w:rsidR="00DF244D" w:rsidRPr="00BF7A7A" w:rsidRDefault="00DF244D" w:rsidP="00DF244D">
      <w:pPr>
        <w:spacing w:line="360" w:lineRule="auto"/>
        <w:ind w:right="-222"/>
        <w:jc w:val="both"/>
        <w:rPr>
          <w:color w:val="000000"/>
          <w:spacing w:val="-4"/>
          <w:sz w:val="28"/>
          <w:szCs w:val="28"/>
        </w:rPr>
      </w:pPr>
      <w:r w:rsidRPr="00BF7A7A">
        <w:rPr>
          <w:color w:val="000000"/>
          <w:spacing w:val="-4"/>
          <w:sz w:val="28"/>
          <w:szCs w:val="28"/>
        </w:rPr>
        <w:t>для ведения диалога побудительного характера, в том числе в процессе проектной работы и сотрудничества в малых группах: дать вежливый совет, принять или не принять совет, попросить партнера о чем-то; пригласить партнера к совместной деятельности, выразить готовность/отказаться принять участиев ней, объяснить причину отказа;</w:t>
      </w:r>
    </w:p>
    <w:p w:rsidR="00DF244D" w:rsidRPr="00BF7A7A" w:rsidRDefault="00DF244D" w:rsidP="00DF244D">
      <w:pPr>
        <w:widowControl w:val="0"/>
        <w:numPr>
          <w:ilvl w:val="0"/>
          <w:numId w:val="25"/>
        </w:numPr>
        <w:shd w:val="clear" w:color="auto" w:fill="FFFFFF"/>
        <w:tabs>
          <w:tab w:val="left" w:pos="499"/>
        </w:tabs>
        <w:suppressAutoHyphens/>
        <w:autoSpaceDE w:val="0"/>
        <w:spacing w:before="5" w:after="0" w:line="360" w:lineRule="auto"/>
        <w:ind w:right="-222" w:firstLine="336"/>
        <w:jc w:val="both"/>
        <w:rPr>
          <w:color w:val="000000"/>
          <w:sz w:val="28"/>
          <w:szCs w:val="28"/>
        </w:rPr>
      </w:pPr>
      <w:r w:rsidRPr="00BF7A7A">
        <w:rPr>
          <w:color w:val="000000"/>
          <w:sz w:val="28"/>
          <w:szCs w:val="28"/>
        </w:rPr>
        <w:t>для ведения диалога-обмена мнениями: выражать свою точку зрения, пользуясь вновь изученными средствами; высказать свое одобрение/неодобрение/сомнение; спонтанно реагировать на изменение речевого пове</w:t>
      </w:r>
      <w:r w:rsidRPr="00BF7A7A">
        <w:rPr>
          <w:color w:val="000000"/>
          <w:spacing w:val="-1"/>
          <w:sz w:val="28"/>
          <w:szCs w:val="28"/>
        </w:rPr>
        <w:t xml:space="preserve">дения собеседника, выражая личное отношение к предмету обсуждения; выражать свою эмоциональную оценку </w:t>
      </w:r>
      <w:r w:rsidRPr="00BF7A7A">
        <w:rPr>
          <w:color w:val="000000"/>
          <w:sz w:val="28"/>
          <w:szCs w:val="28"/>
        </w:rPr>
        <w:t>- восхищение, удивление, радость, огорчение и др., участвовать в дискуссии по предложенной или интересующей проблеме (в пределах тем, отобранных в программе), используя аргументацию, убеждение.</w:t>
      </w:r>
    </w:p>
    <w:p w:rsidR="00DF244D" w:rsidRPr="00BF7A7A" w:rsidRDefault="00DF244D" w:rsidP="00DF244D">
      <w:pPr>
        <w:shd w:val="clear" w:color="auto" w:fill="FFFFFF"/>
        <w:spacing w:line="360" w:lineRule="auto"/>
        <w:ind w:right="-222"/>
        <w:jc w:val="both"/>
        <w:rPr>
          <w:b/>
          <w:bCs/>
          <w:i/>
          <w:iCs/>
          <w:color w:val="000000"/>
          <w:spacing w:val="-6"/>
          <w:sz w:val="28"/>
          <w:szCs w:val="28"/>
        </w:rPr>
      </w:pPr>
      <w:r w:rsidRPr="00BF7A7A">
        <w:rPr>
          <w:b/>
          <w:i/>
          <w:iCs/>
          <w:color w:val="000000"/>
          <w:spacing w:val="-6"/>
          <w:sz w:val="28"/>
          <w:szCs w:val="28"/>
        </w:rPr>
        <w:t xml:space="preserve">Умения монологической </w:t>
      </w:r>
      <w:r w:rsidRPr="00BF7A7A">
        <w:rPr>
          <w:b/>
          <w:bCs/>
          <w:i/>
          <w:iCs/>
          <w:color w:val="000000"/>
          <w:spacing w:val="-6"/>
          <w:sz w:val="28"/>
          <w:szCs w:val="28"/>
        </w:rPr>
        <w:t>речи.</w:t>
      </w:r>
    </w:p>
    <w:p w:rsidR="00DF244D" w:rsidRPr="00BF7A7A" w:rsidRDefault="00DF244D" w:rsidP="00DF244D">
      <w:pPr>
        <w:shd w:val="clear" w:color="auto" w:fill="FFFFFF"/>
        <w:spacing w:line="360" w:lineRule="auto"/>
        <w:ind w:right="-222" w:firstLine="708"/>
        <w:jc w:val="both"/>
        <w:rPr>
          <w:color w:val="000000"/>
          <w:sz w:val="28"/>
          <w:szCs w:val="28"/>
        </w:rPr>
      </w:pPr>
      <w:r w:rsidRPr="00BF7A7A">
        <w:rPr>
          <w:color w:val="000000"/>
          <w:sz w:val="28"/>
          <w:szCs w:val="28"/>
        </w:rPr>
        <w:t>При овладении монологической речью (наряду с умениями, сформированными ранее) школьники учатся:</w:t>
      </w:r>
    </w:p>
    <w:p w:rsidR="00DF244D" w:rsidRPr="00BF7A7A" w:rsidRDefault="00DF244D" w:rsidP="00DF244D">
      <w:pPr>
        <w:widowControl w:val="0"/>
        <w:numPr>
          <w:ilvl w:val="0"/>
          <w:numId w:val="25"/>
        </w:numPr>
        <w:shd w:val="clear" w:color="auto" w:fill="FFFFFF"/>
        <w:tabs>
          <w:tab w:val="left" w:pos="499"/>
        </w:tabs>
        <w:suppressAutoHyphens/>
        <w:autoSpaceDE w:val="0"/>
        <w:spacing w:before="5" w:after="0" w:line="360" w:lineRule="auto"/>
        <w:ind w:right="-222" w:firstLine="336"/>
        <w:jc w:val="both"/>
        <w:rPr>
          <w:color w:val="000000"/>
          <w:sz w:val="28"/>
          <w:szCs w:val="28"/>
        </w:rPr>
      </w:pPr>
      <w:r w:rsidRPr="00BF7A7A">
        <w:rPr>
          <w:color w:val="000000"/>
          <w:spacing w:val="1"/>
          <w:sz w:val="28"/>
          <w:szCs w:val="28"/>
        </w:rPr>
        <w:t xml:space="preserve">делать подготовленные устные сообщения о фактах, событиях в прошлом </w:t>
      </w:r>
      <w:r w:rsidRPr="00BF7A7A">
        <w:rPr>
          <w:color w:val="000000"/>
          <w:spacing w:val="1"/>
          <w:sz w:val="28"/>
          <w:szCs w:val="28"/>
        </w:rPr>
        <w:lastRenderedPageBreak/>
        <w:t>и настоящем (в пределах тем,</w:t>
      </w:r>
      <w:r w:rsidRPr="00BF7A7A">
        <w:rPr>
          <w:color w:val="000000"/>
          <w:spacing w:val="1"/>
          <w:sz w:val="28"/>
          <w:szCs w:val="28"/>
        </w:rPr>
        <w:br/>
        <w:t>отобранных в программе), используя при этом основные коммуникативные типы речи (описание, повествова</w:t>
      </w:r>
      <w:r w:rsidRPr="00BF7A7A">
        <w:rPr>
          <w:color w:val="000000"/>
          <w:spacing w:val="-1"/>
          <w:sz w:val="28"/>
          <w:szCs w:val="28"/>
        </w:rPr>
        <w:t>ние, характеристику), сопровождая высказывание эмоциональными и оценочными суждениями и используя для</w:t>
      </w:r>
      <w:r w:rsidRPr="00BF7A7A">
        <w:rPr>
          <w:color w:val="000000"/>
          <w:spacing w:val="-1"/>
          <w:sz w:val="28"/>
          <w:szCs w:val="28"/>
        </w:rPr>
        <w:br/>
      </w:r>
      <w:r w:rsidRPr="00BF7A7A">
        <w:rPr>
          <w:color w:val="000000"/>
          <w:sz w:val="28"/>
          <w:szCs w:val="28"/>
        </w:rPr>
        <w:t>этого наиболее распространенные речевые клише;</w:t>
      </w:r>
    </w:p>
    <w:p w:rsidR="00DF244D" w:rsidRPr="00BF7A7A" w:rsidRDefault="00DF244D" w:rsidP="00DF244D">
      <w:pPr>
        <w:widowControl w:val="0"/>
        <w:numPr>
          <w:ilvl w:val="0"/>
          <w:numId w:val="25"/>
        </w:numPr>
        <w:shd w:val="clear" w:color="auto" w:fill="FFFFFF"/>
        <w:tabs>
          <w:tab w:val="left" w:pos="499"/>
        </w:tabs>
        <w:suppressAutoHyphens/>
        <w:autoSpaceDE w:val="0"/>
        <w:spacing w:after="0" w:line="360" w:lineRule="auto"/>
        <w:ind w:right="-222"/>
        <w:jc w:val="both"/>
        <w:rPr>
          <w:color w:val="000000"/>
          <w:sz w:val="28"/>
          <w:szCs w:val="28"/>
        </w:rPr>
      </w:pPr>
      <w:r w:rsidRPr="00BF7A7A">
        <w:rPr>
          <w:color w:val="000000"/>
          <w:sz w:val="28"/>
          <w:szCs w:val="28"/>
        </w:rPr>
        <w:t>делать презентацию по результатам выполнения проектной работы;</w:t>
      </w:r>
    </w:p>
    <w:p w:rsidR="00DF244D" w:rsidRPr="00BF7A7A" w:rsidRDefault="00DF244D" w:rsidP="00DF244D">
      <w:pPr>
        <w:widowControl w:val="0"/>
        <w:numPr>
          <w:ilvl w:val="0"/>
          <w:numId w:val="25"/>
        </w:numPr>
        <w:shd w:val="clear" w:color="auto" w:fill="FFFFFF"/>
        <w:tabs>
          <w:tab w:val="left" w:pos="499"/>
        </w:tabs>
        <w:suppressAutoHyphens/>
        <w:autoSpaceDE w:val="0"/>
        <w:spacing w:after="0" w:line="360" w:lineRule="auto"/>
        <w:ind w:right="-222" w:firstLine="336"/>
        <w:jc w:val="both"/>
        <w:rPr>
          <w:color w:val="000000"/>
          <w:spacing w:val="-2"/>
          <w:sz w:val="28"/>
          <w:szCs w:val="28"/>
        </w:rPr>
      </w:pPr>
      <w:r w:rsidRPr="00BF7A7A">
        <w:rPr>
          <w:color w:val="000000"/>
          <w:spacing w:val="-1"/>
          <w:sz w:val="28"/>
          <w:szCs w:val="28"/>
        </w:rPr>
        <w:t xml:space="preserve">кратко высказываться без предварительной подготовки на заданную тему/в соответствии с предложенной </w:t>
      </w:r>
      <w:r w:rsidRPr="00BF7A7A">
        <w:rPr>
          <w:color w:val="000000"/>
          <w:spacing w:val="-2"/>
          <w:sz w:val="28"/>
          <w:szCs w:val="28"/>
        </w:rPr>
        <w:t>ситуацией;</w:t>
      </w:r>
    </w:p>
    <w:p w:rsidR="00DF244D" w:rsidRPr="00BF7A7A" w:rsidRDefault="00DF244D" w:rsidP="00DF244D">
      <w:pPr>
        <w:widowControl w:val="0"/>
        <w:numPr>
          <w:ilvl w:val="0"/>
          <w:numId w:val="25"/>
        </w:numPr>
        <w:shd w:val="clear" w:color="auto" w:fill="FFFFFF"/>
        <w:tabs>
          <w:tab w:val="left" w:pos="499"/>
        </w:tabs>
        <w:suppressAutoHyphens/>
        <w:autoSpaceDE w:val="0"/>
        <w:spacing w:after="0" w:line="360" w:lineRule="auto"/>
        <w:ind w:right="-222" w:firstLine="336"/>
        <w:jc w:val="both"/>
        <w:rPr>
          <w:color w:val="000000"/>
          <w:sz w:val="28"/>
          <w:szCs w:val="28"/>
        </w:rPr>
      </w:pPr>
      <w:r w:rsidRPr="00BF7A7A">
        <w:rPr>
          <w:color w:val="000000"/>
          <w:spacing w:val="3"/>
          <w:sz w:val="28"/>
          <w:szCs w:val="28"/>
        </w:rPr>
        <w:t xml:space="preserve">передавать содержание - основную мысль прочитанного или прослушанного с опорой и без опоры на </w:t>
      </w:r>
      <w:r w:rsidRPr="00BF7A7A">
        <w:rPr>
          <w:color w:val="000000"/>
          <w:sz w:val="28"/>
          <w:szCs w:val="28"/>
        </w:rPr>
        <w:t>текст/на заданные вопросы, комментировать факты из текста;</w:t>
      </w:r>
    </w:p>
    <w:p w:rsidR="00DF244D" w:rsidRPr="00BF7A7A" w:rsidRDefault="00DF244D" w:rsidP="00DF244D">
      <w:pPr>
        <w:widowControl w:val="0"/>
        <w:numPr>
          <w:ilvl w:val="0"/>
          <w:numId w:val="25"/>
        </w:numPr>
        <w:shd w:val="clear" w:color="auto" w:fill="FFFFFF"/>
        <w:tabs>
          <w:tab w:val="left" w:pos="499"/>
        </w:tabs>
        <w:suppressAutoHyphens/>
        <w:autoSpaceDE w:val="0"/>
        <w:spacing w:after="0" w:line="360" w:lineRule="auto"/>
        <w:ind w:right="-222" w:firstLine="336"/>
        <w:jc w:val="both"/>
        <w:rPr>
          <w:color w:val="000000"/>
          <w:sz w:val="28"/>
          <w:szCs w:val="28"/>
        </w:rPr>
      </w:pPr>
      <w:r w:rsidRPr="00BF7A7A">
        <w:rPr>
          <w:color w:val="000000"/>
          <w:sz w:val="28"/>
          <w:szCs w:val="28"/>
        </w:rPr>
        <w:t>делать подготовленное сообщение в связи с прочитанным/прослушанным (аудио- или видеотекстом), выражая свое отношение к событиям, фактам, персонажам текста;</w:t>
      </w:r>
    </w:p>
    <w:p w:rsidR="00DF244D" w:rsidRPr="00BF7A7A" w:rsidRDefault="00DF244D" w:rsidP="00DF244D">
      <w:pPr>
        <w:widowControl w:val="0"/>
        <w:numPr>
          <w:ilvl w:val="0"/>
          <w:numId w:val="25"/>
        </w:numPr>
        <w:shd w:val="clear" w:color="auto" w:fill="FFFFFF"/>
        <w:tabs>
          <w:tab w:val="left" w:pos="499"/>
        </w:tabs>
        <w:suppressAutoHyphens/>
        <w:autoSpaceDE w:val="0"/>
        <w:spacing w:after="0" w:line="360" w:lineRule="auto"/>
        <w:ind w:right="-222" w:firstLine="336"/>
        <w:jc w:val="both"/>
        <w:rPr>
          <w:color w:val="000000"/>
          <w:spacing w:val="-1"/>
          <w:sz w:val="28"/>
          <w:szCs w:val="28"/>
        </w:rPr>
      </w:pPr>
      <w:r w:rsidRPr="00BF7A7A">
        <w:rPr>
          <w:color w:val="000000"/>
          <w:sz w:val="28"/>
          <w:szCs w:val="28"/>
        </w:rPr>
        <w:t>рассуждать о проблемах, интересующих подростков, о темах, актуальных для современного мира, напри</w:t>
      </w:r>
      <w:r w:rsidRPr="00BF7A7A">
        <w:rPr>
          <w:color w:val="000000"/>
          <w:spacing w:val="-1"/>
          <w:sz w:val="28"/>
          <w:szCs w:val="28"/>
        </w:rPr>
        <w:t>мер толерантности, безопасности.</w:t>
      </w:r>
    </w:p>
    <w:p w:rsidR="00DF244D" w:rsidRPr="00BF7A7A" w:rsidRDefault="00DF244D" w:rsidP="00DF244D">
      <w:pPr>
        <w:shd w:val="clear" w:color="auto" w:fill="FFFFFF"/>
        <w:spacing w:line="360" w:lineRule="auto"/>
        <w:ind w:right="-222"/>
        <w:jc w:val="both"/>
        <w:rPr>
          <w:b/>
          <w:i/>
          <w:iCs/>
          <w:color w:val="000000"/>
          <w:spacing w:val="-5"/>
          <w:sz w:val="28"/>
          <w:szCs w:val="28"/>
        </w:rPr>
      </w:pPr>
      <w:r w:rsidRPr="00BF7A7A">
        <w:rPr>
          <w:b/>
          <w:i/>
          <w:iCs/>
          <w:color w:val="000000"/>
          <w:spacing w:val="-5"/>
          <w:sz w:val="28"/>
          <w:szCs w:val="28"/>
        </w:rPr>
        <w:t>Умения письменной речи.</w:t>
      </w:r>
    </w:p>
    <w:p w:rsidR="00DF244D" w:rsidRPr="00BF7A7A" w:rsidRDefault="00DF244D" w:rsidP="00DF244D">
      <w:pPr>
        <w:shd w:val="clear" w:color="auto" w:fill="FFFFFF"/>
        <w:spacing w:line="360" w:lineRule="auto"/>
        <w:ind w:left="708" w:right="-222" w:firstLine="708"/>
        <w:jc w:val="both"/>
        <w:rPr>
          <w:color w:val="000000"/>
          <w:sz w:val="28"/>
          <w:szCs w:val="28"/>
        </w:rPr>
      </w:pPr>
      <w:r w:rsidRPr="00BF7A7A">
        <w:rPr>
          <w:color w:val="000000"/>
          <w:sz w:val="28"/>
          <w:szCs w:val="28"/>
        </w:rPr>
        <w:t>При овладении письменной речью (наряду с умениями, сформированными ранее) школьники учатся:</w:t>
      </w:r>
    </w:p>
    <w:p w:rsidR="00DF244D" w:rsidRPr="00BF7A7A" w:rsidRDefault="00DF244D" w:rsidP="00DF244D">
      <w:pPr>
        <w:widowControl w:val="0"/>
        <w:numPr>
          <w:ilvl w:val="0"/>
          <w:numId w:val="25"/>
        </w:numPr>
        <w:shd w:val="clear" w:color="auto" w:fill="FFFFFF"/>
        <w:tabs>
          <w:tab w:val="left" w:pos="499"/>
        </w:tabs>
        <w:suppressAutoHyphens/>
        <w:autoSpaceDE w:val="0"/>
        <w:spacing w:after="0" w:line="360" w:lineRule="auto"/>
        <w:ind w:right="-222"/>
        <w:jc w:val="both"/>
        <w:rPr>
          <w:color w:val="000000"/>
          <w:sz w:val="28"/>
          <w:szCs w:val="28"/>
        </w:rPr>
      </w:pPr>
      <w:r w:rsidRPr="00BF7A7A">
        <w:rPr>
          <w:color w:val="000000"/>
          <w:sz w:val="28"/>
          <w:szCs w:val="28"/>
        </w:rPr>
        <w:t>заполнять таблицы, кратко фиксировать содержание прочитанного или прослушанного текста;</w:t>
      </w:r>
    </w:p>
    <w:p w:rsidR="00DF244D" w:rsidRPr="00BF7A7A" w:rsidRDefault="00DF244D" w:rsidP="00DF244D">
      <w:pPr>
        <w:widowControl w:val="0"/>
        <w:numPr>
          <w:ilvl w:val="0"/>
          <w:numId w:val="25"/>
        </w:numPr>
        <w:shd w:val="clear" w:color="auto" w:fill="FFFFFF"/>
        <w:tabs>
          <w:tab w:val="left" w:pos="499"/>
        </w:tabs>
        <w:suppressAutoHyphens/>
        <w:autoSpaceDE w:val="0"/>
        <w:spacing w:after="0" w:line="360" w:lineRule="auto"/>
        <w:ind w:right="-222"/>
        <w:jc w:val="both"/>
        <w:rPr>
          <w:color w:val="000000"/>
          <w:spacing w:val="-5"/>
          <w:sz w:val="28"/>
          <w:szCs w:val="28"/>
        </w:rPr>
      </w:pPr>
      <w:r w:rsidRPr="00BF7A7A">
        <w:rPr>
          <w:color w:val="000000"/>
          <w:spacing w:val="-5"/>
          <w:sz w:val="28"/>
          <w:szCs w:val="28"/>
        </w:rPr>
        <w:t>делать выписки из текста с целью их использования в собственных высказываниях, в проектной деятельности;</w:t>
      </w:r>
    </w:p>
    <w:p w:rsidR="00DF244D" w:rsidRPr="00BF7A7A" w:rsidRDefault="00DF244D" w:rsidP="00DF244D">
      <w:pPr>
        <w:shd w:val="clear" w:color="auto" w:fill="FFFFFF"/>
        <w:tabs>
          <w:tab w:val="left" w:pos="499"/>
        </w:tabs>
        <w:spacing w:line="360" w:lineRule="auto"/>
        <w:ind w:right="-222"/>
        <w:jc w:val="both"/>
        <w:rPr>
          <w:color w:val="000000"/>
          <w:spacing w:val="-1"/>
          <w:sz w:val="28"/>
          <w:szCs w:val="28"/>
        </w:rPr>
      </w:pPr>
      <w:r w:rsidRPr="00BF7A7A">
        <w:rPr>
          <w:color w:val="000000"/>
          <w:spacing w:val="2"/>
          <w:sz w:val="28"/>
          <w:szCs w:val="28"/>
        </w:rPr>
        <w:t xml:space="preserve">-     заполнять анкету, формуляр (например, </w:t>
      </w:r>
      <w:r w:rsidRPr="00BF7A7A">
        <w:rPr>
          <w:i/>
          <w:iCs/>
          <w:color w:val="000000"/>
          <w:spacing w:val="2"/>
          <w:sz w:val="28"/>
          <w:szCs w:val="28"/>
          <w:lang w:val="en-US"/>
        </w:rPr>
        <w:t>Landing</w:t>
      </w:r>
      <w:r w:rsidRPr="00BF7A7A">
        <w:rPr>
          <w:i/>
          <w:iCs/>
          <w:color w:val="000000"/>
          <w:spacing w:val="2"/>
          <w:sz w:val="28"/>
          <w:szCs w:val="28"/>
        </w:rPr>
        <w:t xml:space="preserve"> </w:t>
      </w:r>
      <w:r w:rsidRPr="00BF7A7A">
        <w:rPr>
          <w:i/>
          <w:iCs/>
          <w:color w:val="000000"/>
          <w:spacing w:val="2"/>
          <w:sz w:val="28"/>
          <w:szCs w:val="28"/>
          <w:lang w:val="en-US"/>
        </w:rPr>
        <w:t>Card</w:t>
      </w:r>
      <w:r w:rsidRPr="00BF7A7A">
        <w:rPr>
          <w:i/>
          <w:iCs/>
          <w:color w:val="000000"/>
          <w:spacing w:val="2"/>
          <w:sz w:val="28"/>
          <w:szCs w:val="28"/>
        </w:rPr>
        <w:t xml:space="preserve">), </w:t>
      </w:r>
      <w:r w:rsidRPr="00BF7A7A">
        <w:rPr>
          <w:color w:val="000000"/>
          <w:spacing w:val="2"/>
          <w:sz w:val="28"/>
          <w:szCs w:val="28"/>
        </w:rPr>
        <w:t xml:space="preserve">автобиографию в форме </w:t>
      </w:r>
      <w:r w:rsidRPr="00BF7A7A">
        <w:rPr>
          <w:color w:val="000000"/>
          <w:spacing w:val="2"/>
          <w:sz w:val="28"/>
          <w:szCs w:val="28"/>
          <w:lang w:val="en-US"/>
        </w:rPr>
        <w:t>CV</w:t>
      </w:r>
      <w:r w:rsidRPr="00BF7A7A">
        <w:rPr>
          <w:color w:val="000000"/>
          <w:spacing w:val="2"/>
          <w:sz w:val="28"/>
          <w:szCs w:val="28"/>
        </w:rPr>
        <w:t>, указывая требую</w:t>
      </w:r>
      <w:r w:rsidRPr="00BF7A7A">
        <w:rPr>
          <w:color w:val="000000"/>
          <w:spacing w:val="-1"/>
          <w:sz w:val="28"/>
          <w:szCs w:val="28"/>
        </w:rPr>
        <w:t>щиеся данные о себе;</w:t>
      </w:r>
    </w:p>
    <w:p w:rsidR="00DF244D" w:rsidRPr="00BF7A7A" w:rsidRDefault="00DF244D" w:rsidP="00DF244D">
      <w:pPr>
        <w:widowControl w:val="0"/>
        <w:numPr>
          <w:ilvl w:val="0"/>
          <w:numId w:val="25"/>
        </w:numPr>
        <w:shd w:val="clear" w:color="auto" w:fill="FFFFFF"/>
        <w:tabs>
          <w:tab w:val="left" w:pos="499"/>
        </w:tabs>
        <w:suppressAutoHyphens/>
        <w:autoSpaceDE w:val="0"/>
        <w:spacing w:after="0" w:line="360" w:lineRule="auto"/>
        <w:ind w:right="-222"/>
        <w:jc w:val="both"/>
        <w:rPr>
          <w:color w:val="000000"/>
          <w:sz w:val="28"/>
          <w:szCs w:val="28"/>
        </w:rPr>
      </w:pPr>
      <w:r w:rsidRPr="00BF7A7A">
        <w:rPr>
          <w:color w:val="000000"/>
          <w:sz w:val="28"/>
          <w:szCs w:val="28"/>
        </w:rPr>
        <w:t>составлять краткую аннотацию к прочитанному тексту;</w:t>
      </w:r>
    </w:p>
    <w:p w:rsidR="00DF244D" w:rsidRPr="00BF7A7A" w:rsidRDefault="00DF244D" w:rsidP="00DF244D">
      <w:pPr>
        <w:shd w:val="clear" w:color="auto" w:fill="FFFFFF"/>
        <w:tabs>
          <w:tab w:val="left" w:pos="499"/>
        </w:tabs>
        <w:spacing w:before="5" w:line="360" w:lineRule="auto"/>
        <w:ind w:right="-222"/>
        <w:jc w:val="both"/>
        <w:rPr>
          <w:color w:val="000000"/>
          <w:sz w:val="28"/>
          <w:szCs w:val="28"/>
        </w:rPr>
      </w:pPr>
      <w:r w:rsidRPr="00BF7A7A">
        <w:rPr>
          <w:color w:val="000000"/>
          <w:spacing w:val="-1"/>
          <w:sz w:val="28"/>
          <w:szCs w:val="28"/>
        </w:rPr>
        <w:lastRenderedPageBreak/>
        <w:t>-     писать поздравление, личное письмо зарубежному другу, адекватно употребляя формулы речевого этике</w:t>
      </w:r>
      <w:r w:rsidRPr="00BF7A7A">
        <w:rPr>
          <w:color w:val="000000"/>
          <w:spacing w:val="1"/>
          <w:sz w:val="28"/>
          <w:szCs w:val="28"/>
        </w:rPr>
        <w:t>та, принятые в данном жанре в странах, говорящих на английском языке, излагая различные события, впечат</w:t>
      </w:r>
      <w:r w:rsidRPr="00BF7A7A">
        <w:rPr>
          <w:color w:val="000000"/>
          <w:sz w:val="28"/>
          <w:szCs w:val="28"/>
        </w:rPr>
        <w:t>ления, высказывая свое мнение;</w:t>
      </w:r>
    </w:p>
    <w:p w:rsidR="00DF244D" w:rsidRPr="00BF7A7A" w:rsidRDefault="00DF244D" w:rsidP="00DF244D">
      <w:pPr>
        <w:shd w:val="clear" w:color="auto" w:fill="FFFFFF"/>
        <w:tabs>
          <w:tab w:val="left" w:pos="499"/>
        </w:tabs>
        <w:spacing w:line="360" w:lineRule="auto"/>
        <w:ind w:right="-222"/>
        <w:jc w:val="both"/>
        <w:rPr>
          <w:color w:val="000000"/>
          <w:sz w:val="28"/>
          <w:szCs w:val="28"/>
        </w:rPr>
      </w:pPr>
      <w:r w:rsidRPr="00BF7A7A">
        <w:rPr>
          <w:color w:val="000000"/>
          <w:sz w:val="28"/>
          <w:szCs w:val="28"/>
        </w:rPr>
        <w:t>-   писать краткое сообщение, комментарий, описание событий, людей с использованием оценочных суждений и уместных лингвистических средств связи (</w:t>
      </w:r>
      <w:r w:rsidRPr="00BF7A7A">
        <w:rPr>
          <w:color w:val="000000"/>
          <w:sz w:val="28"/>
          <w:szCs w:val="28"/>
          <w:lang w:val="en-US"/>
        </w:rPr>
        <w:t>linking</w:t>
      </w:r>
      <w:r w:rsidRPr="00BF7A7A">
        <w:rPr>
          <w:color w:val="000000"/>
          <w:sz w:val="28"/>
          <w:szCs w:val="28"/>
        </w:rPr>
        <w:t xml:space="preserve"> </w:t>
      </w:r>
      <w:r w:rsidRPr="00BF7A7A">
        <w:rPr>
          <w:color w:val="000000"/>
          <w:sz w:val="28"/>
          <w:szCs w:val="28"/>
          <w:lang w:val="en-US"/>
        </w:rPr>
        <w:t>words</w:t>
      </w:r>
      <w:r w:rsidRPr="00BF7A7A">
        <w:rPr>
          <w:color w:val="000000"/>
          <w:sz w:val="28"/>
          <w:szCs w:val="28"/>
        </w:rPr>
        <w:t>);</w:t>
      </w:r>
    </w:p>
    <w:p w:rsidR="00DF244D" w:rsidRPr="00BF7A7A" w:rsidRDefault="00DF244D" w:rsidP="00DF244D">
      <w:pPr>
        <w:widowControl w:val="0"/>
        <w:numPr>
          <w:ilvl w:val="0"/>
          <w:numId w:val="25"/>
        </w:numPr>
        <w:shd w:val="clear" w:color="auto" w:fill="FFFFFF"/>
        <w:tabs>
          <w:tab w:val="left" w:pos="499"/>
        </w:tabs>
        <w:suppressAutoHyphens/>
        <w:autoSpaceDE w:val="0"/>
        <w:spacing w:after="0" w:line="360" w:lineRule="auto"/>
        <w:ind w:right="-222"/>
        <w:jc w:val="both"/>
        <w:rPr>
          <w:color w:val="000000"/>
          <w:spacing w:val="-4"/>
          <w:sz w:val="28"/>
          <w:szCs w:val="28"/>
        </w:rPr>
      </w:pPr>
      <w:r w:rsidRPr="00BF7A7A">
        <w:rPr>
          <w:color w:val="000000"/>
          <w:spacing w:val="-4"/>
          <w:sz w:val="28"/>
          <w:szCs w:val="28"/>
        </w:rPr>
        <w:t>составлять небольшие эссе, письменно аргументировать свою точку зрения по предложенной теме/проблеме.</w:t>
      </w:r>
    </w:p>
    <w:p w:rsidR="00DF244D" w:rsidRPr="00BF7A7A" w:rsidRDefault="00DF244D" w:rsidP="00DF244D">
      <w:pPr>
        <w:shd w:val="clear" w:color="auto" w:fill="FFFFFF"/>
        <w:tabs>
          <w:tab w:val="left" w:pos="662"/>
        </w:tabs>
        <w:spacing w:before="125" w:line="360" w:lineRule="auto"/>
        <w:ind w:right="-222"/>
        <w:jc w:val="both"/>
        <w:rPr>
          <w:b/>
          <w:bCs/>
          <w:color w:val="000000"/>
          <w:sz w:val="28"/>
          <w:szCs w:val="28"/>
        </w:rPr>
      </w:pPr>
      <w:r w:rsidRPr="00BF7A7A">
        <w:rPr>
          <w:b/>
          <w:bCs/>
          <w:color w:val="000000"/>
          <w:spacing w:val="-5"/>
          <w:sz w:val="28"/>
          <w:szCs w:val="28"/>
        </w:rPr>
        <w:t>1.3</w:t>
      </w:r>
      <w:r w:rsidRPr="00BF7A7A">
        <w:rPr>
          <w:b/>
          <w:bCs/>
          <w:color w:val="000000"/>
          <w:sz w:val="28"/>
          <w:szCs w:val="28"/>
        </w:rPr>
        <w:t>. Рецептивные речевые умения.</w:t>
      </w:r>
    </w:p>
    <w:p w:rsidR="00DF244D" w:rsidRPr="00BF7A7A" w:rsidRDefault="00DF244D" w:rsidP="00DF244D">
      <w:pPr>
        <w:shd w:val="clear" w:color="auto" w:fill="FFFFFF"/>
        <w:spacing w:before="58" w:line="360" w:lineRule="auto"/>
        <w:ind w:right="-222"/>
        <w:jc w:val="both"/>
        <w:rPr>
          <w:i/>
          <w:iCs/>
          <w:color w:val="000000"/>
          <w:spacing w:val="-7"/>
          <w:sz w:val="28"/>
          <w:szCs w:val="28"/>
        </w:rPr>
      </w:pPr>
      <w:r w:rsidRPr="00BF7A7A">
        <w:rPr>
          <w:b/>
          <w:i/>
          <w:iCs/>
          <w:color w:val="000000"/>
          <w:spacing w:val="-7"/>
          <w:sz w:val="28"/>
          <w:szCs w:val="28"/>
        </w:rPr>
        <w:t>Умения аудирования</w:t>
      </w:r>
      <w:r w:rsidRPr="00BF7A7A">
        <w:rPr>
          <w:i/>
          <w:iCs/>
          <w:color w:val="000000"/>
          <w:spacing w:val="-7"/>
          <w:sz w:val="28"/>
          <w:szCs w:val="28"/>
        </w:rPr>
        <w:t>.</w:t>
      </w:r>
    </w:p>
    <w:p w:rsidR="00DF244D" w:rsidRPr="00BF7A7A" w:rsidRDefault="00DF244D" w:rsidP="00DF244D">
      <w:pPr>
        <w:shd w:val="clear" w:color="auto" w:fill="FFFFFF"/>
        <w:spacing w:line="360" w:lineRule="auto"/>
        <w:ind w:right="-222" w:firstLine="708"/>
        <w:jc w:val="both"/>
        <w:rPr>
          <w:color w:val="000000"/>
          <w:sz w:val="28"/>
          <w:szCs w:val="28"/>
        </w:rPr>
      </w:pPr>
      <w:r w:rsidRPr="00BF7A7A">
        <w:rPr>
          <w:color w:val="000000"/>
          <w:sz w:val="28"/>
          <w:szCs w:val="28"/>
        </w:rPr>
        <w:t>В процессе овладения аудированием (наряду с умениями, сформированными ранее) школьники учатся:</w:t>
      </w:r>
    </w:p>
    <w:p w:rsidR="00DF244D" w:rsidRPr="00BF7A7A" w:rsidRDefault="00DF244D" w:rsidP="00DF244D">
      <w:pPr>
        <w:spacing w:line="360" w:lineRule="auto"/>
        <w:ind w:right="-222"/>
        <w:jc w:val="both"/>
        <w:rPr>
          <w:color w:val="000000"/>
          <w:sz w:val="28"/>
          <w:szCs w:val="28"/>
        </w:rPr>
      </w:pPr>
      <w:r w:rsidRPr="00BF7A7A">
        <w:rPr>
          <w:color w:val="000000"/>
          <w:sz w:val="28"/>
          <w:szCs w:val="28"/>
        </w:rPr>
        <w:t>-</w:t>
      </w:r>
      <w:r w:rsidRPr="00BF7A7A">
        <w:rPr>
          <w:color w:val="000000"/>
          <w:sz w:val="28"/>
          <w:szCs w:val="28"/>
        </w:rPr>
        <w:tab/>
      </w:r>
      <w:r w:rsidRPr="00BF7A7A">
        <w:rPr>
          <w:color w:val="000000"/>
          <w:spacing w:val="1"/>
          <w:sz w:val="28"/>
          <w:szCs w:val="28"/>
        </w:rPr>
        <w:t>воспринимать на слух и понимать с опорой на наглядность (иллюстрации, жесты, мимику) и контексту</w:t>
      </w:r>
      <w:r w:rsidRPr="00BF7A7A">
        <w:rPr>
          <w:color w:val="000000"/>
          <w:spacing w:val="3"/>
          <w:sz w:val="28"/>
          <w:szCs w:val="28"/>
        </w:rPr>
        <w:t xml:space="preserve">альную и языковую догадку, речь собеседника в процессе непосредственного общения, добиваться полного понимания путем переспроса; а также понимать основное содержание разговора между носителями языка в </w:t>
      </w:r>
      <w:r w:rsidRPr="00BF7A7A">
        <w:rPr>
          <w:color w:val="000000"/>
          <w:sz w:val="28"/>
          <w:szCs w:val="28"/>
        </w:rPr>
        <w:t>пределах тем, обозначенных в программе;</w:t>
      </w:r>
    </w:p>
    <w:p w:rsidR="00DF244D" w:rsidRPr="00BF7A7A" w:rsidRDefault="00DF244D" w:rsidP="00DF244D">
      <w:pPr>
        <w:widowControl w:val="0"/>
        <w:numPr>
          <w:ilvl w:val="0"/>
          <w:numId w:val="25"/>
        </w:numPr>
        <w:shd w:val="clear" w:color="auto" w:fill="FFFFFF"/>
        <w:tabs>
          <w:tab w:val="left" w:pos="566"/>
        </w:tabs>
        <w:suppressAutoHyphens/>
        <w:autoSpaceDE w:val="0"/>
        <w:spacing w:after="0" w:line="360" w:lineRule="auto"/>
        <w:ind w:right="-222" w:firstLine="346"/>
        <w:jc w:val="both"/>
        <w:rPr>
          <w:color w:val="000000"/>
          <w:spacing w:val="-1"/>
          <w:sz w:val="28"/>
          <w:szCs w:val="28"/>
        </w:rPr>
      </w:pPr>
      <w:r w:rsidRPr="00BF7A7A">
        <w:rPr>
          <w:color w:val="000000"/>
          <w:spacing w:val="3"/>
          <w:sz w:val="28"/>
          <w:szCs w:val="28"/>
        </w:rPr>
        <w:t xml:space="preserve">воспринимать на слух и понимать основное содержание аутентичных текстов в аудио- и видеозаписи: </w:t>
      </w:r>
      <w:r w:rsidRPr="00BF7A7A">
        <w:rPr>
          <w:color w:val="000000"/>
          <w:sz w:val="28"/>
          <w:szCs w:val="28"/>
        </w:rPr>
        <w:t xml:space="preserve">описаний, сообщений, рассказов, интервью, рекламно-информационных текстов с опорой на языковую догадку </w:t>
      </w:r>
      <w:r w:rsidRPr="00BF7A7A">
        <w:rPr>
          <w:color w:val="000000"/>
          <w:spacing w:val="-1"/>
          <w:sz w:val="28"/>
          <w:szCs w:val="28"/>
        </w:rPr>
        <w:t>и контекст;</w:t>
      </w:r>
    </w:p>
    <w:p w:rsidR="00DF244D" w:rsidRPr="00BF7A7A" w:rsidRDefault="00DF244D" w:rsidP="00DF244D">
      <w:pPr>
        <w:widowControl w:val="0"/>
        <w:numPr>
          <w:ilvl w:val="0"/>
          <w:numId w:val="25"/>
        </w:numPr>
        <w:shd w:val="clear" w:color="auto" w:fill="FFFFFF"/>
        <w:tabs>
          <w:tab w:val="left" w:pos="566"/>
        </w:tabs>
        <w:suppressAutoHyphens/>
        <w:autoSpaceDE w:val="0"/>
        <w:spacing w:after="0" w:line="360" w:lineRule="auto"/>
        <w:ind w:right="-222" w:firstLine="346"/>
        <w:jc w:val="both"/>
        <w:rPr>
          <w:color w:val="000000"/>
          <w:sz w:val="28"/>
          <w:szCs w:val="28"/>
        </w:rPr>
      </w:pPr>
      <w:r w:rsidRPr="00BF7A7A">
        <w:rPr>
          <w:color w:val="000000"/>
          <w:spacing w:val="1"/>
          <w:sz w:val="28"/>
          <w:szCs w:val="28"/>
        </w:rPr>
        <w:t xml:space="preserve">воспринимать на слух и выделять необходимую/интересующую информацию в аутентичных рекламно-информационных текстах (объявлениях на вокзале, в аэропорту, прогнозе погоды, инструкциях), оценивая эту </w:t>
      </w:r>
      <w:r w:rsidRPr="00BF7A7A">
        <w:rPr>
          <w:color w:val="000000"/>
          <w:sz w:val="28"/>
          <w:szCs w:val="28"/>
        </w:rPr>
        <w:t>информацию с точки зрения ее полезности/достоверности.</w:t>
      </w:r>
    </w:p>
    <w:p w:rsidR="00DF244D" w:rsidRPr="00BF7A7A" w:rsidRDefault="00DF244D" w:rsidP="00DF244D">
      <w:pPr>
        <w:shd w:val="clear" w:color="auto" w:fill="FFFFFF"/>
        <w:spacing w:before="5" w:line="360" w:lineRule="auto"/>
        <w:ind w:right="-222"/>
        <w:jc w:val="both"/>
        <w:rPr>
          <w:i/>
          <w:iCs/>
          <w:color w:val="000000"/>
          <w:spacing w:val="-5"/>
          <w:sz w:val="28"/>
          <w:szCs w:val="28"/>
        </w:rPr>
      </w:pPr>
      <w:r w:rsidRPr="00BF7A7A">
        <w:rPr>
          <w:b/>
          <w:i/>
          <w:iCs/>
          <w:color w:val="000000"/>
          <w:spacing w:val="-5"/>
          <w:sz w:val="28"/>
          <w:szCs w:val="28"/>
        </w:rPr>
        <w:lastRenderedPageBreak/>
        <w:t>Умения чтения</w:t>
      </w:r>
      <w:r w:rsidRPr="00BF7A7A">
        <w:rPr>
          <w:i/>
          <w:iCs/>
          <w:color w:val="000000"/>
          <w:spacing w:val="-5"/>
          <w:sz w:val="28"/>
          <w:szCs w:val="28"/>
        </w:rPr>
        <w:t>.</w:t>
      </w:r>
    </w:p>
    <w:p w:rsidR="00DF244D" w:rsidRPr="00BF7A7A" w:rsidRDefault="00DF244D" w:rsidP="00DF244D">
      <w:pPr>
        <w:shd w:val="clear" w:color="auto" w:fill="FFFFFF"/>
        <w:spacing w:line="360" w:lineRule="auto"/>
        <w:ind w:right="-222" w:firstLine="708"/>
        <w:jc w:val="both"/>
        <w:rPr>
          <w:color w:val="000000"/>
          <w:sz w:val="28"/>
          <w:szCs w:val="28"/>
        </w:rPr>
      </w:pPr>
      <w:r w:rsidRPr="00BF7A7A">
        <w:rPr>
          <w:color w:val="000000"/>
          <w:spacing w:val="1"/>
          <w:sz w:val="28"/>
          <w:szCs w:val="28"/>
        </w:rPr>
        <w:t>При овладении чтением школьники учатся читать аутентичные тексты разных жанров с различной глуби</w:t>
      </w:r>
      <w:r w:rsidRPr="00BF7A7A">
        <w:rPr>
          <w:color w:val="000000"/>
          <w:spacing w:val="1"/>
          <w:sz w:val="28"/>
          <w:szCs w:val="28"/>
        </w:rPr>
        <w:softHyphen/>
      </w:r>
      <w:r w:rsidRPr="00BF7A7A">
        <w:rPr>
          <w:color w:val="000000"/>
          <w:sz w:val="28"/>
          <w:szCs w:val="28"/>
        </w:rPr>
        <w:t>ной понимания их содержания: с пониманием основного содержания (ознакомительное чтение), с полным по</w:t>
      </w:r>
      <w:r w:rsidRPr="00BF7A7A">
        <w:rPr>
          <w:color w:val="000000"/>
          <w:sz w:val="28"/>
          <w:szCs w:val="28"/>
        </w:rPr>
        <w:softHyphen/>
      </w:r>
      <w:r w:rsidRPr="00BF7A7A">
        <w:rPr>
          <w:color w:val="000000"/>
          <w:spacing w:val="1"/>
          <w:sz w:val="28"/>
          <w:szCs w:val="28"/>
        </w:rPr>
        <w:t xml:space="preserve">ниманием (изучающее чтение) и с извлечением нужной или интересующей информации (просмотровое или </w:t>
      </w:r>
      <w:r w:rsidRPr="00BF7A7A">
        <w:rPr>
          <w:color w:val="000000"/>
          <w:sz w:val="28"/>
          <w:szCs w:val="28"/>
        </w:rPr>
        <w:t>поисковое чтение). Словарь используется по мере необходимости независимо от вида чтения.</w:t>
      </w:r>
    </w:p>
    <w:p w:rsidR="00DF244D" w:rsidRPr="00BF7A7A" w:rsidRDefault="00DF244D" w:rsidP="00DF244D">
      <w:pPr>
        <w:shd w:val="clear" w:color="auto" w:fill="FFFFFF"/>
        <w:spacing w:before="5" w:line="360" w:lineRule="auto"/>
        <w:ind w:right="-222"/>
        <w:jc w:val="both"/>
        <w:rPr>
          <w:color w:val="000000"/>
          <w:spacing w:val="-1"/>
          <w:sz w:val="28"/>
          <w:szCs w:val="28"/>
        </w:rPr>
      </w:pPr>
      <w:r w:rsidRPr="00BF7A7A">
        <w:rPr>
          <w:color w:val="000000"/>
          <w:spacing w:val="-1"/>
          <w:sz w:val="28"/>
          <w:szCs w:val="28"/>
        </w:rPr>
        <w:t>Школьники учатся:</w:t>
      </w:r>
    </w:p>
    <w:p w:rsidR="00DF244D" w:rsidRPr="00BF7A7A" w:rsidRDefault="00DF244D" w:rsidP="00DF244D">
      <w:pPr>
        <w:shd w:val="clear" w:color="auto" w:fill="FFFFFF"/>
        <w:tabs>
          <w:tab w:val="left" w:pos="566"/>
        </w:tabs>
        <w:spacing w:line="360" w:lineRule="auto"/>
        <w:ind w:right="-222" w:firstLine="346"/>
        <w:jc w:val="both"/>
        <w:rPr>
          <w:color w:val="000000"/>
          <w:sz w:val="28"/>
          <w:szCs w:val="28"/>
        </w:rPr>
      </w:pPr>
      <w:r w:rsidRPr="00BF7A7A">
        <w:rPr>
          <w:color w:val="000000"/>
          <w:sz w:val="28"/>
          <w:szCs w:val="28"/>
        </w:rPr>
        <w:t>-</w:t>
      </w:r>
      <w:r w:rsidRPr="00BF7A7A">
        <w:rPr>
          <w:color w:val="000000"/>
          <w:sz w:val="28"/>
          <w:szCs w:val="28"/>
        </w:rPr>
        <w:tab/>
        <w:t xml:space="preserve">читать с пониманием основного содержания аутентичные тексты разных типов, жанров и стилей: личные </w:t>
      </w:r>
      <w:r w:rsidRPr="00BF7A7A">
        <w:rPr>
          <w:color w:val="000000"/>
          <w:spacing w:val="-1"/>
          <w:sz w:val="28"/>
          <w:szCs w:val="28"/>
        </w:rPr>
        <w:t>и формальные письма, стихи, отрывки из художественной литературы, короткие рассказы, газетные и журналь</w:t>
      </w:r>
      <w:r w:rsidRPr="00BF7A7A">
        <w:rPr>
          <w:color w:val="000000"/>
          <w:spacing w:val="3"/>
          <w:sz w:val="28"/>
          <w:szCs w:val="28"/>
        </w:rPr>
        <w:t xml:space="preserve">ные статьи, интервью, объявления, вывески, меню, программы радио и телевидения, карты, планы городов, </w:t>
      </w:r>
      <w:r w:rsidRPr="00BF7A7A">
        <w:rPr>
          <w:color w:val="000000"/>
          <w:sz w:val="28"/>
          <w:szCs w:val="28"/>
        </w:rPr>
        <w:t>расписания движения транспорта и др. Тексты могут содержать отдельные новые слова.</w:t>
      </w:r>
    </w:p>
    <w:p w:rsidR="00DF244D" w:rsidRPr="00BF7A7A" w:rsidRDefault="00DF244D" w:rsidP="00DF244D">
      <w:pPr>
        <w:shd w:val="clear" w:color="auto" w:fill="FFFFFF"/>
        <w:spacing w:line="360" w:lineRule="auto"/>
        <w:ind w:right="-222"/>
        <w:jc w:val="both"/>
        <w:rPr>
          <w:color w:val="000000"/>
          <w:sz w:val="28"/>
          <w:szCs w:val="28"/>
        </w:rPr>
      </w:pPr>
      <w:r w:rsidRPr="00BF7A7A">
        <w:rPr>
          <w:color w:val="000000"/>
          <w:sz w:val="28"/>
          <w:szCs w:val="28"/>
        </w:rPr>
        <w:t>В ходе ознакомительного чтения школьники учатся:</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jc w:val="both"/>
        <w:rPr>
          <w:color w:val="000000"/>
          <w:sz w:val="28"/>
          <w:szCs w:val="28"/>
        </w:rPr>
      </w:pPr>
      <w:r w:rsidRPr="00BF7A7A">
        <w:rPr>
          <w:color w:val="000000"/>
          <w:sz w:val="28"/>
          <w:szCs w:val="28"/>
        </w:rPr>
        <w:t>определять тему (о чем идет речь в тексте);</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jc w:val="both"/>
        <w:rPr>
          <w:color w:val="000000"/>
          <w:spacing w:val="-1"/>
          <w:sz w:val="28"/>
          <w:szCs w:val="28"/>
        </w:rPr>
      </w:pPr>
      <w:r w:rsidRPr="00BF7A7A">
        <w:rPr>
          <w:color w:val="000000"/>
          <w:spacing w:val="-1"/>
          <w:sz w:val="28"/>
          <w:szCs w:val="28"/>
        </w:rPr>
        <w:t>выделять основную мысль;</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jc w:val="both"/>
        <w:rPr>
          <w:color w:val="000000"/>
          <w:sz w:val="28"/>
          <w:szCs w:val="28"/>
        </w:rPr>
      </w:pPr>
      <w:r w:rsidRPr="00BF7A7A">
        <w:rPr>
          <w:color w:val="000000"/>
          <w:sz w:val="28"/>
          <w:szCs w:val="28"/>
        </w:rPr>
        <w:t>выделять главные факты, опуская второстепенные;</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jc w:val="both"/>
        <w:rPr>
          <w:color w:val="000000"/>
          <w:sz w:val="28"/>
          <w:szCs w:val="28"/>
        </w:rPr>
      </w:pPr>
      <w:r w:rsidRPr="00BF7A7A">
        <w:rPr>
          <w:color w:val="000000"/>
          <w:sz w:val="28"/>
          <w:szCs w:val="28"/>
        </w:rPr>
        <w:t>устанавливать логическую последовательность основных фактов текста;</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jc w:val="both"/>
        <w:rPr>
          <w:color w:val="000000"/>
          <w:sz w:val="28"/>
          <w:szCs w:val="28"/>
        </w:rPr>
      </w:pPr>
      <w:r w:rsidRPr="00BF7A7A">
        <w:rPr>
          <w:color w:val="000000"/>
          <w:sz w:val="28"/>
          <w:szCs w:val="28"/>
        </w:rPr>
        <w:t>прогнозировать содержание текста по заголовку или по началу текста;</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jc w:val="both"/>
        <w:rPr>
          <w:color w:val="000000"/>
          <w:sz w:val="28"/>
          <w:szCs w:val="28"/>
        </w:rPr>
      </w:pPr>
      <w:r w:rsidRPr="00BF7A7A">
        <w:rPr>
          <w:color w:val="000000"/>
          <w:sz w:val="28"/>
          <w:szCs w:val="28"/>
        </w:rPr>
        <w:t>разбивать текст на относительно самостоятельные смысловые части;</w:t>
      </w:r>
    </w:p>
    <w:p w:rsidR="00DF244D" w:rsidRPr="00BF7A7A" w:rsidRDefault="00DF244D" w:rsidP="00DF244D">
      <w:pPr>
        <w:spacing w:line="360" w:lineRule="auto"/>
        <w:ind w:right="-222"/>
        <w:jc w:val="both"/>
        <w:rPr>
          <w:color w:val="000000"/>
          <w:spacing w:val="-2"/>
          <w:sz w:val="28"/>
          <w:szCs w:val="28"/>
        </w:rPr>
      </w:pPr>
      <w:r w:rsidRPr="00BF7A7A">
        <w:rPr>
          <w:color w:val="000000"/>
          <w:spacing w:val="-2"/>
          <w:sz w:val="28"/>
          <w:szCs w:val="28"/>
        </w:rPr>
        <w:t>восстанавливать текст из разрозненных абзацев или путем добавления</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jc w:val="both"/>
        <w:rPr>
          <w:color w:val="000000"/>
          <w:spacing w:val="-2"/>
          <w:sz w:val="28"/>
          <w:szCs w:val="28"/>
        </w:rPr>
      </w:pPr>
      <w:r w:rsidRPr="00BF7A7A">
        <w:rPr>
          <w:color w:val="000000"/>
          <w:spacing w:val="-2"/>
          <w:sz w:val="28"/>
          <w:szCs w:val="28"/>
        </w:rPr>
        <w:t>выпущенных фрагментов;</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jc w:val="both"/>
        <w:rPr>
          <w:color w:val="000000"/>
          <w:sz w:val="28"/>
          <w:szCs w:val="28"/>
        </w:rPr>
      </w:pPr>
      <w:r w:rsidRPr="00BF7A7A">
        <w:rPr>
          <w:color w:val="000000"/>
          <w:sz w:val="28"/>
          <w:szCs w:val="28"/>
        </w:rPr>
        <w:t>озаглавливать текст, его отдельные части;</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jc w:val="both"/>
        <w:rPr>
          <w:color w:val="000000"/>
          <w:sz w:val="28"/>
          <w:szCs w:val="28"/>
        </w:rPr>
      </w:pPr>
      <w:r w:rsidRPr="00BF7A7A">
        <w:rPr>
          <w:color w:val="000000"/>
          <w:sz w:val="28"/>
          <w:szCs w:val="28"/>
        </w:rPr>
        <w:t>догадываться о значении отдельных слов с опорой на языковую и контекстуальную догадку;</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jc w:val="both"/>
        <w:rPr>
          <w:color w:val="000000"/>
          <w:sz w:val="28"/>
          <w:szCs w:val="28"/>
        </w:rPr>
      </w:pPr>
      <w:r w:rsidRPr="00BF7A7A">
        <w:rPr>
          <w:color w:val="000000"/>
          <w:sz w:val="28"/>
          <w:szCs w:val="28"/>
        </w:rPr>
        <w:lastRenderedPageBreak/>
        <w:t>игнорировать незнакомые слова, не влияющие на понимание текста;</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jc w:val="both"/>
        <w:rPr>
          <w:color w:val="000000"/>
          <w:sz w:val="28"/>
          <w:szCs w:val="28"/>
        </w:rPr>
      </w:pPr>
      <w:r w:rsidRPr="00BF7A7A">
        <w:rPr>
          <w:color w:val="000000"/>
          <w:sz w:val="28"/>
          <w:szCs w:val="28"/>
        </w:rPr>
        <w:t>пользоваться сносками, лингвострановедческим справочником, словарем;</w:t>
      </w:r>
    </w:p>
    <w:p w:rsidR="00DF244D" w:rsidRPr="00BF7A7A" w:rsidRDefault="00DF244D" w:rsidP="00DF244D">
      <w:pPr>
        <w:shd w:val="clear" w:color="auto" w:fill="FFFFFF"/>
        <w:tabs>
          <w:tab w:val="left" w:pos="566"/>
        </w:tabs>
        <w:spacing w:line="360" w:lineRule="auto"/>
        <w:ind w:right="-222" w:firstLine="346"/>
        <w:jc w:val="both"/>
        <w:rPr>
          <w:color w:val="000000"/>
          <w:spacing w:val="-3"/>
          <w:sz w:val="28"/>
          <w:szCs w:val="28"/>
        </w:rPr>
      </w:pPr>
      <w:r w:rsidRPr="00BF7A7A">
        <w:rPr>
          <w:color w:val="000000"/>
          <w:sz w:val="28"/>
          <w:szCs w:val="28"/>
        </w:rPr>
        <w:t>-</w:t>
      </w:r>
      <w:r w:rsidRPr="00BF7A7A">
        <w:rPr>
          <w:color w:val="000000"/>
          <w:sz w:val="28"/>
          <w:szCs w:val="28"/>
        </w:rPr>
        <w:tab/>
        <w:t xml:space="preserve">читать с полным пониманием несложные аутентичные и адаптированные тексты разных типов, жанров и </w:t>
      </w:r>
      <w:r w:rsidRPr="00BF7A7A">
        <w:rPr>
          <w:color w:val="000000"/>
          <w:spacing w:val="-3"/>
          <w:sz w:val="28"/>
          <w:szCs w:val="28"/>
        </w:rPr>
        <w:t>стилей.</w:t>
      </w:r>
    </w:p>
    <w:p w:rsidR="00DF244D" w:rsidRPr="00BF7A7A" w:rsidRDefault="00DF244D" w:rsidP="00DF244D">
      <w:pPr>
        <w:shd w:val="clear" w:color="auto" w:fill="FFFFFF"/>
        <w:spacing w:line="360" w:lineRule="auto"/>
        <w:ind w:right="-222"/>
        <w:jc w:val="both"/>
        <w:rPr>
          <w:color w:val="000000"/>
          <w:sz w:val="28"/>
          <w:szCs w:val="28"/>
        </w:rPr>
      </w:pPr>
      <w:r w:rsidRPr="00BF7A7A">
        <w:rPr>
          <w:color w:val="000000"/>
          <w:sz w:val="28"/>
          <w:szCs w:val="28"/>
        </w:rPr>
        <w:t>В ходе изучающего чтения школьники учатся:</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firstLine="350"/>
        <w:jc w:val="both"/>
        <w:rPr>
          <w:color w:val="000000"/>
          <w:sz w:val="28"/>
          <w:szCs w:val="28"/>
        </w:rPr>
      </w:pPr>
      <w:r w:rsidRPr="00BF7A7A">
        <w:rPr>
          <w:color w:val="000000"/>
          <w:spacing w:val="1"/>
          <w:sz w:val="28"/>
          <w:szCs w:val="28"/>
        </w:rPr>
        <w:t xml:space="preserve">полно и точно понимать текст на основе его информационной переработки (смыслового и структурного </w:t>
      </w:r>
      <w:r w:rsidRPr="00BF7A7A">
        <w:rPr>
          <w:color w:val="000000"/>
          <w:sz w:val="28"/>
          <w:szCs w:val="28"/>
        </w:rPr>
        <w:t>анализа отдельных мест текста, выборочного перевода и т. д.);</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jc w:val="both"/>
        <w:rPr>
          <w:color w:val="000000"/>
          <w:sz w:val="28"/>
          <w:szCs w:val="28"/>
        </w:rPr>
      </w:pPr>
      <w:r w:rsidRPr="00BF7A7A">
        <w:rPr>
          <w:color w:val="000000"/>
          <w:sz w:val="28"/>
          <w:szCs w:val="28"/>
        </w:rPr>
        <w:t>устанавливать причинно-следственную взаимосвязь фактов и событий, изложенных в тексте;</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jc w:val="both"/>
        <w:rPr>
          <w:color w:val="000000"/>
          <w:sz w:val="28"/>
          <w:szCs w:val="28"/>
        </w:rPr>
      </w:pPr>
      <w:r w:rsidRPr="00BF7A7A">
        <w:rPr>
          <w:color w:val="000000"/>
          <w:sz w:val="28"/>
          <w:szCs w:val="28"/>
        </w:rPr>
        <w:t>обобщать и критически оценивать полученную из текста информацию;</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jc w:val="both"/>
        <w:rPr>
          <w:color w:val="000000"/>
          <w:sz w:val="28"/>
          <w:szCs w:val="28"/>
        </w:rPr>
      </w:pPr>
      <w:r w:rsidRPr="00BF7A7A">
        <w:rPr>
          <w:color w:val="000000"/>
          <w:sz w:val="28"/>
          <w:szCs w:val="28"/>
        </w:rPr>
        <w:t>комментировать некоторые факты, события с собственных позиций, выражая свое мнение;</w:t>
      </w:r>
    </w:p>
    <w:p w:rsidR="00DF244D" w:rsidRPr="00BF7A7A" w:rsidRDefault="00DF244D" w:rsidP="00DF244D">
      <w:pPr>
        <w:shd w:val="clear" w:color="auto" w:fill="FFFFFF"/>
        <w:tabs>
          <w:tab w:val="left" w:pos="581"/>
        </w:tabs>
        <w:spacing w:line="360" w:lineRule="auto"/>
        <w:ind w:right="-222"/>
        <w:jc w:val="both"/>
        <w:rPr>
          <w:color w:val="000000"/>
          <w:spacing w:val="-1"/>
          <w:sz w:val="28"/>
          <w:szCs w:val="28"/>
        </w:rPr>
      </w:pPr>
      <w:r w:rsidRPr="00BF7A7A">
        <w:rPr>
          <w:color w:val="000000"/>
          <w:sz w:val="28"/>
          <w:szCs w:val="28"/>
        </w:rPr>
        <w:t>-</w:t>
      </w:r>
      <w:r w:rsidRPr="00BF7A7A">
        <w:rPr>
          <w:color w:val="000000"/>
          <w:sz w:val="28"/>
          <w:szCs w:val="28"/>
        </w:rPr>
        <w:tab/>
      </w:r>
      <w:r w:rsidRPr="00BF7A7A">
        <w:rPr>
          <w:color w:val="000000"/>
          <w:spacing w:val="-1"/>
          <w:sz w:val="28"/>
          <w:szCs w:val="28"/>
        </w:rPr>
        <w:t xml:space="preserve">читать с выборочным извлечением или нахождением в тексте нужной/интересующей информации. </w:t>
      </w:r>
    </w:p>
    <w:p w:rsidR="00DF244D" w:rsidRPr="00BF7A7A" w:rsidRDefault="00DF244D" w:rsidP="00DF244D">
      <w:pPr>
        <w:shd w:val="clear" w:color="auto" w:fill="FFFFFF"/>
        <w:tabs>
          <w:tab w:val="left" w:pos="581"/>
        </w:tabs>
        <w:spacing w:line="360" w:lineRule="auto"/>
        <w:ind w:right="-222"/>
        <w:jc w:val="both"/>
        <w:rPr>
          <w:color w:val="000000"/>
          <w:sz w:val="28"/>
          <w:szCs w:val="28"/>
        </w:rPr>
      </w:pPr>
      <w:r w:rsidRPr="00BF7A7A">
        <w:rPr>
          <w:color w:val="000000"/>
          <w:sz w:val="28"/>
          <w:szCs w:val="28"/>
        </w:rPr>
        <w:t>В ходе поискового/просмотрового чтения школьники учатся:</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firstLine="350"/>
        <w:jc w:val="both"/>
        <w:rPr>
          <w:color w:val="000000"/>
          <w:spacing w:val="-1"/>
          <w:sz w:val="28"/>
          <w:szCs w:val="28"/>
        </w:rPr>
      </w:pPr>
      <w:r w:rsidRPr="00BF7A7A">
        <w:rPr>
          <w:color w:val="000000"/>
          <w:spacing w:val="1"/>
          <w:sz w:val="28"/>
          <w:szCs w:val="28"/>
        </w:rPr>
        <w:t xml:space="preserve">просматривать текст или серию текстов различного жанра, типа, стиля с целью поиска необходимой или </w:t>
      </w:r>
      <w:r w:rsidRPr="00BF7A7A">
        <w:rPr>
          <w:color w:val="000000"/>
          <w:spacing w:val="-1"/>
          <w:sz w:val="28"/>
          <w:szCs w:val="28"/>
        </w:rPr>
        <w:t>интересующей информации;</w:t>
      </w:r>
    </w:p>
    <w:p w:rsidR="00DF244D" w:rsidRPr="00BF7A7A" w:rsidRDefault="00DF244D" w:rsidP="00DF244D">
      <w:pPr>
        <w:widowControl w:val="0"/>
        <w:numPr>
          <w:ilvl w:val="0"/>
          <w:numId w:val="28"/>
        </w:numPr>
        <w:shd w:val="clear" w:color="auto" w:fill="FFFFFF"/>
        <w:tabs>
          <w:tab w:val="left" w:pos="538"/>
        </w:tabs>
        <w:suppressAutoHyphens/>
        <w:autoSpaceDE w:val="0"/>
        <w:spacing w:after="0" w:line="360" w:lineRule="auto"/>
        <w:ind w:right="-222" w:firstLine="350"/>
        <w:jc w:val="both"/>
        <w:rPr>
          <w:color w:val="000000"/>
          <w:spacing w:val="-1"/>
          <w:sz w:val="28"/>
          <w:szCs w:val="28"/>
        </w:rPr>
      </w:pPr>
      <w:r w:rsidRPr="00BF7A7A">
        <w:rPr>
          <w:color w:val="000000"/>
          <w:spacing w:val="1"/>
          <w:sz w:val="28"/>
          <w:szCs w:val="28"/>
        </w:rPr>
        <w:t>оценивать найденную информацию с точки зрения ее занимательности или значимости для решения по</w:t>
      </w:r>
      <w:r w:rsidRPr="00BF7A7A">
        <w:rPr>
          <w:color w:val="000000"/>
          <w:spacing w:val="-1"/>
          <w:sz w:val="28"/>
          <w:szCs w:val="28"/>
        </w:rPr>
        <w:t>ставленной коммуникативной задачи.</w:t>
      </w:r>
    </w:p>
    <w:p w:rsidR="00DF244D" w:rsidRPr="00BF7A7A" w:rsidRDefault="00DF244D" w:rsidP="00DF244D">
      <w:pPr>
        <w:shd w:val="clear" w:color="auto" w:fill="FFFFFF"/>
        <w:spacing w:before="120" w:line="360" w:lineRule="auto"/>
        <w:ind w:right="-222"/>
        <w:jc w:val="both"/>
        <w:rPr>
          <w:b/>
          <w:color w:val="000000"/>
          <w:spacing w:val="7"/>
          <w:sz w:val="28"/>
          <w:szCs w:val="28"/>
        </w:rPr>
      </w:pPr>
      <w:r w:rsidRPr="00BF7A7A">
        <w:rPr>
          <w:b/>
          <w:color w:val="000000"/>
          <w:spacing w:val="7"/>
          <w:sz w:val="28"/>
          <w:szCs w:val="28"/>
        </w:rPr>
        <w:t>2. Социокультурная компетенция.</w:t>
      </w:r>
    </w:p>
    <w:p w:rsidR="00DF244D" w:rsidRPr="00BF7A7A" w:rsidRDefault="00DF244D" w:rsidP="00DF244D">
      <w:pPr>
        <w:shd w:val="clear" w:color="auto" w:fill="FFFFFF"/>
        <w:spacing w:before="48" w:line="360" w:lineRule="auto"/>
        <w:ind w:right="-222" w:firstLine="708"/>
        <w:jc w:val="both"/>
        <w:rPr>
          <w:color w:val="000000"/>
          <w:sz w:val="28"/>
          <w:szCs w:val="28"/>
        </w:rPr>
      </w:pPr>
      <w:r w:rsidRPr="00BF7A7A">
        <w:rPr>
          <w:color w:val="000000"/>
          <w:sz w:val="28"/>
          <w:szCs w:val="28"/>
        </w:rPr>
        <w:t>К концу 9 класса школьники должны:</w:t>
      </w:r>
    </w:p>
    <w:p w:rsidR="00DF244D" w:rsidRPr="00BF7A7A" w:rsidRDefault="00DF244D" w:rsidP="00DF244D">
      <w:pPr>
        <w:widowControl w:val="0"/>
        <w:numPr>
          <w:ilvl w:val="0"/>
          <w:numId w:val="27"/>
        </w:numPr>
        <w:shd w:val="clear" w:color="auto" w:fill="FFFFFF"/>
        <w:tabs>
          <w:tab w:val="left" w:pos="600"/>
        </w:tabs>
        <w:suppressAutoHyphens/>
        <w:autoSpaceDE w:val="0"/>
        <w:spacing w:after="0" w:line="360" w:lineRule="auto"/>
        <w:ind w:right="-222" w:firstLine="350"/>
        <w:jc w:val="both"/>
        <w:rPr>
          <w:color w:val="000000"/>
          <w:sz w:val="28"/>
          <w:szCs w:val="28"/>
        </w:rPr>
      </w:pPr>
      <w:r w:rsidRPr="00BF7A7A">
        <w:rPr>
          <w:color w:val="000000"/>
          <w:spacing w:val="1"/>
          <w:sz w:val="28"/>
          <w:szCs w:val="28"/>
        </w:rPr>
        <w:t>иметь представление о значимости владения английским языком в современном мире как средстве меж</w:t>
      </w:r>
      <w:r w:rsidRPr="00BF7A7A">
        <w:rPr>
          <w:color w:val="000000"/>
          <w:sz w:val="28"/>
          <w:szCs w:val="28"/>
        </w:rPr>
        <w:t>личностного и межкультурного общения, как средстве приобщения к знаниям в различных областях, в том числе в области выбранной профессии;</w:t>
      </w:r>
    </w:p>
    <w:p w:rsidR="00DF244D" w:rsidRPr="00BF7A7A" w:rsidRDefault="00DF244D" w:rsidP="00DF244D">
      <w:pPr>
        <w:widowControl w:val="0"/>
        <w:numPr>
          <w:ilvl w:val="0"/>
          <w:numId w:val="27"/>
        </w:numPr>
        <w:shd w:val="clear" w:color="auto" w:fill="FFFFFF"/>
        <w:tabs>
          <w:tab w:val="left" w:pos="600"/>
        </w:tabs>
        <w:suppressAutoHyphens/>
        <w:autoSpaceDE w:val="0"/>
        <w:spacing w:before="10" w:after="0" w:line="360" w:lineRule="auto"/>
        <w:ind w:right="-222" w:firstLine="350"/>
        <w:jc w:val="both"/>
        <w:rPr>
          <w:color w:val="000000"/>
          <w:spacing w:val="-4"/>
          <w:sz w:val="28"/>
          <w:szCs w:val="28"/>
        </w:rPr>
      </w:pPr>
      <w:r w:rsidRPr="00BF7A7A">
        <w:rPr>
          <w:color w:val="000000"/>
          <w:spacing w:val="-3"/>
          <w:sz w:val="28"/>
          <w:szCs w:val="28"/>
        </w:rPr>
        <w:lastRenderedPageBreak/>
        <w:t>знать наиболее употребительную фоновую лексику и реалии стран изучаемого языка: названия наиболее из</w:t>
      </w:r>
      <w:r w:rsidRPr="00BF7A7A">
        <w:rPr>
          <w:color w:val="000000"/>
          <w:spacing w:val="-5"/>
          <w:sz w:val="28"/>
          <w:szCs w:val="28"/>
        </w:rPr>
        <w:t>вестных культурных памятников стран изучаемого языка, популярных газет (</w:t>
      </w:r>
      <w:r w:rsidRPr="00BF7A7A">
        <w:rPr>
          <w:color w:val="000000"/>
          <w:spacing w:val="-5"/>
          <w:sz w:val="28"/>
          <w:szCs w:val="28"/>
          <w:lang w:val="en-US"/>
        </w:rPr>
        <w:t>The</w:t>
      </w:r>
      <w:r w:rsidRPr="00BF7A7A">
        <w:rPr>
          <w:color w:val="000000"/>
          <w:spacing w:val="-5"/>
          <w:sz w:val="28"/>
          <w:szCs w:val="28"/>
        </w:rPr>
        <w:t xml:space="preserve"> </w:t>
      </w:r>
      <w:r w:rsidRPr="00BF7A7A">
        <w:rPr>
          <w:color w:val="000000"/>
          <w:spacing w:val="-5"/>
          <w:sz w:val="28"/>
          <w:szCs w:val="28"/>
          <w:lang w:val="en-US"/>
        </w:rPr>
        <w:t>Sundy</w:t>
      </w:r>
      <w:r w:rsidRPr="00BF7A7A">
        <w:rPr>
          <w:color w:val="000000"/>
          <w:spacing w:val="-5"/>
          <w:sz w:val="28"/>
          <w:szCs w:val="28"/>
        </w:rPr>
        <w:t xml:space="preserve"> </w:t>
      </w:r>
      <w:r w:rsidRPr="00BF7A7A">
        <w:rPr>
          <w:color w:val="000000"/>
          <w:spacing w:val="-5"/>
          <w:sz w:val="28"/>
          <w:szCs w:val="28"/>
          <w:lang w:val="en-US"/>
        </w:rPr>
        <w:t>Times</w:t>
      </w:r>
      <w:r w:rsidRPr="00BF7A7A">
        <w:rPr>
          <w:color w:val="000000"/>
          <w:spacing w:val="-5"/>
          <w:sz w:val="28"/>
          <w:szCs w:val="28"/>
        </w:rPr>
        <w:t xml:space="preserve">, </w:t>
      </w:r>
      <w:r w:rsidRPr="00BF7A7A">
        <w:rPr>
          <w:color w:val="000000"/>
          <w:spacing w:val="-5"/>
          <w:sz w:val="28"/>
          <w:szCs w:val="28"/>
          <w:lang w:val="en-US"/>
        </w:rPr>
        <w:t>The</w:t>
      </w:r>
      <w:r w:rsidRPr="00BF7A7A">
        <w:rPr>
          <w:color w:val="000000"/>
          <w:spacing w:val="-5"/>
          <w:sz w:val="28"/>
          <w:szCs w:val="28"/>
        </w:rPr>
        <w:t xml:space="preserve"> </w:t>
      </w:r>
      <w:r w:rsidRPr="00BF7A7A">
        <w:rPr>
          <w:color w:val="000000"/>
          <w:spacing w:val="-5"/>
          <w:sz w:val="28"/>
          <w:szCs w:val="28"/>
          <w:lang w:val="en-US"/>
        </w:rPr>
        <w:t>Sunday</w:t>
      </w:r>
      <w:r w:rsidRPr="00BF7A7A">
        <w:rPr>
          <w:color w:val="000000"/>
          <w:spacing w:val="-5"/>
          <w:sz w:val="28"/>
          <w:szCs w:val="28"/>
        </w:rPr>
        <w:t xml:space="preserve"> </w:t>
      </w:r>
      <w:r w:rsidRPr="00BF7A7A">
        <w:rPr>
          <w:color w:val="000000"/>
          <w:spacing w:val="-5"/>
          <w:sz w:val="28"/>
          <w:szCs w:val="28"/>
          <w:lang w:val="en-US"/>
        </w:rPr>
        <w:t>Telegraph</w:t>
      </w:r>
      <w:r w:rsidRPr="00BF7A7A">
        <w:rPr>
          <w:color w:val="000000"/>
          <w:spacing w:val="-5"/>
          <w:sz w:val="28"/>
          <w:szCs w:val="28"/>
        </w:rPr>
        <w:t xml:space="preserve">, </w:t>
      </w:r>
      <w:r w:rsidRPr="00BF7A7A">
        <w:rPr>
          <w:color w:val="000000"/>
          <w:spacing w:val="-4"/>
          <w:sz w:val="28"/>
          <w:szCs w:val="28"/>
          <w:lang w:val="en-US"/>
        </w:rPr>
        <w:t>The</w:t>
      </w:r>
      <w:r w:rsidRPr="00BF7A7A">
        <w:rPr>
          <w:color w:val="000000"/>
          <w:spacing w:val="-4"/>
          <w:sz w:val="28"/>
          <w:szCs w:val="28"/>
        </w:rPr>
        <w:t xml:space="preserve"> </w:t>
      </w:r>
      <w:r w:rsidRPr="00BF7A7A">
        <w:rPr>
          <w:color w:val="000000"/>
          <w:spacing w:val="-4"/>
          <w:sz w:val="28"/>
          <w:szCs w:val="28"/>
          <w:lang w:val="en-US"/>
        </w:rPr>
        <w:t>Guardian</w:t>
      </w:r>
      <w:r w:rsidRPr="00BF7A7A">
        <w:rPr>
          <w:color w:val="000000"/>
          <w:spacing w:val="-4"/>
          <w:sz w:val="28"/>
          <w:szCs w:val="28"/>
        </w:rPr>
        <w:t>), телеканалов (</w:t>
      </w:r>
      <w:r w:rsidRPr="00BF7A7A">
        <w:rPr>
          <w:color w:val="000000"/>
          <w:spacing w:val="-4"/>
          <w:sz w:val="28"/>
          <w:szCs w:val="28"/>
          <w:lang w:val="en-US"/>
        </w:rPr>
        <w:t>CNN</w:t>
      </w:r>
      <w:r w:rsidRPr="00BF7A7A">
        <w:rPr>
          <w:color w:val="000000"/>
          <w:spacing w:val="-4"/>
          <w:sz w:val="28"/>
          <w:szCs w:val="28"/>
        </w:rPr>
        <w:t>, ВВС), молодежных журналов (</w:t>
      </w:r>
      <w:r w:rsidRPr="00BF7A7A">
        <w:rPr>
          <w:color w:val="000000"/>
          <w:spacing w:val="-4"/>
          <w:sz w:val="28"/>
          <w:szCs w:val="28"/>
          <w:lang w:val="en-US"/>
        </w:rPr>
        <w:t>Just</w:t>
      </w:r>
      <w:r w:rsidRPr="00BF7A7A">
        <w:rPr>
          <w:color w:val="000000"/>
          <w:spacing w:val="-4"/>
          <w:sz w:val="28"/>
          <w:szCs w:val="28"/>
        </w:rPr>
        <w:t xml:space="preserve"> </w:t>
      </w:r>
      <w:r w:rsidRPr="00BF7A7A">
        <w:rPr>
          <w:color w:val="000000"/>
          <w:spacing w:val="-4"/>
          <w:sz w:val="28"/>
          <w:szCs w:val="28"/>
          <w:lang w:val="en-US"/>
        </w:rPr>
        <w:t>Seventeen</w:t>
      </w:r>
      <w:r w:rsidRPr="00BF7A7A">
        <w:rPr>
          <w:color w:val="000000"/>
          <w:spacing w:val="-4"/>
          <w:sz w:val="28"/>
          <w:szCs w:val="28"/>
        </w:rPr>
        <w:t xml:space="preserve">, </w:t>
      </w:r>
      <w:r w:rsidRPr="00BF7A7A">
        <w:rPr>
          <w:color w:val="000000"/>
          <w:spacing w:val="-4"/>
          <w:sz w:val="28"/>
          <w:szCs w:val="28"/>
          <w:lang w:val="en-US"/>
        </w:rPr>
        <w:t>Smash</w:t>
      </w:r>
      <w:r w:rsidRPr="00BF7A7A">
        <w:rPr>
          <w:color w:val="000000"/>
          <w:spacing w:val="-4"/>
          <w:sz w:val="28"/>
          <w:szCs w:val="28"/>
        </w:rPr>
        <w:t xml:space="preserve"> </w:t>
      </w:r>
      <w:r w:rsidRPr="00BF7A7A">
        <w:rPr>
          <w:color w:val="000000"/>
          <w:spacing w:val="-4"/>
          <w:sz w:val="28"/>
          <w:szCs w:val="28"/>
          <w:lang w:val="en-US"/>
        </w:rPr>
        <w:t>Hits</w:t>
      </w:r>
      <w:r w:rsidRPr="00BF7A7A">
        <w:rPr>
          <w:color w:val="000000"/>
          <w:spacing w:val="-4"/>
          <w:sz w:val="28"/>
          <w:szCs w:val="28"/>
        </w:rPr>
        <w:t xml:space="preserve">, </w:t>
      </w:r>
      <w:r w:rsidRPr="00BF7A7A">
        <w:rPr>
          <w:color w:val="000000"/>
          <w:spacing w:val="-4"/>
          <w:sz w:val="28"/>
          <w:szCs w:val="28"/>
          <w:lang w:val="en-US"/>
        </w:rPr>
        <w:t>Shout</w:t>
      </w:r>
      <w:r w:rsidRPr="00BF7A7A">
        <w:rPr>
          <w:color w:val="000000"/>
          <w:spacing w:val="-4"/>
          <w:sz w:val="28"/>
          <w:szCs w:val="28"/>
        </w:rPr>
        <w:t>) и т. д.;</w:t>
      </w:r>
    </w:p>
    <w:p w:rsidR="00DF244D" w:rsidRPr="00BF7A7A" w:rsidRDefault="00DF244D" w:rsidP="00DF244D">
      <w:pPr>
        <w:widowControl w:val="0"/>
        <w:numPr>
          <w:ilvl w:val="0"/>
          <w:numId w:val="27"/>
        </w:numPr>
        <w:shd w:val="clear" w:color="auto" w:fill="FFFFFF"/>
        <w:tabs>
          <w:tab w:val="left" w:pos="600"/>
        </w:tabs>
        <w:suppressAutoHyphens/>
        <w:autoSpaceDE w:val="0"/>
        <w:spacing w:after="0" w:line="360" w:lineRule="auto"/>
        <w:ind w:right="-222" w:firstLine="350"/>
        <w:jc w:val="both"/>
        <w:rPr>
          <w:color w:val="000000"/>
          <w:spacing w:val="3"/>
          <w:sz w:val="28"/>
          <w:szCs w:val="28"/>
        </w:rPr>
      </w:pPr>
      <w:r w:rsidRPr="00BF7A7A">
        <w:rPr>
          <w:color w:val="000000"/>
          <w:spacing w:val="2"/>
          <w:sz w:val="28"/>
          <w:szCs w:val="28"/>
        </w:rPr>
        <w:t xml:space="preserve">иметь представление о социокультурном портрете стран, говорящих на английском языке (на примере </w:t>
      </w:r>
      <w:r w:rsidRPr="00BF7A7A">
        <w:rPr>
          <w:color w:val="000000"/>
          <w:spacing w:val="3"/>
          <w:sz w:val="28"/>
          <w:szCs w:val="28"/>
        </w:rPr>
        <w:t>Великобритании и США); территория, население, географические и природные условия, административное</w:t>
      </w:r>
    </w:p>
    <w:p w:rsidR="00DF244D" w:rsidRPr="00BF7A7A" w:rsidRDefault="00DF244D" w:rsidP="00DF244D">
      <w:pPr>
        <w:shd w:val="clear" w:color="auto" w:fill="FFFFFF"/>
        <w:spacing w:line="360" w:lineRule="auto"/>
        <w:ind w:right="-222" w:firstLine="379"/>
        <w:jc w:val="both"/>
        <w:rPr>
          <w:color w:val="000000"/>
          <w:spacing w:val="-1"/>
          <w:sz w:val="28"/>
          <w:szCs w:val="28"/>
        </w:rPr>
      </w:pPr>
      <w:r w:rsidRPr="00BF7A7A">
        <w:rPr>
          <w:color w:val="000000"/>
          <w:spacing w:val="1"/>
          <w:sz w:val="28"/>
          <w:szCs w:val="28"/>
        </w:rPr>
        <w:t xml:space="preserve">деление (на государства, штаты и др.), государственный флаг, государственный герб, столица, крупные города, </w:t>
      </w:r>
      <w:r w:rsidRPr="00BF7A7A">
        <w:rPr>
          <w:color w:val="000000"/>
          <w:spacing w:val="-1"/>
          <w:sz w:val="28"/>
          <w:szCs w:val="28"/>
        </w:rPr>
        <w:t>средства массовой информации;</w:t>
      </w:r>
    </w:p>
    <w:p w:rsidR="00DF244D" w:rsidRPr="00BF7A7A" w:rsidRDefault="00DF244D" w:rsidP="00DF244D">
      <w:pPr>
        <w:shd w:val="clear" w:color="auto" w:fill="FFFFFF"/>
        <w:tabs>
          <w:tab w:val="left" w:pos="610"/>
        </w:tabs>
        <w:spacing w:before="10" w:line="360" w:lineRule="auto"/>
        <w:ind w:right="-222" w:firstLine="442"/>
        <w:jc w:val="both"/>
        <w:rPr>
          <w:color w:val="000000"/>
          <w:sz w:val="28"/>
          <w:szCs w:val="28"/>
        </w:rPr>
      </w:pPr>
      <w:r w:rsidRPr="00BF7A7A">
        <w:rPr>
          <w:color w:val="000000"/>
          <w:sz w:val="28"/>
          <w:szCs w:val="28"/>
        </w:rPr>
        <w:t>-</w:t>
      </w:r>
      <w:r w:rsidRPr="00BF7A7A">
        <w:rPr>
          <w:color w:val="000000"/>
          <w:sz w:val="28"/>
          <w:szCs w:val="28"/>
        </w:rPr>
        <w:tab/>
        <w:t>иметь представление о культурном наследии англоговорящих стран и России: всемирно известных национальных центрах и памятниках (</w:t>
      </w:r>
      <w:r w:rsidRPr="00BF7A7A">
        <w:rPr>
          <w:color w:val="000000"/>
          <w:sz w:val="28"/>
          <w:szCs w:val="28"/>
          <w:lang w:val="en-US"/>
        </w:rPr>
        <w:t>The</w:t>
      </w:r>
      <w:r w:rsidRPr="00BF7A7A">
        <w:rPr>
          <w:color w:val="000000"/>
          <w:sz w:val="28"/>
          <w:szCs w:val="28"/>
        </w:rPr>
        <w:t xml:space="preserve"> </w:t>
      </w:r>
      <w:r w:rsidRPr="00BF7A7A">
        <w:rPr>
          <w:color w:val="000000"/>
          <w:sz w:val="28"/>
          <w:szCs w:val="28"/>
          <w:lang w:val="en-US"/>
        </w:rPr>
        <w:t>Bolshoi</w:t>
      </w:r>
      <w:r w:rsidRPr="00BF7A7A">
        <w:rPr>
          <w:color w:val="000000"/>
          <w:sz w:val="28"/>
          <w:szCs w:val="28"/>
        </w:rPr>
        <w:t xml:space="preserve"> </w:t>
      </w:r>
      <w:r w:rsidRPr="00BF7A7A">
        <w:rPr>
          <w:color w:val="000000"/>
          <w:sz w:val="28"/>
          <w:szCs w:val="28"/>
          <w:lang w:val="en-US"/>
        </w:rPr>
        <w:t>Theatre</w:t>
      </w:r>
      <w:r w:rsidRPr="00BF7A7A">
        <w:rPr>
          <w:color w:val="000000"/>
          <w:sz w:val="28"/>
          <w:szCs w:val="28"/>
        </w:rPr>
        <w:t xml:space="preserve">, </w:t>
      </w:r>
      <w:r w:rsidRPr="00BF7A7A">
        <w:rPr>
          <w:color w:val="000000"/>
          <w:sz w:val="28"/>
          <w:szCs w:val="28"/>
          <w:lang w:val="en-US"/>
        </w:rPr>
        <w:t>The</w:t>
      </w:r>
      <w:r w:rsidRPr="00BF7A7A">
        <w:rPr>
          <w:color w:val="000000"/>
          <w:sz w:val="28"/>
          <w:szCs w:val="28"/>
        </w:rPr>
        <w:t xml:space="preserve"> </w:t>
      </w:r>
      <w:r w:rsidRPr="00BF7A7A">
        <w:rPr>
          <w:color w:val="000000"/>
          <w:sz w:val="28"/>
          <w:szCs w:val="28"/>
          <w:lang w:val="en-US"/>
        </w:rPr>
        <w:t>Maly</w:t>
      </w:r>
      <w:r w:rsidRPr="00BF7A7A">
        <w:rPr>
          <w:color w:val="000000"/>
          <w:sz w:val="28"/>
          <w:szCs w:val="28"/>
        </w:rPr>
        <w:t xml:space="preserve"> </w:t>
      </w:r>
      <w:r w:rsidRPr="00BF7A7A">
        <w:rPr>
          <w:color w:val="000000"/>
          <w:sz w:val="28"/>
          <w:szCs w:val="28"/>
          <w:lang w:val="en-US"/>
        </w:rPr>
        <w:t>Theatre</w:t>
      </w:r>
      <w:r w:rsidRPr="00BF7A7A">
        <w:rPr>
          <w:color w:val="000000"/>
          <w:sz w:val="28"/>
          <w:szCs w:val="28"/>
        </w:rPr>
        <w:t xml:space="preserve">, </w:t>
      </w:r>
      <w:r w:rsidRPr="00BF7A7A">
        <w:rPr>
          <w:color w:val="000000"/>
          <w:sz w:val="28"/>
          <w:szCs w:val="28"/>
          <w:lang w:val="en-US"/>
        </w:rPr>
        <w:t>The</w:t>
      </w:r>
      <w:r w:rsidRPr="00BF7A7A">
        <w:rPr>
          <w:color w:val="000000"/>
          <w:sz w:val="28"/>
          <w:szCs w:val="28"/>
        </w:rPr>
        <w:t xml:space="preserve"> </w:t>
      </w:r>
      <w:r w:rsidRPr="00BF7A7A">
        <w:rPr>
          <w:color w:val="000000"/>
          <w:sz w:val="28"/>
          <w:szCs w:val="28"/>
          <w:lang w:val="en-US"/>
        </w:rPr>
        <w:t>Yury</w:t>
      </w:r>
      <w:r w:rsidRPr="00BF7A7A">
        <w:rPr>
          <w:color w:val="000000"/>
          <w:sz w:val="28"/>
          <w:szCs w:val="28"/>
        </w:rPr>
        <w:t xml:space="preserve"> </w:t>
      </w:r>
      <w:r w:rsidRPr="00BF7A7A">
        <w:rPr>
          <w:color w:val="000000"/>
          <w:sz w:val="28"/>
          <w:szCs w:val="28"/>
          <w:lang w:val="en-US"/>
        </w:rPr>
        <w:t>Nikulin</w:t>
      </w:r>
      <w:r w:rsidRPr="00BF7A7A">
        <w:rPr>
          <w:color w:val="000000"/>
          <w:sz w:val="28"/>
          <w:szCs w:val="28"/>
        </w:rPr>
        <w:t xml:space="preserve"> </w:t>
      </w:r>
      <w:r w:rsidRPr="00BF7A7A">
        <w:rPr>
          <w:color w:val="000000"/>
          <w:sz w:val="28"/>
          <w:szCs w:val="28"/>
          <w:lang w:val="en-US"/>
        </w:rPr>
        <w:t>Old</w:t>
      </w:r>
      <w:r w:rsidRPr="00BF7A7A">
        <w:rPr>
          <w:color w:val="000000"/>
          <w:sz w:val="28"/>
          <w:szCs w:val="28"/>
        </w:rPr>
        <w:t xml:space="preserve"> </w:t>
      </w:r>
      <w:r w:rsidRPr="00BF7A7A">
        <w:rPr>
          <w:color w:val="000000"/>
          <w:sz w:val="28"/>
          <w:szCs w:val="28"/>
          <w:lang w:val="en-US"/>
        </w:rPr>
        <w:t>Circus</w:t>
      </w:r>
      <w:r w:rsidRPr="00BF7A7A">
        <w:rPr>
          <w:color w:val="000000"/>
          <w:sz w:val="28"/>
          <w:szCs w:val="28"/>
        </w:rPr>
        <w:t xml:space="preserve">, </w:t>
      </w:r>
      <w:r w:rsidRPr="00BF7A7A">
        <w:rPr>
          <w:color w:val="000000"/>
          <w:sz w:val="28"/>
          <w:szCs w:val="28"/>
          <w:lang w:val="en-US"/>
        </w:rPr>
        <w:t>The</w:t>
      </w:r>
      <w:r w:rsidRPr="00BF7A7A">
        <w:rPr>
          <w:color w:val="000000"/>
          <w:sz w:val="28"/>
          <w:szCs w:val="28"/>
        </w:rPr>
        <w:t xml:space="preserve"> М</w:t>
      </w:r>
      <w:r w:rsidRPr="00BF7A7A">
        <w:rPr>
          <w:color w:val="000000"/>
          <w:sz w:val="28"/>
          <w:szCs w:val="28"/>
          <w:lang w:val="en-US"/>
        </w:rPr>
        <w:t>oscow</w:t>
      </w:r>
    </w:p>
    <w:p w:rsidR="00DF244D" w:rsidRPr="00DF244D" w:rsidRDefault="00DF244D" w:rsidP="00DF244D">
      <w:pPr>
        <w:shd w:val="clear" w:color="auto" w:fill="FFFFFF"/>
        <w:spacing w:line="360" w:lineRule="auto"/>
        <w:ind w:right="-222"/>
        <w:jc w:val="both"/>
        <w:rPr>
          <w:color w:val="000000"/>
          <w:sz w:val="28"/>
          <w:szCs w:val="28"/>
          <w:lang w:val="en-US"/>
        </w:rPr>
      </w:pPr>
      <w:r w:rsidRPr="00BF7A7A">
        <w:rPr>
          <w:color w:val="000000"/>
          <w:sz w:val="28"/>
          <w:szCs w:val="28"/>
          <w:lang w:val="en-US"/>
        </w:rPr>
        <w:t>Dolphinarium</w:t>
      </w:r>
      <w:r w:rsidRPr="00DF244D">
        <w:rPr>
          <w:color w:val="000000"/>
          <w:sz w:val="28"/>
          <w:szCs w:val="28"/>
          <w:lang w:val="en-US"/>
        </w:rPr>
        <w:t xml:space="preserve">, </w:t>
      </w:r>
      <w:r w:rsidRPr="00BF7A7A">
        <w:rPr>
          <w:color w:val="000000"/>
          <w:sz w:val="28"/>
          <w:szCs w:val="28"/>
          <w:lang w:val="en-US"/>
        </w:rPr>
        <w:t>Tolstoy</w:t>
      </w:r>
      <w:r w:rsidRPr="00DF244D">
        <w:rPr>
          <w:color w:val="000000"/>
          <w:sz w:val="28"/>
          <w:szCs w:val="28"/>
          <w:lang w:val="en-US"/>
        </w:rPr>
        <w:t xml:space="preserve"> </w:t>
      </w:r>
      <w:r w:rsidRPr="00BF7A7A">
        <w:rPr>
          <w:color w:val="000000"/>
          <w:sz w:val="28"/>
          <w:szCs w:val="28"/>
          <w:lang w:val="en-US"/>
        </w:rPr>
        <w:t>Museum</w:t>
      </w:r>
      <w:r w:rsidRPr="00DF244D">
        <w:rPr>
          <w:color w:val="000000"/>
          <w:sz w:val="28"/>
          <w:szCs w:val="28"/>
          <w:lang w:val="en-US"/>
        </w:rPr>
        <w:t xml:space="preserve"> </w:t>
      </w:r>
      <w:r w:rsidRPr="00BF7A7A">
        <w:rPr>
          <w:color w:val="000000"/>
          <w:sz w:val="28"/>
          <w:szCs w:val="28"/>
          <w:lang w:val="en-US"/>
        </w:rPr>
        <w:t>in</w:t>
      </w:r>
      <w:r w:rsidRPr="00DF244D">
        <w:rPr>
          <w:color w:val="000000"/>
          <w:sz w:val="28"/>
          <w:szCs w:val="28"/>
          <w:lang w:val="en-US"/>
        </w:rPr>
        <w:t xml:space="preserve"> </w:t>
      </w:r>
      <w:r w:rsidRPr="00BF7A7A">
        <w:rPr>
          <w:color w:val="000000"/>
          <w:sz w:val="28"/>
          <w:szCs w:val="28"/>
          <w:lang w:val="en-US"/>
        </w:rPr>
        <w:t>Yasnaya</w:t>
      </w:r>
      <w:r w:rsidRPr="00DF244D">
        <w:rPr>
          <w:color w:val="000000"/>
          <w:sz w:val="28"/>
          <w:szCs w:val="28"/>
          <w:lang w:val="en-US"/>
        </w:rPr>
        <w:t xml:space="preserve"> </w:t>
      </w:r>
      <w:r w:rsidRPr="00BF7A7A">
        <w:rPr>
          <w:color w:val="000000"/>
          <w:sz w:val="28"/>
          <w:szCs w:val="28"/>
          <w:lang w:val="en-US"/>
        </w:rPr>
        <w:t>Poljana</w:t>
      </w:r>
      <w:r w:rsidRPr="00DF244D">
        <w:rPr>
          <w:color w:val="000000"/>
          <w:sz w:val="28"/>
          <w:szCs w:val="28"/>
          <w:lang w:val="en-US"/>
        </w:rPr>
        <w:t xml:space="preserve">, </w:t>
      </w:r>
      <w:r w:rsidRPr="00BF7A7A">
        <w:rPr>
          <w:color w:val="000000"/>
          <w:sz w:val="28"/>
          <w:szCs w:val="28"/>
          <w:lang w:val="en-US"/>
        </w:rPr>
        <w:t>Stonehenge</w:t>
      </w:r>
      <w:r w:rsidRPr="00DF244D">
        <w:rPr>
          <w:color w:val="000000"/>
          <w:sz w:val="28"/>
          <w:szCs w:val="28"/>
          <w:lang w:val="en-US"/>
        </w:rPr>
        <w:t xml:space="preserve">, </w:t>
      </w:r>
      <w:r w:rsidRPr="00BF7A7A">
        <w:rPr>
          <w:color w:val="000000"/>
          <w:sz w:val="28"/>
          <w:szCs w:val="28"/>
          <w:lang w:val="en-US"/>
        </w:rPr>
        <w:t>The</w:t>
      </w:r>
      <w:r w:rsidRPr="00DF244D">
        <w:rPr>
          <w:color w:val="000000"/>
          <w:sz w:val="28"/>
          <w:szCs w:val="28"/>
          <w:lang w:val="en-US"/>
        </w:rPr>
        <w:t xml:space="preserve"> </w:t>
      </w:r>
      <w:r w:rsidRPr="00BF7A7A">
        <w:rPr>
          <w:color w:val="000000"/>
          <w:sz w:val="28"/>
          <w:szCs w:val="28"/>
          <w:lang w:val="en-US"/>
        </w:rPr>
        <w:t>Tower</w:t>
      </w:r>
      <w:r w:rsidRPr="00DF244D">
        <w:rPr>
          <w:color w:val="000000"/>
          <w:sz w:val="28"/>
          <w:szCs w:val="28"/>
          <w:lang w:val="en-US"/>
        </w:rPr>
        <w:t xml:space="preserve"> </w:t>
      </w:r>
      <w:r w:rsidRPr="00BF7A7A">
        <w:rPr>
          <w:color w:val="000000"/>
          <w:sz w:val="28"/>
          <w:szCs w:val="28"/>
          <w:lang w:val="en-US"/>
        </w:rPr>
        <w:t>Bridge</w:t>
      </w:r>
      <w:r w:rsidRPr="00DF244D">
        <w:rPr>
          <w:color w:val="000000"/>
          <w:sz w:val="28"/>
          <w:szCs w:val="28"/>
          <w:lang w:val="en-US"/>
        </w:rPr>
        <w:t xml:space="preserve">, </w:t>
      </w:r>
      <w:r w:rsidRPr="00BF7A7A">
        <w:rPr>
          <w:color w:val="000000"/>
          <w:sz w:val="28"/>
          <w:szCs w:val="28"/>
          <w:lang w:val="en-US"/>
        </w:rPr>
        <w:t>Cleopatra</w:t>
      </w:r>
      <w:r w:rsidRPr="00DF244D">
        <w:rPr>
          <w:color w:val="000000"/>
          <w:sz w:val="28"/>
          <w:szCs w:val="28"/>
          <w:lang w:val="en-US"/>
        </w:rPr>
        <w:t>'</w:t>
      </w:r>
      <w:r w:rsidRPr="00BF7A7A">
        <w:rPr>
          <w:color w:val="000000"/>
          <w:sz w:val="28"/>
          <w:szCs w:val="28"/>
          <w:lang w:val="en-US"/>
        </w:rPr>
        <w:t>s</w:t>
      </w:r>
      <w:r w:rsidRPr="00DF244D">
        <w:rPr>
          <w:color w:val="000000"/>
          <w:sz w:val="28"/>
          <w:szCs w:val="28"/>
          <w:lang w:val="en-US"/>
        </w:rPr>
        <w:t xml:space="preserve"> </w:t>
      </w:r>
      <w:r w:rsidRPr="00BF7A7A">
        <w:rPr>
          <w:color w:val="000000"/>
          <w:sz w:val="28"/>
          <w:szCs w:val="28"/>
          <w:lang w:val="en-US"/>
        </w:rPr>
        <w:t>Needle</w:t>
      </w:r>
      <w:r w:rsidRPr="00DF244D">
        <w:rPr>
          <w:color w:val="000000"/>
          <w:sz w:val="28"/>
          <w:szCs w:val="28"/>
          <w:lang w:val="en-US"/>
        </w:rPr>
        <w:t xml:space="preserve">); </w:t>
      </w:r>
      <w:r w:rsidRPr="00BF7A7A">
        <w:rPr>
          <w:color w:val="000000"/>
          <w:sz w:val="28"/>
          <w:szCs w:val="28"/>
        </w:rPr>
        <w:t>известных</w:t>
      </w:r>
      <w:r w:rsidRPr="00DF244D">
        <w:rPr>
          <w:color w:val="000000"/>
          <w:sz w:val="28"/>
          <w:szCs w:val="28"/>
          <w:lang w:val="en-US"/>
        </w:rPr>
        <w:t xml:space="preserve"> </w:t>
      </w:r>
      <w:r w:rsidRPr="00BF7A7A">
        <w:rPr>
          <w:color w:val="000000"/>
          <w:spacing w:val="-2"/>
          <w:sz w:val="28"/>
          <w:szCs w:val="28"/>
        </w:rPr>
        <w:t>представителях</w:t>
      </w:r>
      <w:r w:rsidRPr="00DF244D">
        <w:rPr>
          <w:color w:val="000000"/>
          <w:spacing w:val="-2"/>
          <w:sz w:val="28"/>
          <w:szCs w:val="28"/>
          <w:lang w:val="en-US"/>
        </w:rPr>
        <w:t xml:space="preserve"> </w:t>
      </w:r>
      <w:r w:rsidRPr="00BF7A7A">
        <w:rPr>
          <w:color w:val="000000"/>
          <w:spacing w:val="-2"/>
          <w:sz w:val="28"/>
          <w:szCs w:val="28"/>
        </w:rPr>
        <w:t>литературы</w:t>
      </w:r>
      <w:r w:rsidRPr="00DF244D">
        <w:rPr>
          <w:color w:val="000000"/>
          <w:spacing w:val="-2"/>
          <w:sz w:val="28"/>
          <w:szCs w:val="28"/>
          <w:lang w:val="en-US"/>
        </w:rPr>
        <w:t xml:space="preserve"> (</w:t>
      </w:r>
      <w:r w:rsidRPr="00BF7A7A">
        <w:rPr>
          <w:color w:val="000000"/>
          <w:spacing w:val="-2"/>
          <w:sz w:val="28"/>
          <w:szCs w:val="28"/>
          <w:lang w:val="en-US"/>
        </w:rPr>
        <w:t>Agatha</w:t>
      </w:r>
      <w:r w:rsidRPr="00DF244D">
        <w:rPr>
          <w:color w:val="000000"/>
          <w:spacing w:val="-2"/>
          <w:sz w:val="28"/>
          <w:szCs w:val="28"/>
          <w:lang w:val="en-US"/>
        </w:rPr>
        <w:t xml:space="preserve"> </w:t>
      </w:r>
      <w:r w:rsidRPr="00BF7A7A">
        <w:rPr>
          <w:color w:val="000000"/>
          <w:spacing w:val="-2"/>
          <w:sz w:val="28"/>
          <w:szCs w:val="28"/>
          <w:lang w:val="en-US"/>
        </w:rPr>
        <w:t>Christie</w:t>
      </w:r>
      <w:r w:rsidRPr="00DF244D">
        <w:rPr>
          <w:color w:val="000000"/>
          <w:spacing w:val="-2"/>
          <w:sz w:val="28"/>
          <w:szCs w:val="28"/>
          <w:lang w:val="en-US"/>
        </w:rPr>
        <w:t xml:space="preserve">, </w:t>
      </w:r>
      <w:r w:rsidRPr="00BF7A7A">
        <w:rPr>
          <w:color w:val="000000"/>
          <w:spacing w:val="-2"/>
          <w:sz w:val="28"/>
          <w:szCs w:val="28"/>
          <w:lang w:val="en-US"/>
        </w:rPr>
        <w:t>Mark</w:t>
      </w:r>
      <w:r w:rsidRPr="00DF244D">
        <w:rPr>
          <w:color w:val="000000"/>
          <w:spacing w:val="-2"/>
          <w:sz w:val="28"/>
          <w:szCs w:val="28"/>
          <w:lang w:val="en-US"/>
        </w:rPr>
        <w:t xml:space="preserve"> </w:t>
      </w:r>
      <w:r w:rsidRPr="00BF7A7A">
        <w:rPr>
          <w:color w:val="000000"/>
          <w:spacing w:val="-2"/>
          <w:sz w:val="28"/>
          <w:szCs w:val="28"/>
          <w:lang w:val="en-US"/>
        </w:rPr>
        <w:t>Twain</w:t>
      </w:r>
      <w:r w:rsidRPr="00DF244D">
        <w:rPr>
          <w:color w:val="000000"/>
          <w:spacing w:val="-2"/>
          <w:sz w:val="28"/>
          <w:szCs w:val="28"/>
          <w:lang w:val="en-US"/>
        </w:rPr>
        <w:t xml:space="preserve">, </w:t>
      </w:r>
      <w:r w:rsidRPr="00BF7A7A">
        <w:rPr>
          <w:color w:val="000000"/>
          <w:spacing w:val="-2"/>
          <w:sz w:val="28"/>
          <w:szCs w:val="28"/>
          <w:lang w:val="en-US"/>
        </w:rPr>
        <w:t>Jack</w:t>
      </w:r>
      <w:r w:rsidRPr="00DF244D">
        <w:rPr>
          <w:color w:val="000000"/>
          <w:spacing w:val="-2"/>
          <w:sz w:val="28"/>
          <w:szCs w:val="28"/>
          <w:lang w:val="en-US"/>
        </w:rPr>
        <w:t xml:space="preserve"> </w:t>
      </w:r>
      <w:r w:rsidRPr="00BF7A7A">
        <w:rPr>
          <w:color w:val="000000"/>
          <w:spacing w:val="-2"/>
          <w:sz w:val="28"/>
          <w:szCs w:val="28"/>
          <w:lang w:val="en-US"/>
        </w:rPr>
        <w:t>London</w:t>
      </w:r>
      <w:r w:rsidRPr="00DF244D">
        <w:rPr>
          <w:color w:val="000000"/>
          <w:spacing w:val="-2"/>
          <w:sz w:val="28"/>
          <w:szCs w:val="28"/>
          <w:lang w:val="en-US"/>
        </w:rPr>
        <w:t xml:space="preserve">, </w:t>
      </w:r>
      <w:r w:rsidRPr="00BF7A7A">
        <w:rPr>
          <w:color w:val="000000"/>
          <w:spacing w:val="-2"/>
          <w:sz w:val="28"/>
          <w:szCs w:val="28"/>
          <w:lang w:val="en-US"/>
        </w:rPr>
        <w:t>Charles</w:t>
      </w:r>
      <w:r w:rsidRPr="00DF244D">
        <w:rPr>
          <w:color w:val="000000"/>
          <w:spacing w:val="-2"/>
          <w:sz w:val="28"/>
          <w:szCs w:val="28"/>
          <w:lang w:val="en-US"/>
        </w:rPr>
        <w:t xml:space="preserve"> </w:t>
      </w:r>
      <w:r w:rsidRPr="00BF7A7A">
        <w:rPr>
          <w:color w:val="000000"/>
          <w:spacing w:val="-2"/>
          <w:sz w:val="28"/>
          <w:szCs w:val="28"/>
          <w:lang w:val="en-US"/>
        </w:rPr>
        <w:t>Dickens</w:t>
      </w:r>
      <w:r w:rsidRPr="00DF244D">
        <w:rPr>
          <w:color w:val="000000"/>
          <w:spacing w:val="-2"/>
          <w:sz w:val="28"/>
          <w:szCs w:val="28"/>
          <w:lang w:val="en-US"/>
        </w:rPr>
        <w:t xml:space="preserve">, </w:t>
      </w:r>
      <w:r w:rsidRPr="00BF7A7A">
        <w:rPr>
          <w:color w:val="000000"/>
          <w:spacing w:val="-2"/>
          <w:sz w:val="28"/>
          <w:szCs w:val="28"/>
          <w:lang w:val="en-US"/>
        </w:rPr>
        <w:t>Bernard</w:t>
      </w:r>
      <w:r w:rsidRPr="00DF244D">
        <w:rPr>
          <w:color w:val="000000"/>
          <w:spacing w:val="-2"/>
          <w:sz w:val="28"/>
          <w:szCs w:val="28"/>
          <w:lang w:val="en-US"/>
        </w:rPr>
        <w:t xml:space="preserve"> </w:t>
      </w:r>
      <w:r w:rsidRPr="00BF7A7A">
        <w:rPr>
          <w:color w:val="000000"/>
          <w:spacing w:val="-2"/>
          <w:sz w:val="28"/>
          <w:szCs w:val="28"/>
          <w:lang w:val="en-US"/>
        </w:rPr>
        <w:t>Show</w:t>
      </w:r>
      <w:r w:rsidRPr="00DF244D">
        <w:rPr>
          <w:color w:val="000000"/>
          <w:spacing w:val="-2"/>
          <w:sz w:val="28"/>
          <w:szCs w:val="28"/>
          <w:lang w:val="en-US"/>
        </w:rPr>
        <w:t xml:space="preserve">, </w:t>
      </w:r>
      <w:r w:rsidRPr="00BF7A7A">
        <w:rPr>
          <w:color w:val="000000"/>
          <w:spacing w:val="-2"/>
          <w:sz w:val="28"/>
          <w:szCs w:val="28"/>
          <w:lang w:val="en-US"/>
        </w:rPr>
        <w:t>Lewis</w:t>
      </w:r>
      <w:r w:rsidRPr="00DF244D">
        <w:rPr>
          <w:color w:val="000000"/>
          <w:spacing w:val="-2"/>
          <w:sz w:val="28"/>
          <w:szCs w:val="28"/>
          <w:lang w:val="en-US"/>
        </w:rPr>
        <w:t xml:space="preserve"> </w:t>
      </w:r>
      <w:r w:rsidRPr="00BF7A7A">
        <w:rPr>
          <w:color w:val="000000"/>
          <w:spacing w:val="-2"/>
          <w:sz w:val="28"/>
          <w:szCs w:val="28"/>
          <w:lang w:val="en-US"/>
        </w:rPr>
        <w:t>Carrol</w:t>
      </w:r>
      <w:r w:rsidRPr="00DF244D">
        <w:rPr>
          <w:color w:val="000000"/>
          <w:spacing w:val="-2"/>
          <w:sz w:val="28"/>
          <w:szCs w:val="28"/>
          <w:lang w:val="en-US"/>
        </w:rPr>
        <w:t xml:space="preserve">, </w:t>
      </w:r>
      <w:r w:rsidRPr="00BF7A7A">
        <w:rPr>
          <w:color w:val="000000"/>
          <w:sz w:val="28"/>
          <w:szCs w:val="28"/>
          <w:lang w:val="en-US"/>
        </w:rPr>
        <w:t>t</w:t>
      </w:r>
      <w:r w:rsidRPr="00DF244D">
        <w:rPr>
          <w:color w:val="000000"/>
          <w:sz w:val="28"/>
          <w:szCs w:val="28"/>
          <w:lang w:val="en-US"/>
        </w:rPr>
        <w:t xml:space="preserve"> </w:t>
      </w:r>
      <w:r w:rsidRPr="00BF7A7A">
        <w:rPr>
          <w:color w:val="000000"/>
          <w:sz w:val="28"/>
          <w:szCs w:val="28"/>
          <w:lang w:val="en-US"/>
        </w:rPr>
        <w:t>L</w:t>
      </w:r>
      <w:r w:rsidRPr="00DF244D">
        <w:rPr>
          <w:color w:val="000000"/>
          <w:sz w:val="28"/>
          <w:szCs w:val="28"/>
          <w:lang w:val="en-US"/>
        </w:rPr>
        <w:t xml:space="preserve">. </w:t>
      </w:r>
      <w:r w:rsidRPr="00BF7A7A">
        <w:rPr>
          <w:color w:val="000000"/>
          <w:sz w:val="28"/>
          <w:szCs w:val="28"/>
          <w:lang w:val="en-US"/>
        </w:rPr>
        <w:t>Stevenson</w:t>
      </w:r>
      <w:r w:rsidRPr="00DF244D">
        <w:rPr>
          <w:color w:val="000000"/>
          <w:sz w:val="28"/>
          <w:szCs w:val="28"/>
          <w:lang w:val="en-US"/>
        </w:rPr>
        <w:t xml:space="preserve">, </w:t>
      </w:r>
      <w:r w:rsidRPr="00BF7A7A">
        <w:rPr>
          <w:color w:val="000000"/>
          <w:sz w:val="28"/>
          <w:szCs w:val="28"/>
          <w:lang w:val="en-US"/>
        </w:rPr>
        <w:t>W</w:t>
      </w:r>
      <w:r w:rsidRPr="00DF244D">
        <w:rPr>
          <w:color w:val="000000"/>
          <w:sz w:val="28"/>
          <w:szCs w:val="28"/>
          <w:lang w:val="en-US"/>
        </w:rPr>
        <w:t xml:space="preserve">. </w:t>
      </w:r>
      <w:r w:rsidRPr="00BF7A7A">
        <w:rPr>
          <w:color w:val="000000"/>
          <w:sz w:val="28"/>
          <w:szCs w:val="28"/>
          <w:lang w:val="en-US"/>
        </w:rPr>
        <w:t>Shakespeare</w:t>
      </w:r>
      <w:r w:rsidRPr="00DF244D">
        <w:rPr>
          <w:color w:val="000000"/>
          <w:sz w:val="28"/>
          <w:szCs w:val="28"/>
          <w:lang w:val="en-US"/>
        </w:rPr>
        <w:t xml:space="preserve">, </w:t>
      </w:r>
      <w:r w:rsidRPr="00BF7A7A">
        <w:rPr>
          <w:color w:val="000000"/>
          <w:sz w:val="28"/>
          <w:szCs w:val="28"/>
          <w:lang w:val="en-US"/>
        </w:rPr>
        <w:t>Charlote</w:t>
      </w:r>
      <w:r w:rsidRPr="00DF244D">
        <w:rPr>
          <w:color w:val="000000"/>
          <w:sz w:val="28"/>
          <w:szCs w:val="28"/>
          <w:lang w:val="en-US"/>
        </w:rPr>
        <w:t xml:space="preserve"> </w:t>
      </w:r>
      <w:r w:rsidRPr="00BF7A7A">
        <w:rPr>
          <w:color w:val="000000"/>
          <w:sz w:val="28"/>
          <w:szCs w:val="28"/>
          <w:lang w:val="en-US"/>
        </w:rPr>
        <w:t>Bronte</w:t>
      </w:r>
      <w:r w:rsidRPr="00DF244D">
        <w:rPr>
          <w:color w:val="000000"/>
          <w:sz w:val="28"/>
          <w:szCs w:val="28"/>
          <w:lang w:val="en-US"/>
        </w:rPr>
        <w:t xml:space="preserve">, </w:t>
      </w:r>
      <w:r w:rsidRPr="00BF7A7A">
        <w:rPr>
          <w:color w:val="000000"/>
          <w:sz w:val="28"/>
          <w:szCs w:val="28"/>
          <w:lang w:val="en-US"/>
        </w:rPr>
        <w:t>Arthur</w:t>
      </w:r>
      <w:r w:rsidRPr="00DF244D">
        <w:rPr>
          <w:color w:val="000000"/>
          <w:sz w:val="28"/>
          <w:szCs w:val="28"/>
          <w:lang w:val="en-US"/>
        </w:rPr>
        <w:t xml:space="preserve"> </w:t>
      </w:r>
      <w:r w:rsidRPr="00BF7A7A">
        <w:rPr>
          <w:color w:val="000000"/>
          <w:sz w:val="28"/>
          <w:szCs w:val="28"/>
          <w:lang w:val="en-US"/>
        </w:rPr>
        <w:t>Conan</w:t>
      </w:r>
      <w:r w:rsidRPr="00DF244D">
        <w:rPr>
          <w:color w:val="000000"/>
          <w:sz w:val="28"/>
          <w:szCs w:val="28"/>
          <w:lang w:val="en-US"/>
        </w:rPr>
        <w:t xml:space="preserve"> </w:t>
      </w:r>
      <w:r w:rsidRPr="00BF7A7A">
        <w:rPr>
          <w:color w:val="000000"/>
          <w:sz w:val="28"/>
          <w:szCs w:val="28"/>
          <w:lang w:val="en-US"/>
        </w:rPr>
        <w:t>Doyle</w:t>
      </w:r>
      <w:r w:rsidRPr="00DF244D">
        <w:rPr>
          <w:color w:val="000000"/>
          <w:sz w:val="28"/>
          <w:szCs w:val="28"/>
          <w:lang w:val="en-US"/>
        </w:rPr>
        <w:t xml:space="preserve">, </w:t>
      </w:r>
      <w:r w:rsidRPr="00BF7A7A">
        <w:rPr>
          <w:color w:val="000000"/>
          <w:sz w:val="28"/>
          <w:szCs w:val="28"/>
          <w:lang w:val="en-US"/>
        </w:rPr>
        <w:t>James</w:t>
      </w:r>
      <w:r w:rsidRPr="00DF244D">
        <w:rPr>
          <w:color w:val="000000"/>
          <w:sz w:val="28"/>
          <w:szCs w:val="28"/>
          <w:lang w:val="en-US"/>
        </w:rPr>
        <w:t xml:space="preserve"> </w:t>
      </w:r>
      <w:r w:rsidRPr="00BF7A7A">
        <w:rPr>
          <w:color w:val="000000"/>
          <w:sz w:val="28"/>
          <w:szCs w:val="28"/>
          <w:lang w:val="en-US"/>
        </w:rPr>
        <w:t>H</w:t>
      </w:r>
      <w:r w:rsidRPr="00DF244D">
        <w:rPr>
          <w:color w:val="000000"/>
          <w:sz w:val="28"/>
          <w:szCs w:val="28"/>
          <w:lang w:val="en-US"/>
        </w:rPr>
        <w:t xml:space="preserve">. </w:t>
      </w:r>
      <w:r w:rsidRPr="00BF7A7A">
        <w:rPr>
          <w:color w:val="000000"/>
          <w:sz w:val="28"/>
          <w:szCs w:val="28"/>
          <w:lang w:val="en-US"/>
        </w:rPr>
        <w:t>Chase</w:t>
      </w:r>
      <w:r w:rsidRPr="00DF244D">
        <w:rPr>
          <w:color w:val="000000"/>
          <w:sz w:val="28"/>
          <w:szCs w:val="28"/>
          <w:lang w:val="en-US"/>
        </w:rPr>
        <w:t xml:space="preserve">, </w:t>
      </w:r>
      <w:r w:rsidRPr="00BF7A7A">
        <w:rPr>
          <w:color w:val="000000"/>
          <w:sz w:val="28"/>
          <w:szCs w:val="28"/>
          <w:lang w:val="en-US"/>
        </w:rPr>
        <w:t>Stephen</w:t>
      </w:r>
      <w:r w:rsidRPr="00DF244D">
        <w:rPr>
          <w:color w:val="000000"/>
          <w:sz w:val="28"/>
          <w:szCs w:val="28"/>
          <w:lang w:val="en-US"/>
        </w:rPr>
        <w:t xml:space="preserve"> </w:t>
      </w:r>
      <w:r w:rsidRPr="00BF7A7A">
        <w:rPr>
          <w:color w:val="000000"/>
          <w:sz w:val="28"/>
          <w:szCs w:val="28"/>
          <w:lang w:val="en-US"/>
        </w:rPr>
        <w:t>King</w:t>
      </w:r>
      <w:r w:rsidRPr="00DF244D">
        <w:rPr>
          <w:color w:val="000000"/>
          <w:sz w:val="28"/>
          <w:szCs w:val="28"/>
          <w:lang w:val="en-US"/>
        </w:rPr>
        <w:t xml:space="preserve">, </w:t>
      </w:r>
      <w:r w:rsidRPr="00BF7A7A">
        <w:rPr>
          <w:color w:val="000000"/>
          <w:sz w:val="28"/>
          <w:szCs w:val="28"/>
          <w:lang w:val="en-US"/>
        </w:rPr>
        <w:t>Alexander</w:t>
      </w:r>
      <w:r w:rsidRPr="00DF244D">
        <w:rPr>
          <w:color w:val="000000"/>
          <w:sz w:val="28"/>
          <w:szCs w:val="28"/>
          <w:lang w:val="en-US"/>
        </w:rPr>
        <w:t xml:space="preserve"> </w:t>
      </w:r>
      <w:r w:rsidRPr="00DF244D">
        <w:rPr>
          <w:color w:val="000000"/>
          <w:spacing w:val="-1"/>
          <w:sz w:val="28"/>
          <w:szCs w:val="28"/>
          <w:lang w:val="en-US"/>
        </w:rPr>
        <w:t xml:space="preserve">, </w:t>
      </w:r>
      <w:r w:rsidRPr="00BF7A7A">
        <w:rPr>
          <w:color w:val="000000"/>
          <w:spacing w:val="-1"/>
          <w:sz w:val="28"/>
          <w:szCs w:val="28"/>
          <w:lang w:val="en-US"/>
        </w:rPr>
        <w:t>Nikolai</w:t>
      </w:r>
      <w:r w:rsidRPr="00DF244D">
        <w:rPr>
          <w:color w:val="000000"/>
          <w:spacing w:val="-1"/>
          <w:sz w:val="28"/>
          <w:szCs w:val="28"/>
          <w:lang w:val="en-US"/>
        </w:rPr>
        <w:t xml:space="preserve"> </w:t>
      </w:r>
      <w:r w:rsidRPr="00BF7A7A">
        <w:rPr>
          <w:color w:val="000000"/>
          <w:spacing w:val="-1"/>
          <w:sz w:val="28"/>
          <w:szCs w:val="28"/>
          <w:lang w:val="en-US"/>
        </w:rPr>
        <w:t>Gogol</w:t>
      </w:r>
      <w:r w:rsidRPr="00DF244D">
        <w:rPr>
          <w:color w:val="000000"/>
          <w:spacing w:val="-1"/>
          <w:sz w:val="28"/>
          <w:szCs w:val="28"/>
          <w:lang w:val="en-US"/>
        </w:rPr>
        <w:t xml:space="preserve">, </w:t>
      </w:r>
      <w:r w:rsidRPr="00BF7A7A">
        <w:rPr>
          <w:color w:val="000000"/>
          <w:spacing w:val="-1"/>
          <w:sz w:val="28"/>
          <w:szCs w:val="28"/>
          <w:lang w:val="en-US"/>
        </w:rPr>
        <w:t>Anna</w:t>
      </w:r>
      <w:r w:rsidRPr="00DF244D">
        <w:rPr>
          <w:color w:val="000000"/>
          <w:spacing w:val="-1"/>
          <w:sz w:val="28"/>
          <w:szCs w:val="28"/>
          <w:lang w:val="en-US"/>
        </w:rPr>
        <w:t xml:space="preserve"> </w:t>
      </w:r>
      <w:r w:rsidRPr="00BF7A7A">
        <w:rPr>
          <w:color w:val="000000"/>
          <w:spacing w:val="-1"/>
          <w:sz w:val="28"/>
          <w:szCs w:val="28"/>
          <w:lang w:val="en-US"/>
        </w:rPr>
        <w:t>Ahmatova</w:t>
      </w:r>
      <w:r w:rsidRPr="00DF244D">
        <w:rPr>
          <w:color w:val="000000"/>
          <w:spacing w:val="-1"/>
          <w:sz w:val="28"/>
          <w:szCs w:val="28"/>
          <w:lang w:val="en-US"/>
        </w:rPr>
        <w:t xml:space="preserve">, </w:t>
      </w:r>
      <w:r w:rsidRPr="00BF7A7A">
        <w:rPr>
          <w:color w:val="000000"/>
          <w:spacing w:val="-1"/>
          <w:sz w:val="28"/>
          <w:szCs w:val="28"/>
          <w:lang w:val="en-US"/>
        </w:rPr>
        <w:t>Anton</w:t>
      </w:r>
      <w:r w:rsidRPr="00DF244D">
        <w:rPr>
          <w:color w:val="000000"/>
          <w:spacing w:val="-1"/>
          <w:sz w:val="28"/>
          <w:szCs w:val="28"/>
          <w:lang w:val="en-US"/>
        </w:rPr>
        <w:t xml:space="preserve"> </w:t>
      </w:r>
      <w:r w:rsidRPr="00BF7A7A">
        <w:rPr>
          <w:color w:val="000000"/>
          <w:spacing w:val="-1"/>
          <w:sz w:val="28"/>
          <w:szCs w:val="28"/>
          <w:lang w:val="en-US"/>
        </w:rPr>
        <w:t>Chekhov</w:t>
      </w:r>
      <w:r w:rsidRPr="00DF244D">
        <w:rPr>
          <w:color w:val="000000"/>
          <w:spacing w:val="-1"/>
          <w:sz w:val="28"/>
          <w:szCs w:val="28"/>
          <w:lang w:val="en-US"/>
        </w:rPr>
        <w:t xml:space="preserve">, </w:t>
      </w:r>
      <w:r w:rsidRPr="00BF7A7A">
        <w:rPr>
          <w:color w:val="000000"/>
          <w:spacing w:val="-1"/>
          <w:sz w:val="28"/>
          <w:szCs w:val="28"/>
          <w:lang w:val="en-US"/>
        </w:rPr>
        <w:t>Alexander</w:t>
      </w:r>
      <w:r w:rsidRPr="00DF244D">
        <w:rPr>
          <w:color w:val="000000"/>
          <w:spacing w:val="-1"/>
          <w:sz w:val="28"/>
          <w:szCs w:val="28"/>
          <w:lang w:val="en-US"/>
        </w:rPr>
        <w:t xml:space="preserve"> </w:t>
      </w:r>
      <w:r w:rsidRPr="00BF7A7A">
        <w:rPr>
          <w:color w:val="000000"/>
          <w:spacing w:val="-1"/>
          <w:sz w:val="28"/>
          <w:szCs w:val="28"/>
          <w:lang w:val="en-US"/>
        </w:rPr>
        <w:t>Belyaev</w:t>
      </w:r>
      <w:r w:rsidRPr="00DF244D">
        <w:rPr>
          <w:color w:val="000000"/>
          <w:spacing w:val="-1"/>
          <w:sz w:val="28"/>
          <w:szCs w:val="28"/>
          <w:lang w:val="en-US"/>
        </w:rPr>
        <w:t xml:space="preserve">, </w:t>
      </w:r>
      <w:r w:rsidRPr="00BF7A7A">
        <w:rPr>
          <w:color w:val="000000"/>
          <w:spacing w:val="-1"/>
          <w:sz w:val="28"/>
          <w:szCs w:val="28"/>
          <w:lang w:val="en-US"/>
        </w:rPr>
        <w:t>Vassily</w:t>
      </w:r>
      <w:r w:rsidRPr="00DF244D">
        <w:rPr>
          <w:color w:val="000000"/>
          <w:spacing w:val="-1"/>
          <w:sz w:val="28"/>
          <w:szCs w:val="28"/>
          <w:lang w:val="en-US"/>
        </w:rPr>
        <w:t xml:space="preserve"> </w:t>
      </w:r>
      <w:r w:rsidRPr="00BF7A7A">
        <w:rPr>
          <w:color w:val="000000"/>
          <w:spacing w:val="-1"/>
          <w:sz w:val="28"/>
          <w:szCs w:val="28"/>
          <w:lang w:val="en-US"/>
        </w:rPr>
        <w:t>Shukshin</w:t>
      </w:r>
      <w:r w:rsidRPr="00DF244D">
        <w:rPr>
          <w:color w:val="000000"/>
          <w:spacing w:val="-1"/>
          <w:sz w:val="28"/>
          <w:szCs w:val="28"/>
          <w:lang w:val="en-US"/>
        </w:rPr>
        <w:t xml:space="preserve">, </w:t>
      </w:r>
      <w:r w:rsidRPr="00BF7A7A">
        <w:rPr>
          <w:color w:val="000000"/>
          <w:spacing w:val="-1"/>
          <w:sz w:val="28"/>
          <w:szCs w:val="28"/>
          <w:lang w:val="en-US"/>
        </w:rPr>
        <w:t>Artem</w:t>
      </w:r>
      <w:r w:rsidRPr="00DF244D">
        <w:rPr>
          <w:color w:val="000000"/>
          <w:spacing w:val="-1"/>
          <w:sz w:val="28"/>
          <w:szCs w:val="28"/>
          <w:lang w:val="en-US"/>
        </w:rPr>
        <w:t xml:space="preserve"> </w:t>
      </w:r>
      <w:r w:rsidRPr="00BF7A7A">
        <w:rPr>
          <w:color w:val="000000"/>
          <w:spacing w:val="-1"/>
          <w:sz w:val="28"/>
          <w:szCs w:val="28"/>
          <w:lang w:val="en-US"/>
        </w:rPr>
        <w:t>Borovik</w:t>
      </w:r>
      <w:r w:rsidRPr="00DF244D">
        <w:rPr>
          <w:color w:val="000000"/>
          <w:spacing w:val="-1"/>
          <w:sz w:val="28"/>
          <w:szCs w:val="28"/>
          <w:lang w:val="en-US"/>
        </w:rPr>
        <w:t xml:space="preserve">), </w:t>
      </w:r>
      <w:r w:rsidRPr="00BF7A7A">
        <w:rPr>
          <w:color w:val="000000"/>
          <w:spacing w:val="-1"/>
          <w:sz w:val="28"/>
          <w:szCs w:val="28"/>
        </w:rPr>
        <w:t>кино</w:t>
      </w:r>
      <w:r w:rsidRPr="00DF244D">
        <w:rPr>
          <w:color w:val="000000"/>
          <w:spacing w:val="-1"/>
          <w:sz w:val="28"/>
          <w:szCs w:val="28"/>
          <w:lang w:val="en-US"/>
        </w:rPr>
        <w:t xml:space="preserve"> </w:t>
      </w:r>
      <w:r w:rsidRPr="00DF244D">
        <w:rPr>
          <w:color w:val="000000"/>
          <w:spacing w:val="2"/>
          <w:sz w:val="28"/>
          <w:szCs w:val="28"/>
          <w:lang w:val="en-US"/>
        </w:rPr>
        <w:t>(</w:t>
      </w:r>
      <w:r w:rsidRPr="00BF7A7A">
        <w:rPr>
          <w:color w:val="000000"/>
          <w:spacing w:val="2"/>
          <w:sz w:val="28"/>
          <w:szCs w:val="28"/>
          <w:lang w:val="en-US"/>
        </w:rPr>
        <w:t>Walt</w:t>
      </w:r>
      <w:r w:rsidRPr="00DF244D">
        <w:rPr>
          <w:color w:val="000000"/>
          <w:spacing w:val="2"/>
          <w:sz w:val="28"/>
          <w:szCs w:val="28"/>
          <w:lang w:val="en-US"/>
        </w:rPr>
        <w:t xml:space="preserve"> </w:t>
      </w:r>
      <w:r w:rsidRPr="00BF7A7A">
        <w:rPr>
          <w:color w:val="000000"/>
          <w:spacing w:val="2"/>
          <w:sz w:val="28"/>
          <w:szCs w:val="28"/>
          <w:lang w:val="en-US"/>
        </w:rPr>
        <w:t>Disney</w:t>
      </w:r>
      <w:r w:rsidRPr="00DF244D">
        <w:rPr>
          <w:color w:val="000000"/>
          <w:spacing w:val="2"/>
          <w:sz w:val="28"/>
          <w:szCs w:val="28"/>
          <w:lang w:val="en-US"/>
        </w:rPr>
        <w:t xml:space="preserve">), </w:t>
      </w:r>
      <w:r w:rsidRPr="00BF7A7A">
        <w:rPr>
          <w:color w:val="000000"/>
          <w:spacing w:val="2"/>
          <w:sz w:val="28"/>
          <w:szCs w:val="28"/>
        </w:rPr>
        <w:t>театра</w:t>
      </w:r>
      <w:r w:rsidRPr="00DF244D">
        <w:rPr>
          <w:color w:val="000000"/>
          <w:spacing w:val="2"/>
          <w:sz w:val="28"/>
          <w:szCs w:val="28"/>
          <w:lang w:val="en-US"/>
        </w:rPr>
        <w:t xml:space="preserve"> (</w:t>
      </w:r>
      <w:r w:rsidRPr="00BF7A7A">
        <w:rPr>
          <w:color w:val="000000"/>
          <w:spacing w:val="2"/>
          <w:sz w:val="28"/>
          <w:szCs w:val="28"/>
          <w:lang w:val="en-US"/>
        </w:rPr>
        <w:t>Charlie</w:t>
      </w:r>
      <w:r w:rsidRPr="00DF244D">
        <w:rPr>
          <w:color w:val="000000"/>
          <w:spacing w:val="2"/>
          <w:sz w:val="28"/>
          <w:szCs w:val="28"/>
          <w:lang w:val="en-US"/>
        </w:rPr>
        <w:t xml:space="preserve"> </w:t>
      </w:r>
      <w:r w:rsidRPr="00BF7A7A">
        <w:rPr>
          <w:color w:val="000000"/>
          <w:spacing w:val="2"/>
          <w:sz w:val="28"/>
          <w:szCs w:val="28"/>
          <w:lang w:val="en-US"/>
        </w:rPr>
        <w:t>Chaplin</w:t>
      </w:r>
      <w:r w:rsidRPr="00DF244D">
        <w:rPr>
          <w:color w:val="000000"/>
          <w:spacing w:val="2"/>
          <w:sz w:val="28"/>
          <w:szCs w:val="28"/>
          <w:lang w:val="en-US"/>
        </w:rPr>
        <w:t xml:space="preserve">, </w:t>
      </w:r>
      <w:r w:rsidRPr="00BF7A7A">
        <w:rPr>
          <w:color w:val="000000"/>
          <w:spacing w:val="2"/>
          <w:sz w:val="28"/>
          <w:szCs w:val="28"/>
          <w:lang w:val="en-US"/>
        </w:rPr>
        <w:t>Galina</w:t>
      </w:r>
      <w:r w:rsidRPr="00DF244D">
        <w:rPr>
          <w:color w:val="000000"/>
          <w:spacing w:val="2"/>
          <w:sz w:val="28"/>
          <w:szCs w:val="28"/>
          <w:lang w:val="en-US"/>
        </w:rPr>
        <w:t xml:space="preserve"> </w:t>
      </w:r>
      <w:r w:rsidRPr="00BF7A7A">
        <w:rPr>
          <w:color w:val="000000"/>
          <w:spacing w:val="2"/>
          <w:sz w:val="28"/>
          <w:szCs w:val="28"/>
          <w:lang w:val="en-US"/>
        </w:rPr>
        <w:t>Ulanova</w:t>
      </w:r>
      <w:r w:rsidRPr="00DF244D">
        <w:rPr>
          <w:color w:val="000000"/>
          <w:spacing w:val="2"/>
          <w:sz w:val="28"/>
          <w:szCs w:val="28"/>
          <w:lang w:val="en-US"/>
        </w:rPr>
        <w:t xml:space="preserve">, </w:t>
      </w:r>
      <w:r w:rsidRPr="00BF7A7A">
        <w:rPr>
          <w:color w:val="000000"/>
          <w:spacing w:val="2"/>
          <w:sz w:val="28"/>
          <w:szCs w:val="28"/>
          <w:lang w:val="en-US"/>
        </w:rPr>
        <w:t>Slava</w:t>
      </w:r>
      <w:r w:rsidRPr="00DF244D">
        <w:rPr>
          <w:color w:val="000000"/>
          <w:spacing w:val="2"/>
          <w:sz w:val="28"/>
          <w:szCs w:val="28"/>
          <w:lang w:val="en-US"/>
        </w:rPr>
        <w:t xml:space="preserve"> </w:t>
      </w:r>
      <w:r w:rsidRPr="00BF7A7A">
        <w:rPr>
          <w:color w:val="000000"/>
          <w:spacing w:val="2"/>
          <w:sz w:val="28"/>
          <w:szCs w:val="28"/>
          <w:lang w:val="en-US"/>
        </w:rPr>
        <w:t>Polunin</w:t>
      </w:r>
      <w:r w:rsidRPr="00DF244D">
        <w:rPr>
          <w:color w:val="000000"/>
          <w:spacing w:val="2"/>
          <w:sz w:val="28"/>
          <w:szCs w:val="28"/>
          <w:lang w:val="en-US"/>
        </w:rPr>
        <w:t xml:space="preserve">), </w:t>
      </w:r>
      <w:r w:rsidRPr="00BF7A7A">
        <w:rPr>
          <w:color w:val="000000"/>
          <w:spacing w:val="2"/>
          <w:sz w:val="28"/>
          <w:szCs w:val="28"/>
        </w:rPr>
        <w:t>музыки</w:t>
      </w:r>
      <w:r w:rsidRPr="00DF244D">
        <w:rPr>
          <w:color w:val="000000"/>
          <w:spacing w:val="2"/>
          <w:sz w:val="28"/>
          <w:szCs w:val="28"/>
          <w:lang w:val="en-US"/>
        </w:rPr>
        <w:t xml:space="preserve"> (</w:t>
      </w:r>
      <w:r w:rsidRPr="00BF7A7A">
        <w:rPr>
          <w:color w:val="000000"/>
          <w:spacing w:val="2"/>
          <w:sz w:val="28"/>
          <w:szCs w:val="28"/>
          <w:lang w:val="en-US"/>
        </w:rPr>
        <w:t>the</w:t>
      </w:r>
      <w:r w:rsidRPr="00DF244D">
        <w:rPr>
          <w:color w:val="000000"/>
          <w:spacing w:val="2"/>
          <w:sz w:val="28"/>
          <w:szCs w:val="28"/>
          <w:lang w:val="en-US"/>
        </w:rPr>
        <w:t xml:space="preserve"> </w:t>
      </w:r>
      <w:r w:rsidRPr="00BF7A7A">
        <w:rPr>
          <w:color w:val="000000"/>
          <w:spacing w:val="2"/>
          <w:sz w:val="28"/>
          <w:szCs w:val="28"/>
          <w:lang w:val="en-US"/>
        </w:rPr>
        <w:t>Beatles</w:t>
      </w:r>
      <w:r w:rsidRPr="00DF244D">
        <w:rPr>
          <w:color w:val="000000"/>
          <w:spacing w:val="2"/>
          <w:sz w:val="28"/>
          <w:szCs w:val="28"/>
          <w:lang w:val="en-US"/>
        </w:rPr>
        <w:t xml:space="preserve">, </w:t>
      </w:r>
      <w:r w:rsidRPr="00BF7A7A">
        <w:rPr>
          <w:color w:val="000000"/>
          <w:spacing w:val="2"/>
          <w:sz w:val="28"/>
          <w:szCs w:val="28"/>
          <w:lang w:val="en-US"/>
        </w:rPr>
        <w:t>Freddy</w:t>
      </w:r>
      <w:r w:rsidRPr="00DF244D">
        <w:rPr>
          <w:color w:val="000000"/>
          <w:spacing w:val="2"/>
          <w:sz w:val="28"/>
          <w:szCs w:val="28"/>
          <w:lang w:val="en-US"/>
        </w:rPr>
        <w:t xml:space="preserve"> </w:t>
      </w:r>
      <w:r w:rsidRPr="00BF7A7A">
        <w:rPr>
          <w:color w:val="000000"/>
          <w:spacing w:val="2"/>
          <w:sz w:val="28"/>
          <w:szCs w:val="28"/>
          <w:lang w:val="en-US"/>
        </w:rPr>
        <w:t>Mercury</w:t>
      </w:r>
      <w:r w:rsidRPr="00DF244D">
        <w:rPr>
          <w:color w:val="000000"/>
          <w:spacing w:val="2"/>
          <w:sz w:val="28"/>
          <w:szCs w:val="28"/>
          <w:lang w:val="en-US"/>
        </w:rPr>
        <w:t xml:space="preserve">, </w:t>
      </w:r>
      <w:r w:rsidRPr="00BF7A7A">
        <w:rPr>
          <w:color w:val="000000"/>
          <w:spacing w:val="2"/>
          <w:sz w:val="28"/>
          <w:szCs w:val="28"/>
          <w:lang w:val="en-US"/>
        </w:rPr>
        <w:t>Alla</w:t>
      </w:r>
      <w:r w:rsidRPr="00DF244D">
        <w:rPr>
          <w:i/>
          <w:iCs/>
          <w:color w:val="000000"/>
          <w:spacing w:val="1"/>
          <w:sz w:val="28"/>
          <w:szCs w:val="28"/>
          <w:lang w:val="en-US"/>
        </w:rPr>
        <w:t xml:space="preserve">. </w:t>
      </w:r>
      <w:r w:rsidRPr="00BF7A7A">
        <w:rPr>
          <w:color w:val="000000"/>
          <w:spacing w:val="1"/>
          <w:sz w:val="28"/>
          <w:szCs w:val="28"/>
          <w:lang w:val="en-US"/>
        </w:rPr>
        <w:t>Pugacheva</w:t>
      </w:r>
      <w:r w:rsidRPr="00DF244D">
        <w:rPr>
          <w:color w:val="000000"/>
          <w:spacing w:val="1"/>
          <w:sz w:val="28"/>
          <w:szCs w:val="28"/>
          <w:lang w:val="en-US"/>
        </w:rPr>
        <w:t xml:space="preserve">); </w:t>
      </w:r>
      <w:r w:rsidRPr="00BF7A7A">
        <w:rPr>
          <w:color w:val="000000"/>
          <w:spacing w:val="1"/>
          <w:sz w:val="28"/>
          <w:szCs w:val="28"/>
        </w:rPr>
        <w:t>выдающихся</w:t>
      </w:r>
      <w:r w:rsidRPr="00DF244D">
        <w:rPr>
          <w:color w:val="000000"/>
          <w:spacing w:val="1"/>
          <w:sz w:val="28"/>
          <w:szCs w:val="28"/>
          <w:lang w:val="en-US"/>
        </w:rPr>
        <w:t xml:space="preserve"> </w:t>
      </w:r>
      <w:r w:rsidRPr="00BF7A7A">
        <w:rPr>
          <w:color w:val="000000"/>
          <w:spacing w:val="1"/>
          <w:sz w:val="28"/>
          <w:szCs w:val="28"/>
        </w:rPr>
        <w:t>ученых</w:t>
      </w:r>
      <w:r w:rsidRPr="00DF244D">
        <w:rPr>
          <w:color w:val="000000"/>
          <w:spacing w:val="1"/>
          <w:sz w:val="28"/>
          <w:szCs w:val="28"/>
          <w:lang w:val="en-US"/>
        </w:rPr>
        <w:t xml:space="preserve"> </w:t>
      </w:r>
      <w:r w:rsidRPr="00BF7A7A">
        <w:rPr>
          <w:color w:val="000000"/>
          <w:spacing w:val="1"/>
          <w:sz w:val="28"/>
          <w:szCs w:val="28"/>
        </w:rPr>
        <w:t>и</w:t>
      </w:r>
      <w:r w:rsidRPr="00DF244D">
        <w:rPr>
          <w:color w:val="000000"/>
          <w:spacing w:val="1"/>
          <w:sz w:val="28"/>
          <w:szCs w:val="28"/>
          <w:lang w:val="en-US"/>
        </w:rPr>
        <w:t xml:space="preserve"> </w:t>
      </w:r>
      <w:r w:rsidRPr="00BF7A7A">
        <w:rPr>
          <w:color w:val="000000"/>
          <w:spacing w:val="1"/>
          <w:sz w:val="28"/>
          <w:szCs w:val="28"/>
        </w:rPr>
        <w:t>космонавтах</w:t>
      </w:r>
      <w:r w:rsidRPr="00DF244D">
        <w:rPr>
          <w:color w:val="000000"/>
          <w:spacing w:val="1"/>
          <w:sz w:val="28"/>
          <w:szCs w:val="28"/>
          <w:lang w:val="en-US"/>
        </w:rPr>
        <w:t xml:space="preserve"> (</w:t>
      </w:r>
      <w:r w:rsidRPr="00BF7A7A">
        <w:rPr>
          <w:color w:val="000000"/>
          <w:spacing w:val="1"/>
          <w:sz w:val="28"/>
          <w:szCs w:val="28"/>
          <w:lang w:val="en-US"/>
        </w:rPr>
        <w:t>Isaac</w:t>
      </w:r>
      <w:r w:rsidRPr="00DF244D">
        <w:rPr>
          <w:color w:val="000000"/>
          <w:spacing w:val="1"/>
          <w:sz w:val="28"/>
          <w:szCs w:val="28"/>
          <w:lang w:val="en-US"/>
        </w:rPr>
        <w:t xml:space="preserve"> </w:t>
      </w:r>
      <w:r w:rsidRPr="00BF7A7A">
        <w:rPr>
          <w:color w:val="000000"/>
          <w:spacing w:val="1"/>
          <w:sz w:val="28"/>
          <w:szCs w:val="28"/>
          <w:lang w:val="en-US"/>
        </w:rPr>
        <w:t>Newton</w:t>
      </w:r>
      <w:r w:rsidRPr="00DF244D">
        <w:rPr>
          <w:color w:val="000000"/>
          <w:spacing w:val="1"/>
          <w:sz w:val="28"/>
          <w:szCs w:val="28"/>
          <w:lang w:val="en-US"/>
        </w:rPr>
        <w:t xml:space="preserve">, </w:t>
      </w:r>
      <w:r w:rsidRPr="00BF7A7A">
        <w:rPr>
          <w:color w:val="000000"/>
          <w:spacing w:val="1"/>
          <w:sz w:val="28"/>
          <w:szCs w:val="28"/>
          <w:lang w:val="en-US"/>
        </w:rPr>
        <w:t>Leonardo</w:t>
      </w:r>
      <w:r w:rsidRPr="00DF244D">
        <w:rPr>
          <w:color w:val="000000"/>
          <w:spacing w:val="1"/>
          <w:sz w:val="28"/>
          <w:szCs w:val="28"/>
          <w:lang w:val="en-US"/>
        </w:rPr>
        <w:t xml:space="preserve"> </w:t>
      </w:r>
      <w:r w:rsidRPr="00BF7A7A">
        <w:rPr>
          <w:color w:val="000000"/>
          <w:spacing w:val="1"/>
          <w:sz w:val="28"/>
          <w:szCs w:val="28"/>
          <w:lang w:val="en-US"/>
        </w:rPr>
        <w:t>da</w:t>
      </w:r>
      <w:r w:rsidRPr="00DF244D">
        <w:rPr>
          <w:color w:val="000000"/>
          <w:spacing w:val="1"/>
          <w:sz w:val="28"/>
          <w:szCs w:val="28"/>
          <w:lang w:val="en-US"/>
        </w:rPr>
        <w:t xml:space="preserve"> </w:t>
      </w:r>
      <w:r w:rsidRPr="00BF7A7A">
        <w:rPr>
          <w:color w:val="000000"/>
          <w:spacing w:val="1"/>
          <w:sz w:val="28"/>
          <w:szCs w:val="28"/>
          <w:lang w:val="en-US"/>
        </w:rPr>
        <w:t>Vinci</w:t>
      </w:r>
      <w:r w:rsidRPr="00DF244D">
        <w:rPr>
          <w:color w:val="000000"/>
          <w:spacing w:val="1"/>
          <w:sz w:val="28"/>
          <w:szCs w:val="28"/>
          <w:lang w:val="en-US"/>
        </w:rPr>
        <w:t xml:space="preserve">, </w:t>
      </w:r>
      <w:r w:rsidRPr="00BF7A7A">
        <w:rPr>
          <w:color w:val="000000"/>
          <w:spacing w:val="1"/>
          <w:sz w:val="28"/>
          <w:szCs w:val="28"/>
          <w:lang w:val="en-US"/>
        </w:rPr>
        <w:t>K</w:t>
      </w:r>
      <w:r w:rsidRPr="00DF244D">
        <w:rPr>
          <w:color w:val="000000"/>
          <w:spacing w:val="1"/>
          <w:sz w:val="28"/>
          <w:szCs w:val="28"/>
          <w:lang w:val="en-US"/>
        </w:rPr>
        <w:t xml:space="preserve">. </w:t>
      </w:r>
      <w:r w:rsidRPr="00BF7A7A">
        <w:rPr>
          <w:color w:val="000000"/>
          <w:spacing w:val="1"/>
          <w:sz w:val="28"/>
          <w:szCs w:val="28"/>
          <w:lang w:val="en-US"/>
        </w:rPr>
        <w:t>Tsiolkovsky</w:t>
      </w:r>
      <w:r w:rsidRPr="00DF244D">
        <w:rPr>
          <w:color w:val="000000"/>
          <w:spacing w:val="1"/>
          <w:sz w:val="28"/>
          <w:szCs w:val="28"/>
          <w:lang w:val="en-US"/>
        </w:rPr>
        <w:t xml:space="preserve">, </w:t>
      </w:r>
      <w:r w:rsidRPr="00BF7A7A">
        <w:rPr>
          <w:color w:val="000000"/>
          <w:spacing w:val="1"/>
          <w:sz w:val="28"/>
          <w:szCs w:val="28"/>
          <w:lang w:val="en-US"/>
        </w:rPr>
        <w:t>S</w:t>
      </w:r>
      <w:r w:rsidRPr="00DF244D">
        <w:rPr>
          <w:color w:val="000000"/>
          <w:spacing w:val="1"/>
          <w:sz w:val="28"/>
          <w:szCs w:val="28"/>
          <w:lang w:val="en-US"/>
        </w:rPr>
        <w:t xml:space="preserve">. </w:t>
      </w:r>
      <w:r w:rsidRPr="00BF7A7A">
        <w:rPr>
          <w:color w:val="000000"/>
          <w:spacing w:val="1"/>
          <w:sz w:val="28"/>
          <w:szCs w:val="28"/>
          <w:lang w:val="en-US"/>
        </w:rPr>
        <w:t>Rorolev</w:t>
      </w:r>
      <w:r w:rsidRPr="00DF244D">
        <w:rPr>
          <w:color w:val="000000"/>
          <w:spacing w:val="1"/>
          <w:sz w:val="28"/>
          <w:szCs w:val="28"/>
          <w:lang w:val="en-US"/>
        </w:rPr>
        <w:t xml:space="preserve">, </w:t>
      </w:r>
      <w:r w:rsidRPr="00BF7A7A">
        <w:rPr>
          <w:color w:val="000000"/>
          <w:spacing w:val="-2"/>
          <w:sz w:val="28"/>
          <w:szCs w:val="28"/>
          <w:lang w:val="en-US"/>
        </w:rPr>
        <w:t>Y</w:t>
      </w:r>
      <w:r w:rsidRPr="00DF244D">
        <w:rPr>
          <w:color w:val="000000"/>
          <w:spacing w:val="-2"/>
          <w:sz w:val="28"/>
          <w:szCs w:val="28"/>
          <w:lang w:val="en-US"/>
        </w:rPr>
        <w:t xml:space="preserve">. </w:t>
      </w:r>
      <w:r w:rsidRPr="00BF7A7A">
        <w:rPr>
          <w:color w:val="000000"/>
          <w:spacing w:val="-2"/>
          <w:sz w:val="28"/>
          <w:szCs w:val="28"/>
          <w:lang w:val="en-US"/>
        </w:rPr>
        <w:t>Gagarin</w:t>
      </w:r>
      <w:r w:rsidRPr="00DF244D">
        <w:rPr>
          <w:color w:val="000000"/>
          <w:spacing w:val="-2"/>
          <w:sz w:val="28"/>
          <w:szCs w:val="28"/>
          <w:lang w:val="en-US"/>
        </w:rPr>
        <w:t xml:space="preserve">, </w:t>
      </w:r>
      <w:r w:rsidRPr="00BF7A7A">
        <w:rPr>
          <w:color w:val="000000"/>
          <w:spacing w:val="-2"/>
          <w:sz w:val="28"/>
          <w:szCs w:val="28"/>
          <w:lang w:val="en-US"/>
        </w:rPr>
        <w:t>V</w:t>
      </w:r>
      <w:r w:rsidRPr="00DF244D">
        <w:rPr>
          <w:color w:val="000000"/>
          <w:spacing w:val="-2"/>
          <w:sz w:val="28"/>
          <w:szCs w:val="28"/>
          <w:lang w:val="en-US"/>
        </w:rPr>
        <w:t xml:space="preserve">. </w:t>
      </w:r>
      <w:r w:rsidRPr="00BF7A7A">
        <w:rPr>
          <w:color w:val="000000"/>
          <w:spacing w:val="-2"/>
          <w:sz w:val="28"/>
          <w:szCs w:val="28"/>
          <w:lang w:val="en-US"/>
        </w:rPr>
        <w:t>Tereshkova</w:t>
      </w:r>
      <w:r w:rsidRPr="00DF244D">
        <w:rPr>
          <w:color w:val="000000"/>
          <w:spacing w:val="-2"/>
          <w:sz w:val="28"/>
          <w:szCs w:val="28"/>
          <w:lang w:val="en-US"/>
        </w:rPr>
        <w:t xml:space="preserve">, </w:t>
      </w:r>
      <w:r w:rsidRPr="00BF7A7A">
        <w:rPr>
          <w:color w:val="000000"/>
          <w:spacing w:val="-2"/>
          <w:sz w:val="28"/>
          <w:szCs w:val="28"/>
          <w:lang w:val="en-US"/>
        </w:rPr>
        <w:t>N</w:t>
      </w:r>
      <w:r w:rsidRPr="00DF244D">
        <w:rPr>
          <w:color w:val="000000"/>
          <w:spacing w:val="-2"/>
          <w:sz w:val="28"/>
          <w:szCs w:val="28"/>
          <w:lang w:val="en-US"/>
        </w:rPr>
        <w:t xml:space="preserve">. </w:t>
      </w:r>
      <w:r w:rsidRPr="00BF7A7A">
        <w:rPr>
          <w:color w:val="000000"/>
          <w:spacing w:val="-2"/>
          <w:sz w:val="28"/>
          <w:szCs w:val="28"/>
          <w:lang w:val="en-US"/>
        </w:rPr>
        <w:t>Armstrong</w:t>
      </w:r>
      <w:r w:rsidRPr="00DF244D">
        <w:rPr>
          <w:color w:val="000000"/>
          <w:spacing w:val="-2"/>
          <w:sz w:val="28"/>
          <w:szCs w:val="28"/>
          <w:lang w:val="en-US"/>
        </w:rPr>
        <w:t xml:space="preserve">), </w:t>
      </w:r>
      <w:r w:rsidRPr="00BF7A7A">
        <w:rPr>
          <w:color w:val="000000"/>
          <w:spacing w:val="-2"/>
          <w:sz w:val="28"/>
          <w:szCs w:val="28"/>
        </w:rPr>
        <w:t>путешественниках</w:t>
      </w:r>
      <w:r w:rsidRPr="00DF244D">
        <w:rPr>
          <w:color w:val="000000"/>
          <w:spacing w:val="-2"/>
          <w:sz w:val="28"/>
          <w:szCs w:val="28"/>
          <w:lang w:val="en-US"/>
        </w:rPr>
        <w:t xml:space="preserve"> (</w:t>
      </w:r>
      <w:r w:rsidRPr="00BF7A7A">
        <w:rPr>
          <w:color w:val="000000"/>
          <w:spacing w:val="-2"/>
          <w:sz w:val="28"/>
          <w:szCs w:val="28"/>
          <w:lang w:val="en-US"/>
        </w:rPr>
        <w:t>V</w:t>
      </w:r>
      <w:r w:rsidRPr="00DF244D">
        <w:rPr>
          <w:color w:val="000000"/>
          <w:spacing w:val="-2"/>
          <w:sz w:val="28"/>
          <w:szCs w:val="28"/>
          <w:lang w:val="en-US"/>
        </w:rPr>
        <w:t xml:space="preserve">. </w:t>
      </w:r>
      <w:r w:rsidRPr="00BF7A7A">
        <w:rPr>
          <w:color w:val="000000"/>
          <w:spacing w:val="-2"/>
          <w:sz w:val="28"/>
          <w:szCs w:val="28"/>
          <w:lang w:val="en-US"/>
        </w:rPr>
        <w:t>J</w:t>
      </w:r>
      <w:r w:rsidRPr="00DF244D">
        <w:rPr>
          <w:color w:val="000000"/>
          <w:spacing w:val="-2"/>
          <w:sz w:val="28"/>
          <w:szCs w:val="28"/>
          <w:lang w:val="en-US"/>
        </w:rPr>
        <w:t xml:space="preserve">. </w:t>
      </w:r>
      <w:r w:rsidRPr="00BF7A7A">
        <w:rPr>
          <w:color w:val="000000"/>
          <w:spacing w:val="-2"/>
          <w:sz w:val="28"/>
          <w:szCs w:val="28"/>
          <w:lang w:val="en-US"/>
        </w:rPr>
        <w:t>Bering</w:t>
      </w:r>
      <w:r w:rsidRPr="00DF244D">
        <w:rPr>
          <w:color w:val="000000"/>
          <w:spacing w:val="-2"/>
          <w:sz w:val="28"/>
          <w:szCs w:val="28"/>
          <w:lang w:val="en-US"/>
        </w:rPr>
        <w:t xml:space="preserve">), </w:t>
      </w:r>
      <w:r w:rsidRPr="00BF7A7A">
        <w:rPr>
          <w:color w:val="000000"/>
          <w:spacing w:val="-2"/>
          <w:sz w:val="28"/>
          <w:szCs w:val="28"/>
        </w:rPr>
        <w:t>знаменитых</w:t>
      </w:r>
      <w:r w:rsidRPr="00DF244D">
        <w:rPr>
          <w:color w:val="000000"/>
          <w:spacing w:val="-2"/>
          <w:sz w:val="28"/>
          <w:szCs w:val="28"/>
          <w:lang w:val="en-US"/>
        </w:rPr>
        <w:t xml:space="preserve"> </w:t>
      </w:r>
      <w:r w:rsidRPr="00BF7A7A">
        <w:rPr>
          <w:color w:val="000000"/>
          <w:spacing w:val="-2"/>
          <w:sz w:val="28"/>
          <w:szCs w:val="28"/>
        </w:rPr>
        <w:t>гуманистах</w:t>
      </w:r>
      <w:r w:rsidRPr="00DF244D">
        <w:rPr>
          <w:color w:val="000000"/>
          <w:spacing w:val="-2"/>
          <w:sz w:val="28"/>
          <w:szCs w:val="28"/>
          <w:lang w:val="en-US"/>
        </w:rPr>
        <w:t xml:space="preserve"> (</w:t>
      </w:r>
      <w:r w:rsidRPr="00BF7A7A">
        <w:rPr>
          <w:color w:val="000000"/>
          <w:spacing w:val="-2"/>
          <w:sz w:val="28"/>
          <w:szCs w:val="28"/>
          <w:lang w:val="en-US"/>
        </w:rPr>
        <w:t>Mother</w:t>
      </w:r>
      <w:r w:rsidRPr="00DF244D">
        <w:rPr>
          <w:color w:val="000000"/>
          <w:spacing w:val="-2"/>
          <w:sz w:val="28"/>
          <w:szCs w:val="28"/>
          <w:lang w:val="en-US"/>
        </w:rPr>
        <w:t xml:space="preserve"> </w:t>
      </w:r>
      <w:r w:rsidRPr="00BF7A7A">
        <w:rPr>
          <w:color w:val="000000"/>
          <w:spacing w:val="-2"/>
          <w:sz w:val="28"/>
          <w:szCs w:val="28"/>
          <w:lang w:val="en-US"/>
        </w:rPr>
        <w:t>Teresa</w:t>
      </w:r>
      <w:r w:rsidRPr="00DF244D">
        <w:rPr>
          <w:color w:val="000000"/>
          <w:spacing w:val="-2"/>
          <w:sz w:val="28"/>
          <w:szCs w:val="28"/>
          <w:lang w:val="en-US"/>
        </w:rPr>
        <w:t xml:space="preserve">), </w:t>
      </w:r>
      <w:r w:rsidRPr="00BF7A7A">
        <w:rPr>
          <w:color w:val="000000"/>
          <w:sz w:val="28"/>
          <w:szCs w:val="28"/>
        </w:rPr>
        <w:t>политиках</w:t>
      </w:r>
      <w:r w:rsidRPr="00DF244D">
        <w:rPr>
          <w:color w:val="000000"/>
          <w:sz w:val="28"/>
          <w:szCs w:val="28"/>
          <w:lang w:val="en-US"/>
        </w:rPr>
        <w:t xml:space="preserve"> (</w:t>
      </w:r>
      <w:r w:rsidRPr="00BF7A7A">
        <w:rPr>
          <w:color w:val="000000"/>
          <w:sz w:val="28"/>
          <w:szCs w:val="28"/>
          <w:lang w:val="en-US"/>
        </w:rPr>
        <w:t>Abraham</w:t>
      </w:r>
      <w:r w:rsidRPr="00DF244D">
        <w:rPr>
          <w:color w:val="000000"/>
          <w:sz w:val="28"/>
          <w:szCs w:val="28"/>
          <w:lang w:val="en-US"/>
        </w:rPr>
        <w:t xml:space="preserve"> </w:t>
      </w:r>
      <w:r w:rsidRPr="00BF7A7A">
        <w:rPr>
          <w:color w:val="000000"/>
          <w:sz w:val="28"/>
          <w:szCs w:val="28"/>
          <w:lang w:val="en-US"/>
        </w:rPr>
        <w:t>Lincoln</w:t>
      </w:r>
      <w:r w:rsidRPr="00DF244D">
        <w:rPr>
          <w:color w:val="000000"/>
          <w:sz w:val="28"/>
          <w:szCs w:val="28"/>
          <w:lang w:val="en-US"/>
        </w:rPr>
        <w:t xml:space="preserve">, </w:t>
      </w:r>
      <w:r w:rsidRPr="00BF7A7A">
        <w:rPr>
          <w:color w:val="000000"/>
          <w:sz w:val="28"/>
          <w:szCs w:val="28"/>
          <w:lang w:val="en-US"/>
        </w:rPr>
        <w:t>M</w:t>
      </w:r>
      <w:r w:rsidRPr="00DF244D">
        <w:rPr>
          <w:color w:val="000000"/>
          <w:sz w:val="28"/>
          <w:szCs w:val="28"/>
          <w:lang w:val="en-US"/>
        </w:rPr>
        <w:t xml:space="preserve">. </w:t>
      </w:r>
      <w:r w:rsidRPr="00BF7A7A">
        <w:rPr>
          <w:color w:val="000000"/>
          <w:sz w:val="28"/>
          <w:szCs w:val="28"/>
          <w:lang w:val="en-US"/>
        </w:rPr>
        <w:t>Gorbachev</w:t>
      </w:r>
      <w:r w:rsidRPr="00DF244D">
        <w:rPr>
          <w:color w:val="000000"/>
          <w:sz w:val="28"/>
          <w:szCs w:val="28"/>
          <w:lang w:val="en-US"/>
        </w:rPr>
        <w:t xml:space="preserve">, </w:t>
      </w:r>
      <w:r w:rsidRPr="00BF7A7A">
        <w:rPr>
          <w:color w:val="000000"/>
          <w:sz w:val="28"/>
          <w:szCs w:val="28"/>
          <w:lang w:val="en-US"/>
        </w:rPr>
        <w:t>Martin</w:t>
      </w:r>
      <w:r w:rsidRPr="00DF244D">
        <w:rPr>
          <w:color w:val="000000"/>
          <w:sz w:val="28"/>
          <w:szCs w:val="28"/>
          <w:lang w:val="en-US"/>
        </w:rPr>
        <w:t xml:space="preserve"> </w:t>
      </w:r>
      <w:r w:rsidRPr="00BF7A7A">
        <w:rPr>
          <w:color w:val="000000"/>
          <w:sz w:val="28"/>
          <w:szCs w:val="28"/>
          <w:lang w:val="en-US"/>
        </w:rPr>
        <w:t>Luther</w:t>
      </w:r>
      <w:r w:rsidRPr="00DF244D">
        <w:rPr>
          <w:color w:val="000000"/>
          <w:sz w:val="28"/>
          <w:szCs w:val="28"/>
          <w:lang w:val="en-US"/>
        </w:rPr>
        <w:t xml:space="preserve"> </w:t>
      </w:r>
      <w:r w:rsidRPr="00BF7A7A">
        <w:rPr>
          <w:color w:val="000000"/>
          <w:sz w:val="28"/>
          <w:szCs w:val="28"/>
          <w:lang w:val="en-US"/>
        </w:rPr>
        <w:t>King</w:t>
      </w:r>
      <w:r w:rsidRPr="00DF244D">
        <w:rPr>
          <w:color w:val="000000"/>
          <w:sz w:val="28"/>
          <w:szCs w:val="28"/>
          <w:lang w:val="en-US"/>
        </w:rPr>
        <w:t xml:space="preserve">), </w:t>
      </w:r>
      <w:r w:rsidRPr="00BF7A7A">
        <w:rPr>
          <w:color w:val="000000"/>
          <w:sz w:val="28"/>
          <w:szCs w:val="28"/>
        </w:rPr>
        <w:t>спортсменах</w:t>
      </w:r>
      <w:r w:rsidRPr="00DF244D">
        <w:rPr>
          <w:color w:val="000000"/>
          <w:sz w:val="28"/>
          <w:szCs w:val="28"/>
          <w:lang w:val="en-US"/>
        </w:rPr>
        <w:t xml:space="preserve"> (</w:t>
      </w:r>
      <w:r w:rsidRPr="00BF7A7A">
        <w:rPr>
          <w:color w:val="000000"/>
          <w:sz w:val="28"/>
          <w:szCs w:val="28"/>
          <w:lang w:val="en-US"/>
        </w:rPr>
        <w:t>Irina</w:t>
      </w:r>
      <w:r w:rsidRPr="00DF244D">
        <w:rPr>
          <w:color w:val="000000"/>
          <w:sz w:val="28"/>
          <w:szCs w:val="28"/>
          <w:lang w:val="en-US"/>
        </w:rPr>
        <w:t xml:space="preserve"> </w:t>
      </w:r>
      <w:r w:rsidRPr="00BF7A7A">
        <w:rPr>
          <w:color w:val="000000"/>
          <w:sz w:val="28"/>
          <w:szCs w:val="28"/>
          <w:lang w:val="en-US"/>
        </w:rPr>
        <w:t>Rodnina</w:t>
      </w:r>
      <w:r w:rsidRPr="00DF244D">
        <w:rPr>
          <w:color w:val="000000"/>
          <w:sz w:val="28"/>
          <w:szCs w:val="28"/>
          <w:lang w:val="en-US"/>
        </w:rPr>
        <w:t xml:space="preserve">, </w:t>
      </w:r>
      <w:r w:rsidRPr="00BF7A7A">
        <w:rPr>
          <w:color w:val="000000"/>
          <w:sz w:val="28"/>
          <w:szCs w:val="28"/>
          <w:lang w:val="en-US"/>
        </w:rPr>
        <w:t>Garri</w:t>
      </w:r>
      <w:r w:rsidRPr="00DF244D">
        <w:rPr>
          <w:color w:val="000000"/>
          <w:sz w:val="28"/>
          <w:szCs w:val="28"/>
          <w:lang w:val="en-US"/>
        </w:rPr>
        <w:t xml:space="preserve"> </w:t>
      </w:r>
      <w:r w:rsidRPr="00BF7A7A">
        <w:rPr>
          <w:color w:val="000000"/>
          <w:sz w:val="28"/>
          <w:szCs w:val="28"/>
          <w:lang w:val="en-US"/>
        </w:rPr>
        <w:t>Kasparov</w:t>
      </w:r>
      <w:r w:rsidRPr="00DF244D">
        <w:rPr>
          <w:color w:val="000000"/>
          <w:sz w:val="28"/>
          <w:szCs w:val="28"/>
          <w:lang w:val="en-US"/>
        </w:rPr>
        <w:t xml:space="preserve">, </w:t>
      </w:r>
      <w:r w:rsidRPr="00BF7A7A">
        <w:rPr>
          <w:color w:val="000000"/>
          <w:sz w:val="28"/>
          <w:szCs w:val="28"/>
          <w:lang w:val="en-US"/>
        </w:rPr>
        <w:t>Da</w:t>
      </w:r>
      <w:r w:rsidRPr="00DF244D">
        <w:rPr>
          <w:color w:val="000000"/>
          <w:sz w:val="28"/>
          <w:szCs w:val="28"/>
          <w:lang w:val="en-US"/>
        </w:rPr>
        <w:softHyphen/>
      </w:r>
      <w:r w:rsidRPr="00BF7A7A">
        <w:rPr>
          <w:color w:val="000000"/>
          <w:spacing w:val="3"/>
          <w:sz w:val="28"/>
          <w:szCs w:val="28"/>
          <w:lang w:val="en-US"/>
        </w:rPr>
        <w:t>vid</w:t>
      </w:r>
      <w:r w:rsidRPr="00DF244D">
        <w:rPr>
          <w:color w:val="000000"/>
          <w:spacing w:val="3"/>
          <w:sz w:val="28"/>
          <w:szCs w:val="28"/>
          <w:lang w:val="en-US"/>
        </w:rPr>
        <w:t xml:space="preserve"> </w:t>
      </w:r>
      <w:r w:rsidRPr="00BF7A7A">
        <w:rPr>
          <w:color w:val="000000"/>
          <w:spacing w:val="3"/>
          <w:sz w:val="28"/>
          <w:szCs w:val="28"/>
          <w:lang w:val="en-US"/>
        </w:rPr>
        <w:t>Backham</w:t>
      </w:r>
      <w:r w:rsidRPr="00DF244D">
        <w:rPr>
          <w:color w:val="000000"/>
          <w:spacing w:val="3"/>
          <w:sz w:val="28"/>
          <w:szCs w:val="28"/>
          <w:lang w:val="en-US"/>
        </w:rPr>
        <w:t xml:space="preserve">), </w:t>
      </w:r>
      <w:r w:rsidRPr="00BF7A7A">
        <w:rPr>
          <w:color w:val="000000"/>
          <w:spacing w:val="3"/>
          <w:sz w:val="28"/>
          <w:szCs w:val="28"/>
        </w:rPr>
        <w:t>произведениях</w:t>
      </w:r>
      <w:r w:rsidRPr="00DF244D">
        <w:rPr>
          <w:color w:val="000000"/>
          <w:spacing w:val="3"/>
          <w:sz w:val="28"/>
          <w:szCs w:val="28"/>
          <w:lang w:val="en-US"/>
        </w:rPr>
        <w:t xml:space="preserve"> </w:t>
      </w:r>
      <w:r w:rsidRPr="00BF7A7A">
        <w:rPr>
          <w:color w:val="000000"/>
          <w:spacing w:val="3"/>
          <w:sz w:val="28"/>
          <w:szCs w:val="28"/>
        </w:rPr>
        <w:t>классической</w:t>
      </w:r>
      <w:r w:rsidRPr="00DF244D">
        <w:rPr>
          <w:color w:val="000000"/>
          <w:spacing w:val="3"/>
          <w:sz w:val="28"/>
          <w:szCs w:val="28"/>
          <w:lang w:val="en-US"/>
        </w:rPr>
        <w:t xml:space="preserve"> </w:t>
      </w:r>
      <w:r w:rsidRPr="00BF7A7A">
        <w:rPr>
          <w:color w:val="000000"/>
          <w:spacing w:val="3"/>
          <w:sz w:val="28"/>
          <w:szCs w:val="28"/>
        </w:rPr>
        <w:t>литературы</w:t>
      </w:r>
      <w:r w:rsidRPr="00DF244D">
        <w:rPr>
          <w:color w:val="000000"/>
          <w:spacing w:val="3"/>
          <w:sz w:val="28"/>
          <w:szCs w:val="28"/>
          <w:lang w:val="en-US"/>
        </w:rPr>
        <w:t xml:space="preserve"> ("</w:t>
      </w:r>
      <w:r w:rsidRPr="00BF7A7A">
        <w:rPr>
          <w:color w:val="000000"/>
          <w:spacing w:val="3"/>
          <w:sz w:val="28"/>
          <w:szCs w:val="28"/>
          <w:lang w:val="en-US"/>
        </w:rPr>
        <w:t>Gulliver</w:t>
      </w:r>
      <w:r w:rsidRPr="00DF244D">
        <w:rPr>
          <w:color w:val="000000"/>
          <w:spacing w:val="3"/>
          <w:sz w:val="28"/>
          <w:szCs w:val="28"/>
          <w:lang w:val="en-US"/>
        </w:rPr>
        <w:t>'</w:t>
      </w:r>
      <w:r w:rsidRPr="00BF7A7A">
        <w:rPr>
          <w:color w:val="000000"/>
          <w:spacing w:val="3"/>
          <w:sz w:val="28"/>
          <w:szCs w:val="28"/>
          <w:lang w:val="en-US"/>
        </w:rPr>
        <w:t>s</w:t>
      </w:r>
      <w:r w:rsidRPr="00DF244D">
        <w:rPr>
          <w:color w:val="000000"/>
          <w:spacing w:val="3"/>
          <w:sz w:val="28"/>
          <w:szCs w:val="28"/>
          <w:lang w:val="en-US"/>
        </w:rPr>
        <w:t xml:space="preserve"> </w:t>
      </w:r>
      <w:r w:rsidRPr="00BF7A7A">
        <w:rPr>
          <w:color w:val="000000"/>
          <w:spacing w:val="3"/>
          <w:sz w:val="28"/>
          <w:szCs w:val="28"/>
          <w:lang w:val="en-US"/>
        </w:rPr>
        <w:t>Travels</w:t>
      </w:r>
      <w:r w:rsidRPr="00DF244D">
        <w:rPr>
          <w:color w:val="000000"/>
          <w:spacing w:val="3"/>
          <w:sz w:val="28"/>
          <w:szCs w:val="28"/>
          <w:lang w:val="en-US"/>
        </w:rPr>
        <w:t xml:space="preserve">" </w:t>
      </w:r>
      <w:r w:rsidRPr="00BF7A7A">
        <w:rPr>
          <w:color w:val="000000"/>
          <w:spacing w:val="3"/>
          <w:sz w:val="28"/>
          <w:szCs w:val="28"/>
          <w:lang w:val="en-US"/>
        </w:rPr>
        <w:t>by</w:t>
      </w:r>
      <w:r w:rsidRPr="00DF244D">
        <w:rPr>
          <w:color w:val="000000"/>
          <w:spacing w:val="3"/>
          <w:sz w:val="28"/>
          <w:szCs w:val="28"/>
          <w:lang w:val="en-US"/>
        </w:rPr>
        <w:t xml:space="preserve"> </w:t>
      </w:r>
      <w:r w:rsidRPr="00BF7A7A">
        <w:rPr>
          <w:color w:val="000000"/>
          <w:spacing w:val="3"/>
          <w:sz w:val="28"/>
          <w:szCs w:val="28"/>
          <w:lang w:val="en-US"/>
        </w:rPr>
        <w:t>Jonathan</w:t>
      </w:r>
      <w:r w:rsidRPr="00DF244D">
        <w:rPr>
          <w:color w:val="000000"/>
          <w:spacing w:val="3"/>
          <w:sz w:val="28"/>
          <w:szCs w:val="28"/>
          <w:lang w:val="en-US"/>
        </w:rPr>
        <w:t xml:space="preserve"> </w:t>
      </w:r>
      <w:r w:rsidRPr="00BF7A7A">
        <w:rPr>
          <w:color w:val="000000"/>
          <w:spacing w:val="3"/>
          <w:sz w:val="28"/>
          <w:szCs w:val="28"/>
          <w:lang w:val="en-US"/>
        </w:rPr>
        <w:t>Swifth</w:t>
      </w:r>
      <w:r w:rsidRPr="00DF244D">
        <w:rPr>
          <w:color w:val="000000"/>
          <w:spacing w:val="3"/>
          <w:sz w:val="28"/>
          <w:szCs w:val="28"/>
          <w:lang w:val="en-US"/>
        </w:rPr>
        <w:t>, "</w:t>
      </w:r>
      <w:r w:rsidRPr="00BF7A7A">
        <w:rPr>
          <w:color w:val="000000"/>
          <w:spacing w:val="3"/>
          <w:sz w:val="28"/>
          <w:szCs w:val="28"/>
          <w:lang w:val="en-US"/>
        </w:rPr>
        <w:t>Jane</w:t>
      </w:r>
      <w:r w:rsidRPr="00DF244D">
        <w:rPr>
          <w:color w:val="000000"/>
          <w:spacing w:val="3"/>
          <w:sz w:val="28"/>
          <w:szCs w:val="28"/>
          <w:lang w:val="en-US"/>
        </w:rPr>
        <w:t xml:space="preserve"> </w:t>
      </w:r>
      <w:r w:rsidRPr="00BF7A7A">
        <w:rPr>
          <w:color w:val="000000"/>
          <w:spacing w:val="3"/>
          <w:sz w:val="28"/>
          <w:szCs w:val="28"/>
          <w:lang w:val="en-US"/>
        </w:rPr>
        <w:t>Eire</w:t>
      </w:r>
      <w:r w:rsidRPr="00DF244D">
        <w:rPr>
          <w:color w:val="000000"/>
          <w:spacing w:val="3"/>
          <w:sz w:val="28"/>
          <w:szCs w:val="28"/>
          <w:lang w:val="en-US"/>
        </w:rPr>
        <w:t xml:space="preserve">" </w:t>
      </w:r>
      <w:r w:rsidRPr="00BF7A7A">
        <w:rPr>
          <w:color w:val="000000"/>
          <w:spacing w:val="3"/>
          <w:sz w:val="28"/>
          <w:szCs w:val="28"/>
          <w:lang w:val="en-US"/>
        </w:rPr>
        <w:t>by</w:t>
      </w:r>
      <w:r w:rsidRPr="00DF244D">
        <w:rPr>
          <w:color w:val="000000"/>
          <w:spacing w:val="3"/>
          <w:sz w:val="28"/>
          <w:szCs w:val="28"/>
          <w:lang w:val="en-US"/>
        </w:rPr>
        <w:t xml:space="preserve"> </w:t>
      </w:r>
      <w:r w:rsidRPr="00BF7A7A">
        <w:rPr>
          <w:color w:val="000000"/>
          <w:spacing w:val="2"/>
          <w:sz w:val="28"/>
          <w:szCs w:val="28"/>
        </w:rPr>
        <w:t>С</w:t>
      </w:r>
      <w:r w:rsidRPr="00DF244D">
        <w:rPr>
          <w:color w:val="000000"/>
          <w:spacing w:val="2"/>
          <w:sz w:val="28"/>
          <w:szCs w:val="28"/>
          <w:lang w:val="en-US"/>
        </w:rPr>
        <w:t xml:space="preserve"> </w:t>
      </w:r>
      <w:r w:rsidRPr="00BF7A7A">
        <w:rPr>
          <w:color w:val="000000"/>
          <w:spacing w:val="2"/>
          <w:sz w:val="28"/>
          <w:szCs w:val="28"/>
          <w:lang w:val="en-US"/>
        </w:rPr>
        <w:t>Bronte</w:t>
      </w:r>
      <w:r w:rsidRPr="00DF244D">
        <w:rPr>
          <w:color w:val="000000"/>
          <w:spacing w:val="2"/>
          <w:sz w:val="28"/>
          <w:szCs w:val="28"/>
          <w:lang w:val="en-US"/>
        </w:rPr>
        <w:t xml:space="preserve">, </w:t>
      </w:r>
      <w:r w:rsidRPr="00DF244D">
        <w:rPr>
          <w:color w:val="000000"/>
          <w:spacing w:val="2"/>
          <w:sz w:val="28"/>
          <w:szCs w:val="28"/>
          <w:lang w:val="en-US"/>
        </w:rPr>
        <w:lastRenderedPageBreak/>
        <w:t>"</w:t>
      </w:r>
      <w:r w:rsidRPr="00BF7A7A">
        <w:rPr>
          <w:color w:val="000000"/>
          <w:spacing w:val="2"/>
          <w:sz w:val="28"/>
          <w:szCs w:val="28"/>
          <w:lang w:val="en-US"/>
        </w:rPr>
        <w:t>Who</w:t>
      </w:r>
      <w:r w:rsidRPr="00DF244D">
        <w:rPr>
          <w:color w:val="000000"/>
          <w:spacing w:val="2"/>
          <w:sz w:val="28"/>
          <w:szCs w:val="28"/>
          <w:lang w:val="en-US"/>
        </w:rPr>
        <w:t>'</w:t>
      </w:r>
      <w:r w:rsidRPr="00BF7A7A">
        <w:rPr>
          <w:color w:val="000000"/>
          <w:spacing w:val="2"/>
          <w:sz w:val="28"/>
          <w:szCs w:val="28"/>
          <w:lang w:val="en-US"/>
        </w:rPr>
        <w:t>s</w:t>
      </w:r>
      <w:r w:rsidRPr="00DF244D">
        <w:rPr>
          <w:color w:val="000000"/>
          <w:spacing w:val="2"/>
          <w:sz w:val="28"/>
          <w:szCs w:val="28"/>
          <w:lang w:val="en-US"/>
        </w:rPr>
        <w:t xml:space="preserve"> </w:t>
      </w:r>
      <w:r w:rsidRPr="00BF7A7A">
        <w:rPr>
          <w:color w:val="000000"/>
          <w:spacing w:val="2"/>
          <w:sz w:val="28"/>
          <w:szCs w:val="28"/>
          <w:lang w:val="en-US"/>
        </w:rPr>
        <w:t>There</w:t>
      </w:r>
      <w:r w:rsidRPr="00DF244D">
        <w:rPr>
          <w:color w:val="000000"/>
          <w:spacing w:val="2"/>
          <w:sz w:val="28"/>
          <w:szCs w:val="28"/>
          <w:lang w:val="en-US"/>
        </w:rPr>
        <w:t>", "</w:t>
      </w:r>
      <w:r w:rsidRPr="00BF7A7A">
        <w:rPr>
          <w:color w:val="000000"/>
          <w:spacing w:val="2"/>
          <w:sz w:val="28"/>
          <w:szCs w:val="28"/>
          <w:lang w:val="en-US"/>
        </w:rPr>
        <w:t>The</w:t>
      </w:r>
      <w:r w:rsidRPr="00DF244D">
        <w:rPr>
          <w:color w:val="000000"/>
          <w:spacing w:val="2"/>
          <w:sz w:val="28"/>
          <w:szCs w:val="28"/>
          <w:lang w:val="en-US"/>
        </w:rPr>
        <w:t xml:space="preserve"> </w:t>
      </w:r>
      <w:r w:rsidRPr="00BF7A7A">
        <w:rPr>
          <w:color w:val="000000"/>
          <w:spacing w:val="2"/>
          <w:sz w:val="28"/>
          <w:szCs w:val="28"/>
          <w:lang w:val="en-US"/>
        </w:rPr>
        <w:t>Headless</w:t>
      </w:r>
      <w:r w:rsidRPr="00DF244D">
        <w:rPr>
          <w:color w:val="000000"/>
          <w:spacing w:val="2"/>
          <w:sz w:val="28"/>
          <w:szCs w:val="28"/>
          <w:lang w:val="en-US"/>
        </w:rPr>
        <w:t xml:space="preserve"> </w:t>
      </w:r>
      <w:r w:rsidRPr="00BF7A7A">
        <w:rPr>
          <w:color w:val="000000"/>
          <w:spacing w:val="2"/>
          <w:sz w:val="28"/>
          <w:szCs w:val="28"/>
          <w:lang w:val="en-US"/>
        </w:rPr>
        <w:t>Ghost</w:t>
      </w:r>
      <w:r w:rsidRPr="00DF244D">
        <w:rPr>
          <w:color w:val="000000"/>
          <w:spacing w:val="2"/>
          <w:sz w:val="28"/>
          <w:szCs w:val="28"/>
          <w:lang w:val="en-US"/>
        </w:rPr>
        <w:t xml:space="preserve">" </w:t>
      </w:r>
      <w:r w:rsidRPr="00BF7A7A">
        <w:rPr>
          <w:color w:val="000000"/>
          <w:spacing w:val="2"/>
          <w:sz w:val="28"/>
          <w:szCs w:val="28"/>
          <w:lang w:val="en-US"/>
        </w:rPr>
        <w:t>by</w:t>
      </w:r>
      <w:r w:rsidRPr="00DF244D">
        <w:rPr>
          <w:color w:val="000000"/>
          <w:spacing w:val="2"/>
          <w:sz w:val="28"/>
          <w:szCs w:val="28"/>
          <w:lang w:val="en-US"/>
        </w:rPr>
        <w:t xml:space="preserve"> </w:t>
      </w:r>
      <w:r w:rsidRPr="00BF7A7A">
        <w:rPr>
          <w:color w:val="000000"/>
          <w:spacing w:val="2"/>
          <w:sz w:val="28"/>
          <w:szCs w:val="28"/>
          <w:lang w:val="en-US"/>
        </w:rPr>
        <w:t>Pete</w:t>
      </w:r>
      <w:r w:rsidRPr="00DF244D">
        <w:rPr>
          <w:color w:val="000000"/>
          <w:spacing w:val="2"/>
          <w:sz w:val="28"/>
          <w:szCs w:val="28"/>
          <w:lang w:val="en-US"/>
        </w:rPr>
        <w:t xml:space="preserve"> </w:t>
      </w:r>
      <w:r w:rsidRPr="00BF7A7A">
        <w:rPr>
          <w:color w:val="000000"/>
          <w:spacing w:val="2"/>
          <w:sz w:val="28"/>
          <w:szCs w:val="28"/>
          <w:lang w:val="en-US"/>
        </w:rPr>
        <w:t>Johnson</w:t>
      </w:r>
      <w:r w:rsidRPr="00DF244D">
        <w:rPr>
          <w:color w:val="000000"/>
          <w:spacing w:val="2"/>
          <w:sz w:val="28"/>
          <w:szCs w:val="28"/>
          <w:lang w:val="en-US"/>
        </w:rPr>
        <w:t>, "</w:t>
      </w:r>
      <w:r w:rsidRPr="00BF7A7A">
        <w:rPr>
          <w:color w:val="000000"/>
          <w:spacing w:val="2"/>
          <w:sz w:val="28"/>
          <w:szCs w:val="28"/>
          <w:lang w:val="en-US"/>
        </w:rPr>
        <w:t>The</w:t>
      </w:r>
      <w:r w:rsidRPr="00DF244D">
        <w:rPr>
          <w:color w:val="000000"/>
          <w:spacing w:val="2"/>
          <w:sz w:val="28"/>
          <w:szCs w:val="28"/>
          <w:lang w:val="en-US"/>
        </w:rPr>
        <w:t xml:space="preserve"> </w:t>
      </w:r>
      <w:r w:rsidRPr="00BF7A7A">
        <w:rPr>
          <w:color w:val="000000"/>
          <w:spacing w:val="2"/>
          <w:sz w:val="28"/>
          <w:szCs w:val="28"/>
          <w:lang w:val="en-US"/>
        </w:rPr>
        <w:t>Last</w:t>
      </w:r>
      <w:r w:rsidRPr="00DF244D">
        <w:rPr>
          <w:color w:val="000000"/>
          <w:spacing w:val="2"/>
          <w:sz w:val="28"/>
          <w:szCs w:val="28"/>
          <w:lang w:val="en-US"/>
        </w:rPr>
        <w:t xml:space="preserve"> </w:t>
      </w:r>
      <w:r w:rsidRPr="00BF7A7A">
        <w:rPr>
          <w:color w:val="000000"/>
          <w:spacing w:val="2"/>
          <w:sz w:val="28"/>
          <w:szCs w:val="28"/>
          <w:lang w:val="en-US"/>
        </w:rPr>
        <w:t>Inch</w:t>
      </w:r>
      <w:r w:rsidRPr="00DF244D">
        <w:rPr>
          <w:color w:val="000000"/>
          <w:spacing w:val="2"/>
          <w:sz w:val="28"/>
          <w:szCs w:val="28"/>
          <w:lang w:val="en-US"/>
        </w:rPr>
        <w:t xml:space="preserve">" </w:t>
      </w:r>
      <w:r w:rsidRPr="00BF7A7A">
        <w:rPr>
          <w:color w:val="000000"/>
          <w:spacing w:val="2"/>
          <w:sz w:val="28"/>
          <w:szCs w:val="28"/>
          <w:lang w:val="en-US"/>
        </w:rPr>
        <w:t>by</w:t>
      </w:r>
      <w:r w:rsidRPr="00DF244D">
        <w:rPr>
          <w:color w:val="000000"/>
          <w:spacing w:val="2"/>
          <w:sz w:val="28"/>
          <w:szCs w:val="28"/>
          <w:lang w:val="en-US"/>
        </w:rPr>
        <w:t xml:space="preserve"> </w:t>
      </w:r>
      <w:r w:rsidRPr="00BF7A7A">
        <w:rPr>
          <w:color w:val="000000"/>
          <w:spacing w:val="2"/>
          <w:sz w:val="28"/>
          <w:szCs w:val="28"/>
          <w:lang w:val="en-US"/>
        </w:rPr>
        <w:t>James</w:t>
      </w:r>
      <w:r w:rsidRPr="00DF244D">
        <w:rPr>
          <w:color w:val="000000"/>
          <w:spacing w:val="2"/>
          <w:sz w:val="28"/>
          <w:szCs w:val="28"/>
          <w:lang w:val="en-US"/>
        </w:rPr>
        <w:t xml:space="preserve"> </w:t>
      </w:r>
      <w:r w:rsidRPr="00BF7A7A">
        <w:rPr>
          <w:color w:val="000000"/>
          <w:spacing w:val="2"/>
          <w:sz w:val="28"/>
          <w:szCs w:val="28"/>
          <w:lang w:val="en-US"/>
        </w:rPr>
        <w:t>Albridhe</w:t>
      </w:r>
      <w:r w:rsidRPr="00DF244D">
        <w:rPr>
          <w:color w:val="000000"/>
          <w:spacing w:val="2"/>
          <w:sz w:val="28"/>
          <w:szCs w:val="28"/>
          <w:lang w:val="en-US"/>
        </w:rPr>
        <w:t>, "</w:t>
      </w:r>
      <w:r w:rsidRPr="00BF7A7A">
        <w:rPr>
          <w:color w:val="000000"/>
          <w:spacing w:val="2"/>
          <w:sz w:val="28"/>
          <w:szCs w:val="28"/>
          <w:lang w:val="en-US"/>
        </w:rPr>
        <w:t>Romeo</w:t>
      </w:r>
      <w:r w:rsidRPr="00DF244D">
        <w:rPr>
          <w:color w:val="000000"/>
          <w:spacing w:val="2"/>
          <w:sz w:val="28"/>
          <w:szCs w:val="28"/>
          <w:lang w:val="en-US"/>
        </w:rPr>
        <w:t xml:space="preserve"> </w:t>
      </w:r>
      <w:r w:rsidRPr="00BF7A7A">
        <w:rPr>
          <w:color w:val="000000"/>
          <w:spacing w:val="2"/>
          <w:sz w:val="28"/>
          <w:szCs w:val="28"/>
          <w:lang w:val="en-US"/>
        </w:rPr>
        <w:t>and</w:t>
      </w:r>
      <w:r w:rsidRPr="00DF244D">
        <w:rPr>
          <w:color w:val="000000"/>
          <w:spacing w:val="2"/>
          <w:sz w:val="28"/>
          <w:szCs w:val="28"/>
          <w:lang w:val="en-US"/>
        </w:rPr>
        <w:t xml:space="preserve"> </w:t>
      </w:r>
      <w:r w:rsidRPr="00BF7A7A">
        <w:rPr>
          <w:color w:val="000000"/>
          <w:sz w:val="28"/>
          <w:szCs w:val="28"/>
          <w:lang w:val="en-US"/>
        </w:rPr>
        <w:t>Juliet</w:t>
      </w:r>
      <w:r w:rsidRPr="00DF244D">
        <w:rPr>
          <w:color w:val="000000"/>
          <w:sz w:val="28"/>
          <w:szCs w:val="28"/>
          <w:lang w:val="en-US"/>
        </w:rPr>
        <w:t xml:space="preserve">" </w:t>
      </w:r>
      <w:r w:rsidRPr="00BF7A7A">
        <w:rPr>
          <w:color w:val="000000"/>
          <w:sz w:val="28"/>
          <w:szCs w:val="28"/>
          <w:lang w:val="en-US"/>
        </w:rPr>
        <w:t>by</w:t>
      </w:r>
      <w:r w:rsidRPr="00DF244D">
        <w:rPr>
          <w:color w:val="000000"/>
          <w:sz w:val="28"/>
          <w:szCs w:val="28"/>
          <w:lang w:val="en-US"/>
        </w:rPr>
        <w:t xml:space="preserve"> </w:t>
      </w:r>
      <w:r w:rsidRPr="00BF7A7A">
        <w:rPr>
          <w:color w:val="000000"/>
          <w:sz w:val="28"/>
          <w:szCs w:val="28"/>
          <w:lang w:val="en-US"/>
        </w:rPr>
        <w:t>W</w:t>
      </w:r>
      <w:r w:rsidRPr="00DF244D">
        <w:rPr>
          <w:color w:val="000000"/>
          <w:sz w:val="28"/>
          <w:szCs w:val="28"/>
          <w:lang w:val="en-US"/>
        </w:rPr>
        <w:t xml:space="preserve">. </w:t>
      </w:r>
      <w:r w:rsidRPr="00BF7A7A">
        <w:rPr>
          <w:color w:val="000000"/>
          <w:sz w:val="28"/>
          <w:szCs w:val="28"/>
          <w:lang w:val="en-US"/>
        </w:rPr>
        <w:t>Shakespeare</w:t>
      </w:r>
      <w:r w:rsidRPr="00DF244D">
        <w:rPr>
          <w:color w:val="000000"/>
          <w:sz w:val="28"/>
          <w:szCs w:val="28"/>
          <w:lang w:val="en-US"/>
        </w:rPr>
        <w:t>, "</w:t>
      </w:r>
      <w:r w:rsidRPr="00BF7A7A">
        <w:rPr>
          <w:color w:val="000000"/>
          <w:sz w:val="28"/>
          <w:szCs w:val="28"/>
          <w:lang w:val="en-US"/>
        </w:rPr>
        <w:t>Charlotte</w:t>
      </w:r>
      <w:r w:rsidRPr="00DF244D">
        <w:rPr>
          <w:color w:val="000000"/>
          <w:sz w:val="28"/>
          <w:szCs w:val="28"/>
          <w:lang w:val="en-US"/>
        </w:rPr>
        <w:t>'</w:t>
      </w:r>
      <w:r w:rsidRPr="00BF7A7A">
        <w:rPr>
          <w:color w:val="000000"/>
          <w:sz w:val="28"/>
          <w:szCs w:val="28"/>
          <w:lang w:val="en-US"/>
        </w:rPr>
        <w:t>s</w:t>
      </w:r>
      <w:r w:rsidRPr="00DF244D">
        <w:rPr>
          <w:color w:val="000000"/>
          <w:sz w:val="28"/>
          <w:szCs w:val="28"/>
          <w:lang w:val="en-US"/>
        </w:rPr>
        <w:t xml:space="preserve"> </w:t>
      </w:r>
      <w:r w:rsidRPr="00BF7A7A">
        <w:rPr>
          <w:color w:val="000000"/>
          <w:sz w:val="28"/>
          <w:szCs w:val="28"/>
          <w:lang w:val="en-US"/>
        </w:rPr>
        <w:t>Web</w:t>
      </w:r>
      <w:r w:rsidRPr="00DF244D">
        <w:rPr>
          <w:color w:val="000000"/>
          <w:sz w:val="28"/>
          <w:szCs w:val="28"/>
          <w:lang w:val="en-US"/>
        </w:rPr>
        <w:t xml:space="preserve">" </w:t>
      </w:r>
      <w:r w:rsidRPr="00BF7A7A">
        <w:rPr>
          <w:color w:val="000000"/>
          <w:sz w:val="28"/>
          <w:szCs w:val="28"/>
          <w:lang w:val="en-US"/>
        </w:rPr>
        <w:t>by</w:t>
      </w:r>
      <w:r w:rsidRPr="00DF244D">
        <w:rPr>
          <w:color w:val="000000"/>
          <w:sz w:val="28"/>
          <w:szCs w:val="28"/>
          <w:lang w:val="en-US"/>
        </w:rPr>
        <w:t xml:space="preserve"> </w:t>
      </w:r>
      <w:r w:rsidRPr="00BF7A7A">
        <w:rPr>
          <w:color w:val="000000"/>
          <w:sz w:val="28"/>
          <w:szCs w:val="28"/>
          <w:lang w:val="en-US"/>
        </w:rPr>
        <w:t>E</w:t>
      </w:r>
      <w:r w:rsidRPr="00DF244D">
        <w:rPr>
          <w:color w:val="000000"/>
          <w:sz w:val="28"/>
          <w:szCs w:val="28"/>
          <w:lang w:val="en-US"/>
        </w:rPr>
        <w:t xml:space="preserve">. </w:t>
      </w:r>
      <w:r w:rsidRPr="00BF7A7A">
        <w:rPr>
          <w:color w:val="000000"/>
          <w:sz w:val="28"/>
          <w:szCs w:val="28"/>
          <w:lang w:val="en-US"/>
        </w:rPr>
        <w:t>B</w:t>
      </w:r>
      <w:r w:rsidRPr="00DF244D">
        <w:rPr>
          <w:color w:val="000000"/>
          <w:sz w:val="28"/>
          <w:szCs w:val="28"/>
          <w:lang w:val="en-US"/>
        </w:rPr>
        <w:t xml:space="preserve">. </w:t>
      </w:r>
      <w:r w:rsidRPr="00BF7A7A">
        <w:rPr>
          <w:color w:val="000000"/>
          <w:sz w:val="28"/>
          <w:szCs w:val="28"/>
          <w:lang w:val="en-US"/>
        </w:rPr>
        <w:t>White</w:t>
      </w:r>
      <w:r w:rsidRPr="00DF244D">
        <w:rPr>
          <w:color w:val="000000"/>
          <w:sz w:val="28"/>
          <w:szCs w:val="28"/>
          <w:lang w:val="en-US"/>
        </w:rPr>
        <w:t xml:space="preserve"> </w:t>
      </w:r>
      <w:r w:rsidRPr="00BF7A7A">
        <w:rPr>
          <w:color w:val="000000"/>
          <w:sz w:val="28"/>
          <w:szCs w:val="28"/>
          <w:lang w:val="en-US"/>
        </w:rPr>
        <w:t>and</w:t>
      </w:r>
      <w:r w:rsidRPr="00DF244D">
        <w:rPr>
          <w:color w:val="000000"/>
          <w:sz w:val="28"/>
          <w:szCs w:val="28"/>
          <w:lang w:val="en-US"/>
        </w:rPr>
        <w:t xml:space="preserve"> </w:t>
      </w:r>
      <w:r w:rsidRPr="00BF7A7A">
        <w:rPr>
          <w:color w:val="000000"/>
          <w:sz w:val="28"/>
          <w:szCs w:val="28"/>
          <w:lang w:val="en-US"/>
        </w:rPr>
        <w:t>G</w:t>
      </w:r>
      <w:r w:rsidRPr="00DF244D">
        <w:rPr>
          <w:color w:val="000000"/>
          <w:sz w:val="28"/>
          <w:szCs w:val="28"/>
          <w:lang w:val="en-US"/>
        </w:rPr>
        <w:t xml:space="preserve">. </w:t>
      </w:r>
      <w:r w:rsidRPr="00BF7A7A">
        <w:rPr>
          <w:color w:val="000000"/>
          <w:sz w:val="28"/>
          <w:szCs w:val="28"/>
          <w:lang w:val="en-US"/>
        </w:rPr>
        <w:t>Williams</w:t>
      </w:r>
      <w:r w:rsidRPr="00DF244D">
        <w:rPr>
          <w:color w:val="000000"/>
          <w:sz w:val="28"/>
          <w:szCs w:val="28"/>
          <w:lang w:val="en-US"/>
        </w:rPr>
        <w:t>);</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firstLine="355"/>
        <w:jc w:val="both"/>
        <w:rPr>
          <w:color w:val="000000"/>
          <w:spacing w:val="-1"/>
          <w:sz w:val="28"/>
          <w:szCs w:val="28"/>
        </w:rPr>
      </w:pPr>
      <w:r w:rsidRPr="00BF7A7A">
        <w:rPr>
          <w:color w:val="000000"/>
          <w:spacing w:val="-1"/>
          <w:sz w:val="28"/>
          <w:szCs w:val="28"/>
        </w:rPr>
        <w:t>уметь представлять свою страну на английском языке, сообщая сведения о вкладе России в мировую культуру, о национальных традициях и современной жизни, отмечая сходство и различие в традициях России и некоторых англоговорящих стран (на примере Великобритании и США), рассказывая о своем крае, городе, селе;</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firstLine="355"/>
        <w:jc w:val="both"/>
        <w:rPr>
          <w:color w:val="000000"/>
          <w:spacing w:val="-4"/>
          <w:sz w:val="28"/>
          <w:szCs w:val="28"/>
        </w:rPr>
      </w:pPr>
      <w:r w:rsidRPr="00BF7A7A">
        <w:rPr>
          <w:color w:val="000000"/>
          <w:spacing w:val="-3"/>
          <w:sz w:val="28"/>
          <w:szCs w:val="28"/>
        </w:rPr>
        <w:t xml:space="preserve">уметь оказать помощь англоговорящим зарубежным гостям, приехавшим в Россию (встретить, познакомить с </w:t>
      </w:r>
      <w:r w:rsidRPr="00BF7A7A">
        <w:rPr>
          <w:color w:val="000000"/>
          <w:spacing w:val="-1"/>
          <w:sz w:val="28"/>
          <w:szCs w:val="28"/>
        </w:rPr>
        <w:t xml:space="preserve">родным краем/городом/селом, пригласить в гости в свою школу, семью), обсудить с ними актуальные проблемы </w:t>
      </w:r>
      <w:r w:rsidRPr="00BF7A7A">
        <w:rPr>
          <w:color w:val="000000"/>
          <w:spacing w:val="-4"/>
          <w:sz w:val="28"/>
          <w:szCs w:val="28"/>
        </w:rPr>
        <w:t>(выбора профессии, образования, экологии и др.) в пределах изученной тематики.</w:t>
      </w:r>
    </w:p>
    <w:p w:rsidR="00DF244D" w:rsidRPr="00BF7A7A" w:rsidRDefault="00DF244D" w:rsidP="00DF244D">
      <w:pPr>
        <w:shd w:val="clear" w:color="auto" w:fill="FFFFFF"/>
        <w:tabs>
          <w:tab w:val="left" w:pos="562"/>
        </w:tabs>
        <w:spacing w:before="125" w:line="360" w:lineRule="auto"/>
        <w:ind w:right="-222"/>
        <w:jc w:val="both"/>
        <w:rPr>
          <w:b/>
          <w:bCs/>
          <w:color w:val="000000"/>
          <w:sz w:val="28"/>
          <w:szCs w:val="28"/>
        </w:rPr>
      </w:pPr>
      <w:r w:rsidRPr="00BF7A7A">
        <w:rPr>
          <w:b/>
          <w:bCs/>
          <w:color w:val="000000"/>
          <w:spacing w:val="-4"/>
          <w:sz w:val="28"/>
          <w:szCs w:val="28"/>
        </w:rPr>
        <w:t>3.</w:t>
      </w:r>
      <w:r w:rsidRPr="00BF7A7A">
        <w:rPr>
          <w:b/>
          <w:bCs/>
          <w:color w:val="000000"/>
          <w:sz w:val="28"/>
          <w:szCs w:val="28"/>
        </w:rPr>
        <w:t xml:space="preserve"> Учебно-познавательная и компенсаторная компетенции.</w:t>
      </w:r>
    </w:p>
    <w:p w:rsidR="00DF244D" w:rsidRPr="00BF7A7A" w:rsidRDefault="00DF244D" w:rsidP="00DF244D">
      <w:pPr>
        <w:shd w:val="clear" w:color="auto" w:fill="FFFFFF"/>
        <w:spacing w:before="53" w:line="360" w:lineRule="auto"/>
        <w:ind w:right="-222" w:firstLine="708"/>
        <w:jc w:val="both"/>
        <w:rPr>
          <w:color w:val="000000"/>
          <w:sz w:val="28"/>
          <w:szCs w:val="28"/>
        </w:rPr>
      </w:pPr>
      <w:r w:rsidRPr="00BF7A7A">
        <w:rPr>
          <w:color w:val="000000"/>
          <w:spacing w:val="1"/>
          <w:sz w:val="28"/>
          <w:szCs w:val="28"/>
        </w:rPr>
        <w:t xml:space="preserve">Наряду с умениями, сформированными в предыдущие годы в процессе обучения в 9 классах, школьники </w:t>
      </w:r>
      <w:r w:rsidRPr="00BF7A7A">
        <w:rPr>
          <w:color w:val="000000"/>
          <w:sz w:val="28"/>
          <w:szCs w:val="28"/>
        </w:rPr>
        <w:t>овладевают следующими умениями и навыками:</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jc w:val="both"/>
        <w:rPr>
          <w:color w:val="000000"/>
          <w:sz w:val="28"/>
          <w:szCs w:val="28"/>
        </w:rPr>
      </w:pPr>
      <w:r w:rsidRPr="00BF7A7A">
        <w:rPr>
          <w:color w:val="000000"/>
          <w:sz w:val="28"/>
          <w:szCs w:val="28"/>
        </w:rPr>
        <w:t>пользоваться такими приемами мыслительной деятельности, как обобщение и систематизация;</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jc w:val="both"/>
        <w:rPr>
          <w:color w:val="000000"/>
          <w:spacing w:val="1"/>
          <w:sz w:val="28"/>
          <w:szCs w:val="28"/>
        </w:rPr>
      </w:pPr>
      <w:r w:rsidRPr="00BF7A7A">
        <w:rPr>
          <w:color w:val="000000"/>
          <w:spacing w:val="1"/>
          <w:sz w:val="28"/>
          <w:szCs w:val="28"/>
        </w:rPr>
        <w:t>выделять и фиксировать основное содержание прочитанных или прослушанных сообщений;</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jc w:val="both"/>
        <w:rPr>
          <w:color w:val="000000"/>
          <w:sz w:val="28"/>
          <w:szCs w:val="28"/>
        </w:rPr>
      </w:pPr>
      <w:r w:rsidRPr="00BF7A7A">
        <w:rPr>
          <w:color w:val="000000"/>
          <w:sz w:val="28"/>
          <w:szCs w:val="28"/>
        </w:rPr>
        <w:t>критически оценивать воспринимаемую информацию;</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firstLine="355"/>
        <w:jc w:val="both"/>
        <w:rPr>
          <w:color w:val="000000"/>
          <w:sz w:val="28"/>
          <w:szCs w:val="28"/>
        </w:rPr>
      </w:pPr>
      <w:r w:rsidRPr="00BF7A7A">
        <w:rPr>
          <w:color w:val="000000"/>
          <w:spacing w:val="1"/>
          <w:sz w:val="28"/>
          <w:szCs w:val="28"/>
        </w:rPr>
        <w:t xml:space="preserve">использовать вербальные (перефраз, синонимы, антонимы) и невербальные (жесты и мимику) средства в </w:t>
      </w:r>
      <w:r w:rsidRPr="00BF7A7A">
        <w:rPr>
          <w:color w:val="000000"/>
          <w:sz w:val="28"/>
          <w:szCs w:val="28"/>
        </w:rPr>
        <w:t>процессе создания собственных высказываний;</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firstLine="355"/>
        <w:jc w:val="both"/>
        <w:rPr>
          <w:color w:val="000000"/>
          <w:sz w:val="28"/>
          <w:szCs w:val="28"/>
        </w:rPr>
      </w:pPr>
      <w:r w:rsidRPr="00BF7A7A">
        <w:rPr>
          <w:color w:val="000000"/>
          <w:spacing w:val="1"/>
          <w:sz w:val="28"/>
          <w:szCs w:val="28"/>
        </w:rPr>
        <w:t>использовать также языковую и контекстуальную догадку, умение прогнозирования в процессе воспри</w:t>
      </w:r>
      <w:r w:rsidRPr="00BF7A7A">
        <w:rPr>
          <w:color w:val="000000"/>
          <w:sz w:val="28"/>
          <w:szCs w:val="28"/>
        </w:rPr>
        <w:t>ятия речи на слух и при чтении;</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firstLine="355"/>
        <w:jc w:val="both"/>
        <w:rPr>
          <w:color w:val="000000"/>
          <w:sz w:val="28"/>
          <w:szCs w:val="28"/>
        </w:rPr>
      </w:pPr>
      <w:r w:rsidRPr="00BF7A7A">
        <w:rPr>
          <w:color w:val="000000"/>
          <w:spacing w:val="3"/>
          <w:sz w:val="28"/>
          <w:szCs w:val="28"/>
        </w:rPr>
        <w:t xml:space="preserve">осуществлять самоконтроль с помощью специального блока </w:t>
      </w:r>
      <w:r w:rsidRPr="00BF7A7A">
        <w:rPr>
          <w:color w:val="000000"/>
          <w:spacing w:val="3"/>
          <w:sz w:val="28"/>
          <w:szCs w:val="28"/>
        </w:rPr>
        <w:lastRenderedPageBreak/>
        <w:t>проверочных заданий учебника (</w:t>
      </w:r>
      <w:r w:rsidRPr="00BF7A7A">
        <w:rPr>
          <w:color w:val="000000"/>
          <w:spacing w:val="3"/>
          <w:sz w:val="28"/>
          <w:szCs w:val="28"/>
          <w:lang w:val="en-US"/>
        </w:rPr>
        <w:t>Progress</w:t>
      </w:r>
      <w:r w:rsidRPr="00BF7A7A">
        <w:rPr>
          <w:color w:val="000000"/>
          <w:spacing w:val="3"/>
          <w:sz w:val="28"/>
          <w:szCs w:val="28"/>
        </w:rPr>
        <w:t xml:space="preserve"> </w:t>
      </w:r>
      <w:r w:rsidRPr="00BF7A7A">
        <w:rPr>
          <w:color w:val="000000"/>
          <w:sz w:val="28"/>
          <w:szCs w:val="28"/>
          <w:lang w:val="en-US"/>
        </w:rPr>
        <w:t>Check</w:t>
      </w:r>
      <w:r w:rsidRPr="00BF7A7A">
        <w:rPr>
          <w:color w:val="000000"/>
          <w:sz w:val="28"/>
          <w:szCs w:val="28"/>
        </w:rPr>
        <w:t>), снабженных школой оценивания;</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firstLine="355"/>
        <w:jc w:val="both"/>
        <w:rPr>
          <w:color w:val="000000"/>
          <w:sz w:val="28"/>
          <w:szCs w:val="28"/>
        </w:rPr>
      </w:pPr>
      <w:r w:rsidRPr="00BF7A7A">
        <w:rPr>
          <w:color w:val="000000"/>
          <w:sz w:val="28"/>
          <w:szCs w:val="28"/>
        </w:rPr>
        <w:t>участвовать в проектной деятельности (в том числе межпредметного характера), планируя и осуществляя ее индивидуально и в группе;</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firstLine="355"/>
        <w:jc w:val="both"/>
        <w:rPr>
          <w:color w:val="000000"/>
          <w:sz w:val="28"/>
          <w:szCs w:val="28"/>
        </w:rPr>
      </w:pPr>
      <w:r w:rsidRPr="00BF7A7A">
        <w:rPr>
          <w:color w:val="000000"/>
          <w:spacing w:val="4"/>
          <w:sz w:val="28"/>
          <w:szCs w:val="28"/>
        </w:rPr>
        <w:t xml:space="preserve">самостоятельно поддерживать уровень владения английским языком, а при желании и углублять его, </w:t>
      </w:r>
      <w:r w:rsidRPr="00BF7A7A">
        <w:rPr>
          <w:color w:val="000000"/>
          <w:sz w:val="28"/>
          <w:szCs w:val="28"/>
        </w:rPr>
        <w:t>пользуясь различными техническими средствами (аудио, видео, компьютер), а также печатными и электронными источниками, в том числе справочниками и словарями.</w:t>
      </w:r>
    </w:p>
    <w:p w:rsidR="00DF244D" w:rsidRPr="00BF7A7A" w:rsidRDefault="00DF244D" w:rsidP="00DF244D">
      <w:pPr>
        <w:shd w:val="clear" w:color="auto" w:fill="FFFFFF"/>
        <w:tabs>
          <w:tab w:val="left" w:pos="562"/>
        </w:tabs>
        <w:spacing w:before="120" w:line="360" w:lineRule="auto"/>
        <w:ind w:right="-222"/>
        <w:jc w:val="both"/>
        <w:rPr>
          <w:i/>
          <w:iCs/>
          <w:color w:val="000000"/>
          <w:spacing w:val="3"/>
          <w:sz w:val="28"/>
          <w:szCs w:val="28"/>
        </w:rPr>
      </w:pPr>
      <w:r w:rsidRPr="00BF7A7A">
        <w:rPr>
          <w:b/>
          <w:color w:val="000000"/>
          <w:spacing w:val="-8"/>
          <w:sz w:val="28"/>
          <w:szCs w:val="28"/>
        </w:rPr>
        <w:t>4.</w:t>
      </w:r>
      <w:r w:rsidRPr="00BF7A7A">
        <w:rPr>
          <w:b/>
          <w:color w:val="000000"/>
          <w:sz w:val="28"/>
          <w:szCs w:val="28"/>
        </w:rPr>
        <w:t xml:space="preserve"> </w:t>
      </w:r>
      <w:r w:rsidRPr="00BF7A7A">
        <w:rPr>
          <w:b/>
          <w:color w:val="000000"/>
          <w:spacing w:val="3"/>
          <w:sz w:val="28"/>
          <w:szCs w:val="28"/>
        </w:rPr>
        <w:t xml:space="preserve">Языковая компетенция </w:t>
      </w:r>
      <w:r w:rsidRPr="00BF7A7A">
        <w:rPr>
          <w:i/>
          <w:iCs/>
          <w:color w:val="000000"/>
          <w:spacing w:val="3"/>
          <w:sz w:val="28"/>
          <w:szCs w:val="28"/>
        </w:rPr>
        <w:t>(рецептивный грамматический материал дается курсивом).</w:t>
      </w:r>
    </w:p>
    <w:p w:rsidR="00DF244D" w:rsidRPr="00BF7A7A" w:rsidRDefault="00DF244D" w:rsidP="00DF244D">
      <w:pPr>
        <w:shd w:val="clear" w:color="auto" w:fill="FFFFFF"/>
        <w:tabs>
          <w:tab w:val="left" w:pos="653"/>
        </w:tabs>
        <w:spacing w:before="67" w:line="360" w:lineRule="auto"/>
        <w:ind w:right="-222"/>
        <w:jc w:val="both"/>
        <w:rPr>
          <w:b/>
          <w:color w:val="000000"/>
          <w:spacing w:val="7"/>
          <w:sz w:val="28"/>
          <w:szCs w:val="28"/>
        </w:rPr>
      </w:pPr>
      <w:r w:rsidRPr="00BF7A7A">
        <w:rPr>
          <w:b/>
          <w:color w:val="000000"/>
          <w:spacing w:val="-8"/>
          <w:sz w:val="28"/>
          <w:szCs w:val="28"/>
        </w:rPr>
        <w:t>4.1</w:t>
      </w:r>
      <w:r w:rsidRPr="00BF7A7A">
        <w:rPr>
          <w:b/>
          <w:color w:val="000000"/>
          <w:sz w:val="28"/>
          <w:szCs w:val="28"/>
        </w:rPr>
        <w:t xml:space="preserve">. </w:t>
      </w:r>
      <w:r w:rsidRPr="00BF7A7A">
        <w:rPr>
          <w:b/>
          <w:color w:val="000000"/>
          <w:spacing w:val="7"/>
          <w:sz w:val="28"/>
          <w:szCs w:val="28"/>
        </w:rPr>
        <w:t>Произносительная сторона речи.</w:t>
      </w:r>
    </w:p>
    <w:p w:rsidR="00DF244D" w:rsidRPr="00BF7A7A" w:rsidRDefault="00DF244D" w:rsidP="00DF244D">
      <w:pPr>
        <w:shd w:val="clear" w:color="auto" w:fill="FFFFFF"/>
        <w:spacing w:before="53" w:line="360" w:lineRule="auto"/>
        <w:ind w:right="-222"/>
        <w:jc w:val="both"/>
        <w:rPr>
          <w:color w:val="000000"/>
          <w:sz w:val="28"/>
          <w:szCs w:val="28"/>
        </w:rPr>
      </w:pPr>
      <w:r w:rsidRPr="00BF7A7A">
        <w:rPr>
          <w:color w:val="000000"/>
          <w:sz w:val="28"/>
          <w:szCs w:val="28"/>
        </w:rPr>
        <w:t>Школьники учатся:</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firstLine="355"/>
        <w:jc w:val="both"/>
        <w:rPr>
          <w:color w:val="000000"/>
          <w:spacing w:val="1"/>
          <w:sz w:val="28"/>
          <w:szCs w:val="28"/>
        </w:rPr>
      </w:pPr>
      <w:r w:rsidRPr="00BF7A7A">
        <w:rPr>
          <w:color w:val="000000"/>
          <w:spacing w:val="1"/>
          <w:sz w:val="28"/>
          <w:szCs w:val="28"/>
        </w:rPr>
        <w:t>применять правила чтения и орфографии на основе усвоенного ранее и нового лексического материала, изучаемого в 8-9 классах;</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jc w:val="both"/>
        <w:rPr>
          <w:color w:val="000000"/>
          <w:sz w:val="28"/>
          <w:szCs w:val="28"/>
        </w:rPr>
      </w:pPr>
      <w:r w:rsidRPr="00BF7A7A">
        <w:rPr>
          <w:color w:val="000000"/>
          <w:sz w:val="28"/>
          <w:szCs w:val="28"/>
        </w:rPr>
        <w:t>адекватно произносить и различать на слух все звуки английского языка;</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jc w:val="both"/>
        <w:rPr>
          <w:color w:val="000000"/>
          <w:sz w:val="28"/>
          <w:szCs w:val="28"/>
        </w:rPr>
      </w:pPr>
      <w:r w:rsidRPr="00BF7A7A">
        <w:rPr>
          <w:color w:val="000000"/>
          <w:sz w:val="28"/>
          <w:szCs w:val="28"/>
        </w:rPr>
        <w:t>соблюдать словесное и фразовое ударение;</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jc w:val="both"/>
        <w:rPr>
          <w:color w:val="000000"/>
          <w:sz w:val="28"/>
          <w:szCs w:val="28"/>
        </w:rPr>
      </w:pPr>
      <w:r w:rsidRPr="00BF7A7A">
        <w:rPr>
          <w:color w:val="000000"/>
          <w:sz w:val="28"/>
          <w:szCs w:val="28"/>
        </w:rPr>
        <w:t>соблюдать интонацию различных типов предложений;</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jc w:val="both"/>
        <w:rPr>
          <w:color w:val="000000"/>
          <w:sz w:val="28"/>
          <w:szCs w:val="28"/>
        </w:rPr>
      </w:pPr>
      <w:r w:rsidRPr="00BF7A7A">
        <w:rPr>
          <w:color w:val="000000"/>
          <w:sz w:val="28"/>
          <w:szCs w:val="28"/>
        </w:rPr>
        <w:t>выражать чувства и эмоции с помощью эмфатической интонации.</w:t>
      </w:r>
    </w:p>
    <w:p w:rsidR="00DF244D" w:rsidRPr="00BF7A7A" w:rsidRDefault="00DF244D" w:rsidP="00DF244D">
      <w:pPr>
        <w:shd w:val="clear" w:color="auto" w:fill="FFFFFF"/>
        <w:tabs>
          <w:tab w:val="left" w:pos="653"/>
        </w:tabs>
        <w:spacing w:before="130" w:line="360" w:lineRule="auto"/>
        <w:ind w:right="-222"/>
        <w:jc w:val="both"/>
        <w:rPr>
          <w:b/>
          <w:bCs/>
          <w:color w:val="000000"/>
          <w:spacing w:val="1"/>
          <w:sz w:val="28"/>
          <w:szCs w:val="28"/>
        </w:rPr>
      </w:pPr>
      <w:r w:rsidRPr="00BF7A7A">
        <w:rPr>
          <w:b/>
          <w:bCs/>
          <w:color w:val="000000"/>
          <w:spacing w:val="-4"/>
          <w:sz w:val="28"/>
          <w:szCs w:val="28"/>
        </w:rPr>
        <w:t>4.2</w:t>
      </w:r>
      <w:r w:rsidRPr="00BF7A7A">
        <w:rPr>
          <w:b/>
          <w:bCs/>
          <w:color w:val="000000"/>
          <w:sz w:val="28"/>
          <w:szCs w:val="28"/>
        </w:rPr>
        <w:tab/>
        <w:t xml:space="preserve"> </w:t>
      </w:r>
      <w:r w:rsidRPr="00BF7A7A">
        <w:rPr>
          <w:b/>
          <w:bCs/>
          <w:color w:val="000000"/>
          <w:spacing w:val="1"/>
          <w:sz w:val="28"/>
          <w:szCs w:val="28"/>
        </w:rPr>
        <w:t>Лексическая сторона речи.</w:t>
      </w:r>
    </w:p>
    <w:p w:rsidR="00DF244D" w:rsidRPr="00BF7A7A" w:rsidRDefault="00DF244D" w:rsidP="00DF244D">
      <w:pPr>
        <w:shd w:val="clear" w:color="auto" w:fill="FFFFFF"/>
        <w:spacing w:before="43" w:line="360" w:lineRule="auto"/>
        <w:ind w:right="-222" w:firstLine="708"/>
        <w:jc w:val="both"/>
        <w:rPr>
          <w:color w:val="000000"/>
          <w:sz w:val="28"/>
          <w:szCs w:val="28"/>
        </w:rPr>
      </w:pPr>
      <w:r w:rsidRPr="00BF7A7A">
        <w:rPr>
          <w:color w:val="000000"/>
          <w:sz w:val="28"/>
          <w:szCs w:val="28"/>
        </w:rPr>
        <w:t>К завершению основной школы (9 класс) продуктивный лексический минимум составляет около 1200 лексических единиц (ЛЕ), включая лексику, изученную в предыдущие годы, новые слова и речевые клише, а также новые значения известных учащимся многозначных слов.</w:t>
      </w:r>
    </w:p>
    <w:p w:rsidR="00DF244D" w:rsidRPr="00BF7A7A" w:rsidRDefault="00DF244D" w:rsidP="00DF244D">
      <w:pPr>
        <w:shd w:val="clear" w:color="auto" w:fill="FFFFFF"/>
        <w:spacing w:line="360" w:lineRule="auto"/>
        <w:ind w:right="-222" w:firstLine="708"/>
        <w:jc w:val="both"/>
        <w:rPr>
          <w:color w:val="000000"/>
          <w:sz w:val="28"/>
          <w:szCs w:val="28"/>
        </w:rPr>
      </w:pPr>
      <w:r w:rsidRPr="00BF7A7A">
        <w:rPr>
          <w:color w:val="000000"/>
          <w:spacing w:val="1"/>
          <w:sz w:val="28"/>
          <w:szCs w:val="28"/>
        </w:rPr>
        <w:t xml:space="preserve">Объем рецептивного словаря увеличивается за счет текстов для чтения и составляет примерно 1700 ЛЕ, </w:t>
      </w:r>
      <w:r w:rsidRPr="00BF7A7A">
        <w:rPr>
          <w:color w:val="000000"/>
          <w:sz w:val="28"/>
          <w:szCs w:val="28"/>
        </w:rPr>
        <w:t>включая продуктивный лексический минимум.</w:t>
      </w:r>
    </w:p>
    <w:p w:rsidR="00DF244D" w:rsidRPr="00BF7A7A" w:rsidRDefault="00DF244D" w:rsidP="00DF244D">
      <w:pPr>
        <w:shd w:val="clear" w:color="auto" w:fill="FFFFFF"/>
        <w:spacing w:line="360" w:lineRule="auto"/>
        <w:ind w:right="-222" w:firstLine="708"/>
        <w:jc w:val="both"/>
        <w:rPr>
          <w:color w:val="000000"/>
          <w:sz w:val="28"/>
          <w:szCs w:val="28"/>
        </w:rPr>
      </w:pPr>
      <w:r w:rsidRPr="00BF7A7A">
        <w:rPr>
          <w:color w:val="000000"/>
          <w:sz w:val="28"/>
          <w:szCs w:val="28"/>
        </w:rPr>
        <w:lastRenderedPageBreak/>
        <w:t>Расширение потенциального словаря происходит за счет интернациональной лексики, знания словообразовательных средств и овладения новыми аффиксами:</w:t>
      </w:r>
    </w:p>
    <w:p w:rsidR="00DF244D" w:rsidRPr="00BF7A7A" w:rsidRDefault="00DF244D" w:rsidP="00DF244D">
      <w:pPr>
        <w:widowControl w:val="0"/>
        <w:numPr>
          <w:ilvl w:val="0"/>
          <w:numId w:val="30"/>
        </w:numPr>
        <w:shd w:val="clear" w:color="auto" w:fill="FFFFFF"/>
        <w:tabs>
          <w:tab w:val="left" w:pos="485"/>
        </w:tabs>
        <w:suppressAutoHyphens/>
        <w:autoSpaceDE w:val="0"/>
        <w:spacing w:after="0" w:line="360" w:lineRule="auto"/>
        <w:ind w:right="-222"/>
        <w:jc w:val="both"/>
        <w:rPr>
          <w:color w:val="000000"/>
          <w:sz w:val="28"/>
          <w:szCs w:val="28"/>
          <w:lang w:val="en-US"/>
        </w:rPr>
      </w:pPr>
      <w:r w:rsidRPr="00BF7A7A">
        <w:rPr>
          <w:color w:val="000000"/>
          <w:sz w:val="28"/>
          <w:szCs w:val="28"/>
        </w:rPr>
        <w:t xml:space="preserve">существительных: </w:t>
      </w:r>
      <w:r w:rsidRPr="00BF7A7A">
        <w:rPr>
          <w:color w:val="000000"/>
          <w:sz w:val="28"/>
          <w:szCs w:val="28"/>
          <w:lang w:val="en-US"/>
        </w:rPr>
        <w:t>-sion / -tion, -ness;</w:t>
      </w:r>
    </w:p>
    <w:p w:rsidR="00DF244D" w:rsidRPr="00BF7A7A" w:rsidRDefault="00DF244D" w:rsidP="00DF244D">
      <w:pPr>
        <w:widowControl w:val="0"/>
        <w:numPr>
          <w:ilvl w:val="0"/>
          <w:numId w:val="30"/>
        </w:numPr>
        <w:shd w:val="clear" w:color="auto" w:fill="FFFFFF"/>
        <w:tabs>
          <w:tab w:val="left" w:pos="485"/>
        </w:tabs>
        <w:suppressAutoHyphens/>
        <w:autoSpaceDE w:val="0"/>
        <w:spacing w:after="0" w:line="360" w:lineRule="auto"/>
        <w:ind w:right="-222"/>
        <w:jc w:val="both"/>
        <w:rPr>
          <w:color w:val="000000"/>
          <w:sz w:val="28"/>
          <w:szCs w:val="28"/>
          <w:lang w:val="en-US"/>
        </w:rPr>
      </w:pPr>
      <w:r w:rsidRPr="00BF7A7A">
        <w:rPr>
          <w:color w:val="000000"/>
          <w:sz w:val="28"/>
          <w:szCs w:val="28"/>
        </w:rPr>
        <w:t xml:space="preserve">прилагательных: </w:t>
      </w:r>
      <w:r w:rsidRPr="00BF7A7A">
        <w:rPr>
          <w:color w:val="000000"/>
          <w:sz w:val="28"/>
          <w:szCs w:val="28"/>
          <w:lang w:val="en-US"/>
        </w:rPr>
        <w:t>-al, -less.</w:t>
      </w:r>
    </w:p>
    <w:p w:rsidR="00DF244D" w:rsidRPr="00BF7A7A" w:rsidRDefault="00DF244D" w:rsidP="00DF244D">
      <w:pPr>
        <w:shd w:val="clear" w:color="auto" w:fill="FFFFFF"/>
        <w:tabs>
          <w:tab w:val="left" w:pos="653"/>
        </w:tabs>
        <w:spacing w:before="120" w:line="360" w:lineRule="auto"/>
        <w:ind w:right="-222"/>
        <w:jc w:val="both"/>
        <w:rPr>
          <w:b/>
          <w:color w:val="000000"/>
          <w:spacing w:val="8"/>
          <w:sz w:val="28"/>
          <w:szCs w:val="28"/>
        </w:rPr>
      </w:pPr>
      <w:r w:rsidRPr="00BF7A7A">
        <w:rPr>
          <w:b/>
          <w:color w:val="000000"/>
          <w:spacing w:val="-3"/>
          <w:sz w:val="28"/>
          <w:szCs w:val="28"/>
        </w:rPr>
        <w:t>4.3</w:t>
      </w:r>
      <w:r w:rsidRPr="00BF7A7A">
        <w:rPr>
          <w:b/>
          <w:color w:val="000000"/>
          <w:sz w:val="28"/>
          <w:szCs w:val="28"/>
        </w:rPr>
        <w:t xml:space="preserve">. </w:t>
      </w:r>
      <w:r w:rsidRPr="00BF7A7A">
        <w:rPr>
          <w:b/>
          <w:color w:val="000000"/>
          <w:spacing w:val="8"/>
          <w:sz w:val="28"/>
          <w:szCs w:val="28"/>
        </w:rPr>
        <w:t>Грамматическая сторона речи.</w:t>
      </w:r>
    </w:p>
    <w:p w:rsidR="00DF244D" w:rsidRPr="00BF7A7A" w:rsidRDefault="00DF244D" w:rsidP="00DF244D">
      <w:pPr>
        <w:shd w:val="clear" w:color="auto" w:fill="FFFFFF"/>
        <w:spacing w:before="58" w:line="360" w:lineRule="auto"/>
        <w:ind w:right="-222"/>
        <w:jc w:val="both"/>
        <w:rPr>
          <w:color w:val="000000"/>
          <w:sz w:val="28"/>
          <w:szCs w:val="28"/>
        </w:rPr>
      </w:pPr>
      <w:r w:rsidRPr="00BF7A7A">
        <w:rPr>
          <w:color w:val="000000"/>
          <w:sz w:val="28"/>
          <w:szCs w:val="28"/>
        </w:rPr>
        <w:t>Школьники учатся употреблять в речи:</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firstLine="355"/>
        <w:jc w:val="both"/>
        <w:rPr>
          <w:color w:val="000000"/>
          <w:spacing w:val="-1"/>
          <w:sz w:val="28"/>
          <w:szCs w:val="28"/>
        </w:rPr>
      </w:pPr>
      <w:r w:rsidRPr="00BF7A7A">
        <w:rPr>
          <w:color w:val="000000"/>
          <w:spacing w:val="1"/>
          <w:sz w:val="28"/>
          <w:szCs w:val="28"/>
        </w:rPr>
        <w:t>определенный артикль с уникальными объектами, с новыми географическими названиями; нулевой, не</w:t>
      </w:r>
      <w:r w:rsidRPr="00BF7A7A">
        <w:rPr>
          <w:color w:val="000000"/>
          <w:spacing w:val="-1"/>
          <w:sz w:val="28"/>
          <w:szCs w:val="28"/>
        </w:rPr>
        <w:t>определенный и определенный артикли во всех изученных ранее случаях употребления с опорой на их систематизацию;</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firstLine="355"/>
        <w:jc w:val="both"/>
        <w:rPr>
          <w:color w:val="000000"/>
          <w:spacing w:val="-2"/>
          <w:sz w:val="28"/>
          <w:szCs w:val="28"/>
        </w:rPr>
      </w:pPr>
      <w:r w:rsidRPr="00BF7A7A">
        <w:rPr>
          <w:color w:val="000000"/>
          <w:spacing w:val="1"/>
          <w:sz w:val="28"/>
          <w:szCs w:val="28"/>
        </w:rPr>
        <w:t>неисчисляемые существительные; а также обобщают и систематизируют знания о суффиксах существи</w:t>
      </w:r>
      <w:r w:rsidRPr="00BF7A7A">
        <w:rPr>
          <w:color w:val="000000"/>
          <w:spacing w:val="-2"/>
          <w:sz w:val="28"/>
          <w:szCs w:val="28"/>
        </w:rPr>
        <w:t>тельных;</w:t>
      </w:r>
    </w:p>
    <w:p w:rsidR="00DF244D" w:rsidRPr="00BF7A7A" w:rsidRDefault="00DF244D" w:rsidP="00DF244D">
      <w:pPr>
        <w:widowControl w:val="0"/>
        <w:numPr>
          <w:ilvl w:val="0"/>
          <w:numId w:val="29"/>
        </w:numPr>
        <w:shd w:val="clear" w:color="auto" w:fill="FFFFFF"/>
        <w:tabs>
          <w:tab w:val="left" w:pos="509"/>
        </w:tabs>
        <w:suppressAutoHyphens/>
        <w:autoSpaceDE w:val="0"/>
        <w:spacing w:after="0" w:line="360" w:lineRule="auto"/>
        <w:ind w:right="-222" w:firstLine="355"/>
        <w:jc w:val="both"/>
        <w:rPr>
          <w:color w:val="000000"/>
          <w:sz w:val="28"/>
          <w:szCs w:val="28"/>
        </w:rPr>
      </w:pPr>
      <w:r w:rsidRPr="00BF7A7A">
        <w:rPr>
          <w:color w:val="000000"/>
          <w:sz w:val="28"/>
          <w:szCs w:val="28"/>
        </w:rPr>
        <w:t xml:space="preserve">неопределенные местоимения и их производные: </w:t>
      </w:r>
      <w:r w:rsidRPr="00BF7A7A">
        <w:rPr>
          <w:color w:val="000000"/>
          <w:sz w:val="28"/>
          <w:szCs w:val="28"/>
          <w:lang w:val="en-US"/>
        </w:rPr>
        <w:t>somebody</w:t>
      </w:r>
      <w:r w:rsidRPr="00BF7A7A">
        <w:rPr>
          <w:color w:val="000000"/>
          <w:sz w:val="28"/>
          <w:szCs w:val="28"/>
        </w:rPr>
        <w:t xml:space="preserve"> (</w:t>
      </w:r>
      <w:r w:rsidRPr="00BF7A7A">
        <w:rPr>
          <w:color w:val="000000"/>
          <w:sz w:val="28"/>
          <w:szCs w:val="28"/>
          <w:lang w:val="en-US"/>
        </w:rPr>
        <w:t>anybody</w:t>
      </w:r>
      <w:r w:rsidRPr="00BF7A7A">
        <w:rPr>
          <w:color w:val="000000"/>
          <w:sz w:val="28"/>
          <w:szCs w:val="28"/>
        </w:rPr>
        <w:t xml:space="preserve">, </w:t>
      </w:r>
      <w:r w:rsidRPr="00BF7A7A">
        <w:rPr>
          <w:color w:val="000000"/>
          <w:sz w:val="28"/>
          <w:szCs w:val="28"/>
          <w:lang w:val="en-US"/>
        </w:rPr>
        <w:t>nobody</w:t>
      </w:r>
      <w:r w:rsidRPr="00BF7A7A">
        <w:rPr>
          <w:color w:val="000000"/>
          <w:sz w:val="28"/>
          <w:szCs w:val="28"/>
        </w:rPr>
        <w:t xml:space="preserve">, </w:t>
      </w:r>
      <w:r w:rsidRPr="00BF7A7A">
        <w:rPr>
          <w:color w:val="000000"/>
          <w:sz w:val="28"/>
          <w:szCs w:val="28"/>
          <w:lang w:val="en-US"/>
        </w:rPr>
        <w:t>everybody</w:t>
      </w:r>
      <w:r w:rsidRPr="00BF7A7A">
        <w:rPr>
          <w:color w:val="000000"/>
          <w:sz w:val="28"/>
          <w:szCs w:val="28"/>
        </w:rPr>
        <w:t xml:space="preserve">), </w:t>
      </w:r>
      <w:r w:rsidRPr="00BF7A7A">
        <w:rPr>
          <w:color w:val="000000"/>
          <w:sz w:val="28"/>
          <w:szCs w:val="28"/>
          <w:lang w:val="en-US"/>
        </w:rPr>
        <w:t>something</w:t>
      </w:r>
      <w:r w:rsidRPr="00BF7A7A">
        <w:rPr>
          <w:color w:val="000000"/>
          <w:sz w:val="28"/>
          <w:szCs w:val="28"/>
        </w:rPr>
        <w:t xml:space="preserve"> (</w:t>
      </w:r>
      <w:r w:rsidRPr="00BF7A7A">
        <w:rPr>
          <w:color w:val="000000"/>
          <w:sz w:val="28"/>
          <w:szCs w:val="28"/>
          <w:lang w:val="en-US"/>
        </w:rPr>
        <w:t>any</w:t>
      </w:r>
      <w:r w:rsidRPr="00BF7A7A">
        <w:rPr>
          <w:color w:val="000000"/>
          <w:spacing w:val="1"/>
          <w:sz w:val="28"/>
          <w:szCs w:val="28"/>
          <w:lang w:val="en-US"/>
        </w:rPr>
        <w:t>thing</w:t>
      </w:r>
      <w:r w:rsidRPr="00BF7A7A">
        <w:rPr>
          <w:color w:val="000000"/>
          <w:spacing w:val="1"/>
          <w:sz w:val="28"/>
          <w:szCs w:val="28"/>
        </w:rPr>
        <w:t xml:space="preserve">, </w:t>
      </w:r>
      <w:r w:rsidRPr="00BF7A7A">
        <w:rPr>
          <w:color w:val="000000"/>
          <w:spacing w:val="1"/>
          <w:sz w:val="28"/>
          <w:szCs w:val="28"/>
          <w:lang w:val="en-US"/>
        </w:rPr>
        <w:t>nothing</w:t>
      </w:r>
      <w:r w:rsidRPr="00BF7A7A">
        <w:rPr>
          <w:color w:val="000000"/>
          <w:spacing w:val="1"/>
          <w:sz w:val="28"/>
          <w:szCs w:val="28"/>
        </w:rPr>
        <w:t xml:space="preserve">, </w:t>
      </w:r>
      <w:r w:rsidRPr="00BF7A7A">
        <w:rPr>
          <w:color w:val="000000"/>
          <w:spacing w:val="1"/>
          <w:sz w:val="28"/>
          <w:szCs w:val="28"/>
          <w:lang w:val="en-US"/>
        </w:rPr>
        <w:t>everything</w:t>
      </w:r>
      <w:r w:rsidRPr="00BF7A7A">
        <w:rPr>
          <w:color w:val="000000"/>
          <w:spacing w:val="1"/>
          <w:sz w:val="28"/>
          <w:szCs w:val="28"/>
        </w:rPr>
        <w:t>), а также систематизируют изученные случаи употребления возвратных местоимений</w:t>
      </w:r>
      <w:r w:rsidRPr="00BF7A7A">
        <w:rPr>
          <w:color w:val="000000"/>
          <w:spacing w:val="1"/>
          <w:sz w:val="28"/>
          <w:szCs w:val="28"/>
        </w:rPr>
        <w:br/>
      </w:r>
      <w:r w:rsidRPr="00BF7A7A">
        <w:rPr>
          <w:color w:val="000000"/>
          <w:sz w:val="28"/>
          <w:szCs w:val="28"/>
        </w:rPr>
        <w:t>(</w:t>
      </w:r>
      <w:r w:rsidRPr="00BF7A7A">
        <w:rPr>
          <w:color w:val="000000"/>
          <w:sz w:val="28"/>
          <w:szCs w:val="28"/>
          <w:lang w:val="en-US"/>
        </w:rPr>
        <w:t>myself</w:t>
      </w:r>
      <w:r w:rsidRPr="00BF7A7A">
        <w:rPr>
          <w:color w:val="000000"/>
          <w:sz w:val="28"/>
          <w:szCs w:val="28"/>
        </w:rPr>
        <w:t xml:space="preserve">, </w:t>
      </w:r>
      <w:r w:rsidRPr="00BF7A7A">
        <w:rPr>
          <w:color w:val="000000"/>
          <w:sz w:val="28"/>
          <w:szCs w:val="28"/>
          <w:lang w:val="en-US"/>
        </w:rPr>
        <w:t>yourself</w:t>
      </w:r>
      <w:r w:rsidRPr="00BF7A7A">
        <w:rPr>
          <w:color w:val="000000"/>
          <w:sz w:val="28"/>
          <w:szCs w:val="28"/>
        </w:rPr>
        <w:t xml:space="preserve">, </w:t>
      </w:r>
      <w:r w:rsidRPr="00BF7A7A">
        <w:rPr>
          <w:color w:val="000000"/>
          <w:sz w:val="28"/>
          <w:szCs w:val="28"/>
          <w:lang w:val="en-US"/>
        </w:rPr>
        <w:t>herself</w:t>
      </w:r>
      <w:r w:rsidRPr="00BF7A7A">
        <w:rPr>
          <w:color w:val="000000"/>
          <w:sz w:val="28"/>
          <w:szCs w:val="28"/>
        </w:rPr>
        <w:t xml:space="preserve">, </w:t>
      </w:r>
      <w:r w:rsidRPr="00BF7A7A">
        <w:rPr>
          <w:color w:val="000000"/>
          <w:sz w:val="28"/>
          <w:szCs w:val="28"/>
          <w:lang w:val="en-US"/>
        </w:rPr>
        <w:t>himself</w:t>
      </w:r>
      <w:r w:rsidRPr="00BF7A7A">
        <w:rPr>
          <w:color w:val="000000"/>
          <w:sz w:val="28"/>
          <w:szCs w:val="28"/>
        </w:rPr>
        <w:t xml:space="preserve">, </w:t>
      </w:r>
      <w:r w:rsidRPr="00BF7A7A">
        <w:rPr>
          <w:color w:val="000000"/>
          <w:sz w:val="28"/>
          <w:szCs w:val="28"/>
          <w:lang w:val="en-US"/>
        </w:rPr>
        <w:t>ourselves</w:t>
      </w:r>
      <w:r w:rsidRPr="00BF7A7A">
        <w:rPr>
          <w:color w:val="000000"/>
          <w:sz w:val="28"/>
          <w:szCs w:val="28"/>
        </w:rPr>
        <w:t xml:space="preserve">, </w:t>
      </w:r>
      <w:r w:rsidRPr="00BF7A7A">
        <w:rPr>
          <w:color w:val="000000"/>
          <w:sz w:val="28"/>
          <w:szCs w:val="28"/>
          <w:lang w:val="en-US"/>
        </w:rPr>
        <w:t>yourselves</w:t>
      </w:r>
      <w:r w:rsidRPr="00BF7A7A">
        <w:rPr>
          <w:color w:val="000000"/>
          <w:sz w:val="28"/>
          <w:szCs w:val="28"/>
        </w:rPr>
        <w:t xml:space="preserve">, </w:t>
      </w:r>
      <w:r w:rsidRPr="00BF7A7A">
        <w:rPr>
          <w:color w:val="000000"/>
          <w:sz w:val="28"/>
          <w:szCs w:val="28"/>
          <w:lang w:val="en-US"/>
        </w:rPr>
        <w:t>themselves</w:t>
      </w:r>
      <w:r w:rsidRPr="00BF7A7A">
        <w:rPr>
          <w:color w:val="000000"/>
          <w:sz w:val="28"/>
          <w:szCs w:val="28"/>
        </w:rPr>
        <w:t>);</w:t>
      </w:r>
    </w:p>
    <w:p w:rsidR="00DF244D" w:rsidRPr="00BF7A7A" w:rsidRDefault="00DF244D" w:rsidP="00DF244D">
      <w:pPr>
        <w:widowControl w:val="0"/>
        <w:numPr>
          <w:ilvl w:val="0"/>
          <w:numId w:val="31"/>
        </w:numPr>
        <w:shd w:val="clear" w:color="auto" w:fill="FFFFFF"/>
        <w:tabs>
          <w:tab w:val="left" w:pos="504"/>
        </w:tabs>
        <w:suppressAutoHyphens/>
        <w:autoSpaceDE w:val="0"/>
        <w:spacing w:after="0" w:line="360" w:lineRule="auto"/>
        <w:ind w:right="-222"/>
        <w:jc w:val="both"/>
        <w:rPr>
          <w:color w:val="000000"/>
          <w:sz w:val="28"/>
          <w:szCs w:val="28"/>
        </w:rPr>
      </w:pPr>
      <w:r w:rsidRPr="00BF7A7A">
        <w:rPr>
          <w:color w:val="000000"/>
          <w:sz w:val="28"/>
          <w:szCs w:val="28"/>
        </w:rPr>
        <w:t>числительные для обозначения дат и больших чисел;</w:t>
      </w:r>
    </w:p>
    <w:p w:rsidR="00DF244D" w:rsidRPr="00BF7A7A" w:rsidRDefault="00DF244D" w:rsidP="00DF244D">
      <w:pPr>
        <w:widowControl w:val="0"/>
        <w:numPr>
          <w:ilvl w:val="0"/>
          <w:numId w:val="31"/>
        </w:numPr>
        <w:shd w:val="clear" w:color="auto" w:fill="FFFFFF"/>
        <w:tabs>
          <w:tab w:val="left" w:pos="504"/>
        </w:tabs>
        <w:suppressAutoHyphens/>
        <w:autoSpaceDE w:val="0"/>
        <w:spacing w:after="0" w:line="360" w:lineRule="auto"/>
        <w:ind w:right="-222" w:firstLine="336"/>
        <w:jc w:val="both"/>
        <w:rPr>
          <w:i/>
          <w:iCs/>
          <w:color w:val="000000"/>
          <w:spacing w:val="1"/>
          <w:sz w:val="28"/>
          <w:szCs w:val="28"/>
          <w:lang w:val="en-US"/>
        </w:rPr>
      </w:pPr>
      <w:r w:rsidRPr="00BF7A7A">
        <w:rPr>
          <w:color w:val="000000"/>
          <w:spacing w:val="1"/>
          <w:sz w:val="28"/>
          <w:szCs w:val="28"/>
        </w:rPr>
        <w:t>конструкции</w:t>
      </w:r>
      <w:r w:rsidRPr="00BF7A7A">
        <w:rPr>
          <w:color w:val="000000"/>
          <w:spacing w:val="1"/>
          <w:sz w:val="28"/>
          <w:szCs w:val="28"/>
          <w:lang w:val="en-US"/>
        </w:rPr>
        <w:t xml:space="preserve"> </w:t>
      </w:r>
      <w:r w:rsidRPr="00BF7A7A">
        <w:rPr>
          <w:color w:val="000000"/>
          <w:spacing w:val="1"/>
          <w:sz w:val="28"/>
          <w:szCs w:val="28"/>
        </w:rPr>
        <w:t>типа</w:t>
      </w:r>
      <w:r w:rsidRPr="00BF7A7A">
        <w:rPr>
          <w:color w:val="000000"/>
          <w:spacing w:val="1"/>
          <w:sz w:val="28"/>
          <w:szCs w:val="28"/>
          <w:lang w:val="en-US"/>
        </w:rPr>
        <w:t xml:space="preserve"> have / has always dreamed of doing something; make somebody do something, ask / want /</w:t>
      </w:r>
      <w:r w:rsidRPr="00BF7A7A">
        <w:rPr>
          <w:color w:val="000000"/>
          <w:sz w:val="28"/>
          <w:szCs w:val="28"/>
          <w:lang w:val="en-US"/>
        </w:rPr>
        <w:t xml:space="preserve">tell somebody to do something; </w:t>
      </w:r>
      <w:r w:rsidRPr="00BF7A7A">
        <w:rPr>
          <w:color w:val="000000"/>
          <w:sz w:val="28"/>
          <w:szCs w:val="28"/>
        </w:rPr>
        <w:t>устойчивые</w:t>
      </w:r>
      <w:r w:rsidRPr="00BF7A7A">
        <w:rPr>
          <w:color w:val="000000"/>
          <w:sz w:val="28"/>
          <w:szCs w:val="28"/>
          <w:lang w:val="en-US"/>
        </w:rPr>
        <w:t xml:space="preserve"> </w:t>
      </w:r>
      <w:r w:rsidRPr="00BF7A7A">
        <w:rPr>
          <w:color w:val="000000"/>
          <w:sz w:val="28"/>
          <w:szCs w:val="28"/>
        </w:rPr>
        <w:t>словосочетания</w:t>
      </w:r>
      <w:r w:rsidRPr="00BF7A7A">
        <w:rPr>
          <w:color w:val="000000"/>
          <w:sz w:val="28"/>
          <w:szCs w:val="28"/>
          <w:lang w:val="en-US"/>
        </w:rPr>
        <w:t xml:space="preserve"> </w:t>
      </w:r>
      <w:r w:rsidRPr="00BF7A7A">
        <w:rPr>
          <w:color w:val="000000"/>
          <w:sz w:val="28"/>
          <w:szCs w:val="28"/>
        </w:rPr>
        <w:t>с</w:t>
      </w:r>
      <w:r w:rsidRPr="00BF7A7A">
        <w:rPr>
          <w:color w:val="000000"/>
          <w:sz w:val="28"/>
          <w:szCs w:val="28"/>
          <w:lang w:val="en-US"/>
        </w:rPr>
        <w:t xml:space="preserve"> </w:t>
      </w:r>
      <w:r w:rsidRPr="00BF7A7A">
        <w:rPr>
          <w:color w:val="000000"/>
          <w:sz w:val="28"/>
          <w:szCs w:val="28"/>
        </w:rPr>
        <w:t>глаголами</w:t>
      </w:r>
      <w:r w:rsidRPr="00BF7A7A">
        <w:rPr>
          <w:color w:val="000000"/>
          <w:sz w:val="28"/>
          <w:szCs w:val="28"/>
          <w:lang w:val="en-US"/>
        </w:rPr>
        <w:t xml:space="preserve"> do </w:t>
      </w:r>
      <w:r w:rsidRPr="00BF7A7A">
        <w:rPr>
          <w:color w:val="000000"/>
          <w:sz w:val="28"/>
          <w:szCs w:val="28"/>
        </w:rPr>
        <w:t>и</w:t>
      </w:r>
      <w:r w:rsidRPr="00BF7A7A">
        <w:rPr>
          <w:color w:val="000000"/>
          <w:sz w:val="28"/>
          <w:szCs w:val="28"/>
          <w:lang w:val="en-US"/>
        </w:rPr>
        <w:t xml:space="preserve"> make; be / get used to something; </w:t>
      </w:r>
      <w:r w:rsidRPr="00BF7A7A">
        <w:rPr>
          <w:i/>
          <w:iCs/>
          <w:color w:val="000000"/>
          <w:sz w:val="28"/>
          <w:szCs w:val="28"/>
        </w:rPr>
        <w:t>не</w:t>
      </w:r>
      <w:r w:rsidRPr="00BF7A7A">
        <w:rPr>
          <w:i/>
          <w:iCs/>
          <w:color w:val="000000"/>
          <w:spacing w:val="1"/>
          <w:sz w:val="28"/>
          <w:szCs w:val="28"/>
        </w:rPr>
        <w:t>которые</w:t>
      </w:r>
      <w:r w:rsidRPr="00BF7A7A">
        <w:rPr>
          <w:i/>
          <w:iCs/>
          <w:color w:val="000000"/>
          <w:spacing w:val="1"/>
          <w:sz w:val="28"/>
          <w:szCs w:val="28"/>
          <w:lang w:val="en-US"/>
        </w:rPr>
        <w:t xml:space="preserve"> </w:t>
      </w:r>
      <w:r w:rsidRPr="00BF7A7A">
        <w:rPr>
          <w:i/>
          <w:iCs/>
          <w:color w:val="000000"/>
          <w:spacing w:val="1"/>
          <w:sz w:val="28"/>
          <w:szCs w:val="28"/>
        </w:rPr>
        <w:t>новые</w:t>
      </w:r>
      <w:r w:rsidRPr="00BF7A7A">
        <w:rPr>
          <w:i/>
          <w:iCs/>
          <w:color w:val="000000"/>
          <w:spacing w:val="1"/>
          <w:sz w:val="28"/>
          <w:szCs w:val="28"/>
          <w:lang w:val="en-US"/>
        </w:rPr>
        <w:t xml:space="preserve"> </w:t>
      </w:r>
      <w:r w:rsidRPr="00BF7A7A">
        <w:rPr>
          <w:i/>
          <w:iCs/>
          <w:color w:val="000000"/>
          <w:spacing w:val="1"/>
          <w:sz w:val="28"/>
          <w:szCs w:val="28"/>
        </w:rPr>
        <w:t>фразовые</w:t>
      </w:r>
      <w:r w:rsidRPr="00BF7A7A">
        <w:rPr>
          <w:i/>
          <w:iCs/>
          <w:color w:val="000000"/>
          <w:spacing w:val="1"/>
          <w:sz w:val="28"/>
          <w:szCs w:val="28"/>
          <w:lang w:val="en-US"/>
        </w:rPr>
        <w:t xml:space="preserve"> </w:t>
      </w:r>
      <w:r w:rsidRPr="00BF7A7A">
        <w:rPr>
          <w:i/>
          <w:iCs/>
          <w:color w:val="000000"/>
          <w:spacing w:val="1"/>
          <w:sz w:val="28"/>
          <w:szCs w:val="28"/>
        </w:rPr>
        <w:t>глаголы</w:t>
      </w:r>
      <w:r w:rsidRPr="00BF7A7A">
        <w:rPr>
          <w:i/>
          <w:iCs/>
          <w:color w:val="000000"/>
          <w:spacing w:val="1"/>
          <w:sz w:val="28"/>
          <w:szCs w:val="28"/>
          <w:lang w:val="en-US"/>
        </w:rPr>
        <w:t xml:space="preserve">; </w:t>
      </w:r>
      <w:r w:rsidRPr="00BF7A7A">
        <w:rPr>
          <w:i/>
          <w:iCs/>
          <w:color w:val="000000"/>
          <w:spacing w:val="1"/>
          <w:sz w:val="28"/>
          <w:szCs w:val="28"/>
        </w:rPr>
        <w:t>конструкции</w:t>
      </w:r>
      <w:r w:rsidRPr="00BF7A7A">
        <w:rPr>
          <w:i/>
          <w:iCs/>
          <w:color w:val="000000"/>
          <w:spacing w:val="1"/>
          <w:sz w:val="28"/>
          <w:szCs w:val="28"/>
          <w:lang w:val="en-US"/>
        </w:rPr>
        <w:t xml:space="preserve"> </w:t>
      </w:r>
      <w:r w:rsidRPr="00BF7A7A">
        <w:rPr>
          <w:i/>
          <w:iCs/>
          <w:color w:val="000000"/>
          <w:spacing w:val="1"/>
          <w:sz w:val="28"/>
          <w:szCs w:val="28"/>
        </w:rPr>
        <w:t>типа</w:t>
      </w:r>
      <w:r w:rsidRPr="00BF7A7A">
        <w:rPr>
          <w:i/>
          <w:iCs/>
          <w:color w:val="000000"/>
          <w:spacing w:val="1"/>
          <w:sz w:val="28"/>
          <w:szCs w:val="28"/>
          <w:lang w:val="en-US"/>
        </w:rPr>
        <w:t xml:space="preserve"> I saw Ann buy the flowers;</w:t>
      </w:r>
    </w:p>
    <w:p w:rsidR="00DF244D" w:rsidRPr="00BF7A7A" w:rsidRDefault="00DF244D" w:rsidP="00DF244D">
      <w:pPr>
        <w:widowControl w:val="0"/>
        <w:numPr>
          <w:ilvl w:val="0"/>
          <w:numId w:val="31"/>
        </w:numPr>
        <w:shd w:val="clear" w:color="auto" w:fill="FFFFFF"/>
        <w:tabs>
          <w:tab w:val="left" w:pos="504"/>
        </w:tabs>
        <w:suppressAutoHyphens/>
        <w:autoSpaceDE w:val="0"/>
        <w:spacing w:after="0" w:line="360" w:lineRule="auto"/>
        <w:ind w:right="-222" w:firstLine="336"/>
        <w:jc w:val="both"/>
        <w:rPr>
          <w:color w:val="000000"/>
          <w:sz w:val="28"/>
          <w:szCs w:val="28"/>
        </w:rPr>
      </w:pPr>
      <w:r w:rsidRPr="00BF7A7A">
        <w:rPr>
          <w:color w:val="000000"/>
          <w:spacing w:val="2"/>
          <w:sz w:val="28"/>
          <w:szCs w:val="28"/>
        </w:rPr>
        <w:t>слова, словосочетания с формами на -</w:t>
      </w:r>
      <w:r w:rsidRPr="00BF7A7A">
        <w:rPr>
          <w:color w:val="000000"/>
          <w:spacing w:val="2"/>
          <w:sz w:val="28"/>
          <w:szCs w:val="28"/>
          <w:lang w:val="en-US"/>
        </w:rPr>
        <w:t>ing</w:t>
      </w:r>
      <w:r w:rsidRPr="00BF7A7A">
        <w:rPr>
          <w:color w:val="000000"/>
          <w:spacing w:val="2"/>
          <w:sz w:val="28"/>
          <w:szCs w:val="28"/>
        </w:rPr>
        <w:t xml:space="preserve"> без различения их функций (герундий, причастие настоящего </w:t>
      </w:r>
      <w:r w:rsidRPr="00BF7A7A">
        <w:rPr>
          <w:color w:val="000000"/>
          <w:sz w:val="28"/>
          <w:szCs w:val="28"/>
        </w:rPr>
        <w:t>времени, отглагольное существительное);</w:t>
      </w:r>
    </w:p>
    <w:p w:rsidR="00DF244D" w:rsidRPr="00BF7A7A" w:rsidRDefault="00DF244D" w:rsidP="00DF244D">
      <w:pPr>
        <w:widowControl w:val="0"/>
        <w:numPr>
          <w:ilvl w:val="0"/>
          <w:numId w:val="31"/>
        </w:numPr>
        <w:shd w:val="clear" w:color="auto" w:fill="FFFFFF"/>
        <w:tabs>
          <w:tab w:val="left" w:pos="504"/>
        </w:tabs>
        <w:suppressAutoHyphens/>
        <w:autoSpaceDE w:val="0"/>
        <w:spacing w:after="0" w:line="360" w:lineRule="auto"/>
        <w:ind w:right="-222" w:firstLine="336"/>
        <w:jc w:val="both"/>
        <w:rPr>
          <w:color w:val="000000"/>
          <w:spacing w:val="1"/>
          <w:sz w:val="28"/>
          <w:szCs w:val="28"/>
          <w:lang w:val="en-US"/>
        </w:rPr>
      </w:pPr>
      <w:r w:rsidRPr="00BF7A7A">
        <w:rPr>
          <w:color w:val="000000"/>
          <w:spacing w:val="3"/>
          <w:sz w:val="28"/>
          <w:szCs w:val="28"/>
        </w:rPr>
        <w:t>глагольные</w:t>
      </w:r>
      <w:r w:rsidRPr="00BF7A7A">
        <w:rPr>
          <w:color w:val="000000"/>
          <w:spacing w:val="3"/>
          <w:sz w:val="28"/>
          <w:szCs w:val="28"/>
          <w:lang w:val="en-US"/>
        </w:rPr>
        <w:t xml:space="preserve"> </w:t>
      </w:r>
      <w:r w:rsidRPr="00BF7A7A">
        <w:rPr>
          <w:color w:val="000000"/>
          <w:spacing w:val="3"/>
          <w:sz w:val="28"/>
          <w:szCs w:val="28"/>
        </w:rPr>
        <w:t>формы</w:t>
      </w:r>
      <w:r w:rsidRPr="00BF7A7A">
        <w:rPr>
          <w:color w:val="000000"/>
          <w:spacing w:val="3"/>
          <w:sz w:val="28"/>
          <w:szCs w:val="28"/>
          <w:lang w:val="en-US"/>
        </w:rPr>
        <w:t xml:space="preserve"> </w:t>
      </w:r>
      <w:r w:rsidRPr="00BF7A7A">
        <w:rPr>
          <w:color w:val="000000"/>
          <w:spacing w:val="3"/>
          <w:sz w:val="28"/>
          <w:szCs w:val="28"/>
        </w:rPr>
        <w:t>в</w:t>
      </w:r>
      <w:r w:rsidRPr="00BF7A7A">
        <w:rPr>
          <w:color w:val="000000"/>
          <w:spacing w:val="3"/>
          <w:sz w:val="28"/>
          <w:szCs w:val="28"/>
          <w:lang w:val="en-US"/>
        </w:rPr>
        <w:t xml:space="preserve"> Past Continuous Tense; Present Perfect and Present Perfect Continuous </w:t>
      </w:r>
      <w:r w:rsidRPr="00BF7A7A">
        <w:rPr>
          <w:color w:val="000000"/>
          <w:spacing w:val="3"/>
          <w:sz w:val="28"/>
          <w:szCs w:val="28"/>
        </w:rPr>
        <w:t>с</w:t>
      </w:r>
      <w:r w:rsidRPr="00BF7A7A">
        <w:rPr>
          <w:color w:val="000000"/>
          <w:spacing w:val="3"/>
          <w:sz w:val="28"/>
          <w:szCs w:val="28"/>
          <w:lang w:val="en-US"/>
        </w:rPr>
        <w:t xml:space="preserve"> for </w:t>
      </w:r>
      <w:r w:rsidRPr="00BF7A7A">
        <w:rPr>
          <w:color w:val="000000"/>
          <w:spacing w:val="3"/>
          <w:sz w:val="28"/>
          <w:szCs w:val="28"/>
        </w:rPr>
        <w:t>и</w:t>
      </w:r>
      <w:r w:rsidRPr="00BF7A7A">
        <w:rPr>
          <w:color w:val="000000"/>
          <w:spacing w:val="3"/>
          <w:sz w:val="28"/>
          <w:szCs w:val="28"/>
          <w:lang w:val="en-US"/>
        </w:rPr>
        <w:t xml:space="preserve"> since: I </w:t>
      </w:r>
      <w:r w:rsidRPr="00BF7A7A">
        <w:rPr>
          <w:color w:val="000000"/>
          <w:spacing w:val="1"/>
          <w:sz w:val="28"/>
          <w:szCs w:val="28"/>
          <w:lang w:val="en-US"/>
        </w:rPr>
        <w:t xml:space="preserve">have always read books about space travels since I was a kid. It has been raining for two hours; </w:t>
      </w:r>
    </w:p>
    <w:p w:rsidR="00DF244D" w:rsidRPr="00BF7A7A" w:rsidRDefault="00DF244D" w:rsidP="00DF244D">
      <w:pPr>
        <w:widowControl w:val="0"/>
        <w:numPr>
          <w:ilvl w:val="0"/>
          <w:numId w:val="31"/>
        </w:numPr>
        <w:shd w:val="clear" w:color="auto" w:fill="FFFFFF"/>
        <w:tabs>
          <w:tab w:val="left" w:pos="504"/>
        </w:tabs>
        <w:suppressAutoHyphens/>
        <w:autoSpaceDE w:val="0"/>
        <w:spacing w:after="0" w:line="360" w:lineRule="auto"/>
        <w:ind w:right="-222" w:firstLine="336"/>
        <w:jc w:val="both"/>
        <w:rPr>
          <w:iCs/>
          <w:color w:val="000000"/>
          <w:sz w:val="28"/>
          <w:szCs w:val="28"/>
          <w:lang w:val="en-US"/>
        </w:rPr>
      </w:pPr>
      <w:r w:rsidRPr="00BF7A7A">
        <w:rPr>
          <w:iCs/>
          <w:color w:val="000000"/>
          <w:spacing w:val="1"/>
          <w:sz w:val="28"/>
          <w:szCs w:val="28"/>
        </w:rPr>
        <w:lastRenderedPageBreak/>
        <w:t>глагольные</w:t>
      </w:r>
      <w:r w:rsidRPr="00BF7A7A">
        <w:rPr>
          <w:iCs/>
          <w:color w:val="000000"/>
          <w:spacing w:val="1"/>
          <w:sz w:val="28"/>
          <w:szCs w:val="28"/>
          <w:lang w:val="en-US"/>
        </w:rPr>
        <w:t xml:space="preserve"> </w:t>
      </w:r>
      <w:r w:rsidRPr="00BF7A7A">
        <w:rPr>
          <w:iCs/>
          <w:color w:val="000000"/>
          <w:spacing w:val="1"/>
          <w:sz w:val="28"/>
          <w:szCs w:val="28"/>
        </w:rPr>
        <w:t>формы</w:t>
      </w:r>
      <w:r w:rsidRPr="00BF7A7A">
        <w:rPr>
          <w:iCs/>
          <w:color w:val="000000"/>
          <w:spacing w:val="1"/>
          <w:sz w:val="28"/>
          <w:szCs w:val="28"/>
          <w:lang w:val="en-US"/>
        </w:rPr>
        <w:t xml:space="preserve"> </w:t>
      </w:r>
      <w:r w:rsidRPr="00BF7A7A">
        <w:rPr>
          <w:iCs/>
          <w:color w:val="000000"/>
          <w:spacing w:val="1"/>
          <w:sz w:val="28"/>
          <w:szCs w:val="28"/>
        </w:rPr>
        <w:t>в</w:t>
      </w:r>
      <w:r w:rsidRPr="00BF7A7A">
        <w:rPr>
          <w:iCs/>
          <w:color w:val="000000"/>
          <w:spacing w:val="1"/>
          <w:sz w:val="28"/>
          <w:szCs w:val="28"/>
          <w:lang w:val="en-US"/>
        </w:rPr>
        <w:t xml:space="preserve"> </w:t>
      </w:r>
      <w:r w:rsidRPr="00BF7A7A">
        <w:rPr>
          <w:iCs/>
          <w:color w:val="000000"/>
          <w:sz w:val="28"/>
          <w:szCs w:val="28"/>
          <w:lang w:val="en-US"/>
        </w:rPr>
        <w:t>Future Continuous, Past Perfect Passive;</w:t>
      </w:r>
    </w:p>
    <w:p w:rsidR="00DF244D" w:rsidRPr="00BF7A7A" w:rsidRDefault="00DF244D" w:rsidP="00DF244D">
      <w:pPr>
        <w:widowControl w:val="0"/>
        <w:numPr>
          <w:ilvl w:val="0"/>
          <w:numId w:val="31"/>
        </w:numPr>
        <w:shd w:val="clear" w:color="auto" w:fill="FFFFFF"/>
        <w:tabs>
          <w:tab w:val="left" w:pos="504"/>
        </w:tabs>
        <w:suppressAutoHyphens/>
        <w:autoSpaceDE w:val="0"/>
        <w:spacing w:after="0" w:line="360" w:lineRule="auto"/>
        <w:ind w:right="-222" w:firstLine="336"/>
        <w:jc w:val="both"/>
        <w:rPr>
          <w:color w:val="000000"/>
          <w:sz w:val="28"/>
          <w:szCs w:val="28"/>
          <w:lang w:val="en-US"/>
        </w:rPr>
      </w:pPr>
      <w:r w:rsidRPr="00BF7A7A">
        <w:rPr>
          <w:color w:val="000000"/>
          <w:spacing w:val="1"/>
          <w:sz w:val="28"/>
          <w:szCs w:val="28"/>
        </w:rPr>
        <w:t>косвенную речь в утвердительных, отрицательных и вопросительных предложениях в настоящем и про</w:t>
      </w:r>
      <w:r w:rsidRPr="00BF7A7A">
        <w:rPr>
          <w:color w:val="000000"/>
          <w:sz w:val="28"/>
          <w:szCs w:val="28"/>
        </w:rPr>
        <w:t xml:space="preserve">шедшем времени: </w:t>
      </w:r>
      <w:r w:rsidRPr="00BF7A7A">
        <w:rPr>
          <w:color w:val="000000"/>
          <w:sz w:val="28"/>
          <w:szCs w:val="28"/>
          <w:lang w:val="en-US"/>
        </w:rPr>
        <w:t>She</w:t>
      </w:r>
      <w:r w:rsidRPr="00BF7A7A">
        <w:rPr>
          <w:color w:val="000000"/>
          <w:sz w:val="28"/>
          <w:szCs w:val="28"/>
        </w:rPr>
        <w:t xml:space="preserve"> </w:t>
      </w:r>
      <w:r w:rsidRPr="00BF7A7A">
        <w:rPr>
          <w:color w:val="000000"/>
          <w:sz w:val="28"/>
          <w:szCs w:val="28"/>
          <w:lang w:val="en-US"/>
        </w:rPr>
        <w:t>told</w:t>
      </w:r>
      <w:r w:rsidRPr="00BF7A7A">
        <w:rPr>
          <w:color w:val="000000"/>
          <w:sz w:val="28"/>
          <w:szCs w:val="28"/>
        </w:rPr>
        <w:t xml:space="preserve"> </w:t>
      </w:r>
      <w:r w:rsidRPr="00BF7A7A">
        <w:rPr>
          <w:color w:val="000000"/>
          <w:sz w:val="28"/>
          <w:szCs w:val="28"/>
          <w:lang w:val="en-US"/>
        </w:rPr>
        <w:t>me</w:t>
      </w:r>
      <w:r w:rsidRPr="00BF7A7A">
        <w:rPr>
          <w:color w:val="000000"/>
          <w:sz w:val="28"/>
          <w:szCs w:val="28"/>
        </w:rPr>
        <w:t xml:space="preserve"> </w:t>
      </w:r>
      <w:r w:rsidRPr="00BF7A7A">
        <w:rPr>
          <w:color w:val="000000"/>
          <w:sz w:val="28"/>
          <w:szCs w:val="28"/>
          <w:lang w:val="en-US"/>
        </w:rPr>
        <w:t>that</w:t>
      </w:r>
      <w:r w:rsidRPr="00BF7A7A">
        <w:rPr>
          <w:color w:val="000000"/>
          <w:sz w:val="28"/>
          <w:szCs w:val="28"/>
        </w:rPr>
        <w:t xml:space="preserve"> </w:t>
      </w:r>
      <w:r w:rsidRPr="00BF7A7A">
        <w:rPr>
          <w:color w:val="000000"/>
          <w:sz w:val="28"/>
          <w:szCs w:val="28"/>
          <w:lang w:val="en-US"/>
        </w:rPr>
        <w:t>she</w:t>
      </w:r>
      <w:r w:rsidRPr="00BF7A7A">
        <w:rPr>
          <w:color w:val="000000"/>
          <w:sz w:val="28"/>
          <w:szCs w:val="28"/>
        </w:rPr>
        <w:t xml:space="preserve"> </w:t>
      </w:r>
      <w:r w:rsidRPr="00BF7A7A">
        <w:rPr>
          <w:color w:val="000000"/>
          <w:sz w:val="28"/>
          <w:szCs w:val="28"/>
          <w:lang w:val="en-US"/>
        </w:rPr>
        <w:t>would</w:t>
      </w:r>
      <w:r w:rsidRPr="00BF7A7A">
        <w:rPr>
          <w:color w:val="000000"/>
          <w:sz w:val="28"/>
          <w:szCs w:val="28"/>
        </w:rPr>
        <w:t xml:space="preserve"> </w:t>
      </w:r>
      <w:r w:rsidRPr="00BF7A7A">
        <w:rPr>
          <w:color w:val="000000"/>
          <w:sz w:val="28"/>
          <w:szCs w:val="28"/>
          <w:lang w:val="en-US"/>
        </w:rPr>
        <w:t>phone</w:t>
      </w:r>
      <w:r w:rsidRPr="00BF7A7A">
        <w:rPr>
          <w:color w:val="000000"/>
          <w:sz w:val="28"/>
          <w:szCs w:val="28"/>
        </w:rPr>
        <w:t xml:space="preserve"> </w:t>
      </w:r>
      <w:r w:rsidRPr="00BF7A7A">
        <w:rPr>
          <w:color w:val="000000"/>
          <w:sz w:val="28"/>
          <w:szCs w:val="28"/>
          <w:lang w:val="en-US"/>
        </w:rPr>
        <w:t>me</w:t>
      </w:r>
      <w:r w:rsidRPr="00BF7A7A">
        <w:rPr>
          <w:color w:val="000000"/>
          <w:sz w:val="28"/>
          <w:szCs w:val="28"/>
        </w:rPr>
        <w:t xml:space="preserve">. </w:t>
      </w:r>
      <w:r w:rsidRPr="00BF7A7A">
        <w:rPr>
          <w:color w:val="000000"/>
          <w:sz w:val="28"/>
          <w:szCs w:val="28"/>
          <w:lang w:val="en-US"/>
        </w:rPr>
        <w:t>My neighbour asked me not to turn the page over. She wondered if I would come to the party. He asked me why I was sad that day,</w:t>
      </w:r>
    </w:p>
    <w:p w:rsidR="00DF244D" w:rsidRPr="00BF7A7A" w:rsidRDefault="00DF244D" w:rsidP="00DF244D">
      <w:pPr>
        <w:widowControl w:val="0"/>
        <w:numPr>
          <w:ilvl w:val="0"/>
          <w:numId w:val="31"/>
        </w:numPr>
        <w:shd w:val="clear" w:color="auto" w:fill="FFFFFF"/>
        <w:tabs>
          <w:tab w:val="left" w:pos="504"/>
        </w:tabs>
        <w:suppressAutoHyphens/>
        <w:autoSpaceDE w:val="0"/>
        <w:spacing w:after="0" w:line="360" w:lineRule="auto"/>
        <w:ind w:right="-222" w:firstLine="336"/>
        <w:jc w:val="both"/>
        <w:rPr>
          <w:color w:val="000000"/>
          <w:spacing w:val="-2"/>
          <w:sz w:val="28"/>
          <w:szCs w:val="28"/>
          <w:lang w:val="en-US"/>
        </w:rPr>
      </w:pPr>
      <w:r w:rsidRPr="00BF7A7A">
        <w:rPr>
          <w:color w:val="000000"/>
          <w:spacing w:val="1"/>
          <w:sz w:val="28"/>
          <w:szCs w:val="28"/>
        </w:rPr>
        <w:t>сложноподчиненные</w:t>
      </w:r>
      <w:r w:rsidRPr="00BF7A7A">
        <w:rPr>
          <w:color w:val="000000"/>
          <w:spacing w:val="1"/>
          <w:sz w:val="28"/>
          <w:szCs w:val="28"/>
          <w:lang w:val="en-US"/>
        </w:rPr>
        <w:t xml:space="preserve"> </w:t>
      </w:r>
      <w:r w:rsidRPr="00BF7A7A">
        <w:rPr>
          <w:color w:val="000000"/>
          <w:spacing w:val="1"/>
          <w:sz w:val="28"/>
          <w:szCs w:val="28"/>
        </w:rPr>
        <w:t>предложения</w:t>
      </w:r>
      <w:r w:rsidRPr="00BF7A7A">
        <w:rPr>
          <w:color w:val="000000"/>
          <w:spacing w:val="1"/>
          <w:sz w:val="28"/>
          <w:szCs w:val="28"/>
          <w:lang w:val="en-US"/>
        </w:rPr>
        <w:t xml:space="preserve"> </w:t>
      </w:r>
      <w:r w:rsidRPr="00BF7A7A">
        <w:rPr>
          <w:color w:val="000000"/>
          <w:spacing w:val="1"/>
          <w:sz w:val="28"/>
          <w:szCs w:val="28"/>
        </w:rPr>
        <w:t>с</w:t>
      </w:r>
      <w:r w:rsidRPr="00BF7A7A">
        <w:rPr>
          <w:color w:val="000000"/>
          <w:spacing w:val="1"/>
          <w:sz w:val="28"/>
          <w:szCs w:val="28"/>
          <w:lang w:val="en-US"/>
        </w:rPr>
        <w:t xml:space="preserve"> Conditional I (If + Present Simple + Future Simple), Conditional II (If +Past Simple + would + infinitive): If you come in time, you will meet our English friends. If I were rich, I would help</w:t>
      </w:r>
      <w:r w:rsidRPr="00BF7A7A">
        <w:rPr>
          <w:color w:val="000000"/>
          <w:spacing w:val="1"/>
          <w:sz w:val="28"/>
          <w:szCs w:val="28"/>
        </w:rPr>
        <w:t xml:space="preserve"> </w:t>
      </w:r>
      <w:r w:rsidRPr="00BF7A7A">
        <w:rPr>
          <w:color w:val="000000"/>
          <w:spacing w:val="-2"/>
          <w:sz w:val="28"/>
          <w:szCs w:val="28"/>
          <w:lang w:val="en-US"/>
        </w:rPr>
        <w:t>endangered animals;</w:t>
      </w:r>
    </w:p>
    <w:p w:rsidR="00DF244D" w:rsidRPr="00BF7A7A" w:rsidRDefault="00DF244D" w:rsidP="00DF244D">
      <w:pPr>
        <w:widowControl w:val="0"/>
        <w:numPr>
          <w:ilvl w:val="0"/>
          <w:numId w:val="31"/>
        </w:numPr>
        <w:shd w:val="clear" w:color="auto" w:fill="FFFFFF"/>
        <w:tabs>
          <w:tab w:val="left" w:pos="504"/>
        </w:tabs>
        <w:suppressAutoHyphens/>
        <w:autoSpaceDE w:val="0"/>
        <w:spacing w:after="0" w:line="360" w:lineRule="auto"/>
        <w:ind w:right="-222" w:firstLine="336"/>
        <w:jc w:val="both"/>
        <w:rPr>
          <w:color w:val="000000"/>
          <w:spacing w:val="1"/>
          <w:sz w:val="28"/>
          <w:szCs w:val="28"/>
          <w:lang w:val="en-US"/>
        </w:rPr>
      </w:pPr>
      <w:r w:rsidRPr="00BF7A7A">
        <w:rPr>
          <w:color w:val="000000"/>
          <w:spacing w:val="3"/>
          <w:sz w:val="28"/>
          <w:szCs w:val="28"/>
        </w:rPr>
        <w:t>сложноподчиненные</w:t>
      </w:r>
      <w:r w:rsidRPr="00BF7A7A">
        <w:rPr>
          <w:color w:val="000000"/>
          <w:spacing w:val="3"/>
          <w:sz w:val="28"/>
          <w:szCs w:val="28"/>
          <w:lang w:val="en-US"/>
        </w:rPr>
        <w:t xml:space="preserve"> </w:t>
      </w:r>
      <w:r w:rsidRPr="00BF7A7A">
        <w:rPr>
          <w:color w:val="000000"/>
          <w:spacing w:val="3"/>
          <w:sz w:val="28"/>
          <w:szCs w:val="28"/>
        </w:rPr>
        <w:t>предложения</w:t>
      </w:r>
      <w:r w:rsidRPr="00BF7A7A">
        <w:rPr>
          <w:color w:val="000000"/>
          <w:spacing w:val="3"/>
          <w:sz w:val="28"/>
          <w:szCs w:val="28"/>
          <w:lang w:val="en-US"/>
        </w:rPr>
        <w:t xml:space="preserve"> </w:t>
      </w:r>
      <w:r w:rsidRPr="00BF7A7A">
        <w:rPr>
          <w:color w:val="000000"/>
          <w:spacing w:val="3"/>
          <w:sz w:val="28"/>
          <w:szCs w:val="28"/>
        </w:rPr>
        <w:t>с</w:t>
      </w:r>
      <w:r w:rsidRPr="00BF7A7A">
        <w:rPr>
          <w:color w:val="000000"/>
          <w:spacing w:val="3"/>
          <w:sz w:val="28"/>
          <w:szCs w:val="28"/>
          <w:lang w:val="en-US"/>
        </w:rPr>
        <w:t xml:space="preserve"> Conditional III (If + Past Perfect + would have + infinitive): If people </w:t>
      </w:r>
      <w:r w:rsidRPr="00BF7A7A">
        <w:rPr>
          <w:color w:val="000000"/>
          <w:spacing w:val="1"/>
          <w:sz w:val="28"/>
          <w:szCs w:val="28"/>
          <w:lang w:val="en-US"/>
        </w:rPr>
        <w:t>hadn't polluted the planet, many species of animals wouldn't have disappeared;</w:t>
      </w:r>
    </w:p>
    <w:p w:rsidR="00DF244D" w:rsidRPr="00BF7A7A" w:rsidRDefault="00DF244D" w:rsidP="00DF244D">
      <w:pPr>
        <w:spacing w:line="360" w:lineRule="auto"/>
        <w:ind w:right="-222" w:firstLine="336"/>
        <w:jc w:val="both"/>
        <w:rPr>
          <w:color w:val="000000"/>
          <w:sz w:val="28"/>
          <w:szCs w:val="28"/>
          <w:lang w:val="en-US"/>
        </w:rPr>
      </w:pPr>
      <w:r w:rsidRPr="00BF7A7A">
        <w:rPr>
          <w:color w:val="000000"/>
          <w:sz w:val="28"/>
          <w:szCs w:val="28"/>
          <w:lang w:val="en-US"/>
        </w:rPr>
        <w:t xml:space="preserve">- Conditional II </w:t>
      </w:r>
      <w:r w:rsidRPr="00BF7A7A">
        <w:rPr>
          <w:color w:val="000000"/>
          <w:sz w:val="28"/>
          <w:szCs w:val="28"/>
        </w:rPr>
        <w:t>и</w:t>
      </w:r>
      <w:r w:rsidRPr="00BF7A7A">
        <w:rPr>
          <w:color w:val="000000"/>
          <w:sz w:val="28"/>
          <w:szCs w:val="28"/>
          <w:lang w:val="en-US"/>
        </w:rPr>
        <w:t xml:space="preserve"> Conditional III </w:t>
      </w:r>
      <w:r w:rsidRPr="00BF7A7A">
        <w:rPr>
          <w:color w:val="000000"/>
          <w:sz w:val="28"/>
          <w:szCs w:val="28"/>
        </w:rPr>
        <w:t>в</w:t>
      </w:r>
      <w:r w:rsidRPr="00BF7A7A">
        <w:rPr>
          <w:color w:val="000000"/>
          <w:sz w:val="28"/>
          <w:szCs w:val="28"/>
          <w:lang w:val="en-US"/>
        </w:rPr>
        <w:t xml:space="preserve"> </w:t>
      </w:r>
      <w:r w:rsidRPr="00BF7A7A">
        <w:rPr>
          <w:color w:val="000000"/>
          <w:sz w:val="28"/>
          <w:szCs w:val="28"/>
        </w:rPr>
        <w:t>сложных</w:t>
      </w:r>
      <w:r w:rsidRPr="00BF7A7A">
        <w:rPr>
          <w:color w:val="000000"/>
          <w:sz w:val="28"/>
          <w:szCs w:val="28"/>
          <w:lang w:val="en-US"/>
        </w:rPr>
        <w:t xml:space="preserve"> </w:t>
      </w:r>
      <w:r w:rsidRPr="00BF7A7A">
        <w:rPr>
          <w:color w:val="000000"/>
          <w:sz w:val="28"/>
          <w:szCs w:val="28"/>
        </w:rPr>
        <w:t>комбинированных</w:t>
      </w:r>
      <w:r w:rsidRPr="00BF7A7A">
        <w:rPr>
          <w:color w:val="000000"/>
          <w:sz w:val="28"/>
          <w:szCs w:val="28"/>
          <w:lang w:val="en-US"/>
        </w:rPr>
        <w:t xml:space="preserve"> </w:t>
      </w:r>
      <w:r w:rsidRPr="00BF7A7A">
        <w:rPr>
          <w:color w:val="000000"/>
          <w:sz w:val="28"/>
          <w:szCs w:val="28"/>
        </w:rPr>
        <w:t>предложениях</w:t>
      </w:r>
      <w:r w:rsidRPr="00BF7A7A">
        <w:rPr>
          <w:color w:val="000000"/>
          <w:sz w:val="28"/>
          <w:szCs w:val="28"/>
          <w:lang w:val="en-US"/>
        </w:rPr>
        <w:t>: If we thought about our future, we wouldn't have cut down forests, If he had phoned her yesterday, she would be able to continue the research now;</w:t>
      </w:r>
    </w:p>
    <w:p w:rsidR="00DF244D" w:rsidRPr="00BF7A7A" w:rsidRDefault="00DF244D" w:rsidP="00DF244D">
      <w:pPr>
        <w:shd w:val="clear" w:color="auto" w:fill="FFFFFF"/>
        <w:tabs>
          <w:tab w:val="left" w:pos="509"/>
        </w:tabs>
        <w:spacing w:line="360" w:lineRule="auto"/>
        <w:ind w:right="-222"/>
        <w:jc w:val="both"/>
        <w:rPr>
          <w:color w:val="000000"/>
          <w:spacing w:val="-1"/>
          <w:sz w:val="28"/>
          <w:szCs w:val="28"/>
        </w:rPr>
      </w:pPr>
      <w:r w:rsidRPr="00BF7A7A">
        <w:rPr>
          <w:color w:val="000000"/>
          <w:sz w:val="28"/>
          <w:szCs w:val="28"/>
        </w:rPr>
        <w:t>-</w:t>
      </w:r>
      <w:r w:rsidRPr="00BF7A7A">
        <w:rPr>
          <w:color w:val="000000"/>
          <w:sz w:val="28"/>
          <w:szCs w:val="28"/>
        </w:rPr>
        <w:tab/>
      </w:r>
      <w:r w:rsidRPr="00BF7A7A">
        <w:rPr>
          <w:color w:val="000000"/>
          <w:spacing w:val="-1"/>
          <w:sz w:val="28"/>
          <w:szCs w:val="28"/>
        </w:rPr>
        <w:t xml:space="preserve">сложноподчиненные предложения с союзами </w:t>
      </w:r>
      <w:r w:rsidRPr="00BF7A7A">
        <w:rPr>
          <w:color w:val="000000"/>
          <w:spacing w:val="-1"/>
          <w:sz w:val="28"/>
          <w:szCs w:val="28"/>
          <w:lang w:val="en-US"/>
        </w:rPr>
        <w:t>whoever</w:t>
      </w:r>
      <w:r w:rsidRPr="00BF7A7A">
        <w:rPr>
          <w:color w:val="000000"/>
          <w:spacing w:val="-1"/>
          <w:sz w:val="28"/>
          <w:szCs w:val="28"/>
        </w:rPr>
        <w:t xml:space="preserve">, </w:t>
      </w:r>
      <w:r w:rsidRPr="00BF7A7A">
        <w:rPr>
          <w:color w:val="000000"/>
          <w:spacing w:val="-1"/>
          <w:sz w:val="28"/>
          <w:szCs w:val="28"/>
          <w:lang w:val="en-US"/>
        </w:rPr>
        <w:t>whatever</w:t>
      </w:r>
      <w:r w:rsidRPr="00BF7A7A">
        <w:rPr>
          <w:color w:val="000000"/>
          <w:spacing w:val="-1"/>
          <w:sz w:val="28"/>
          <w:szCs w:val="28"/>
        </w:rPr>
        <w:t xml:space="preserve">, </w:t>
      </w:r>
      <w:r w:rsidRPr="00BF7A7A">
        <w:rPr>
          <w:color w:val="000000"/>
          <w:spacing w:val="-1"/>
          <w:sz w:val="28"/>
          <w:szCs w:val="28"/>
          <w:lang w:val="en-US"/>
        </w:rPr>
        <w:t>however</w:t>
      </w:r>
      <w:r w:rsidRPr="00BF7A7A">
        <w:rPr>
          <w:color w:val="000000"/>
          <w:spacing w:val="-1"/>
          <w:sz w:val="28"/>
          <w:szCs w:val="28"/>
        </w:rPr>
        <w:t xml:space="preserve">, </w:t>
      </w:r>
      <w:r w:rsidRPr="00BF7A7A">
        <w:rPr>
          <w:color w:val="000000"/>
          <w:spacing w:val="-1"/>
          <w:sz w:val="28"/>
          <w:szCs w:val="28"/>
          <w:lang w:val="en-US"/>
        </w:rPr>
        <w:t>whenever</w:t>
      </w:r>
      <w:r w:rsidRPr="00BF7A7A">
        <w:rPr>
          <w:color w:val="000000"/>
          <w:spacing w:val="-1"/>
          <w:sz w:val="28"/>
          <w:szCs w:val="28"/>
        </w:rPr>
        <w:t>.</w:t>
      </w:r>
    </w:p>
    <w:p w:rsidR="00DF244D" w:rsidRPr="00BF7A7A" w:rsidRDefault="00DF244D" w:rsidP="00DF244D">
      <w:pPr>
        <w:shd w:val="clear" w:color="auto" w:fill="FFFFFF"/>
        <w:tabs>
          <w:tab w:val="left" w:pos="509"/>
        </w:tabs>
        <w:spacing w:line="360" w:lineRule="auto"/>
        <w:ind w:right="-222"/>
        <w:jc w:val="both"/>
        <w:rPr>
          <w:color w:val="000000"/>
          <w:sz w:val="28"/>
          <w:szCs w:val="28"/>
        </w:rPr>
      </w:pPr>
      <w:r w:rsidRPr="00BF7A7A">
        <w:rPr>
          <w:color w:val="000000"/>
          <w:sz w:val="28"/>
          <w:szCs w:val="28"/>
        </w:rPr>
        <w:t>Систематизируется изученный материал:</w:t>
      </w:r>
    </w:p>
    <w:p w:rsidR="00DF244D" w:rsidRPr="00BF7A7A" w:rsidRDefault="00DF244D" w:rsidP="00DF244D">
      <w:pPr>
        <w:shd w:val="clear" w:color="auto" w:fill="FFFFFF"/>
        <w:tabs>
          <w:tab w:val="left" w:pos="504"/>
        </w:tabs>
        <w:spacing w:line="360" w:lineRule="auto"/>
        <w:ind w:right="-222" w:firstLine="336"/>
        <w:jc w:val="both"/>
        <w:rPr>
          <w:color w:val="000000"/>
          <w:spacing w:val="-3"/>
          <w:sz w:val="28"/>
          <w:szCs w:val="28"/>
        </w:rPr>
      </w:pPr>
      <w:r w:rsidRPr="00BF7A7A">
        <w:rPr>
          <w:color w:val="000000"/>
          <w:sz w:val="28"/>
          <w:szCs w:val="28"/>
        </w:rPr>
        <w:t>-</w:t>
      </w:r>
      <w:r w:rsidRPr="00BF7A7A">
        <w:rPr>
          <w:color w:val="000000"/>
          <w:sz w:val="28"/>
          <w:szCs w:val="28"/>
        </w:rPr>
        <w:tab/>
        <w:t>видовременные формы действительного (</w:t>
      </w:r>
      <w:r w:rsidRPr="00BF7A7A">
        <w:rPr>
          <w:color w:val="000000"/>
          <w:sz w:val="28"/>
          <w:szCs w:val="28"/>
          <w:lang w:val="en-US"/>
        </w:rPr>
        <w:t>Past</w:t>
      </w:r>
      <w:r w:rsidRPr="00BF7A7A">
        <w:rPr>
          <w:color w:val="000000"/>
          <w:sz w:val="28"/>
          <w:szCs w:val="28"/>
        </w:rPr>
        <w:t xml:space="preserve"> </w:t>
      </w:r>
      <w:r w:rsidRPr="00BF7A7A">
        <w:rPr>
          <w:color w:val="000000"/>
          <w:sz w:val="28"/>
          <w:szCs w:val="28"/>
          <w:lang w:val="en-US"/>
        </w:rPr>
        <w:t>Continuous</w:t>
      </w:r>
      <w:r w:rsidRPr="00BF7A7A">
        <w:rPr>
          <w:color w:val="000000"/>
          <w:sz w:val="28"/>
          <w:szCs w:val="28"/>
        </w:rPr>
        <w:t xml:space="preserve">, </w:t>
      </w:r>
      <w:r w:rsidRPr="00BF7A7A">
        <w:rPr>
          <w:color w:val="000000"/>
          <w:sz w:val="28"/>
          <w:szCs w:val="28"/>
          <w:lang w:val="en-US"/>
        </w:rPr>
        <w:t>Past</w:t>
      </w:r>
      <w:r w:rsidRPr="00BF7A7A">
        <w:rPr>
          <w:color w:val="000000"/>
          <w:sz w:val="28"/>
          <w:szCs w:val="28"/>
        </w:rPr>
        <w:t xml:space="preserve"> </w:t>
      </w:r>
      <w:r w:rsidRPr="00BF7A7A">
        <w:rPr>
          <w:color w:val="000000"/>
          <w:sz w:val="28"/>
          <w:szCs w:val="28"/>
          <w:lang w:val="en-US"/>
        </w:rPr>
        <w:t>Perfect</w:t>
      </w:r>
      <w:r w:rsidRPr="00BF7A7A">
        <w:rPr>
          <w:color w:val="000000"/>
          <w:sz w:val="28"/>
          <w:szCs w:val="28"/>
        </w:rPr>
        <w:t xml:space="preserve">, </w:t>
      </w:r>
      <w:r w:rsidRPr="00BF7A7A">
        <w:rPr>
          <w:color w:val="000000"/>
          <w:sz w:val="28"/>
          <w:szCs w:val="28"/>
          <w:lang w:val="en-US"/>
        </w:rPr>
        <w:t>Present</w:t>
      </w:r>
      <w:r w:rsidRPr="00BF7A7A">
        <w:rPr>
          <w:color w:val="000000"/>
          <w:sz w:val="28"/>
          <w:szCs w:val="28"/>
        </w:rPr>
        <w:t xml:space="preserve"> </w:t>
      </w:r>
      <w:r w:rsidRPr="00BF7A7A">
        <w:rPr>
          <w:color w:val="000000"/>
          <w:sz w:val="28"/>
          <w:szCs w:val="28"/>
          <w:lang w:val="en-US"/>
        </w:rPr>
        <w:t>Perfect</w:t>
      </w:r>
      <w:r w:rsidRPr="00BF7A7A">
        <w:rPr>
          <w:color w:val="000000"/>
          <w:sz w:val="28"/>
          <w:szCs w:val="28"/>
        </w:rPr>
        <w:t xml:space="preserve">, </w:t>
      </w:r>
      <w:r w:rsidRPr="00BF7A7A">
        <w:rPr>
          <w:color w:val="000000"/>
          <w:sz w:val="28"/>
          <w:szCs w:val="28"/>
          <w:lang w:val="en-US"/>
        </w:rPr>
        <w:t>Present</w:t>
      </w:r>
      <w:r w:rsidRPr="00BF7A7A">
        <w:rPr>
          <w:color w:val="000000"/>
          <w:sz w:val="28"/>
          <w:szCs w:val="28"/>
        </w:rPr>
        <w:t xml:space="preserve"> </w:t>
      </w:r>
      <w:r w:rsidRPr="00BF7A7A">
        <w:rPr>
          <w:color w:val="000000"/>
          <w:sz w:val="28"/>
          <w:szCs w:val="28"/>
          <w:lang w:val="en-US"/>
        </w:rPr>
        <w:t>Perfect</w:t>
      </w:r>
      <w:r w:rsidRPr="00BF7A7A">
        <w:rPr>
          <w:color w:val="000000"/>
          <w:sz w:val="28"/>
          <w:szCs w:val="28"/>
        </w:rPr>
        <w:t xml:space="preserve"> </w:t>
      </w:r>
      <w:r w:rsidRPr="00BF7A7A">
        <w:rPr>
          <w:color w:val="000000"/>
          <w:sz w:val="28"/>
          <w:szCs w:val="28"/>
          <w:lang w:val="en-US"/>
        </w:rPr>
        <w:t>Con</w:t>
      </w:r>
      <w:r w:rsidRPr="00BF7A7A">
        <w:rPr>
          <w:color w:val="000000"/>
          <w:spacing w:val="2"/>
          <w:sz w:val="28"/>
          <w:szCs w:val="28"/>
          <w:lang w:val="en-US"/>
        </w:rPr>
        <w:t>tinuous</w:t>
      </w:r>
      <w:r w:rsidRPr="00BF7A7A">
        <w:rPr>
          <w:color w:val="000000"/>
          <w:spacing w:val="2"/>
          <w:sz w:val="28"/>
          <w:szCs w:val="28"/>
        </w:rPr>
        <w:t xml:space="preserve">, </w:t>
      </w:r>
      <w:r w:rsidRPr="00BF7A7A">
        <w:rPr>
          <w:color w:val="000000"/>
          <w:spacing w:val="2"/>
          <w:sz w:val="28"/>
          <w:szCs w:val="28"/>
          <w:lang w:val="en-US"/>
        </w:rPr>
        <w:t>Future</w:t>
      </w:r>
      <w:r w:rsidRPr="00BF7A7A">
        <w:rPr>
          <w:color w:val="000000"/>
          <w:spacing w:val="2"/>
          <w:sz w:val="28"/>
          <w:szCs w:val="28"/>
        </w:rPr>
        <w:t>-</w:t>
      </w:r>
      <w:r w:rsidRPr="00BF7A7A">
        <w:rPr>
          <w:color w:val="000000"/>
          <w:spacing w:val="2"/>
          <w:sz w:val="28"/>
          <w:szCs w:val="28"/>
          <w:lang w:val="en-US"/>
        </w:rPr>
        <w:t>in</w:t>
      </w:r>
      <w:r w:rsidRPr="00BF7A7A">
        <w:rPr>
          <w:color w:val="000000"/>
          <w:spacing w:val="2"/>
          <w:sz w:val="28"/>
          <w:szCs w:val="28"/>
        </w:rPr>
        <w:t>-</w:t>
      </w:r>
      <w:r w:rsidRPr="00BF7A7A">
        <w:rPr>
          <w:color w:val="000000"/>
          <w:spacing w:val="2"/>
          <w:sz w:val="28"/>
          <w:szCs w:val="28"/>
          <w:lang w:val="en-US"/>
        </w:rPr>
        <w:t>the</w:t>
      </w:r>
      <w:r w:rsidRPr="00BF7A7A">
        <w:rPr>
          <w:color w:val="000000"/>
          <w:spacing w:val="2"/>
          <w:sz w:val="28"/>
          <w:szCs w:val="28"/>
        </w:rPr>
        <w:t>-</w:t>
      </w:r>
      <w:r w:rsidRPr="00BF7A7A">
        <w:rPr>
          <w:color w:val="000000"/>
          <w:spacing w:val="2"/>
          <w:sz w:val="28"/>
          <w:szCs w:val="28"/>
          <w:lang w:val="en-US"/>
        </w:rPr>
        <w:t>Past</w:t>
      </w:r>
      <w:r w:rsidRPr="00BF7A7A">
        <w:rPr>
          <w:color w:val="000000"/>
          <w:spacing w:val="2"/>
          <w:sz w:val="28"/>
          <w:szCs w:val="28"/>
        </w:rPr>
        <w:t>) и страдательного (</w:t>
      </w:r>
      <w:r w:rsidRPr="00BF7A7A">
        <w:rPr>
          <w:color w:val="000000"/>
          <w:spacing w:val="2"/>
          <w:sz w:val="28"/>
          <w:szCs w:val="28"/>
          <w:lang w:val="en-US"/>
        </w:rPr>
        <w:t>Present</w:t>
      </w:r>
      <w:r w:rsidRPr="00BF7A7A">
        <w:rPr>
          <w:color w:val="000000"/>
          <w:spacing w:val="2"/>
          <w:sz w:val="28"/>
          <w:szCs w:val="28"/>
        </w:rPr>
        <w:t xml:space="preserve">, </w:t>
      </w:r>
      <w:r w:rsidRPr="00BF7A7A">
        <w:rPr>
          <w:color w:val="000000"/>
          <w:spacing w:val="2"/>
          <w:sz w:val="28"/>
          <w:szCs w:val="28"/>
          <w:lang w:val="en-US"/>
        </w:rPr>
        <w:t>Past</w:t>
      </w:r>
      <w:r w:rsidRPr="00BF7A7A">
        <w:rPr>
          <w:color w:val="000000"/>
          <w:spacing w:val="2"/>
          <w:sz w:val="28"/>
          <w:szCs w:val="28"/>
        </w:rPr>
        <w:t xml:space="preserve">, </w:t>
      </w:r>
      <w:r w:rsidRPr="00BF7A7A">
        <w:rPr>
          <w:color w:val="000000"/>
          <w:spacing w:val="2"/>
          <w:sz w:val="28"/>
          <w:szCs w:val="28"/>
          <w:lang w:val="en-US"/>
        </w:rPr>
        <w:t>Future</w:t>
      </w:r>
      <w:r w:rsidRPr="00BF7A7A">
        <w:rPr>
          <w:color w:val="000000"/>
          <w:spacing w:val="2"/>
          <w:sz w:val="28"/>
          <w:szCs w:val="28"/>
        </w:rPr>
        <w:t xml:space="preserve"> </w:t>
      </w:r>
      <w:r w:rsidRPr="00BF7A7A">
        <w:rPr>
          <w:color w:val="000000"/>
          <w:spacing w:val="2"/>
          <w:sz w:val="28"/>
          <w:szCs w:val="28"/>
          <w:lang w:val="en-US"/>
        </w:rPr>
        <w:t>Simple</w:t>
      </w:r>
      <w:r w:rsidRPr="00BF7A7A">
        <w:rPr>
          <w:color w:val="000000"/>
          <w:spacing w:val="2"/>
          <w:sz w:val="28"/>
          <w:szCs w:val="28"/>
        </w:rPr>
        <w:t xml:space="preserve"> </w:t>
      </w:r>
      <w:r w:rsidRPr="00BF7A7A">
        <w:rPr>
          <w:color w:val="000000"/>
          <w:spacing w:val="2"/>
          <w:sz w:val="28"/>
          <w:szCs w:val="28"/>
          <w:lang w:val="en-US"/>
        </w:rPr>
        <w:t>in</w:t>
      </w:r>
      <w:r w:rsidRPr="00BF7A7A">
        <w:rPr>
          <w:color w:val="000000"/>
          <w:spacing w:val="2"/>
          <w:sz w:val="28"/>
          <w:szCs w:val="28"/>
        </w:rPr>
        <w:t xml:space="preserve"> </w:t>
      </w:r>
      <w:r w:rsidRPr="00BF7A7A">
        <w:rPr>
          <w:color w:val="000000"/>
          <w:spacing w:val="2"/>
          <w:sz w:val="28"/>
          <w:szCs w:val="28"/>
          <w:lang w:val="en-US"/>
        </w:rPr>
        <w:t>Passive</w:t>
      </w:r>
      <w:r w:rsidRPr="00BF7A7A">
        <w:rPr>
          <w:color w:val="000000"/>
          <w:spacing w:val="2"/>
          <w:sz w:val="28"/>
          <w:szCs w:val="28"/>
        </w:rPr>
        <w:t xml:space="preserve"> </w:t>
      </w:r>
      <w:r w:rsidRPr="00BF7A7A">
        <w:rPr>
          <w:color w:val="000000"/>
          <w:spacing w:val="2"/>
          <w:sz w:val="28"/>
          <w:szCs w:val="28"/>
          <w:lang w:val="en-US"/>
        </w:rPr>
        <w:t>Voice</w:t>
      </w:r>
      <w:r w:rsidRPr="00BF7A7A">
        <w:rPr>
          <w:color w:val="000000"/>
          <w:spacing w:val="2"/>
          <w:sz w:val="28"/>
          <w:szCs w:val="28"/>
        </w:rPr>
        <w:t xml:space="preserve">) залогов и сравнение </w:t>
      </w:r>
      <w:r w:rsidRPr="00BF7A7A">
        <w:rPr>
          <w:color w:val="000000"/>
          <w:spacing w:val="-3"/>
          <w:sz w:val="28"/>
          <w:szCs w:val="28"/>
        </w:rPr>
        <w:t>употребления:</w:t>
      </w:r>
    </w:p>
    <w:p w:rsidR="00DF244D" w:rsidRPr="00BF7A7A" w:rsidRDefault="00DF244D" w:rsidP="00DF244D">
      <w:pPr>
        <w:widowControl w:val="0"/>
        <w:numPr>
          <w:ilvl w:val="0"/>
          <w:numId w:val="26"/>
        </w:numPr>
        <w:shd w:val="clear" w:color="auto" w:fill="FFFFFF"/>
        <w:tabs>
          <w:tab w:val="left" w:pos="475"/>
        </w:tabs>
        <w:suppressAutoHyphens/>
        <w:autoSpaceDE w:val="0"/>
        <w:spacing w:after="0" w:line="360" w:lineRule="auto"/>
        <w:ind w:right="-222"/>
        <w:jc w:val="both"/>
        <w:rPr>
          <w:color w:val="000000"/>
          <w:sz w:val="28"/>
          <w:szCs w:val="28"/>
          <w:lang w:val="en-US"/>
        </w:rPr>
      </w:pPr>
      <w:r w:rsidRPr="00BF7A7A">
        <w:rPr>
          <w:color w:val="000000"/>
          <w:sz w:val="28"/>
          <w:szCs w:val="28"/>
          <w:lang w:val="en-US"/>
        </w:rPr>
        <w:t>Present, Past, Future Simple;</w:t>
      </w:r>
    </w:p>
    <w:p w:rsidR="00DF244D" w:rsidRPr="00BF7A7A" w:rsidRDefault="00DF244D" w:rsidP="00DF244D">
      <w:pPr>
        <w:widowControl w:val="0"/>
        <w:numPr>
          <w:ilvl w:val="0"/>
          <w:numId w:val="26"/>
        </w:numPr>
        <w:shd w:val="clear" w:color="auto" w:fill="FFFFFF"/>
        <w:tabs>
          <w:tab w:val="left" w:pos="475"/>
        </w:tabs>
        <w:suppressAutoHyphens/>
        <w:autoSpaceDE w:val="0"/>
        <w:spacing w:after="0" w:line="360" w:lineRule="auto"/>
        <w:ind w:right="-222"/>
        <w:jc w:val="both"/>
        <w:rPr>
          <w:color w:val="000000"/>
          <w:sz w:val="28"/>
          <w:szCs w:val="28"/>
          <w:lang w:val="en-US"/>
        </w:rPr>
      </w:pPr>
      <w:r w:rsidRPr="00BF7A7A">
        <w:rPr>
          <w:color w:val="000000"/>
          <w:sz w:val="28"/>
          <w:szCs w:val="28"/>
          <w:lang w:val="en-US"/>
        </w:rPr>
        <w:t>Present Simple, Present Continuous;</w:t>
      </w:r>
    </w:p>
    <w:p w:rsidR="00DF244D" w:rsidRPr="00BF7A7A" w:rsidRDefault="00DF244D" w:rsidP="00DF244D">
      <w:pPr>
        <w:widowControl w:val="0"/>
        <w:numPr>
          <w:ilvl w:val="0"/>
          <w:numId w:val="26"/>
        </w:numPr>
        <w:shd w:val="clear" w:color="auto" w:fill="FFFFFF"/>
        <w:tabs>
          <w:tab w:val="left" w:pos="475"/>
        </w:tabs>
        <w:suppressAutoHyphens/>
        <w:autoSpaceDE w:val="0"/>
        <w:spacing w:after="0" w:line="360" w:lineRule="auto"/>
        <w:ind w:right="-222"/>
        <w:jc w:val="both"/>
        <w:rPr>
          <w:color w:val="000000"/>
          <w:sz w:val="28"/>
          <w:szCs w:val="28"/>
          <w:lang w:val="en-US"/>
        </w:rPr>
      </w:pPr>
      <w:r w:rsidRPr="00BF7A7A">
        <w:rPr>
          <w:color w:val="000000"/>
          <w:sz w:val="28"/>
          <w:szCs w:val="28"/>
          <w:lang w:val="en-US"/>
        </w:rPr>
        <w:t>Present Continuous, Future Simple;</w:t>
      </w:r>
    </w:p>
    <w:p w:rsidR="00DF244D" w:rsidRPr="00BF7A7A" w:rsidRDefault="00DF244D" w:rsidP="00DF244D">
      <w:pPr>
        <w:widowControl w:val="0"/>
        <w:numPr>
          <w:ilvl w:val="0"/>
          <w:numId w:val="26"/>
        </w:numPr>
        <w:shd w:val="clear" w:color="auto" w:fill="FFFFFF"/>
        <w:tabs>
          <w:tab w:val="left" w:pos="475"/>
        </w:tabs>
        <w:suppressAutoHyphens/>
        <w:autoSpaceDE w:val="0"/>
        <w:spacing w:after="0" w:line="360" w:lineRule="auto"/>
        <w:ind w:right="-222"/>
        <w:jc w:val="both"/>
        <w:rPr>
          <w:color w:val="000000"/>
          <w:sz w:val="28"/>
          <w:szCs w:val="28"/>
          <w:lang w:val="en-US"/>
        </w:rPr>
      </w:pPr>
      <w:r w:rsidRPr="00BF7A7A">
        <w:rPr>
          <w:color w:val="000000"/>
          <w:sz w:val="28"/>
          <w:szCs w:val="28"/>
          <w:lang w:val="en-US"/>
        </w:rPr>
        <w:t>Present Perfect, Past Simple;</w:t>
      </w:r>
    </w:p>
    <w:p w:rsidR="00DF244D" w:rsidRPr="00BF7A7A" w:rsidRDefault="00DF244D" w:rsidP="00DF244D">
      <w:pPr>
        <w:widowControl w:val="0"/>
        <w:numPr>
          <w:ilvl w:val="0"/>
          <w:numId w:val="26"/>
        </w:numPr>
        <w:shd w:val="clear" w:color="auto" w:fill="FFFFFF"/>
        <w:tabs>
          <w:tab w:val="left" w:pos="475"/>
        </w:tabs>
        <w:suppressAutoHyphens/>
        <w:autoSpaceDE w:val="0"/>
        <w:spacing w:after="0" w:line="360" w:lineRule="auto"/>
        <w:ind w:right="-222"/>
        <w:jc w:val="both"/>
        <w:rPr>
          <w:color w:val="000000"/>
          <w:sz w:val="28"/>
          <w:szCs w:val="28"/>
          <w:lang w:val="en-US"/>
        </w:rPr>
      </w:pPr>
      <w:r w:rsidRPr="00BF7A7A">
        <w:rPr>
          <w:color w:val="000000"/>
          <w:sz w:val="28"/>
          <w:szCs w:val="28"/>
          <w:lang w:val="en-US"/>
        </w:rPr>
        <w:t>Past Simple, Past Perfect, Past Continuous;</w:t>
      </w:r>
    </w:p>
    <w:p w:rsidR="00DF244D" w:rsidRPr="00BF7A7A" w:rsidRDefault="00DF244D" w:rsidP="00DF244D">
      <w:pPr>
        <w:widowControl w:val="0"/>
        <w:numPr>
          <w:ilvl w:val="0"/>
          <w:numId w:val="26"/>
        </w:numPr>
        <w:shd w:val="clear" w:color="auto" w:fill="FFFFFF"/>
        <w:tabs>
          <w:tab w:val="left" w:pos="475"/>
        </w:tabs>
        <w:suppressAutoHyphens/>
        <w:autoSpaceDE w:val="0"/>
        <w:spacing w:after="0" w:line="360" w:lineRule="auto"/>
        <w:ind w:right="-222"/>
        <w:jc w:val="both"/>
        <w:rPr>
          <w:color w:val="000000"/>
          <w:sz w:val="28"/>
          <w:szCs w:val="28"/>
          <w:lang w:val="en-US"/>
        </w:rPr>
      </w:pPr>
      <w:r w:rsidRPr="00BF7A7A">
        <w:rPr>
          <w:color w:val="000000"/>
          <w:sz w:val="28"/>
          <w:szCs w:val="28"/>
          <w:lang w:val="en-US"/>
        </w:rPr>
        <w:lastRenderedPageBreak/>
        <w:t>Past Simple Active, Past Simple Passive;</w:t>
      </w:r>
    </w:p>
    <w:p w:rsidR="00DF244D" w:rsidRPr="00BF7A7A" w:rsidRDefault="00DF244D" w:rsidP="00DF244D">
      <w:pPr>
        <w:widowControl w:val="0"/>
        <w:numPr>
          <w:ilvl w:val="0"/>
          <w:numId w:val="29"/>
        </w:numPr>
        <w:shd w:val="clear" w:color="auto" w:fill="FFFFFF"/>
        <w:tabs>
          <w:tab w:val="left" w:pos="504"/>
        </w:tabs>
        <w:suppressAutoHyphens/>
        <w:autoSpaceDE w:val="0"/>
        <w:spacing w:after="0" w:line="360" w:lineRule="auto"/>
        <w:ind w:right="-222" w:firstLine="336"/>
        <w:jc w:val="both"/>
        <w:rPr>
          <w:color w:val="000000"/>
          <w:spacing w:val="-2"/>
          <w:sz w:val="28"/>
          <w:szCs w:val="28"/>
          <w:lang w:val="en-US"/>
        </w:rPr>
      </w:pPr>
      <w:r w:rsidRPr="00BF7A7A">
        <w:rPr>
          <w:color w:val="000000"/>
          <w:sz w:val="28"/>
          <w:szCs w:val="28"/>
        </w:rPr>
        <w:t>модальные</w:t>
      </w:r>
      <w:r w:rsidRPr="00BF7A7A">
        <w:rPr>
          <w:color w:val="000000"/>
          <w:sz w:val="28"/>
          <w:szCs w:val="28"/>
          <w:lang w:val="en-US"/>
        </w:rPr>
        <w:t xml:space="preserve"> </w:t>
      </w:r>
      <w:r w:rsidRPr="00BF7A7A">
        <w:rPr>
          <w:color w:val="000000"/>
          <w:sz w:val="28"/>
          <w:szCs w:val="28"/>
        </w:rPr>
        <w:t>глаголы</w:t>
      </w:r>
      <w:r w:rsidRPr="00BF7A7A">
        <w:rPr>
          <w:color w:val="000000"/>
          <w:sz w:val="28"/>
          <w:szCs w:val="28"/>
          <w:lang w:val="en-US"/>
        </w:rPr>
        <w:t xml:space="preserve"> (can, could, may, must, might, shall, should, would) </w:t>
      </w:r>
      <w:r w:rsidRPr="00BF7A7A">
        <w:rPr>
          <w:color w:val="000000"/>
          <w:sz w:val="28"/>
          <w:szCs w:val="28"/>
        </w:rPr>
        <w:t>и</w:t>
      </w:r>
      <w:r w:rsidRPr="00BF7A7A">
        <w:rPr>
          <w:color w:val="000000"/>
          <w:sz w:val="28"/>
          <w:szCs w:val="28"/>
          <w:lang w:val="en-US"/>
        </w:rPr>
        <w:t xml:space="preserve"> </w:t>
      </w:r>
      <w:r w:rsidRPr="00BF7A7A">
        <w:rPr>
          <w:color w:val="000000"/>
          <w:sz w:val="28"/>
          <w:szCs w:val="28"/>
        </w:rPr>
        <w:t>их</w:t>
      </w:r>
      <w:r w:rsidRPr="00BF7A7A">
        <w:rPr>
          <w:color w:val="000000"/>
          <w:sz w:val="28"/>
          <w:szCs w:val="28"/>
          <w:lang w:val="en-US"/>
        </w:rPr>
        <w:t xml:space="preserve"> </w:t>
      </w:r>
      <w:r w:rsidRPr="00BF7A7A">
        <w:rPr>
          <w:color w:val="000000"/>
          <w:sz w:val="28"/>
          <w:szCs w:val="28"/>
        </w:rPr>
        <w:t>эквиваленты</w:t>
      </w:r>
      <w:r w:rsidRPr="00BF7A7A">
        <w:rPr>
          <w:color w:val="000000"/>
          <w:sz w:val="28"/>
          <w:szCs w:val="28"/>
          <w:lang w:val="en-US"/>
        </w:rPr>
        <w:t xml:space="preserve"> (be able to, have to, </w:t>
      </w:r>
      <w:r w:rsidRPr="00BF7A7A">
        <w:rPr>
          <w:color w:val="000000"/>
          <w:spacing w:val="-2"/>
          <w:sz w:val="28"/>
          <w:szCs w:val="28"/>
          <w:lang w:val="en-US"/>
        </w:rPr>
        <w:t>need to / not need to);</w:t>
      </w:r>
    </w:p>
    <w:p w:rsidR="00DF244D" w:rsidRPr="00BF7A7A" w:rsidRDefault="00DF244D" w:rsidP="00DF244D">
      <w:pPr>
        <w:widowControl w:val="0"/>
        <w:numPr>
          <w:ilvl w:val="0"/>
          <w:numId w:val="29"/>
        </w:numPr>
        <w:shd w:val="clear" w:color="auto" w:fill="FFFFFF"/>
        <w:tabs>
          <w:tab w:val="left" w:pos="504"/>
        </w:tabs>
        <w:suppressAutoHyphens/>
        <w:autoSpaceDE w:val="0"/>
        <w:spacing w:after="0" w:line="360" w:lineRule="auto"/>
        <w:ind w:right="-222" w:firstLine="336"/>
        <w:jc w:val="both"/>
        <w:rPr>
          <w:color w:val="000000"/>
          <w:spacing w:val="-3"/>
          <w:sz w:val="28"/>
          <w:szCs w:val="28"/>
          <w:lang w:val="en-US"/>
        </w:rPr>
      </w:pPr>
      <w:r w:rsidRPr="00BF7A7A">
        <w:rPr>
          <w:color w:val="000000"/>
          <w:spacing w:val="2"/>
          <w:sz w:val="28"/>
          <w:szCs w:val="28"/>
        </w:rPr>
        <w:t xml:space="preserve">безличные предложения с </w:t>
      </w:r>
      <w:r w:rsidRPr="00BF7A7A">
        <w:rPr>
          <w:color w:val="000000"/>
          <w:spacing w:val="2"/>
          <w:sz w:val="28"/>
          <w:szCs w:val="28"/>
          <w:lang w:val="en-US"/>
        </w:rPr>
        <w:t>It</w:t>
      </w:r>
      <w:r w:rsidRPr="00BF7A7A">
        <w:rPr>
          <w:color w:val="000000"/>
          <w:spacing w:val="2"/>
          <w:sz w:val="28"/>
          <w:szCs w:val="28"/>
        </w:rPr>
        <w:t>'</w:t>
      </w:r>
      <w:r w:rsidRPr="00BF7A7A">
        <w:rPr>
          <w:color w:val="000000"/>
          <w:spacing w:val="2"/>
          <w:sz w:val="28"/>
          <w:szCs w:val="28"/>
          <w:lang w:val="en-US"/>
        </w:rPr>
        <w:t>s</w:t>
      </w:r>
      <w:r w:rsidRPr="00BF7A7A">
        <w:rPr>
          <w:color w:val="000000"/>
          <w:spacing w:val="2"/>
          <w:sz w:val="28"/>
          <w:szCs w:val="28"/>
        </w:rPr>
        <w:t xml:space="preserve">...; </w:t>
      </w:r>
      <w:r w:rsidRPr="00BF7A7A">
        <w:rPr>
          <w:color w:val="000000"/>
          <w:spacing w:val="2"/>
          <w:sz w:val="28"/>
          <w:szCs w:val="28"/>
          <w:lang w:val="en-US"/>
        </w:rPr>
        <w:t>It</w:t>
      </w:r>
      <w:r w:rsidRPr="00BF7A7A">
        <w:rPr>
          <w:color w:val="000000"/>
          <w:spacing w:val="2"/>
          <w:sz w:val="28"/>
          <w:szCs w:val="28"/>
        </w:rPr>
        <w:t>'</w:t>
      </w:r>
      <w:r w:rsidRPr="00BF7A7A">
        <w:rPr>
          <w:color w:val="000000"/>
          <w:spacing w:val="2"/>
          <w:sz w:val="28"/>
          <w:szCs w:val="28"/>
          <w:lang w:val="en-US"/>
        </w:rPr>
        <w:t>s</w:t>
      </w:r>
      <w:r w:rsidRPr="00BF7A7A">
        <w:rPr>
          <w:color w:val="000000"/>
          <w:spacing w:val="2"/>
          <w:sz w:val="28"/>
          <w:szCs w:val="28"/>
        </w:rPr>
        <w:t xml:space="preserve"> </w:t>
      </w:r>
      <w:r w:rsidRPr="00BF7A7A">
        <w:rPr>
          <w:color w:val="000000"/>
          <w:spacing w:val="2"/>
          <w:sz w:val="28"/>
          <w:szCs w:val="28"/>
          <w:lang w:val="en-US"/>
        </w:rPr>
        <w:t>cold</w:t>
      </w:r>
      <w:r w:rsidRPr="00BF7A7A">
        <w:rPr>
          <w:color w:val="000000"/>
          <w:spacing w:val="2"/>
          <w:sz w:val="28"/>
          <w:szCs w:val="28"/>
        </w:rPr>
        <w:t xml:space="preserve">. </w:t>
      </w:r>
      <w:r w:rsidRPr="00BF7A7A">
        <w:rPr>
          <w:color w:val="000000"/>
          <w:spacing w:val="2"/>
          <w:sz w:val="28"/>
          <w:szCs w:val="28"/>
          <w:lang w:val="en-US"/>
        </w:rPr>
        <w:t xml:space="preserve">It's time to go home. It's interesting. It takes me ten minutes to get </w:t>
      </w:r>
      <w:r w:rsidRPr="00BF7A7A">
        <w:rPr>
          <w:color w:val="000000"/>
          <w:spacing w:val="-3"/>
          <w:sz w:val="28"/>
          <w:szCs w:val="28"/>
          <w:lang w:val="en-US"/>
        </w:rPr>
        <w:t>to school;</w:t>
      </w:r>
    </w:p>
    <w:p w:rsidR="00DF244D" w:rsidRPr="00BF7A7A" w:rsidRDefault="00DF244D" w:rsidP="00DF244D">
      <w:pPr>
        <w:shd w:val="clear" w:color="auto" w:fill="FFFFFF"/>
        <w:tabs>
          <w:tab w:val="left" w:pos="504"/>
        </w:tabs>
        <w:spacing w:line="360" w:lineRule="auto"/>
        <w:ind w:right="-222"/>
        <w:jc w:val="both"/>
        <w:rPr>
          <w:color w:val="000000"/>
          <w:sz w:val="28"/>
          <w:szCs w:val="28"/>
        </w:rPr>
      </w:pPr>
      <w:r w:rsidRPr="00BF7A7A">
        <w:rPr>
          <w:color w:val="000000"/>
          <w:sz w:val="28"/>
          <w:szCs w:val="28"/>
          <w:lang w:val="en-US"/>
        </w:rPr>
        <w:t xml:space="preserve">    </w:t>
      </w:r>
      <w:r w:rsidRPr="00BF7A7A">
        <w:rPr>
          <w:color w:val="000000"/>
          <w:sz w:val="28"/>
          <w:szCs w:val="28"/>
        </w:rPr>
        <w:t>-  типы вопросительных предложений и вопросительные слова;</w:t>
      </w:r>
    </w:p>
    <w:p w:rsidR="00DF244D" w:rsidRPr="00BF7A7A" w:rsidRDefault="00DF244D" w:rsidP="00DF244D">
      <w:pPr>
        <w:shd w:val="clear" w:color="auto" w:fill="FFFFFF"/>
        <w:tabs>
          <w:tab w:val="left" w:pos="504"/>
        </w:tabs>
        <w:spacing w:line="360" w:lineRule="auto"/>
        <w:ind w:right="-222"/>
        <w:jc w:val="both"/>
        <w:rPr>
          <w:color w:val="000000"/>
          <w:sz w:val="28"/>
          <w:szCs w:val="28"/>
        </w:rPr>
      </w:pPr>
      <w:r w:rsidRPr="00BF7A7A">
        <w:rPr>
          <w:color w:val="000000"/>
          <w:sz w:val="28"/>
          <w:szCs w:val="28"/>
        </w:rPr>
        <w:t xml:space="preserve">    -  </w:t>
      </w:r>
      <w:r w:rsidRPr="00BF7A7A">
        <w:rPr>
          <w:color w:val="000000"/>
          <w:spacing w:val="-1"/>
          <w:sz w:val="28"/>
          <w:szCs w:val="28"/>
        </w:rPr>
        <w:t xml:space="preserve">придаточные определительные с союзами </w:t>
      </w:r>
      <w:r w:rsidRPr="00BF7A7A">
        <w:rPr>
          <w:color w:val="000000"/>
          <w:spacing w:val="-1"/>
          <w:sz w:val="28"/>
          <w:szCs w:val="28"/>
          <w:lang w:val="en-US"/>
        </w:rPr>
        <w:t>that</w:t>
      </w:r>
      <w:r w:rsidRPr="00BF7A7A">
        <w:rPr>
          <w:color w:val="000000"/>
          <w:spacing w:val="-1"/>
          <w:sz w:val="28"/>
          <w:szCs w:val="28"/>
        </w:rPr>
        <w:t xml:space="preserve"> / </w:t>
      </w:r>
      <w:r w:rsidRPr="00BF7A7A">
        <w:rPr>
          <w:color w:val="000000"/>
          <w:spacing w:val="-1"/>
          <w:sz w:val="28"/>
          <w:szCs w:val="28"/>
          <w:lang w:val="en-US"/>
        </w:rPr>
        <w:t>which</w:t>
      </w:r>
      <w:r w:rsidRPr="00BF7A7A">
        <w:rPr>
          <w:color w:val="000000"/>
          <w:spacing w:val="-1"/>
          <w:sz w:val="28"/>
          <w:szCs w:val="28"/>
        </w:rPr>
        <w:t xml:space="preserve"> / </w:t>
      </w:r>
      <w:r w:rsidRPr="00BF7A7A">
        <w:rPr>
          <w:color w:val="000000"/>
          <w:spacing w:val="-1"/>
          <w:sz w:val="28"/>
          <w:szCs w:val="28"/>
          <w:lang w:val="en-US"/>
        </w:rPr>
        <w:t>who</w:t>
      </w:r>
      <w:r w:rsidRPr="00BF7A7A">
        <w:rPr>
          <w:color w:val="000000"/>
          <w:spacing w:val="-1"/>
          <w:sz w:val="28"/>
          <w:szCs w:val="28"/>
        </w:rPr>
        <w:t>.</w:t>
      </w:r>
    </w:p>
    <w:p w:rsidR="00DF244D" w:rsidRPr="00BF7A7A" w:rsidRDefault="00DF244D" w:rsidP="00DF244D">
      <w:pPr>
        <w:shd w:val="clear" w:color="auto" w:fill="FFFFFF"/>
        <w:tabs>
          <w:tab w:val="left" w:pos="528"/>
        </w:tabs>
        <w:spacing w:before="5" w:line="360" w:lineRule="auto"/>
        <w:ind w:right="-222"/>
        <w:jc w:val="both"/>
        <w:rPr>
          <w:bCs/>
          <w:color w:val="000000"/>
          <w:spacing w:val="-4"/>
          <w:sz w:val="28"/>
          <w:szCs w:val="28"/>
        </w:rPr>
      </w:pPr>
      <w:r w:rsidRPr="00BF7A7A">
        <w:rPr>
          <w:b/>
          <w:bCs/>
          <w:color w:val="000000"/>
          <w:spacing w:val="-4"/>
          <w:sz w:val="28"/>
          <w:szCs w:val="28"/>
        </w:rPr>
        <w:t xml:space="preserve">     </w:t>
      </w:r>
      <w:r w:rsidRPr="00BF7A7A">
        <w:rPr>
          <w:b/>
          <w:bCs/>
          <w:color w:val="000000"/>
          <w:spacing w:val="-4"/>
          <w:sz w:val="28"/>
          <w:szCs w:val="28"/>
        </w:rPr>
        <w:tab/>
        <w:t>Методы и формы</w:t>
      </w:r>
      <w:r w:rsidRPr="00BF7A7A">
        <w:rPr>
          <w:bCs/>
          <w:color w:val="000000"/>
          <w:spacing w:val="-4"/>
          <w:sz w:val="28"/>
          <w:szCs w:val="28"/>
        </w:rPr>
        <w:t xml:space="preserve"> обучения определяются с учетом индивидуальных и возрастных особенностей учащихся, развития и саморазвития личности. В связи с этим, основные методики изучения иностранного языка  на данном уровне: обучение через опыт и сотрудничество; учет индивидуальных особенностей и потребностей учащихся; интерактивность (работа в малых группах, ролевые игры, имитационное моделирование, предусмотрена проектная деятельность учащихся и защита проектов после завершения изучения крупных тем,  личностно-деятельностный подход, применение здоровьесберегающих технологий. </w:t>
      </w:r>
    </w:p>
    <w:p w:rsidR="00DF244D" w:rsidRPr="00BF7A7A" w:rsidRDefault="00DF244D" w:rsidP="00DF244D">
      <w:pPr>
        <w:shd w:val="clear" w:color="auto" w:fill="FFFFFF"/>
        <w:tabs>
          <w:tab w:val="left" w:pos="528"/>
        </w:tabs>
        <w:spacing w:before="5" w:line="360" w:lineRule="auto"/>
        <w:ind w:right="-222"/>
        <w:jc w:val="both"/>
        <w:rPr>
          <w:bCs/>
          <w:color w:val="000000"/>
          <w:spacing w:val="-4"/>
          <w:sz w:val="28"/>
          <w:szCs w:val="28"/>
        </w:rPr>
      </w:pPr>
      <w:r w:rsidRPr="00BF7A7A">
        <w:rPr>
          <w:bCs/>
          <w:color w:val="000000"/>
          <w:spacing w:val="-4"/>
          <w:sz w:val="28"/>
          <w:szCs w:val="28"/>
        </w:rPr>
        <w:t xml:space="preserve">     </w:t>
      </w:r>
      <w:r w:rsidRPr="00BF7A7A">
        <w:rPr>
          <w:bCs/>
          <w:color w:val="000000"/>
          <w:spacing w:val="-4"/>
          <w:sz w:val="28"/>
          <w:szCs w:val="28"/>
        </w:rPr>
        <w:tab/>
        <w:t>Основной формой обучения является урок, типы которого могут быть: уроки усвоения новой учебной информации; уроки формирования практических умений и навыков учащихся; уроки совершенствования и знаний, умений и навыков; уроки обобщения и систематизации знаний, умений и навыков; уроки проверки и оценки знаний, умений и навыков учащихся.</w:t>
      </w:r>
    </w:p>
    <w:p w:rsidR="00DF244D" w:rsidRPr="00BF7A7A" w:rsidRDefault="00DF244D" w:rsidP="00DF244D">
      <w:pPr>
        <w:shd w:val="clear" w:color="auto" w:fill="FFFFFF"/>
        <w:tabs>
          <w:tab w:val="left" w:pos="528"/>
        </w:tabs>
        <w:spacing w:before="5" w:line="360" w:lineRule="auto"/>
        <w:ind w:right="-222"/>
        <w:jc w:val="both"/>
        <w:rPr>
          <w:bCs/>
          <w:color w:val="000000"/>
          <w:spacing w:val="-4"/>
          <w:sz w:val="28"/>
          <w:szCs w:val="28"/>
        </w:rPr>
      </w:pPr>
      <w:r w:rsidRPr="00BF7A7A">
        <w:rPr>
          <w:bCs/>
          <w:color w:val="000000"/>
          <w:spacing w:val="-4"/>
          <w:sz w:val="28"/>
          <w:szCs w:val="28"/>
        </w:rPr>
        <w:t xml:space="preserve">     </w:t>
      </w:r>
      <w:r w:rsidRPr="00BF7A7A">
        <w:rPr>
          <w:bCs/>
          <w:color w:val="000000"/>
          <w:spacing w:val="-4"/>
          <w:sz w:val="28"/>
          <w:szCs w:val="28"/>
        </w:rPr>
        <w:tab/>
        <w:t>В рабочей программе предусмотрены варианты изучения материала, как в коллективных, так и в индивидуально-групповых формах.</w:t>
      </w:r>
    </w:p>
    <w:p w:rsidR="00DF244D" w:rsidRPr="00BF7A7A" w:rsidRDefault="00DF244D" w:rsidP="00DF244D">
      <w:pPr>
        <w:shd w:val="clear" w:color="auto" w:fill="FFFFFF"/>
        <w:tabs>
          <w:tab w:val="left" w:pos="528"/>
        </w:tabs>
        <w:spacing w:before="5" w:line="360" w:lineRule="auto"/>
        <w:ind w:right="-222"/>
        <w:jc w:val="both"/>
        <w:rPr>
          <w:bCs/>
          <w:color w:val="000000"/>
          <w:spacing w:val="-4"/>
          <w:sz w:val="28"/>
          <w:szCs w:val="28"/>
        </w:rPr>
      </w:pPr>
      <w:r w:rsidRPr="00BF7A7A">
        <w:rPr>
          <w:bCs/>
          <w:color w:val="000000"/>
          <w:spacing w:val="-4"/>
          <w:sz w:val="28"/>
          <w:szCs w:val="28"/>
        </w:rPr>
        <w:t xml:space="preserve">     </w:t>
      </w:r>
      <w:r w:rsidRPr="00BF7A7A">
        <w:rPr>
          <w:bCs/>
          <w:color w:val="000000"/>
          <w:spacing w:val="-4"/>
          <w:sz w:val="28"/>
          <w:szCs w:val="28"/>
        </w:rPr>
        <w:tab/>
        <w:t xml:space="preserve">В рабочей программе предусмотрена система </w:t>
      </w:r>
      <w:r w:rsidRPr="00BF7A7A">
        <w:rPr>
          <w:b/>
          <w:bCs/>
          <w:color w:val="000000"/>
          <w:spacing w:val="-4"/>
          <w:sz w:val="28"/>
          <w:szCs w:val="28"/>
        </w:rPr>
        <w:t>форм контроля уровня достижений учащихся</w:t>
      </w:r>
      <w:r w:rsidRPr="00BF7A7A">
        <w:rPr>
          <w:bCs/>
          <w:color w:val="000000"/>
          <w:spacing w:val="-4"/>
          <w:sz w:val="28"/>
          <w:szCs w:val="28"/>
        </w:rPr>
        <w:t xml:space="preserve"> и критерии оценки. Контроль знаний, умений и навыков учащихся - важнейший этап учебного процесса, выполняющий обучающую, </w:t>
      </w:r>
      <w:r w:rsidRPr="00BF7A7A">
        <w:rPr>
          <w:bCs/>
          <w:color w:val="000000"/>
          <w:spacing w:val="-4"/>
          <w:sz w:val="28"/>
          <w:szCs w:val="28"/>
        </w:rPr>
        <w:lastRenderedPageBreak/>
        <w:t xml:space="preserve">проверочную, воспитательную и корректирующую функции. В структуре программы проверочные средства находятся в логической связи с содержанием учебного материала. Реализация механизма оценки уровня обученности предполагает систематизацию и обобщение знаний, закрепление умений и навыков; проверку уровня усвоения знаний и овладения умениями и навыками, заданными как планируемые результаты обучения. Они представляются в виде требований к подготовке учащихся. </w:t>
      </w:r>
    </w:p>
    <w:p w:rsidR="00DF244D" w:rsidRPr="00BF7A7A" w:rsidRDefault="00DF244D" w:rsidP="00DF244D">
      <w:pPr>
        <w:shd w:val="clear" w:color="auto" w:fill="FFFFFF"/>
        <w:tabs>
          <w:tab w:val="left" w:pos="528"/>
        </w:tabs>
        <w:spacing w:before="5" w:line="360" w:lineRule="auto"/>
        <w:ind w:right="-222"/>
        <w:jc w:val="both"/>
        <w:rPr>
          <w:bCs/>
          <w:color w:val="000000"/>
          <w:spacing w:val="-4"/>
          <w:sz w:val="28"/>
          <w:szCs w:val="28"/>
        </w:rPr>
      </w:pPr>
      <w:r w:rsidRPr="00BF7A7A">
        <w:rPr>
          <w:bCs/>
          <w:color w:val="000000"/>
          <w:spacing w:val="-4"/>
          <w:sz w:val="28"/>
          <w:szCs w:val="28"/>
        </w:rPr>
        <w:t xml:space="preserve">      </w:t>
      </w:r>
      <w:r w:rsidRPr="00BF7A7A">
        <w:rPr>
          <w:bCs/>
          <w:color w:val="000000"/>
          <w:spacing w:val="-4"/>
          <w:sz w:val="28"/>
          <w:szCs w:val="28"/>
        </w:rPr>
        <w:tab/>
      </w:r>
      <w:r w:rsidRPr="00BF7A7A">
        <w:rPr>
          <w:bCs/>
          <w:color w:val="000000"/>
          <w:spacing w:val="-4"/>
          <w:sz w:val="28"/>
          <w:szCs w:val="28"/>
        </w:rPr>
        <w:tab/>
        <w:t xml:space="preserve">Для контроля уровня достижений учащихся используются такие </w:t>
      </w:r>
      <w:r w:rsidRPr="00BF7A7A">
        <w:rPr>
          <w:b/>
          <w:bCs/>
          <w:color w:val="000000"/>
          <w:spacing w:val="-4"/>
          <w:sz w:val="28"/>
          <w:szCs w:val="28"/>
        </w:rPr>
        <w:t>виды  контроля</w:t>
      </w:r>
      <w:r w:rsidRPr="00BF7A7A">
        <w:rPr>
          <w:bCs/>
          <w:color w:val="000000"/>
          <w:spacing w:val="-4"/>
          <w:sz w:val="28"/>
          <w:szCs w:val="28"/>
        </w:rPr>
        <w:t xml:space="preserve"> как предварительный, текущий, тематический, итоговый контроль; формы контроля: контрольная работа, дифференцированный индивидуальный письменный опрос, самостоятельная проверочная работа, тестирование, диктант, письменные домашние задания, и т.д.), анализ творческих работ.</w:t>
      </w:r>
    </w:p>
    <w:p w:rsidR="00DF244D" w:rsidRPr="00BF7A7A" w:rsidRDefault="00DF244D" w:rsidP="00DF244D">
      <w:pPr>
        <w:shd w:val="clear" w:color="auto" w:fill="FFFFFF"/>
        <w:tabs>
          <w:tab w:val="left" w:pos="528"/>
        </w:tabs>
        <w:spacing w:before="5" w:line="360" w:lineRule="auto"/>
        <w:ind w:right="-222"/>
        <w:jc w:val="both"/>
        <w:rPr>
          <w:bCs/>
          <w:color w:val="000000"/>
          <w:spacing w:val="-4"/>
          <w:sz w:val="28"/>
          <w:szCs w:val="28"/>
        </w:rPr>
      </w:pPr>
      <w:r w:rsidRPr="00BF7A7A">
        <w:rPr>
          <w:bCs/>
          <w:color w:val="000000"/>
          <w:spacing w:val="-4"/>
          <w:sz w:val="28"/>
          <w:szCs w:val="28"/>
        </w:rPr>
        <w:t xml:space="preserve">    </w:t>
      </w:r>
      <w:r w:rsidRPr="00BF7A7A">
        <w:rPr>
          <w:bCs/>
          <w:color w:val="000000"/>
          <w:spacing w:val="-4"/>
          <w:sz w:val="28"/>
          <w:szCs w:val="28"/>
        </w:rPr>
        <w:tab/>
        <w:t xml:space="preserve"> </w:t>
      </w:r>
      <w:r w:rsidRPr="00BF7A7A">
        <w:rPr>
          <w:bCs/>
          <w:color w:val="000000"/>
          <w:spacing w:val="-4"/>
          <w:sz w:val="28"/>
          <w:szCs w:val="28"/>
        </w:rPr>
        <w:tab/>
        <w:t>Для текущего тематического контроля и оценки знаний в системе уроков предусмотрены лексико-грамматические тесты. Курс завершают уроки, позволяющие обобщить и систематизировать изученный материал.</w:t>
      </w:r>
    </w:p>
    <w:p w:rsidR="00DF244D" w:rsidRPr="00BF7A7A" w:rsidRDefault="00DF244D" w:rsidP="00DF244D">
      <w:pPr>
        <w:shd w:val="clear" w:color="auto" w:fill="FFFFFF"/>
        <w:tabs>
          <w:tab w:val="left" w:pos="528"/>
        </w:tabs>
        <w:spacing w:before="5" w:line="360" w:lineRule="auto"/>
        <w:ind w:right="-222"/>
        <w:jc w:val="both"/>
        <w:rPr>
          <w:bCs/>
          <w:color w:val="000000"/>
          <w:spacing w:val="-4"/>
          <w:sz w:val="28"/>
          <w:szCs w:val="28"/>
        </w:rPr>
      </w:pPr>
      <w:r w:rsidRPr="00BF7A7A">
        <w:rPr>
          <w:bCs/>
          <w:color w:val="000000"/>
          <w:spacing w:val="-4"/>
          <w:sz w:val="28"/>
          <w:szCs w:val="28"/>
        </w:rPr>
        <w:t xml:space="preserve">     </w:t>
      </w:r>
      <w:r w:rsidRPr="00BF7A7A">
        <w:rPr>
          <w:bCs/>
          <w:color w:val="000000"/>
          <w:spacing w:val="-4"/>
          <w:sz w:val="28"/>
          <w:szCs w:val="28"/>
        </w:rPr>
        <w:tab/>
      </w:r>
      <w:r w:rsidRPr="00BF7A7A">
        <w:rPr>
          <w:bCs/>
          <w:color w:val="000000"/>
          <w:spacing w:val="-4"/>
          <w:sz w:val="28"/>
          <w:szCs w:val="28"/>
        </w:rPr>
        <w:tab/>
        <w:t>Для получения объективной информации о достигнутых учащимися результатах учебной деятельности и степени их соответствия требованиям образовательных стандартов; установления причин повышения или снижения уровня достижений учащихся с целью последующей коррекции образовательного процесса предусмотрен следующий инструментарий: мониторинг учебных достижений в рамках уровневой дифференциации; использование разнообразных форм контроля при итоговой аттестации , разнообразные способы организации оценочной деятельности учителя и учащихся.</w:t>
      </w:r>
    </w:p>
    <w:p w:rsidR="00DF244D" w:rsidRPr="00BF7A7A" w:rsidRDefault="00DF244D" w:rsidP="00DF244D">
      <w:pPr>
        <w:spacing w:line="360" w:lineRule="auto"/>
        <w:jc w:val="center"/>
        <w:rPr>
          <w:b/>
          <w:sz w:val="28"/>
          <w:szCs w:val="28"/>
        </w:rPr>
      </w:pPr>
    </w:p>
    <w:p w:rsidR="00DF244D" w:rsidRDefault="00DF244D" w:rsidP="00DF244D">
      <w:pPr>
        <w:ind w:firstLine="720"/>
        <w:jc w:val="center"/>
        <w:rPr>
          <w:b/>
          <w:sz w:val="28"/>
          <w:szCs w:val="28"/>
          <w:lang w:eastAsia="ru-RU"/>
        </w:rPr>
      </w:pPr>
    </w:p>
    <w:p w:rsidR="00DF244D" w:rsidRDefault="00DF244D" w:rsidP="00DF244D">
      <w:pPr>
        <w:ind w:firstLine="720"/>
        <w:jc w:val="center"/>
        <w:rPr>
          <w:b/>
          <w:sz w:val="28"/>
          <w:szCs w:val="28"/>
          <w:lang w:eastAsia="ru-RU"/>
        </w:rPr>
      </w:pPr>
    </w:p>
    <w:p w:rsidR="00DF244D" w:rsidRDefault="00DF244D" w:rsidP="00DF244D">
      <w:pPr>
        <w:ind w:firstLine="720"/>
        <w:jc w:val="center"/>
        <w:rPr>
          <w:b/>
          <w:sz w:val="28"/>
          <w:szCs w:val="28"/>
          <w:lang w:eastAsia="ru-RU"/>
        </w:rPr>
      </w:pPr>
    </w:p>
    <w:p w:rsidR="00DF244D" w:rsidRDefault="00DF244D" w:rsidP="00DF244D">
      <w:pPr>
        <w:ind w:firstLine="720"/>
        <w:jc w:val="center"/>
        <w:rPr>
          <w:b/>
          <w:sz w:val="28"/>
          <w:szCs w:val="28"/>
          <w:lang w:eastAsia="ru-RU"/>
        </w:rPr>
      </w:pPr>
    </w:p>
    <w:p w:rsidR="00DF244D" w:rsidRDefault="00DF244D" w:rsidP="00DF244D">
      <w:pPr>
        <w:ind w:firstLine="720"/>
        <w:jc w:val="center"/>
        <w:rPr>
          <w:b/>
          <w:sz w:val="28"/>
          <w:szCs w:val="28"/>
          <w:lang w:eastAsia="ru-RU"/>
        </w:rPr>
      </w:pPr>
    </w:p>
    <w:p w:rsidR="00DF244D" w:rsidRDefault="00DF244D" w:rsidP="00DF244D">
      <w:pPr>
        <w:rPr>
          <w:b/>
          <w:sz w:val="28"/>
          <w:szCs w:val="28"/>
          <w:lang w:eastAsia="ru-RU"/>
        </w:rPr>
      </w:pPr>
    </w:p>
    <w:p w:rsidR="00DF244D" w:rsidRPr="00BF7A7A" w:rsidRDefault="00DF244D" w:rsidP="00DF244D">
      <w:pPr>
        <w:spacing w:line="360" w:lineRule="auto"/>
        <w:jc w:val="center"/>
        <w:rPr>
          <w:b/>
          <w:sz w:val="28"/>
          <w:szCs w:val="28"/>
          <w:lang w:eastAsia="ru-RU"/>
        </w:rPr>
      </w:pPr>
      <w:r w:rsidRPr="00BF7A7A">
        <w:rPr>
          <w:b/>
          <w:sz w:val="28"/>
          <w:szCs w:val="28"/>
          <w:lang w:eastAsia="ru-RU"/>
        </w:rPr>
        <w:t>Перечень учебно-методического обеспечения</w:t>
      </w:r>
    </w:p>
    <w:p w:rsidR="00DF244D" w:rsidRPr="00BF7A7A" w:rsidRDefault="00DF244D" w:rsidP="00DF244D">
      <w:pPr>
        <w:spacing w:line="360" w:lineRule="auto"/>
        <w:ind w:firstLine="720"/>
        <w:jc w:val="center"/>
        <w:rPr>
          <w:sz w:val="28"/>
          <w:szCs w:val="28"/>
          <w:lang w:eastAsia="ru-RU"/>
        </w:rPr>
      </w:pPr>
    </w:p>
    <w:p w:rsidR="00DF244D" w:rsidRPr="00BF7A7A" w:rsidRDefault="00DF244D" w:rsidP="00DF244D">
      <w:pPr>
        <w:spacing w:line="360" w:lineRule="auto"/>
        <w:ind w:firstLine="720"/>
        <w:jc w:val="both"/>
        <w:rPr>
          <w:b/>
          <w:sz w:val="28"/>
          <w:szCs w:val="28"/>
          <w:lang w:eastAsia="ru-RU"/>
        </w:rPr>
      </w:pPr>
      <w:r w:rsidRPr="00BF7A7A">
        <w:rPr>
          <w:b/>
          <w:sz w:val="28"/>
          <w:szCs w:val="28"/>
          <w:lang w:eastAsia="ru-RU"/>
        </w:rPr>
        <w:t>Рабочая программа ориентирована на использование</w:t>
      </w:r>
      <w:r w:rsidRPr="00BF7A7A">
        <w:rPr>
          <w:sz w:val="28"/>
          <w:szCs w:val="28"/>
          <w:lang w:eastAsia="ru-RU"/>
        </w:rPr>
        <w:t xml:space="preserve"> </w:t>
      </w:r>
      <w:r w:rsidRPr="00BF7A7A">
        <w:rPr>
          <w:b/>
          <w:sz w:val="28"/>
          <w:szCs w:val="28"/>
          <w:lang w:eastAsia="ru-RU"/>
        </w:rPr>
        <w:t>учебника:</w:t>
      </w:r>
    </w:p>
    <w:p w:rsidR="00DF244D" w:rsidRPr="00BF7A7A" w:rsidRDefault="00DF244D" w:rsidP="00DF244D">
      <w:pPr>
        <w:spacing w:line="360" w:lineRule="auto"/>
        <w:ind w:firstLine="720"/>
        <w:jc w:val="both"/>
        <w:rPr>
          <w:sz w:val="28"/>
          <w:szCs w:val="28"/>
          <w:lang w:eastAsia="ru-RU"/>
        </w:rPr>
      </w:pPr>
      <w:r w:rsidRPr="00BF7A7A">
        <w:rPr>
          <w:sz w:val="28"/>
          <w:szCs w:val="28"/>
          <w:lang w:eastAsia="ru-RU"/>
        </w:rPr>
        <w:t xml:space="preserve">Биболетова М.З. и др. Английский язык: Английский с удовольствием / </w:t>
      </w:r>
      <w:r w:rsidRPr="00BF7A7A">
        <w:rPr>
          <w:sz w:val="28"/>
          <w:szCs w:val="28"/>
          <w:lang w:val="en-US" w:eastAsia="ru-RU"/>
        </w:rPr>
        <w:t>Enjoy</w:t>
      </w:r>
      <w:r w:rsidRPr="00BF7A7A">
        <w:rPr>
          <w:sz w:val="28"/>
          <w:szCs w:val="28"/>
          <w:lang w:eastAsia="ru-RU"/>
        </w:rPr>
        <w:t xml:space="preserve"> </w:t>
      </w:r>
      <w:r w:rsidRPr="00BF7A7A">
        <w:rPr>
          <w:sz w:val="28"/>
          <w:szCs w:val="28"/>
          <w:lang w:val="en-US" w:eastAsia="ru-RU"/>
        </w:rPr>
        <w:t>English</w:t>
      </w:r>
      <w:r w:rsidRPr="00BF7A7A">
        <w:rPr>
          <w:sz w:val="28"/>
          <w:szCs w:val="28"/>
          <w:lang w:eastAsia="ru-RU"/>
        </w:rPr>
        <w:t>: Учебник для 9кл. общеобраз. Учрежд.- Обнинск: Титул, 20</w:t>
      </w:r>
      <w:r>
        <w:rPr>
          <w:sz w:val="28"/>
          <w:szCs w:val="28"/>
          <w:lang w:eastAsia="ru-RU"/>
        </w:rPr>
        <w:t>14</w:t>
      </w:r>
      <w:r w:rsidRPr="00BF7A7A">
        <w:rPr>
          <w:sz w:val="28"/>
          <w:szCs w:val="28"/>
          <w:lang w:eastAsia="ru-RU"/>
        </w:rPr>
        <w:t>.</w:t>
      </w:r>
    </w:p>
    <w:p w:rsidR="00DF244D" w:rsidRPr="00BF7A7A" w:rsidRDefault="00DF244D" w:rsidP="00DF244D">
      <w:pPr>
        <w:spacing w:line="360" w:lineRule="auto"/>
        <w:ind w:firstLine="720"/>
        <w:jc w:val="both"/>
        <w:rPr>
          <w:sz w:val="28"/>
          <w:szCs w:val="28"/>
          <w:lang w:eastAsia="ru-RU"/>
        </w:rPr>
      </w:pPr>
      <w:r w:rsidRPr="00BF7A7A">
        <w:rPr>
          <w:b/>
          <w:sz w:val="28"/>
          <w:szCs w:val="28"/>
          <w:lang w:eastAsia="ru-RU"/>
        </w:rPr>
        <w:t>тетрадей  с печатной основой</w:t>
      </w:r>
      <w:r w:rsidRPr="00BF7A7A">
        <w:rPr>
          <w:sz w:val="28"/>
          <w:szCs w:val="28"/>
          <w:lang w:eastAsia="ru-RU"/>
        </w:rPr>
        <w:t>:</w:t>
      </w:r>
    </w:p>
    <w:p w:rsidR="00DF244D" w:rsidRPr="00BF7A7A" w:rsidRDefault="00DF244D" w:rsidP="00DF244D">
      <w:pPr>
        <w:numPr>
          <w:ilvl w:val="0"/>
          <w:numId w:val="36"/>
        </w:numPr>
        <w:spacing w:after="0" w:line="360" w:lineRule="auto"/>
        <w:jc w:val="both"/>
        <w:rPr>
          <w:sz w:val="28"/>
          <w:szCs w:val="28"/>
          <w:lang w:eastAsia="ru-RU"/>
        </w:rPr>
      </w:pPr>
      <w:r w:rsidRPr="00BF7A7A">
        <w:rPr>
          <w:sz w:val="28"/>
          <w:szCs w:val="28"/>
          <w:lang w:eastAsia="ru-RU"/>
        </w:rPr>
        <w:t>Биболетова М.З. и др. Рабочая тетрадь №1 к учебнику Английский с удовольствием / “</w:t>
      </w:r>
      <w:r w:rsidRPr="00BF7A7A">
        <w:rPr>
          <w:sz w:val="28"/>
          <w:szCs w:val="28"/>
          <w:lang w:val="en-US" w:eastAsia="ru-RU"/>
        </w:rPr>
        <w:t>Enjoy</w:t>
      </w:r>
      <w:r w:rsidRPr="00BF7A7A">
        <w:rPr>
          <w:sz w:val="28"/>
          <w:szCs w:val="28"/>
          <w:lang w:eastAsia="ru-RU"/>
        </w:rPr>
        <w:t xml:space="preserve"> </w:t>
      </w:r>
      <w:r w:rsidRPr="00BF7A7A">
        <w:rPr>
          <w:sz w:val="28"/>
          <w:szCs w:val="28"/>
          <w:lang w:val="en-US" w:eastAsia="ru-RU"/>
        </w:rPr>
        <w:t>English</w:t>
      </w:r>
      <w:r w:rsidRPr="00BF7A7A">
        <w:rPr>
          <w:sz w:val="28"/>
          <w:szCs w:val="28"/>
          <w:lang w:eastAsia="ru-RU"/>
        </w:rPr>
        <w:t>” для 9 кл. общеобраз. учрежд.- Обнинск: Титул, 20</w:t>
      </w:r>
      <w:r>
        <w:rPr>
          <w:sz w:val="28"/>
          <w:szCs w:val="28"/>
          <w:lang w:eastAsia="ru-RU"/>
        </w:rPr>
        <w:t>14</w:t>
      </w:r>
      <w:r w:rsidRPr="00BF7A7A">
        <w:rPr>
          <w:sz w:val="28"/>
          <w:szCs w:val="28"/>
          <w:lang w:eastAsia="ru-RU"/>
        </w:rPr>
        <w:t>.</w:t>
      </w:r>
    </w:p>
    <w:p w:rsidR="00DF244D" w:rsidRPr="00BF7A7A" w:rsidRDefault="00DF244D" w:rsidP="00DF244D">
      <w:pPr>
        <w:spacing w:line="360" w:lineRule="auto"/>
        <w:ind w:firstLine="720"/>
        <w:jc w:val="both"/>
        <w:rPr>
          <w:b/>
          <w:sz w:val="28"/>
          <w:szCs w:val="28"/>
          <w:lang w:eastAsia="ru-RU"/>
        </w:rPr>
      </w:pPr>
      <w:r w:rsidRPr="00BF7A7A">
        <w:rPr>
          <w:b/>
          <w:sz w:val="28"/>
          <w:szCs w:val="28"/>
          <w:lang w:eastAsia="ru-RU"/>
        </w:rPr>
        <w:t>а также</w:t>
      </w:r>
      <w:r w:rsidRPr="00BF7A7A">
        <w:rPr>
          <w:sz w:val="28"/>
          <w:szCs w:val="28"/>
          <w:lang w:eastAsia="ru-RU"/>
        </w:rPr>
        <w:t xml:space="preserve"> </w:t>
      </w:r>
      <w:r w:rsidRPr="00BF7A7A">
        <w:rPr>
          <w:b/>
          <w:sz w:val="28"/>
          <w:szCs w:val="28"/>
          <w:lang w:eastAsia="ru-RU"/>
        </w:rPr>
        <w:t>методических пособий для учителя:</w:t>
      </w:r>
    </w:p>
    <w:p w:rsidR="00DF244D" w:rsidRPr="00BF7A7A" w:rsidRDefault="00DF244D" w:rsidP="00DF244D">
      <w:pPr>
        <w:numPr>
          <w:ilvl w:val="0"/>
          <w:numId w:val="36"/>
        </w:numPr>
        <w:spacing w:after="0" w:line="360" w:lineRule="auto"/>
        <w:jc w:val="both"/>
        <w:rPr>
          <w:sz w:val="28"/>
          <w:szCs w:val="28"/>
          <w:lang w:eastAsia="ru-RU"/>
        </w:rPr>
      </w:pPr>
      <w:r w:rsidRPr="00BF7A7A">
        <w:rPr>
          <w:sz w:val="28"/>
          <w:szCs w:val="28"/>
          <w:lang w:eastAsia="ru-RU"/>
        </w:rPr>
        <w:t>Биболетова М.З., Трубанева Н.Н. Программа курса английского языка к УМК «Английский с удовольствием» / “</w:t>
      </w:r>
      <w:r w:rsidRPr="00BF7A7A">
        <w:rPr>
          <w:sz w:val="28"/>
          <w:szCs w:val="28"/>
          <w:lang w:val="en-US" w:eastAsia="ru-RU"/>
        </w:rPr>
        <w:t>Enjoy</w:t>
      </w:r>
      <w:r w:rsidRPr="00BF7A7A">
        <w:rPr>
          <w:sz w:val="28"/>
          <w:szCs w:val="28"/>
          <w:lang w:eastAsia="ru-RU"/>
        </w:rPr>
        <w:t xml:space="preserve"> </w:t>
      </w:r>
      <w:r w:rsidRPr="00BF7A7A">
        <w:rPr>
          <w:sz w:val="28"/>
          <w:szCs w:val="28"/>
          <w:lang w:val="en-US" w:eastAsia="ru-RU"/>
        </w:rPr>
        <w:t>English</w:t>
      </w:r>
      <w:r w:rsidRPr="00BF7A7A">
        <w:rPr>
          <w:sz w:val="28"/>
          <w:szCs w:val="28"/>
          <w:lang w:eastAsia="ru-RU"/>
        </w:rPr>
        <w:t>” для 2-9 кл. общеобраз. учрежд.- Обнинск:Титул, 20</w:t>
      </w:r>
      <w:r>
        <w:rPr>
          <w:sz w:val="28"/>
          <w:szCs w:val="28"/>
          <w:lang w:eastAsia="ru-RU"/>
        </w:rPr>
        <w:t>11</w:t>
      </w:r>
      <w:r w:rsidRPr="00BF7A7A">
        <w:rPr>
          <w:sz w:val="28"/>
          <w:szCs w:val="28"/>
          <w:lang w:eastAsia="ru-RU"/>
        </w:rPr>
        <w:t>.</w:t>
      </w:r>
    </w:p>
    <w:p w:rsidR="00DF244D" w:rsidRPr="00BF7A7A" w:rsidRDefault="00DF244D" w:rsidP="00DF244D">
      <w:pPr>
        <w:numPr>
          <w:ilvl w:val="0"/>
          <w:numId w:val="36"/>
        </w:numPr>
        <w:spacing w:after="0" w:line="360" w:lineRule="auto"/>
        <w:jc w:val="both"/>
        <w:rPr>
          <w:sz w:val="28"/>
          <w:szCs w:val="28"/>
          <w:lang w:eastAsia="ru-RU"/>
        </w:rPr>
      </w:pPr>
      <w:r w:rsidRPr="00BF7A7A">
        <w:rPr>
          <w:sz w:val="28"/>
          <w:szCs w:val="28"/>
          <w:lang w:eastAsia="ru-RU"/>
        </w:rPr>
        <w:t>Биболетова М.З., Бабушис Е.Е., Морозова А.Н. Английский язык: Книга для учителя к учебнику Английский с удовольствием / “</w:t>
      </w:r>
      <w:r w:rsidRPr="00BF7A7A">
        <w:rPr>
          <w:sz w:val="28"/>
          <w:szCs w:val="28"/>
          <w:lang w:val="en-US" w:eastAsia="ru-RU"/>
        </w:rPr>
        <w:t>Enjoy</w:t>
      </w:r>
      <w:r w:rsidRPr="00BF7A7A">
        <w:rPr>
          <w:sz w:val="28"/>
          <w:szCs w:val="28"/>
          <w:lang w:eastAsia="ru-RU"/>
        </w:rPr>
        <w:t xml:space="preserve"> </w:t>
      </w:r>
      <w:r w:rsidRPr="00BF7A7A">
        <w:rPr>
          <w:sz w:val="28"/>
          <w:szCs w:val="28"/>
          <w:lang w:val="en-US" w:eastAsia="ru-RU"/>
        </w:rPr>
        <w:t>English</w:t>
      </w:r>
      <w:r w:rsidRPr="00BF7A7A">
        <w:rPr>
          <w:sz w:val="28"/>
          <w:szCs w:val="28"/>
          <w:lang w:eastAsia="ru-RU"/>
        </w:rPr>
        <w:t>” для 9 кл. общеобраз. учрежд.- Обнинск: Титул, 20</w:t>
      </w:r>
      <w:r>
        <w:rPr>
          <w:sz w:val="28"/>
          <w:szCs w:val="28"/>
          <w:lang w:eastAsia="ru-RU"/>
        </w:rPr>
        <w:t>13</w:t>
      </w:r>
      <w:r w:rsidRPr="00BF7A7A">
        <w:rPr>
          <w:sz w:val="28"/>
          <w:szCs w:val="28"/>
          <w:lang w:eastAsia="ru-RU"/>
        </w:rPr>
        <w:t>.</w:t>
      </w:r>
    </w:p>
    <w:p w:rsidR="00DF244D" w:rsidRPr="00BF7A7A" w:rsidRDefault="00DF244D" w:rsidP="00DF244D">
      <w:pPr>
        <w:overflowPunct w:val="0"/>
        <w:autoSpaceDN w:val="0"/>
        <w:adjustRightInd w:val="0"/>
        <w:spacing w:before="60" w:line="360" w:lineRule="auto"/>
        <w:ind w:firstLine="720"/>
        <w:jc w:val="both"/>
        <w:textAlignment w:val="baseline"/>
        <w:rPr>
          <w:sz w:val="28"/>
          <w:szCs w:val="28"/>
          <w:lang w:eastAsia="ru-RU"/>
        </w:rPr>
      </w:pPr>
    </w:p>
    <w:p w:rsidR="00DF244D" w:rsidRDefault="00DF244D" w:rsidP="00DF244D">
      <w:pPr>
        <w:ind w:firstLine="720"/>
        <w:jc w:val="both"/>
        <w:rPr>
          <w:sz w:val="24"/>
          <w:szCs w:val="24"/>
          <w:lang w:eastAsia="ru-RU"/>
        </w:rPr>
      </w:pPr>
    </w:p>
    <w:p w:rsidR="00DF244D" w:rsidRDefault="00DF244D" w:rsidP="00DF244D">
      <w:pPr>
        <w:jc w:val="center"/>
        <w:rPr>
          <w:b/>
          <w:sz w:val="24"/>
          <w:szCs w:val="24"/>
          <w:lang w:eastAsia="ru-RU"/>
        </w:rPr>
      </w:pPr>
    </w:p>
    <w:p w:rsidR="00DF244D" w:rsidRDefault="00DF244D" w:rsidP="00DF244D">
      <w:pPr>
        <w:jc w:val="center"/>
        <w:rPr>
          <w:b/>
          <w:sz w:val="24"/>
          <w:szCs w:val="24"/>
          <w:lang w:eastAsia="ru-RU"/>
        </w:rPr>
      </w:pPr>
    </w:p>
    <w:p w:rsidR="00DF244D" w:rsidRDefault="00DF244D" w:rsidP="00DF244D">
      <w:pPr>
        <w:jc w:val="center"/>
        <w:rPr>
          <w:b/>
          <w:sz w:val="24"/>
          <w:szCs w:val="24"/>
          <w:lang w:eastAsia="ru-RU"/>
        </w:rPr>
      </w:pPr>
    </w:p>
    <w:p w:rsidR="00DF244D" w:rsidRDefault="00DF244D" w:rsidP="00DF244D">
      <w:pPr>
        <w:jc w:val="center"/>
        <w:rPr>
          <w:b/>
          <w:sz w:val="24"/>
          <w:szCs w:val="24"/>
          <w:lang w:eastAsia="ru-RU"/>
        </w:rPr>
      </w:pPr>
    </w:p>
    <w:p w:rsidR="00DF244D" w:rsidRDefault="00DF244D" w:rsidP="00DF244D">
      <w:pPr>
        <w:jc w:val="center"/>
        <w:rPr>
          <w:b/>
          <w:sz w:val="24"/>
          <w:szCs w:val="24"/>
          <w:lang w:eastAsia="ru-RU"/>
        </w:rPr>
      </w:pPr>
    </w:p>
    <w:p w:rsidR="00DF244D" w:rsidRDefault="00DF244D" w:rsidP="00DF244D">
      <w:pPr>
        <w:jc w:val="center"/>
        <w:rPr>
          <w:b/>
          <w:sz w:val="24"/>
          <w:szCs w:val="24"/>
          <w:lang w:eastAsia="ru-RU"/>
        </w:rPr>
      </w:pPr>
    </w:p>
    <w:p w:rsidR="00DF244D" w:rsidRDefault="00DF244D" w:rsidP="00DF244D">
      <w:pPr>
        <w:jc w:val="center"/>
        <w:rPr>
          <w:b/>
          <w:sz w:val="24"/>
          <w:szCs w:val="24"/>
          <w:lang w:eastAsia="ru-RU"/>
        </w:rPr>
      </w:pPr>
    </w:p>
    <w:p w:rsidR="00DF244D" w:rsidRDefault="00DF244D" w:rsidP="00DF244D">
      <w:pPr>
        <w:jc w:val="center"/>
        <w:rPr>
          <w:b/>
          <w:sz w:val="24"/>
          <w:szCs w:val="24"/>
          <w:lang w:eastAsia="ru-RU"/>
        </w:rPr>
      </w:pPr>
    </w:p>
    <w:p w:rsidR="00DF244D" w:rsidRDefault="00DF244D" w:rsidP="00DF244D">
      <w:pPr>
        <w:jc w:val="center"/>
        <w:rPr>
          <w:b/>
          <w:sz w:val="24"/>
          <w:szCs w:val="24"/>
          <w:lang w:eastAsia="ru-RU"/>
        </w:rPr>
      </w:pPr>
    </w:p>
    <w:p w:rsidR="00DF244D" w:rsidRDefault="00DF244D" w:rsidP="00DF244D">
      <w:pPr>
        <w:jc w:val="center"/>
        <w:rPr>
          <w:b/>
          <w:sz w:val="24"/>
          <w:szCs w:val="24"/>
          <w:lang w:eastAsia="ru-RU"/>
        </w:rPr>
      </w:pPr>
    </w:p>
    <w:p w:rsidR="00DF244D" w:rsidRDefault="00DF244D" w:rsidP="00DF244D">
      <w:pPr>
        <w:rPr>
          <w:b/>
          <w:sz w:val="24"/>
          <w:szCs w:val="24"/>
          <w:lang w:eastAsia="ru-RU"/>
        </w:rPr>
      </w:pPr>
    </w:p>
    <w:p w:rsidR="00DF244D" w:rsidRDefault="00DF244D" w:rsidP="00DF244D">
      <w:pPr>
        <w:jc w:val="center"/>
        <w:rPr>
          <w:b/>
          <w:sz w:val="24"/>
          <w:szCs w:val="24"/>
          <w:lang w:eastAsia="ru-RU"/>
        </w:rPr>
      </w:pPr>
    </w:p>
    <w:p w:rsidR="00DF244D" w:rsidRDefault="00DF244D" w:rsidP="00DF244D">
      <w:pPr>
        <w:jc w:val="center"/>
        <w:rPr>
          <w:b/>
          <w:sz w:val="24"/>
          <w:szCs w:val="24"/>
          <w:lang w:eastAsia="ru-RU"/>
        </w:rPr>
      </w:pPr>
    </w:p>
    <w:p w:rsidR="00DF244D" w:rsidRDefault="00DF244D" w:rsidP="00DF244D">
      <w:pPr>
        <w:spacing w:line="360" w:lineRule="auto"/>
        <w:jc w:val="center"/>
        <w:rPr>
          <w:b/>
          <w:sz w:val="28"/>
          <w:szCs w:val="28"/>
          <w:lang w:eastAsia="ru-RU"/>
        </w:rPr>
      </w:pPr>
    </w:p>
    <w:p w:rsidR="00DF244D" w:rsidRDefault="00DF244D" w:rsidP="00DF244D">
      <w:pPr>
        <w:spacing w:line="360" w:lineRule="auto"/>
        <w:jc w:val="center"/>
        <w:rPr>
          <w:b/>
          <w:sz w:val="28"/>
          <w:szCs w:val="28"/>
          <w:lang w:eastAsia="ru-RU"/>
        </w:rPr>
      </w:pPr>
    </w:p>
    <w:p w:rsidR="00DF244D" w:rsidRDefault="00DF244D" w:rsidP="00DF244D">
      <w:pPr>
        <w:spacing w:line="360" w:lineRule="auto"/>
        <w:jc w:val="center"/>
        <w:rPr>
          <w:b/>
          <w:sz w:val="28"/>
          <w:szCs w:val="28"/>
          <w:lang w:eastAsia="ru-RU"/>
        </w:rPr>
      </w:pPr>
    </w:p>
    <w:p w:rsidR="00DF244D" w:rsidRDefault="00DF244D" w:rsidP="00DF244D">
      <w:pPr>
        <w:spacing w:line="360" w:lineRule="auto"/>
        <w:jc w:val="center"/>
        <w:rPr>
          <w:b/>
          <w:sz w:val="28"/>
          <w:szCs w:val="28"/>
          <w:lang w:eastAsia="ru-RU"/>
        </w:rPr>
      </w:pPr>
    </w:p>
    <w:p w:rsidR="00DF244D" w:rsidRPr="00BF7A7A" w:rsidRDefault="00DF244D" w:rsidP="00DF244D">
      <w:pPr>
        <w:spacing w:line="360" w:lineRule="auto"/>
        <w:jc w:val="center"/>
        <w:rPr>
          <w:b/>
          <w:sz w:val="28"/>
          <w:szCs w:val="28"/>
          <w:lang w:eastAsia="ru-RU"/>
        </w:rPr>
      </w:pPr>
      <w:r w:rsidRPr="00BF7A7A">
        <w:rPr>
          <w:b/>
          <w:sz w:val="28"/>
          <w:szCs w:val="28"/>
          <w:lang w:eastAsia="ru-RU"/>
        </w:rPr>
        <w:t>СПИСОК ЛИТЕРАТУРЫ</w:t>
      </w:r>
    </w:p>
    <w:p w:rsidR="00DF244D" w:rsidRPr="00BF7A7A" w:rsidRDefault="00DF244D" w:rsidP="00DF244D">
      <w:pPr>
        <w:spacing w:line="360" w:lineRule="auto"/>
        <w:jc w:val="center"/>
        <w:rPr>
          <w:b/>
          <w:sz w:val="28"/>
          <w:szCs w:val="28"/>
          <w:lang w:eastAsia="ru-RU"/>
        </w:rPr>
      </w:pPr>
    </w:p>
    <w:p w:rsidR="00DF244D" w:rsidRPr="00BF7A7A" w:rsidRDefault="00DF244D" w:rsidP="00DF244D">
      <w:pPr>
        <w:numPr>
          <w:ilvl w:val="0"/>
          <w:numId w:val="37"/>
        </w:numPr>
        <w:spacing w:after="0" w:line="360" w:lineRule="auto"/>
        <w:jc w:val="both"/>
        <w:rPr>
          <w:sz w:val="28"/>
          <w:szCs w:val="28"/>
          <w:lang w:eastAsia="ru-RU"/>
        </w:rPr>
      </w:pPr>
      <w:r w:rsidRPr="00BF7A7A">
        <w:rPr>
          <w:sz w:val="28"/>
          <w:szCs w:val="28"/>
          <w:lang w:eastAsia="ru-RU"/>
        </w:rPr>
        <w:t xml:space="preserve">Биболетова М.З. и др. Английский язык: Английский с удовольствием / </w:t>
      </w:r>
      <w:r w:rsidRPr="00BF7A7A">
        <w:rPr>
          <w:sz w:val="28"/>
          <w:szCs w:val="28"/>
          <w:lang w:val="en-US" w:eastAsia="ru-RU"/>
        </w:rPr>
        <w:t>Enjoy</w:t>
      </w:r>
      <w:r w:rsidRPr="00BF7A7A">
        <w:rPr>
          <w:sz w:val="28"/>
          <w:szCs w:val="28"/>
          <w:lang w:eastAsia="ru-RU"/>
        </w:rPr>
        <w:t xml:space="preserve"> </w:t>
      </w:r>
      <w:r w:rsidRPr="00BF7A7A">
        <w:rPr>
          <w:sz w:val="28"/>
          <w:szCs w:val="28"/>
          <w:lang w:val="en-US" w:eastAsia="ru-RU"/>
        </w:rPr>
        <w:t>English</w:t>
      </w:r>
      <w:r w:rsidRPr="00BF7A7A">
        <w:rPr>
          <w:sz w:val="28"/>
          <w:szCs w:val="28"/>
          <w:lang w:eastAsia="ru-RU"/>
        </w:rPr>
        <w:t>: Учебник для 9кл. общеобраз. Учрежд.- Обнинск: Титул, 20</w:t>
      </w:r>
      <w:r>
        <w:rPr>
          <w:sz w:val="28"/>
          <w:szCs w:val="28"/>
          <w:lang w:eastAsia="ru-RU"/>
        </w:rPr>
        <w:t>14</w:t>
      </w:r>
    </w:p>
    <w:p w:rsidR="00DF244D" w:rsidRPr="00BF7A7A" w:rsidRDefault="00DF244D" w:rsidP="00DF244D">
      <w:pPr>
        <w:numPr>
          <w:ilvl w:val="0"/>
          <w:numId w:val="37"/>
        </w:numPr>
        <w:spacing w:after="0" w:line="360" w:lineRule="auto"/>
        <w:jc w:val="both"/>
        <w:rPr>
          <w:sz w:val="28"/>
          <w:szCs w:val="28"/>
          <w:lang w:eastAsia="ru-RU"/>
        </w:rPr>
      </w:pPr>
      <w:r w:rsidRPr="00BF7A7A">
        <w:rPr>
          <w:sz w:val="28"/>
          <w:szCs w:val="28"/>
          <w:lang w:eastAsia="ru-RU"/>
        </w:rPr>
        <w:t>Биболетова М.З., Трубанева Н.Н. Программа курса английского языка к УМК «Английский с удовольствием» / “</w:t>
      </w:r>
      <w:r w:rsidRPr="00BF7A7A">
        <w:rPr>
          <w:sz w:val="28"/>
          <w:szCs w:val="28"/>
          <w:lang w:val="en-US" w:eastAsia="ru-RU"/>
        </w:rPr>
        <w:t>Enjoy</w:t>
      </w:r>
      <w:r w:rsidRPr="00BF7A7A">
        <w:rPr>
          <w:sz w:val="28"/>
          <w:szCs w:val="28"/>
          <w:lang w:eastAsia="ru-RU"/>
        </w:rPr>
        <w:t xml:space="preserve"> </w:t>
      </w:r>
      <w:r w:rsidRPr="00BF7A7A">
        <w:rPr>
          <w:sz w:val="28"/>
          <w:szCs w:val="28"/>
          <w:lang w:val="en-US" w:eastAsia="ru-RU"/>
        </w:rPr>
        <w:t>English</w:t>
      </w:r>
      <w:r w:rsidRPr="00BF7A7A">
        <w:rPr>
          <w:sz w:val="28"/>
          <w:szCs w:val="28"/>
          <w:lang w:eastAsia="ru-RU"/>
        </w:rPr>
        <w:t>” для 2-9 кл. общеобраз. учрежд.- Обнинск:Титул, 20</w:t>
      </w:r>
      <w:r>
        <w:rPr>
          <w:sz w:val="28"/>
          <w:szCs w:val="28"/>
          <w:lang w:eastAsia="ru-RU"/>
        </w:rPr>
        <w:t>11</w:t>
      </w:r>
      <w:r w:rsidRPr="00BF7A7A">
        <w:rPr>
          <w:sz w:val="28"/>
          <w:szCs w:val="28"/>
          <w:lang w:eastAsia="ru-RU"/>
        </w:rPr>
        <w:t>.</w:t>
      </w:r>
    </w:p>
    <w:p w:rsidR="00DF244D" w:rsidRPr="00BF7A7A" w:rsidRDefault="00DF244D" w:rsidP="00DF244D">
      <w:pPr>
        <w:numPr>
          <w:ilvl w:val="0"/>
          <w:numId w:val="37"/>
        </w:numPr>
        <w:spacing w:after="0" w:line="360" w:lineRule="auto"/>
        <w:jc w:val="both"/>
        <w:rPr>
          <w:sz w:val="28"/>
          <w:szCs w:val="28"/>
          <w:lang w:eastAsia="ru-RU"/>
        </w:rPr>
      </w:pPr>
      <w:r w:rsidRPr="00BF7A7A">
        <w:rPr>
          <w:sz w:val="28"/>
          <w:szCs w:val="28"/>
          <w:lang w:eastAsia="ru-RU"/>
        </w:rPr>
        <w:lastRenderedPageBreak/>
        <w:t xml:space="preserve"> Брюсова Н.Г., Лебедева Н.А. Английский язык: Устные темы для развития разговорной речи. 6-9 классы. – М.:Дрофа, 2000.</w:t>
      </w:r>
    </w:p>
    <w:p w:rsidR="00DF244D" w:rsidRPr="00BF7A7A" w:rsidRDefault="00DF244D" w:rsidP="00DF244D">
      <w:pPr>
        <w:numPr>
          <w:ilvl w:val="0"/>
          <w:numId w:val="37"/>
        </w:numPr>
        <w:spacing w:after="0" w:line="360" w:lineRule="auto"/>
        <w:jc w:val="both"/>
        <w:rPr>
          <w:sz w:val="28"/>
          <w:szCs w:val="28"/>
          <w:lang w:eastAsia="ru-RU"/>
        </w:rPr>
      </w:pPr>
      <w:r w:rsidRPr="00BF7A7A">
        <w:rPr>
          <w:sz w:val="28"/>
          <w:szCs w:val="28"/>
          <w:lang w:eastAsia="ru-RU"/>
        </w:rPr>
        <w:t>ГИА -2011: Экзамен в новой форме: Английский язык: 9-й кл.: Тренировочные варианты экзаменационных работ для проведения государственной итоговой аттестации в новой форме/ авт.-сост. Н.Н. Трубанёва, Е.Е.Бабушис, Н.А.Спичко. – М.: АСТ:Астрель, 2011.</w:t>
      </w: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Default="00DF244D" w:rsidP="00DF244D">
      <w:pPr>
        <w:jc w:val="both"/>
        <w:rPr>
          <w:sz w:val="28"/>
          <w:szCs w:val="28"/>
          <w:lang w:eastAsia="ru-RU"/>
        </w:rPr>
      </w:pPr>
    </w:p>
    <w:p w:rsidR="00DF244D" w:rsidRPr="00824F01" w:rsidRDefault="00DF244D" w:rsidP="00DF244D">
      <w:pPr>
        <w:jc w:val="both"/>
        <w:rPr>
          <w:sz w:val="24"/>
          <w:szCs w:val="24"/>
          <w:lang w:eastAsia="ru-RU"/>
        </w:rPr>
      </w:pPr>
    </w:p>
    <w:p w:rsidR="00DF244D" w:rsidRPr="00824F01" w:rsidRDefault="00DF244D" w:rsidP="00DF244D">
      <w:pPr>
        <w:jc w:val="both"/>
        <w:rPr>
          <w:sz w:val="24"/>
          <w:szCs w:val="24"/>
          <w:lang w:eastAsia="ru-RU"/>
        </w:rPr>
      </w:pPr>
      <w:r w:rsidRPr="00824F01">
        <w:rPr>
          <w:sz w:val="24"/>
          <w:szCs w:val="24"/>
          <w:lang w:eastAsia="ru-RU"/>
        </w:rPr>
        <w:t>.</w:t>
      </w:r>
    </w:p>
    <w:p w:rsidR="00DF244D" w:rsidRPr="00824F01" w:rsidRDefault="00DF244D" w:rsidP="00DF244D">
      <w:pPr>
        <w:jc w:val="both"/>
        <w:rPr>
          <w:sz w:val="24"/>
          <w:szCs w:val="24"/>
          <w:lang w:eastAsia="ru-RU"/>
        </w:rPr>
      </w:pPr>
      <w:r w:rsidRPr="00824F01">
        <w:rPr>
          <w:sz w:val="24"/>
          <w:szCs w:val="24"/>
          <w:lang w:eastAsia="ru-RU"/>
        </w:rPr>
        <w:lastRenderedPageBreak/>
        <w:t>.</w:t>
      </w:r>
    </w:p>
    <w:p w:rsidR="00DF244D" w:rsidRDefault="00DF244D" w:rsidP="00DF244D">
      <w:pPr>
        <w:rPr>
          <w:b/>
          <w:sz w:val="28"/>
          <w:szCs w:val="28"/>
        </w:rPr>
      </w:pPr>
    </w:p>
    <w:p w:rsidR="00DF244D" w:rsidRDefault="00DF244D" w:rsidP="00DF244D">
      <w:pPr>
        <w:rPr>
          <w:b/>
          <w:sz w:val="28"/>
          <w:szCs w:val="28"/>
        </w:rPr>
      </w:pPr>
    </w:p>
    <w:p w:rsidR="00DF244D" w:rsidRDefault="00DF244D" w:rsidP="00DF244D">
      <w:pPr>
        <w:rPr>
          <w:b/>
          <w:sz w:val="28"/>
          <w:szCs w:val="28"/>
        </w:rPr>
      </w:pPr>
    </w:p>
    <w:p w:rsidR="00DF244D" w:rsidRDefault="00DF244D" w:rsidP="00DF244D">
      <w:pPr>
        <w:jc w:val="center"/>
        <w:rPr>
          <w:b/>
          <w:sz w:val="28"/>
          <w:szCs w:val="28"/>
        </w:rPr>
      </w:pPr>
      <w:r w:rsidRPr="00114EAB">
        <w:rPr>
          <w:b/>
          <w:sz w:val="28"/>
          <w:szCs w:val="28"/>
        </w:rPr>
        <w:t>Учебно-тематический план</w:t>
      </w:r>
    </w:p>
    <w:p w:rsidR="00DF244D" w:rsidRPr="00114EAB" w:rsidRDefault="00DF244D" w:rsidP="00DF244D">
      <w:pPr>
        <w:jc w:val="center"/>
        <w:rPr>
          <w:b/>
          <w:sz w:val="28"/>
          <w:szCs w:val="28"/>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9000"/>
        <w:gridCol w:w="1080"/>
      </w:tblGrid>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
                <w:bCs/>
                <w:color w:val="000000"/>
                <w:spacing w:val="-4"/>
                <w:sz w:val="24"/>
                <w:szCs w:val="24"/>
              </w:rPr>
            </w:pPr>
            <w:r w:rsidRPr="003E28D3">
              <w:rPr>
                <w:b/>
                <w:bCs/>
                <w:color w:val="000000"/>
                <w:spacing w:val="-4"/>
                <w:sz w:val="24"/>
                <w:szCs w:val="24"/>
              </w:rPr>
              <w:t>№</w:t>
            </w:r>
          </w:p>
        </w:tc>
        <w:tc>
          <w:tcPr>
            <w:tcW w:w="9000" w:type="dxa"/>
            <w:shd w:val="clear" w:color="auto" w:fill="auto"/>
          </w:tcPr>
          <w:p w:rsidR="00DF244D" w:rsidRPr="003E28D3" w:rsidRDefault="00DF244D" w:rsidP="00F12C3F">
            <w:pPr>
              <w:tabs>
                <w:tab w:val="left" w:pos="528"/>
              </w:tabs>
              <w:spacing w:before="5"/>
              <w:ind w:right="-222"/>
              <w:jc w:val="center"/>
              <w:rPr>
                <w:b/>
                <w:bCs/>
                <w:color w:val="000000"/>
                <w:spacing w:val="-4"/>
                <w:sz w:val="24"/>
                <w:szCs w:val="24"/>
              </w:rPr>
            </w:pPr>
            <w:r w:rsidRPr="003E28D3">
              <w:rPr>
                <w:b/>
                <w:bCs/>
                <w:color w:val="000000"/>
                <w:spacing w:val="-4"/>
                <w:sz w:val="24"/>
                <w:szCs w:val="24"/>
              </w:rPr>
              <w:t>Название темы</w:t>
            </w:r>
          </w:p>
        </w:tc>
        <w:tc>
          <w:tcPr>
            <w:tcW w:w="1080" w:type="dxa"/>
            <w:shd w:val="clear" w:color="auto" w:fill="auto"/>
          </w:tcPr>
          <w:p w:rsidR="00DF244D" w:rsidRPr="003E28D3" w:rsidRDefault="00DF244D" w:rsidP="00F12C3F">
            <w:pPr>
              <w:tabs>
                <w:tab w:val="left" w:pos="528"/>
              </w:tabs>
              <w:spacing w:before="5"/>
              <w:ind w:right="-222"/>
              <w:jc w:val="center"/>
              <w:rPr>
                <w:b/>
                <w:bCs/>
                <w:color w:val="000000"/>
                <w:spacing w:val="-4"/>
                <w:sz w:val="24"/>
                <w:szCs w:val="24"/>
              </w:rPr>
            </w:pPr>
            <w:r w:rsidRPr="003E28D3">
              <w:rPr>
                <w:b/>
                <w:bCs/>
                <w:color w:val="000000"/>
                <w:spacing w:val="-4"/>
                <w:sz w:val="24"/>
                <w:szCs w:val="24"/>
              </w:rPr>
              <w:t>Часы</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1</w:t>
            </w:r>
          </w:p>
        </w:tc>
        <w:tc>
          <w:tcPr>
            <w:tcW w:w="9000" w:type="dxa"/>
            <w:shd w:val="clear" w:color="auto" w:fill="auto"/>
          </w:tcPr>
          <w:p w:rsidR="00DF244D" w:rsidRPr="003E28D3" w:rsidRDefault="00DF244D" w:rsidP="00F12C3F">
            <w:pPr>
              <w:tabs>
                <w:tab w:val="left" w:pos="528"/>
              </w:tabs>
              <w:spacing w:before="5"/>
              <w:ind w:right="-222"/>
              <w:rPr>
                <w:bCs/>
                <w:color w:val="000000"/>
                <w:spacing w:val="-4"/>
                <w:sz w:val="24"/>
                <w:szCs w:val="24"/>
              </w:rPr>
            </w:pPr>
            <w:r w:rsidRPr="003E28D3">
              <w:rPr>
                <w:bCs/>
                <w:color w:val="000000"/>
                <w:spacing w:val="-4"/>
                <w:sz w:val="24"/>
                <w:szCs w:val="24"/>
              </w:rPr>
              <w:t>Каникулы – время приключений и открытий. Как и где может подросток провести каникулы.</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5</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2</w:t>
            </w:r>
          </w:p>
        </w:tc>
        <w:tc>
          <w:tcPr>
            <w:tcW w:w="9000" w:type="dxa"/>
            <w:shd w:val="clear" w:color="auto" w:fill="auto"/>
          </w:tcPr>
          <w:p w:rsidR="00DF244D" w:rsidRPr="003E28D3" w:rsidRDefault="00DF244D" w:rsidP="00F12C3F">
            <w:pPr>
              <w:tabs>
                <w:tab w:val="left" w:pos="528"/>
              </w:tabs>
              <w:spacing w:before="5"/>
              <w:ind w:right="-222"/>
              <w:rPr>
                <w:bCs/>
                <w:color w:val="000000"/>
                <w:spacing w:val="-4"/>
                <w:sz w:val="24"/>
                <w:szCs w:val="24"/>
              </w:rPr>
            </w:pPr>
            <w:r w:rsidRPr="003E28D3">
              <w:rPr>
                <w:bCs/>
                <w:color w:val="000000"/>
                <w:spacing w:val="-4"/>
                <w:sz w:val="24"/>
                <w:szCs w:val="24"/>
              </w:rPr>
              <w:t>Трудный выбор подростка: семья и друзья. Причины недопонимания между детьми и родителями. Дружба между мальчиками и девочками. Как стать идеальным другом.</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7</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3</w:t>
            </w:r>
          </w:p>
        </w:tc>
        <w:tc>
          <w:tcPr>
            <w:tcW w:w="9000" w:type="dxa"/>
            <w:shd w:val="clear" w:color="auto" w:fill="auto"/>
          </w:tcPr>
          <w:p w:rsidR="00DF244D" w:rsidRPr="003E28D3" w:rsidRDefault="00DF244D" w:rsidP="00F12C3F">
            <w:pPr>
              <w:tabs>
                <w:tab w:val="left" w:pos="528"/>
              </w:tabs>
              <w:spacing w:before="5"/>
              <w:ind w:right="-222"/>
              <w:rPr>
                <w:bCs/>
                <w:color w:val="000000"/>
                <w:spacing w:val="-4"/>
                <w:sz w:val="24"/>
                <w:szCs w:val="24"/>
              </w:rPr>
            </w:pPr>
            <w:r w:rsidRPr="003E28D3">
              <w:rPr>
                <w:bCs/>
                <w:color w:val="000000"/>
                <w:spacing w:val="-4"/>
                <w:sz w:val="24"/>
                <w:szCs w:val="24"/>
              </w:rPr>
              <w:t xml:space="preserve">Самостоятельность и независимость в принятии решений: разные модели поведения, черты характера. Правила совместного проживания со сверстниками вдали от родителей. </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5</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4</w:t>
            </w:r>
          </w:p>
        </w:tc>
        <w:tc>
          <w:tcPr>
            <w:tcW w:w="9000" w:type="dxa"/>
            <w:shd w:val="clear" w:color="auto" w:fill="auto"/>
          </w:tcPr>
          <w:p w:rsidR="00DF244D" w:rsidRPr="003E28D3" w:rsidRDefault="00DF244D" w:rsidP="00F12C3F">
            <w:pPr>
              <w:tabs>
                <w:tab w:val="left" w:pos="528"/>
              </w:tabs>
              <w:spacing w:before="5"/>
              <w:ind w:right="-222"/>
              <w:rPr>
                <w:bCs/>
                <w:color w:val="000000"/>
                <w:spacing w:val="-4"/>
                <w:sz w:val="24"/>
                <w:szCs w:val="24"/>
              </w:rPr>
            </w:pPr>
            <w:r w:rsidRPr="003E28D3">
              <w:rPr>
                <w:bCs/>
                <w:color w:val="000000"/>
                <w:spacing w:val="-4"/>
                <w:sz w:val="24"/>
                <w:szCs w:val="24"/>
              </w:rPr>
              <w:t>Организация досуга: отдых на природе, совместное посещение автошоу, рок-концерта. Обмен впечатлениями.</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3</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5</w:t>
            </w:r>
          </w:p>
        </w:tc>
        <w:tc>
          <w:tcPr>
            <w:tcW w:w="9000" w:type="dxa"/>
            <w:shd w:val="clear" w:color="auto" w:fill="auto"/>
          </w:tcPr>
          <w:p w:rsidR="00DF244D" w:rsidRPr="003E28D3" w:rsidRDefault="00DF244D" w:rsidP="00F12C3F">
            <w:pPr>
              <w:tabs>
                <w:tab w:val="left" w:pos="528"/>
              </w:tabs>
              <w:spacing w:before="5"/>
              <w:ind w:right="-222"/>
              <w:rPr>
                <w:bCs/>
                <w:color w:val="000000"/>
                <w:spacing w:val="-4"/>
                <w:sz w:val="24"/>
                <w:szCs w:val="24"/>
              </w:rPr>
            </w:pPr>
            <w:r w:rsidRPr="003E28D3">
              <w:rPr>
                <w:bCs/>
                <w:color w:val="000000"/>
                <w:spacing w:val="-4"/>
                <w:sz w:val="24"/>
                <w:szCs w:val="24"/>
              </w:rPr>
              <w:t>Родная страна. Культурная жизнь столицы: места проведения досуга: театры, цирк и др. Заказ билетов в кино.</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4</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6</w:t>
            </w:r>
          </w:p>
        </w:tc>
        <w:tc>
          <w:tcPr>
            <w:tcW w:w="9000" w:type="dxa"/>
            <w:shd w:val="clear" w:color="auto" w:fill="auto"/>
          </w:tcPr>
          <w:p w:rsidR="00DF244D" w:rsidRPr="003E28D3" w:rsidRDefault="00DF244D" w:rsidP="00F12C3F">
            <w:pPr>
              <w:tabs>
                <w:tab w:val="left" w:pos="528"/>
              </w:tabs>
              <w:spacing w:before="5"/>
              <w:ind w:right="-222"/>
              <w:rPr>
                <w:bCs/>
                <w:color w:val="000000"/>
                <w:spacing w:val="-4"/>
                <w:sz w:val="24"/>
                <w:szCs w:val="24"/>
              </w:rPr>
            </w:pPr>
            <w:r w:rsidRPr="003E28D3">
              <w:rPr>
                <w:bCs/>
                <w:color w:val="000000"/>
                <w:spacing w:val="-4"/>
                <w:sz w:val="24"/>
                <w:szCs w:val="24"/>
              </w:rPr>
              <w:t>Молодёжь и искусство: кино и видео в жизни подростка (плюсы и минусы). Как создать интересный фильм: главная идея, сюжет, герои и др.</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3</w:t>
            </w:r>
          </w:p>
          <w:p w:rsidR="00DF244D" w:rsidRDefault="00DF244D" w:rsidP="00F12C3F">
            <w:pPr>
              <w:tabs>
                <w:tab w:val="left" w:pos="528"/>
              </w:tabs>
              <w:spacing w:before="5"/>
              <w:ind w:right="-222"/>
              <w:jc w:val="center"/>
              <w:rPr>
                <w:bCs/>
                <w:i/>
                <w:color w:val="000000"/>
                <w:spacing w:val="-4"/>
                <w:sz w:val="24"/>
                <w:szCs w:val="24"/>
              </w:rPr>
            </w:pPr>
            <w:r>
              <w:rPr>
                <w:bCs/>
                <w:i/>
                <w:color w:val="000000"/>
                <w:spacing w:val="-4"/>
                <w:sz w:val="24"/>
                <w:szCs w:val="24"/>
              </w:rPr>
              <w:t>Итого:</w:t>
            </w:r>
          </w:p>
          <w:p w:rsidR="00DF244D" w:rsidRDefault="00DF244D" w:rsidP="00F12C3F">
            <w:pPr>
              <w:tabs>
                <w:tab w:val="left" w:pos="528"/>
              </w:tabs>
              <w:spacing w:before="5"/>
              <w:ind w:right="-222"/>
              <w:jc w:val="center"/>
              <w:rPr>
                <w:bCs/>
                <w:i/>
                <w:color w:val="000000"/>
                <w:spacing w:val="-4"/>
                <w:sz w:val="24"/>
                <w:szCs w:val="24"/>
              </w:rPr>
            </w:pPr>
            <w:r>
              <w:rPr>
                <w:bCs/>
                <w:i/>
                <w:color w:val="000000"/>
                <w:spacing w:val="-4"/>
                <w:sz w:val="24"/>
                <w:szCs w:val="24"/>
              </w:rPr>
              <w:t xml:space="preserve"> в 1ч.</w:t>
            </w:r>
          </w:p>
          <w:p w:rsidR="00DF244D" w:rsidRPr="003E28D3" w:rsidRDefault="00DF244D" w:rsidP="00F12C3F">
            <w:pPr>
              <w:tabs>
                <w:tab w:val="left" w:pos="528"/>
              </w:tabs>
              <w:spacing w:before="5"/>
              <w:ind w:right="-222"/>
              <w:jc w:val="center"/>
              <w:rPr>
                <w:bCs/>
                <w:i/>
                <w:color w:val="000000"/>
                <w:spacing w:val="-4"/>
                <w:sz w:val="24"/>
                <w:szCs w:val="24"/>
              </w:rPr>
            </w:pPr>
            <w:r w:rsidRPr="003E28D3">
              <w:rPr>
                <w:bCs/>
                <w:i/>
                <w:color w:val="000000"/>
                <w:spacing w:val="-4"/>
                <w:sz w:val="24"/>
                <w:szCs w:val="24"/>
              </w:rPr>
              <w:t>27часов.</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7</w:t>
            </w:r>
          </w:p>
        </w:tc>
        <w:tc>
          <w:tcPr>
            <w:tcW w:w="9000" w:type="dxa"/>
            <w:shd w:val="clear" w:color="auto" w:fill="auto"/>
          </w:tcPr>
          <w:p w:rsidR="00DF244D" w:rsidRPr="003E28D3" w:rsidRDefault="00DF244D" w:rsidP="00F12C3F">
            <w:pPr>
              <w:tabs>
                <w:tab w:val="left" w:pos="528"/>
              </w:tabs>
              <w:spacing w:before="5"/>
              <w:ind w:right="-222"/>
              <w:rPr>
                <w:bCs/>
                <w:color w:val="000000"/>
                <w:spacing w:val="-4"/>
                <w:sz w:val="24"/>
                <w:szCs w:val="24"/>
              </w:rPr>
            </w:pPr>
            <w:r>
              <w:rPr>
                <w:bCs/>
                <w:color w:val="000000"/>
                <w:spacing w:val="-4"/>
                <w:sz w:val="24"/>
                <w:szCs w:val="24"/>
              </w:rPr>
              <w:t xml:space="preserve">Путешествие по миру. </w:t>
            </w:r>
            <w:r w:rsidRPr="003E28D3">
              <w:rPr>
                <w:bCs/>
                <w:color w:val="000000"/>
                <w:spacing w:val="-4"/>
                <w:sz w:val="24"/>
                <w:szCs w:val="24"/>
              </w:rPr>
              <w:t>Путешествие как способ познать мир. Транспорт вчера и сегодня. Из истории путешествий: факты из истории великого путешественника В.Беринга, трагедия «Титаника». Путешествие по пиратской карте. Происхождение географических названий.</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lang w:val="en-US"/>
              </w:rPr>
            </w:pPr>
            <w:r w:rsidRPr="003E28D3">
              <w:rPr>
                <w:bCs/>
                <w:color w:val="000000"/>
                <w:spacing w:val="-4"/>
                <w:sz w:val="24"/>
                <w:szCs w:val="24"/>
                <w:lang w:val="en-US"/>
              </w:rPr>
              <w:t>7</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8</w:t>
            </w:r>
          </w:p>
        </w:tc>
        <w:tc>
          <w:tcPr>
            <w:tcW w:w="9000" w:type="dxa"/>
            <w:shd w:val="clear" w:color="auto" w:fill="auto"/>
          </w:tcPr>
          <w:p w:rsidR="00DF244D" w:rsidRPr="003E28D3" w:rsidRDefault="00DF244D" w:rsidP="00F12C3F">
            <w:pPr>
              <w:tabs>
                <w:tab w:val="left" w:pos="528"/>
              </w:tabs>
              <w:spacing w:before="5"/>
              <w:ind w:right="-222"/>
              <w:rPr>
                <w:bCs/>
                <w:color w:val="000000"/>
                <w:spacing w:val="-4"/>
                <w:sz w:val="24"/>
                <w:szCs w:val="24"/>
              </w:rPr>
            </w:pPr>
            <w:r w:rsidRPr="003E28D3">
              <w:rPr>
                <w:bCs/>
                <w:color w:val="000000"/>
                <w:spacing w:val="-4"/>
                <w:sz w:val="24"/>
                <w:szCs w:val="24"/>
              </w:rPr>
              <w:t>Организованный и самостоятельный туризм: маршруты. Агентства, отлёты, сборы. Советы путешественнику: поведение  аэропорту, самолёте; заполнение декларации и других дорожных документов. Возможности отдыха молодых людей, впечатления. Готовность к неожиданностям, присутствие духа (на материале аутентичного рассказа “</w:t>
            </w:r>
            <w:r w:rsidRPr="003E28D3">
              <w:rPr>
                <w:bCs/>
                <w:color w:val="000000"/>
                <w:spacing w:val="-4"/>
                <w:sz w:val="24"/>
                <w:szCs w:val="24"/>
                <w:lang w:val="en-US"/>
              </w:rPr>
              <w:t>The</w:t>
            </w:r>
            <w:r w:rsidRPr="003E28D3">
              <w:rPr>
                <w:bCs/>
                <w:color w:val="000000"/>
                <w:spacing w:val="-4"/>
                <w:sz w:val="24"/>
                <w:szCs w:val="24"/>
              </w:rPr>
              <w:t xml:space="preserve"> </w:t>
            </w:r>
            <w:r w:rsidRPr="003E28D3">
              <w:rPr>
                <w:bCs/>
                <w:color w:val="000000"/>
                <w:spacing w:val="-4"/>
                <w:sz w:val="24"/>
                <w:szCs w:val="24"/>
                <w:lang w:val="en-US"/>
              </w:rPr>
              <w:t>Last</w:t>
            </w:r>
            <w:r w:rsidRPr="003E28D3">
              <w:rPr>
                <w:bCs/>
                <w:color w:val="000000"/>
                <w:spacing w:val="-4"/>
                <w:sz w:val="24"/>
                <w:szCs w:val="24"/>
              </w:rPr>
              <w:t xml:space="preserve"> </w:t>
            </w:r>
            <w:r w:rsidRPr="003E28D3">
              <w:rPr>
                <w:bCs/>
                <w:color w:val="000000"/>
                <w:spacing w:val="-4"/>
                <w:sz w:val="24"/>
                <w:szCs w:val="24"/>
                <w:lang w:val="en-US"/>
              </w:rPr>
              <w:t>Inch</w:t>
            </w:r>
            <w:r w:rsidRPr="003E28D3">
              <w:rPr>
                <w:bCs/>
                <w:color w:val="000000"/>
                <w:spacing w:val="-4"/>
                <w:sz w:val="24"/>
                <w:szCs w:val="24"/>
              </w:rPr>
              <w:t xml:space="preserve">” </w:t>
            </w:r>
            <w:r w:rsidRPr="003E28D3">
              <w:rPr>
                <w:bCs/>
                <w:color w:val="000000"/>
                <w:spacing w:val="-4"/>
                <w:sz w:val="24"/>
                <w:szCs w:val="24"/>
                <w:lang w:val="en-US"/>
              </w:rPr>
              <w:t>by</w:t>
            </w:r>
            <w:r w:rsidRPr="003E28D3">
              <w:rPr>
                <w:bCs/>
                <w:color w:val="000000"/>
                <w:spacing w:val="-4"/>
                <w:sz w:val="24"/>
                <w:szCs w:val="24"/>
              </w:rPr>
              <w:t xml:space="preserve"> </w:t>
            </w:r>
            <w:r w:rsidRPr="003E28D3">
              <w:rPr>
                <w:bCs/>
                <w:color w:val="000000"/>
                <w:spacing w:val="-4"/>
                <w:sz w:val="24"/>
                <w:szCs w:val="24"/>
                <w:lang w:val="en-US"/>
              </w:rPr>
              <w:t>James</w:t>
            </w:r>
            <w:r w:rsidRPr="003E28D3">
              <w:rPr>
                <w:bCs/>
                <w:color w:val="000000"/>
                <w:spacing w:val="-4"/>
                <w:sz w:val="24"/>
                <w:szCs w:val="24"/>
              </w:rPr>
              <w:t xml:space="preserve"> </w:t>
            </w:r>
            <w:r w:rsidRPr="003E28D3">
              <w:rPr>
                <w:bCs/>
                <w:color w:val="000000"/>
                <w:spacing w:val="-4"/>
                <w:sz w:val="24"/>
                <w:szCs w:val="24"/>
                <w:lang w:val="en-US"/>
              </w:rPr>
              <w:t>Albridge</w:t>
            </w:r>
            <w:r w:rsidRPr="003E28D3">
              <w:rPr>
                <w:bCs/>
                <w:color w:val="000000"/>
                <w:spacing w:val="-4"/>
                <w:sz w:val="24"/>
                <w:szCs w:val="24"/>
              </w:rPr>
              <w:t>).</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lang w:val="en-US"/>
              </w:rPr>
            </w:pPr>
            <w:r w:rsidRPr="003E28D3">
              <w:rPr>
                <w:bCs/>
                <w:color w:val="000000"/>
                <w:spacing w:val="-4"/>
                <w:sz w:val="24"/>
                <w:szCs w:val="24"/>
                <w:lang w:val="en-US"/>
              </w:rPr>
              <w:t>7</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lastRenderedPageBreak/>
              <w:t>9</w:t>
            </w:r>
          </w:p>
        </w:tc>
        <w:tc>
          <w:tcPr>
            <w:tcW w:w="9000" w:type="dxa"/>
            <w:shd w:val="clear" w:color="auto" w:fill="auto"/>
          </w:tcPr>
          <w:p w:rsidR="00DF244D" w:rsidRPr="000322AD" w:rsidRDefault="00DF244D" w:rsidP="00F12C3F">
            <w:pPr>
              <w:tabs>
                <w:tab w:val="left" w:pos="528"/>
              </w:tabs>
              <w:spacing w:before="5"/>
              <w:ind w:right="-222"/>
              <w:rPr>
                <w:bCs/>
                <w:color w:val="000000"/>
                <w:spacing w:val="-4"/>
                <w:sz w:val="24"/>
                <w:szCs w:val="24"/>
                <w:lang w:val="en-US"/>
              </w:rPr>
            </w:pPr>
            <w:r w:rsidRPr="003E28D3">
              <w:rPr>
                <w:bCs/>
                <w:color w:val="000000"/>
                <w:spacing w:val="-4"/>
                <w:sz w:val="24"/>
                <w:szCs w:val="24"/>
              </w:rPr>
              <w:t>Мы в глобальной деревне. Англоязычные страны и родная страна. Географическое положение, основные географические и некоторые исторические данные о Великобритании, США и России. Государственная символика (флаг, герб), гербы регионов России. Знание других народов – ключ к взаимопониманию. Достопримечательности</w:t>
            </w:r>
            <w:r w:rsidRPr="003E28D3">
              <w:rPr>
                <w:bCs/>
                <w:color w:val="000000"/>
                <w:spacing w:val="-4"/>
                <w:sz w:val="24"/>
                <w:szCs w:val="24"/>
                <w:lang w:val="en-US"/>
              </w:rPr>
              <w:t xml:space="preserve">: Cleopatra’s Needle, </w:t>
            </w:r>
            <w:smartTag w:uri="urn:schemas-microsoft-com:office:smarttags" w:element="PlaceType">
              <w:r w:rsidRPr="003E28D3">
                <w:rPr>
                  <w:bCs/>
                  <w:color w:val="000000"/>
                  <w:spacing w:val="-4"/>
                  <w:sz w:val="24"/>
                  <w:szCs w:val="24"/>
                  <w:lang w:val="en-US"/>
                </w:rPr>
                <w:t>Tower</w:t>
              </w:r>
            </w:smartTag>
            <w:r w:rsidRPr="003E28D3">
              <w:rPr>
                <w:bCs/>
                <w:color w:val="000000"/>
                <w:spacing w:val="-4"/>
                <w:sz w:val="24"/>
                <w:szCs w:val="24"/>
                <w:lang w:val="en-US"/>
              </w:rPr>
              <w:t xml:space="preserve"> </w:t>
            </w:r>
            <w:smartTag w:uri="urn:schemas-microsoft-com:office:smarttags" w:element="PlaceType">
              <w:r w:rsidRPr="003E28D3">
                <w:rPr>
                  <w:bCs/>
                  <w:color w:val="000000"/>
                  <w:spacing w:val="-4"/>
                  <w:sz w:val="24"/>
                  <w:szCs w:val="24"/>
                  <w:lang w:val="en-US"/>
                </w:rPr>
                <w:t>Bridge</w:t>
              </w:r>
            </w:smartTag>
            <w:r w:rsidRPr="003E28D3">
              <w:rPr>
                <w:bCs/>
                <w:color w:val="000000"/>
                <w:spacing w:val="-4"/>
                <w:sz w:val="24"/>
                <w:szCs w:val="24"/>
                <w:lang w:val="en-US"/>
              </w:rPr>
              <w:t xml:space="preserve"> in </w:t>
            </w:r>
            <w:smartTag w:uri="urn:schemas-microsoft-com:office:smarttags" w:element="City">
              <w:r w:rsidRPr="003E28D3">
                <w:rPr>
                  <w:bCs/>
                  <w:color w:val="000000"/>
                  <w:spacing w:val="-4"/>
                  <w:sz w:val="24"/>
                  <w:szCs w:val="24"/>
                  <w:lang w:val="en-US"/>
                </w:rPr>
                <w:t>London</w:t>
              </w:r>
            </w:smartTag>
            <w:r w:rsidRPr="003E28D3">
              <w:rPr>
                <w:bCs/>
                <w:color w:val="000000"/>
                <w:spacing w:val="-4"/>
                <w:sz w:val="24"/>
                <w:szCs w:val="24"/>
                <w:lang w:val="en-US"/>
              </w:rPr>
              <w:t xml:space="preserve">, </w:t>
            </w:r>
            <w:smartTag w:uri="urn:schemas-microsoft-com:office:smarttags" w:element="PlaceName">
              <w:r w:rsidRPr="003E28D3">
                <w:rPr>
                  <w:bCs/>
                  <w:color w:val="000000"/>
                  <w:spacing w:val="-4"/>
                  <w:sz w:val="24"/>
                  <w:szCs w:val="24"/>
                  <w:lang w:val="en-US"/>
                </w:rPr>
                <w:t>Eiffel</w:t>
              </w:r>
            </w:smartTag>
            <w:r w:rsidRPr="003E28D3">
              <w:rPr>
                <w:bCs/>
                <w:color w:val="000000"/>
                <w:spacing w:val="-4"/>
                <w:sz w:val="24"/>
                <w:szCs w:val="24"/>
                <w:lang w:val="en-US"/>
              </w:rPr>
              <w:t xml:space="preserve"> </w:t>
            </w:r>
            <w:smartTag w:uri="urn:schemas-microsoft-com:office:smarttags" w:element="PlaceType">
              <w:r w:rsidRPr="003E28D3">
                <w:rPr>
                  <w:bCs/>
                  <w:color w:val="000000"/>
                  <w:spacing w:val="-4"/>
                  <w:sz w:val="24"/>
                  <w:szCs w:val="24"/>
                  <w:lang w:val="en-US"/>
                </w:rPr>
                <w:t>Tower</w:t>
              </w:r>
            </w:smartTag>
            <w:r w:rsidRPr="003E28D3">
              <w:rPr>
                <w:bCs/>
                <w:color w:val="000000"/>
                <w:spacing w:val="-4"/>
                <w:sz w:val="24"/>
                <w:szCs w:val="24"/>
                <w:lang w:val="en-US"/>
              </w:rPr>
              <w:t xml:space="preserve"> in </w:t>
            </w:r>
            <w:smartTag w:uri="urn:schemas-microsoft-com:office:smarttags" w:element="City">
              <w:r w:rsidRPr="003E28D3">
                <w:rPr>
                  <w:bCs/>
                  <w:color w:val="000000"/>
                  <w:spacing w:val="-4"/>
                  <w:sz w:val="24"/>
                  <w:szCs w:val="24"/>
                  <w:lang w:val="en-US"/>
                </w:rPr>
                <w:t>Paris</w:t>
              </w:r>
            </w:smartTag>
            <w:r w:rsidRPr="003E28D3">
              <w:rPr>
                <w:bCs/>
                <w:color w:val="000000"/>
                <w:spacing w:val="-4"/>
                <w:sz w:val="24"/>
                <w:szCs w:val="24"/>
                <w:lang w:val="en-US"/>
              </w:rPr>
              <w:t xml:space="preserve">, </w:t>
            </w:r>
            <w:smartTag w:uri="urn:schemas-microsoft-com:office:smarttags" w:element="place">
              <w:smartTag w:uri="urn:schemas-microsoft-com:office:smarttags" w:element="PlaceName">
                <w:r w:rsidRPr="003E28D3">
                  <w:rPr>
                    <w:bCs/>
                    <w:color w:val="000000"/>
                    <w:spacing w:val="-4"/>
                    <w:sz w:val="24"/>
                    <w:szCs w:val="24"/>
                    <w:lang w:val="en-US"/>
                  </w:rPr>
                  <w:t>Tolstoy</w:t>
                </w:r>
              </w:smartTag>
              <w:r w:rsidRPr="003E28D3">
                <w:rPr>
                  <w:bCs/>
                  <w:color w:val="000000"/>
                  <w:spacing w:val="-4"/>
                  <w:sz w:val="24"/>
                  <w:szCs w:val="24"/>
                  <w:lang w:val="en-US"/>
                </w:rPr>
                <w:t xml:space="preserve"> </w:t>
              </w:r>
              <w:smartTag w:uri="urn:schemas-microsoft-com:office:smarttags" w:element="PlaceType">
                <w:r w:rsidRPr="003E28D3">
                  <w:rPr>
                    <w:bCs/>
                    <w:color w:val="000000"/>
                    <w:spacing w:val="-4"/>
                    <w:sz w:val="24"/>
                    <w:szCs w:val="24"/>
                    <w:lang w:val="en-US"/>
                  </w:rPr>
                  <w:t>Museum</w:t>
                </w:r>
              </w:smartTag>
            </w:smartTag>
            <w:r w:rsidRPr="003E28D3">
              <w:rPr>
                <w:bCs/>
                <w:color w:val="000000"/>
                <w:spacing w:val="-4"/>
                <w:sz w:val="24"/>
                <w:szCs w:val="24"/>
                <w:lang w:val="en-US"/>
              </w:rPr>
              <w:t xml:space="preserve"> in Yasnaya Polyana.</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7</w:t>
            </w:r>
          </w:p>
          <w:p w:rsidR="00DF244D" w:rsidRDefault="00DF244D" w:rsidP="00F12C3F">
            <w:pPr>
              <w:tabs>
                <w:tab w:val="left" w:pos="528"/>
              </w:tabs>
              <w:spacing w:before="5"/>
              <w:ind w:right="-222"/>
              <w:rPr>
                <w:bCs/>
                <w:i/>
                <w:color w:val="000000"/>
                <w:spacing w:val="-4"/>
                <w:sz w:val="24"/>
                <w:szCs w:val="24"/>
              </w:rPr>
            </w:pPr>
            <w:r w:rsidRPr="003E28D3">
              <w:rPr>
                <w:bCs/>
                <w:i/>
                <w:color w:val="000000"/>
                <w:spacing w:val="-4"/>
                <w:sz w:val="24"/>
                <w:szCs w:val="24"/>
              </w:rPr>
              <w:t xml:space="preserve">Итого: </w:t>
            </w:r>
          </w:p>
          <w:p w:rsidR="00DF244D" w:rsidRPr="003E28D3" w:rsidRDefault="00DF244D" w:rsidP="00F12C3F">
            <w:pPr>
              <w:tabs>
                <w:tab w:val="left" w:pos="528"/>
              </w:tabs>
              <w:spacing w:before="5"/>
              <w:ind w:right="-222"/>
              <w:rPr>
                <w:bCs/>
                <w:i/>
                <w:color w:val="000000"/>
                <w:spacing w:val="-4"/>
                <w:sz w:val="24"/>
                <w:szCs w:val="24"/>
              </w:rPr>
            </w:pPr>
            <w:r w:rsidRPr="003E28D3">
              <w:rPr>
                <w:bCs/>
                <w:i/>
                <w:color w:val="000000"/>
                <w:spacing w:val="-4"/>
                <w:sz w:val="24"/>
                <w:szCs w:val="24"/>
              </w:rPr>
              <w:t>во 2ч.</w:t>
            </w:r>
          </w:p>
          <w:p w:rsidR="00DF244D" w:rsidRPr="003E28D3" w:rsidRDefault="00DF244D" w:rsidP="00F12C3F">
            <w:pPr>
              <w:tabs>
                <w:tab w:val="left" w:pos="528"/>
              </w:tabs>
              <w:spacing w:before="5"/>
              <w:ind w:right="-222"/>
              <w:rPr>
                <w:bCs/>
                <w:color w:val="000000"/>
                <w:spacing w:val="-4"/>
                <w:sz w:val="24"/>
                <w:szCs w:val="24"/>
              </w:rPr>
            </w:pPr>
            <w:r>
              <w:rPr>
                <w:bCs/>
                <w:i/>
                <w:color w:val="000000"/>
                <w:spacing w:val="-4"/>
                <w:sz w:val="24"/>
                <w:szCs w:val="24"/>
              </w:rPr>
              <w:t xml:space="preserve">   </w:t>
            </w:r>
            <w:r w:rsidRPr="003E28D3">
              <w:rPr>
                <w:bCs/>
                <w:i/>
                <w:color w:val="000000"/>
                <w:spacing w:val="-4"/>
                <w:sz w:val="24"/>
                <w:szCs w:val="24"/>
              </w:rPr>
              <w:t>21час.</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10</w:t>
            </w:r>
          </w:p>
        </w:tc>
        <w:tc>
          <w:tcPr>
            <w:tcW w:w="9000" w:type="dxa"/>
            <w:shd w:val="clear" w:color="auto" w:fill="auto"/>
          </w:tcPr>
          <w:p w:rsidR="00DF244D" w:rsidRPr="003E28D3" w:rsidRDefault="00DF244D" w:rsidP="00F12C3F">
            <w:pPr>
              <w:tabs>
                <w:tab w:val="left" w:pos="528"/>
              </w:tabs>
              <w:spacing w:before="5"/>
              <w:ind w:right="-222"/>
              <w:rPr>
                <w:bCs/>
                <w:color w:val="000000"/>
                <w:spacing w:val="-4"/>
                <w:sz w:val="24"/>
                <w:szCs w:val="24"/>
              </w:rPr>
            </w:pPr>
            <w:r w:rsidRPr="003E28D3">
              <w:rPr>
                <w:bCs/>
                <w:color w:val="000000"/>
                <w:spacing w:val="-4"/>
                <w:sz w:val="24"/>
                <w:szCs w:val="24"/>
              </w:rPr>
              <w:t>Конфликты между родителями и детьми: их причины, возможные последствия. Изречения великих людей на эту тему. Мирное решение семейных конфликтов (на примере из художественной литературы: “</w:t>
            </w:r>
            <w:r w:rsidRPr="003E28D3">
              <w:rPr>
                <w:bCs/>
                <w:color w:val="000000"/>
                <w:spacing w:val="-4"/>
                <w:sz w:val="24"/>
                <w:szCs w:val="24"/>
                <w:lang w:val="en-US"/>
              </w:rPr>
              <w:t>Charlotte</w:t>
            </w:r>
            <w:r w:rsidRPr="003E28D3">
              <w:rPr>
                <w:bCs/>
                <w:color w:val="000000"/>
                <w:spacing w:val="-4"/>
                <w:sz w:val="24"/>
                <w:szCs w:val="24"/>
              </w:rPr>
              <w:t>’</w:t>
            </w:r>
            <w:r w:rsidRPr="003E28D3">
              <w:rPr>
                <w:bCs/>
                <w:color w:val="000000"/>
                <w:spacing w:val="-4"/>
                <w:sz w:val="24"/>
                <w:szCs w:val="24"/>
                <w:lang w:val="en-US"/>
              </w:rPr>
              <w:t>s</w:t>
            </w:r>
            <w:r w:rsidRPr="003E28D3">
              <w:rPr>
                <w:bCs/>
                <w:color w:val="000000"/>
                <w:spacing w:val="-4"/>
                <w:sz w:val="24"/>
                <w:szCs w:val="24"/>
              </w:rPr>
              <w:t xml:space="preserve"> </w:t>
            </w:r>
            <w:r w:rsidRPr="003E28D3">
              <w:rPr>
                <w:bCs/>
                <w:color w:val="000000"/>
                <w:spacing w:val="-4"/>
                <w:sz w:val="24"/>
                <w:szCs w:val="24"/>
                <w:lang w:val="en-US"/>
              </w:rPr>
              <w:t>Web</w:t>
            </w:r>
            <w:r w:rsidRPr="003E28D3">
              <w:rPr>
                <w:bCs/>
                <w:color w:val="000000"/>
                <w:spacing w:val="-4"/>
                <w:sz w:val="24"/>
                <w:szCs w:val="24"/>
              </w:rPr>
              <w:t xml:space="preserve">” </w:t>
            </w:r>
            <w:r w:rsidRPr="003E28D3">
              <w:rPr>
                <w:bCs/>
                <w:color w:val="000000"/>
                <w:spacing w:val="-4"/>
                <w:sz w:val="24"/>
                <w:szCs w:val="24"/>
                <w:lang w:val="en-US"/>
              </w:rPr>
              <w:t>by</w:t>
            </w:r>
            <w:r w:rsidRPr="003E28D3">
              <w:rPr>
                <w:bCs/>
                <w:color w:val="000000"/>
                <w:spacing w:val="-4"/>
                <w:sz w:val="24"/>
                <w:szCs w:val="24"/>
              </w:rPr>
              <w:t xml:space="preserve"> </w:t>
            </w:r>
            <w:r w:rsidRPr="003E28D3">
              <w:rPr>
                <w:bCs/>
                <w:color w:val="000000"/>
                <w:spacing w:val="-4"/>
                <w:sz w:val="24"/>
                <w:szCs w:val="24"/>
                <w:lang w:val="en-US"/>
              </w:rPr>
              <w:t>E</w:t>
            </w:r>
            <w:r w:rsidRPr="003E28D3">
              <w:rPr>
                <w:bCs/>
                <w:color w:val="000000"/>
                <w:spacing w:val="-4"/>
                <w:sz w:val="24"/>
                <w:szCs w:val="24"/>
              </w:rPr>
              <w:t xml:space="preserve">. </w:t>
            </w:r>
            <w:r w:rsidRPr="003E28D3">
              <w:rPr>
                <w:bCs/>
                <w:color w:val="000000"/>
                <w:spacing w:val="-4"/>
                <w:sz w:val="24"/>
                <w:szCs w:val="24"/>
                <w:lang w:val="en-US"/>
              </w:rPr>
              <w:t>B</w:t>
            </w:r>
            <w:r w:rsidRPr="003E28D3">
              <w:rPr>
                <w:bCs/>
                <w:color w:val="000000"/>
                <w:spacing w:val="-4"/>
                <w:sz w:val="24"/>
                <w:szCs w:val="24"/>
              </w:rPr>
              <w:t xml:space="preserve">. </w:t>
            </w:r>
            <w:r w:rsidRPr="003E28D3">
              <w:rPr>
                <w:bCs/>
                <w:color w:val="000000"/>
                <w:spacing w:val="-4"/>
                <w:sz w:val="24"/>
                <w:szCs w:val="24"/>
                <w:lang w:val="en-US"/>
              </w:rPr>
              <w:t>White</w:t>
            </w:r>
            <w:r w:rsidRPr="003E28D3">
              <w:rPr>
                <w:bCs/>
                <w:color w:val="000000"/>
                <w:spacing w:val="-4"/>
                <w:sz w:val="24"/>
                <w:szCs w:val="24"/>
              </w:rPr>
              <w:t>).</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10</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11</w:t>
            </w:r>
          </w:p>
        </w:tc>
        <w:tc>
          <w:tcPr>
            <w:tcW w:w="9000" w:type="dxa"/>
            <w:shd w:val="clear" w:color="auto" w:fill="auto"/>
          </w:tcPr>
          <w:p w:rsidR="00DF244D" w:rsidRPr="003E28D3" w:rsidRDefault="00DF244D" w:rsidP="00F12C3F">
            <w:pPr>
              <w:tabs>
                <w:tab w:val="left" w:pos="528"/>
              </w:tabs>
              <w:spacing w:before="5"/>
              <w:ind w:right="-222"/>
              <w:rPr>
                <w:bCs/>
                <w:color w:val="000000"/>
                <w:spacing w:val="-4"/>
                <w:sz w:val="24"/>
                <w:szCs w:val="24"/>
              </w:rPr>
            </w:pPr>
            <w:r w:rsidRPr="003E28D3">
              <w:rPr>
                <w:bCs/>
                <w:color w:val="000000"/>
                <w:spacing w:val="-4"/>
                <w:sz w:val="24"/>
                <w:szCs w:val="24"/>
              </w:rPr>
              <w:t>Письмо в молодёжный журнал: нахождение взаимопонимания между братьями и сёстрами, детьми и родителями. Пути предотвращения и решения конфликтов. Советы сверстников и взрослого психолога.</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10</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12</w:t>
            </w:r>
          </w:p>
        </w:tc>
        <w:tc>
          <w:tcPr>
            <w:tcW w:w="9000" w:type="dxa"/>
            <w:shd w:val="clear" w:color="auto" w:fill="auto"/>
          </w:tcPr>
          <w:p w:rsidR="00DF244D" w:rsidRPr="003E28D3" w:rsidRDefault="00DF244D" w:rsidP="00F12C3F">
            <w:pPr>
              <w:tabs>
                <w:tab w:val="left" w:pos="528"/>
              </w:tabs>
              <w:spacing w:before="5"/>
              <w:ind w:right="-222"/>
              <w:rPr>
                <w:bCs/>
                <w:color w:val="000000"/>
                <w:spacing w:val="-4"/>
                <w:sz w:val="24"/>
                <w:szCs w:val="24"/>
              </w:rPr>
            </w:pPr>
            <w:r w:rsidRPr="003E28D3">
              <w:rPr>
                <w:bCs/>
                <w:color w:val="000000"/>
                <w:spacing w:val="-4"/>
                <w:sz w:val="24"/>
                <w:szCs w:val="24"/>
              </w:rPr>
              <w:t>Декларация прав человека. Планета Земля без войн. Военные конфликты ХХ века.  Влияние знания людей и культуры  страны на отношение к ней. Толерантность и конфо</w:t>
            </w:r>
            <w:r>
              <w:rPr>
                <w:bCs/>
                <w:color w:val="000000"/>
                <w:spacing w:val="-4"/>
                <w:sz w:val="24"/>
                <w:szCs w:val="24"/>
              </w:rPr>
              <w:t>рмизм. Урок толерантности (расс</w:t>
            </w:r>
            <w:r w:rsidRPr="003E28D3">
              <w:rPr>
                <w:bCs/>
                <w:color w:val="000000"/>
                <w:spacing w:val="-4"/>
                <w:sz w:val="24"/>
                <w:szCs w:val="24"/>
              </w:rPr>
              <w:t>к</w:t>
            </w:r>
            <w:r>
              <w:rPr>
                <w:bCs/>
                <w:color w:val="000000"/>
                <w:spacing w:val="-4"/>
                <w:sz w:val="24"/>
                <w:szCs w:val="24"/>
              </w:rPr>
              <w:t>а</w:t>
            </w:r>
            <w:r w:rsidRPr="003E28D3">
              <w:rPr>
                <w:bCs/>
                <w:color w:val="000000"/>
                <w:spacing w:val="-4"/>
                <w:sz w:val="24"/>
                <w:szCs w:val="24"/>
              </w:rPr>
              <w:t>з немецкого мальчика времён Второй мировой войны и история из жизни современного молодого человека).  Музеи мира в разных странах.</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10</w:t>
            </w:r>
          </w:p>
          <w:p w:rsidR="00DF244D" w:rsidRDefault="00DF244D" w:rsidP="00F12C3F">
            <w:pPr>
              <w:tabs>
                <w:tab w:val="left" w:pos="528"/>
              </w:tabs>
              <w:spacing w:before="5"/>
              <w:ind w:right="-222"/>
              <w:jc w:val="center"/>
              <w:rPr>
                <w:bCs/>
                <w:i/>
                <w:color w:val="000000"/>
                <w:spacing w:val="-4"/>
                <w:sz w:val="24"/>
                <w:szCs w:val="24"/>
              </w:rPr>
            </w:pPr>
            <w:r w:rsidRPr="003E28D3">
              <w:rPr>
                <w:bCs/>
                <w:i/>
                <w:color w:val="000000"/>
                <w:spacing w:val="-4"/>
                <w:sz w:val="24"/>
                <w:szCs w:val="24"/>
              </w:rPr>
              <w:t xml:space="preserve">Итого: </w:t>
            </w:r>
          </w:p>
          <w:p w:rsidR="00DF244D" w:rsidRDefault="00DF244D" w:rsidP="00F12C3F">
            <w:pPr>
              <w:tabs>
                <w:tab w:val="left" w:pos="528"/>
              </w:tabs>
              <w:spacing w:before="5"/>
              <w:ind w:right="-222"/>
              <w:jc w:val="center"/>
              <w:rPr>
                <w:bCs/>
                <w:i/>
                <w:color w:val="000000"/>
                <w:spacing w:val="-4"/>
                <w:sz w:val="24"/>
                <w:szCs w:val="24"/>
              </w:rPr>
            </w:pPr>
            <w:r w:rsidRPr="003E28D3">
              <w:rPr>
                <w:bCs/>
                <w:i/>
                <w:color w:val="000000"/>
                <w:spacing w:val="-4"/>
                <w:sz w:val="24"/>
                <w:szCs w:val="24"/>
              </w:rPr>
              <w:t xml:space="preserve">в 3 ч. </w:t>
            </w:r>
          </w:p>
          <w:p w:rsidR="00DF244D" w:rsidRPr="003E28D3" w:rsidRDefault="00DF244D" w:rsidP="00F12C3F">
            <w:pPr>
              <w:tabs>
                <w:tab w:val="left" w:pos="528"/>
              </w:tabs>
              <w:spacing w:before="5"/>
              <w:ind w:right="-222"/>
              <w:jc w:val="center"/>
              <w:rPr>
                <w:bCs/>
                <w:i/>
                <w:color w:val="000000"/>
                <w:spacing w:val="-4"/>
                <w:sz w:val="24"/>
                <w:szCs w:val="24"/>
              </w:rPr>
            </w:pPr>
            <w:r w:rsidRPr="003E28D3">
              <w:rPr>
                <w:bCs/>
                <w:i/>
                <w:color w:val="000000"/>
                <w:spacing w:val="-4"/>
                <w:sz w:val="24"/>
                <w:szCs w:val="24"/>
              </w:rPr>
              <w:t>30часов.</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13</w:t>
            </w:r>
          </w:p>
        </w:tc>
        <w:tc>
          <w:tcPr>
            <w:tcW w:w="9000" w:type="dxa"/>
            <w:shd w:val="clear" w:color="auto" w:fill="auto"/>
          </w:tcPr>
          <w:p w:rsidR="00DF244D" w:rsidRPr="003E28D3" w:rsidRDefault="00DF244D" w:rsidP="00F12C3F">
            <w:pPr>
              <w:tabs>
                <w:tab w:val="left" w:pos="528"/>
              </w:tabs>
              <w:spacing w:before="5"/>
              <w:ind w:right="-222"/>
              <w:rPr>
                <w:bCs/>
                <w:color w:val="000000"/>
                <w:spacing w:val="-4"/>
                <w:sz w:val="24"/>
                <w:szCs w:val="24"/>
              </w:rPr>
            </w:pPr>
            <w:r w:rsidRPr="003E28D3">
              <w:rPr>
                <w:bCs/>
                <w:color w:val="000000"/>
                <w:spacing w:val="-4"/>
                <w:sz w:val="24"/>
                <w:szCs w:val="24"/>
              </w:rPr>
              <w:t>Пути получения образования. Проблемы выбора профессии подростками (на примере Великобритании и России). Популярные современные профессии. Умение составлять резюме. Роль английского языка в моей будущей профессии.</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7</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14</w:t>
            </w:r>
          </w:p>
        </w:tc>
        <w:tc>
          <w:tcPr>
            <w:tcW w:w="9000" w:type="dxa"/>
            <w:shd w:val="clear" w:color="auto" w:fill="auto"/>
          </w:tcPr>
          <w:p w:rsidR="00DF244D" w:rsidRDefault="00DF244D" w:rsidP="00F12C3F">
            <w:pPr>
              <w:tabs>
                <w:tab w:val="left" w:pos="528"/>
              </w:tabs>
              <w:spacing w:before="5"/>
              <w:ind w:right="-222"/>
              <w:rPr>
                <w:bCs/>
                <w:color w:val="000000"/>
                <w:spacing w:val="-4"/>
                <w:sz w:val="24"/>
                <w:szCs w:val="24"/>
              </w:rPr>
            </w:pPr>
            <w:r w:rsidRPr="003E28D3">
              <w:rPr>
                <w:bCs/>
                <w:color w:val="000000"/>
                <w:spacing w:val="-4"/>
                <w:sz w:val="24"/>
                <w:szCs w:val="24"/>
              </w:rPr>
              <w:t xml:space="preserve">Стереотипы, которые мешают жить: религиозные, расовые , возрастные, половые. </w:t>
            </w:r>
          </w:p>
          <w:p w:rsidR="00DF244D" w:rsidRPr="003E28D3" w:rsidRDefault="00DF244D" w:rsidP="00F12C3F">
            <w:pPr>
              <w:tabs>
                <w:tab w:val="left" w:pos="528"/>
              </w:tabs>
              <w:spacing w:before="5"/>
              <w:ind w:right="-222"/>
              <w:rPr>
                <w:bCs/>
                <w:color w:val="000000"/>
                <w:spacing w:val="-4"/>
                <w:sz w:val="24"/>
                <w:szCs w:val="24"/>
              </w:rPr>
            </w:pPr>
            <w:r w:rsidRPr="003E28D3">
              <w:rPr>
                <w:bCs/>
                <w:color w:val="000000"/>
                <w:spacing w:val="-4"/>
                <w:sz w:val="24"/>
                <w:szCs w:val="24"/>
              </w:rPr>
              <w:t>Почему важна политическая корректность в отношениях  людей старшего возраста, людей других национальностей, инвалидов.</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6</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15</w:t>
            </w:r>
          </w:p>
        </w:tc>
        <w:tc>
          <w:tcPr>
            <w:tcW w:w="9000" w:type="dxa"/>
            <w:shd w:val="clear" w:color="auto" w:fill="auto"/>
          </w:tcPr>
          <w:p w:rsidR="00DF244D" w:rsidRPr="003E28D3" w:rsidRDefault="00DF244D" w:rsidP="00F12C3F">
            <w:pPr>
              <w:tabs>
                <w:tab w:val="left" w:pos="528"/>
              </w:tabs>
              <w:spacing w:before="5"/>
              <w:ind w:right="-222"/>
              <w:rPr>
                <w:bCs/>
                <w:color w:val="000000"/>
                <w:spacing w:val="-4"/>
                <w:sz w:val="24"/>
                <w:szCs w:val="24"/>
              </w:rPr>
            </w:pPr>
            <w:r w:rsidRPr="003E28D3">
              <w:rPr>
                <w:bCs/>
                <w:color w:val="000000"/>
                <w:spacing w:val="-4"/>
                <w:sz w:val="24"/>
                <w:szCs w:val="24"/>
              </w:rPr>
              <w:t>Мир моих увлечений: экстремальные виды спорта (удовольствия и прследствия). Спорт для здоровья.</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5</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16</w:t>
            </w:r>
          </w:p>
        </w:tc>
        <w:tc>
          <w:tcPr>
            <w:tcW w:w="9000" w:type="dxa"/>
            <w:shd w:val="clear" w:color="auto" w:fill="auto"/>
          </w:tcPr>
          <w:p w:rsidR="00DF244D" w:rsidRPr="003E28D3" w:rsidRDefault="00DF244D" w:rsidP="00F12C3F">
            <w:pPr>
              <w:tabs>
                <w:tab w:val="left" w:pos="528"/>
              </w:tabs>
              <w:spacing w:before="5"/>
              <w:ind w:right="-222"/>
              <w:rPr>
                <w:bCs/>
                <w:color w:val="000000"/>
                <w:spacing w:val="-4"/>
                <w:sz w:val="24"/>
                <w:szCs w:val="24"/>
              </w:rPr>
            </w:pPr>
            <w:r w:rsidRPr="003E28D3">
              <w:rPr>
                <w:bCs/>
                <w:color w:val="000000"/>
                <w:spacing w:val="-4"/>
                <w:sz w:val="24"/>
                <w:szCs w:val="24"/>
              </w:rPr>
              <w:t>Быть непохожими и жить в гармонии: молодёжная культура, музыка (</w:t>
            </w:r>
            <w:r w:rsidRPr="003E28D3">
              <w:rPr>
                <w:bCs/>
                <w:color w:val="000000"/>
                <w:spacing w:val="-4"/>
                <w:sz w:val="24"/>
                <w:szCs w:val="24"/>
                <w:lang w:val="en-US"/>
              </w:rPr>
              <w:t>The</w:t>
            </w:r>
            <w:r w:rsidRPr="003E28D3">
              <w:rPr>
                <w:bCs/>
                <w:color w:val="000000"/>
                <w:spacing w:val="-4"/>
                <w:sz w:val="24"/>
                <w:szCs w:val="24"/>
              </w:rPr>
              <w:t xml:space="preserve"> </w:t>
            </w:r>
            <w:r w:rsidRPr="003E28D3">
              <w:rPr>
                <w:bCs/>
                <w:color w:val="000000"/>
                <w:spacing w:val="-4"/>
                <w:sz w:val="24"/>
                <w:szCs w:val="24"/>
                <w:lang w:val="en-US"/>
              </w:rPr>
              <w:t>Beatles</w:t>
            </w:r>
            <w:r w:rsidRPr="003E28D3">
              <w:rPr>
                <w:bCs/>
                <w:color w:val="000000"/>
                <w:spacing w:val="-4"/>
                <w:sz w:val="24"/>
                <w:szCs w:val="24"/>
              </w:rPr>
              <w:t>), мода. Кумиры молодёжи в современном кино. Взгляни на мир с оптимизмом.</w:t>
            </w:r>
          </w:p>
        </w:tc>
        <w:tc>
          <w:tcPr>
            <w:tcW w:w="108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r w:rsidRPr="003E28D3">
              <w:rPr>
                <w:bCs/>
                <w:color w:val="000000"/>
                <w:spacing w:val="-4"/>
                <w:sz w:val="24"/>
                <w:szCs w:val="24"/>
              </w:rPr>
              <w:t>6</w:t>
            </w:r>
          </w:p>
          <w:p w:rsidR="00DF244D" w:rsidRDefault="00DF244D" w:rsidP="00F12C3F">
            <w:pPr>
              <w:tabs>
                <w:tab w:val="left" w:pos="528"/>
              </w:tabs>
              <w:spacing w:before="5"/>
              <w:ind w:right="-222"/>
              <w:jc w:val="center"/>
              <w:rPr>
                <w:bCs/>
                <w:i/>
                <w:color w:val="000000"/>
                <w:spacing w:val="-4"/>
                <w:sz w:val="24"/>
                <w:szCs w:val="24"/>
              </w:rPr>
            </w:pPr>
            <w:r w:rsidRPr="003E28D3">
              <w:rPr>
                <w:bCs/>
                <w:i/>
                <w:color w:val="000000"/>
                <w:spacing w:val="-4"/>
                <w:sz w:val="24"/>
                <w:szCs w:val="24"/>
              </w:rPr>
              <w:t>Итого:</w:t>
            </w:r>
          </w:p>
          <w:p w:rsidR="00DF244D" w:rsidRPr="003E28D3" w:rsidRDefault="00DF244D" w:rsidP="00F12C3F">
            <w:pPr>
              <w:tabs>
                <w:tab w:val="left" w:pos="528"/>
              </w:tabs>
              <w:spacing w:before="5"/>
              <w:ind w:right="-222"/>
              <w:jc w:val="center"/>
              <w:rPr>
                <w:bCs/>
                <w:i/>
                <w:color w:val="000000"/>
                <w:spacing w:val="-4"/>
                <w:sz w:val="24"/>
                <w:szCs w:val="24"/>
              </w:rPr>
            </w:pPr>
            <w:r w:rsidRPr="003E28D3">
              <w:rPr>
                <w:bCs/>
                <w:i/>
                <w:color w:val="000000"/>
                <w:spacing w:val="-4"/>
                <w:sz w:val="24"/>
                <w:szCs w:val="24"/>
              </w:rPr>
              <w:t xml:space="preserve"> в 4ч. 24часа.</w:t>
            </w:r>
          </w:p>
        </w:tc>
      </w:tr>
      <w:tr w:rsidR="00DF244D" w:rsidRPr="003E28D3" w:rsidTr="00F12C3F">
        <w:tc>
          <w:tcPr>
            <w:tcW w:w="540" w:type="dxa"/>
            <w:shd w:val="clear" w:color="auto" w:fill="auto"/>
          </w:tcPr>
          <w:p w:rsidR="00DF244D" w:rsidRPr="003E28D3" w:rsidRDefault="00DF244D" w:rsidP="00F12C3F">
            <w:pPr>
              <w:tabs>
                <w:tab w:val="left" w:pos="528"/>
              </w:tabs>
              <w:spacing w:before="5"/>
              <w:ind w:right="-222"/>
              <w:jc w:val="center"/>
              <w:rPr>
                <w:bCs/>
                <w:color w:val="000000"/>
                <w:spacing w:val="-4"/>
                <w:sz w:val="24"/>
                <w:szCs w:val="24"/>
              </w:rPr>
            </w:pPr>
          </w:p>
        </w:tc>
        <w:tc>
          <w:tcPr>
            <w:tcW w:w="9000" w:type="dxa"/>
            <w:shd w:val="clear" w:color="auto" w:fill="auto"/>
          </w:tcPr>
          <w:p w:rsidR="00DF244D" w:rsidRPr="003E28D3" w:rsidRDefault="00DF244D" w:rsidP="00F12C3F">
            <w:pPr>
              <w:tabs>
                <w:tab w:val="left" w:pos="528"/>
              </w:tabs>
              <w:spacing w:before="5"/>
              <w:ind w:right="-222"/>
              <w:jc w:val="right"/>
              <w:rPr>
                <w:bCs/>
                <w:color w:val="000000"/>
                <w:spacing w:val="-4"/>
                <w:sz w:val="24"/>
                <w:szCs w:val="24"/>
              </w:rPr>
            </w:pPr>
            <w:r w:rsidRPr="003E28D3">
              <w:rPr>
                <w:b/>
                <w:bCs/>
                <w:color w:val="000000"/>
                <w:spacing w:val="-4"/>
                <w:sz w:val="24"/>
                <w:szCs w:val="24"/>
              </w:rPr>
              <w:t>Итого за год 34 недели (102 часа).</w:t>
            </w:r>
            <w:r w:rsidRPr="003E28D3">
              <w:rPr>
                <w:bCs/>
                <w:color w:val="000000"/>
                <w:spacing w:val="-4"/>
                <w:sz w:val="24"/>
                <w:szCs w:val="24"/>
              </w:rPr>
              <w:t xml:space="preserve"> ..</w:t>
            </w:r>
          </w:p>
        </w:tc>
        <w:tc>
          <w:tcPr>
            <w:tcW w:w="1080" w:type="dxa"/>
            <w:shd w:val="clear" w:color="auto" w:fill="auto"/>
          </w:tcPr>
          <w:p w:rsidR="00DF244D" w:rsidRPr="003E28D3" w:rsidRDefault="00DF244D" w:rsidP="00F12C3F">
            <w:pPr>
              <w:tabs>
                <w:tab w:val="left" w:pos="528"/>
              </w:tabs>
              <w:spacing w:before="5"/>
              <w:ind w:right="-222"/>
              <w:rPr>
                <w:bCs/>
                <w:i/>
                <w:color w:val="000000"/>
                <w:spacing w:val="-4"/>
                <w:sz w:val="24"/>
                <w:szCs w:val="24"/>
              </w:rPr>
            </w:pPr>
          </w:p>
        </w:tc>
      </w:tr>
    </w:tbl>
    <w:p w:rsidR="00DF244D" w:rsidRPr="003E28D3" w:rsidRDefault="00DF244D" w:rsidP="00DF244D">
      <w:pPr>
        <w:shd w:val="clear" w:color="auto" w:fill="FFFFFF"/>
        <w:tabs>
          <w:tab w:val="left" w:pos="528"/>
        </w:tabs>
        <w:spacing w:before="5"/>
        <w:ind w:right="-222"/>
        <w:jc w:val="center"/>
        <w:rPr>
          <w:bCs/>
          <w:color w:val="000000"/>
          <w:spacing w:val="-4"/>
          <w:sz w:val="24"/>
          <w:szCs w:val="24"/>
        </w:rPr>
      </w:pPr>
    </w:p>
    <w:p w:rsidR="00DF244D" w:rsidRPr="003E28D3" w:rsidRDefault="00DF244D" w:rsidP="00DF244D">
      <w:pPr>
        <w:shd w:val="clear" w:color="auto" w:fill="FFFFFF"/>
        <w:tabs>
          <w:tab w:val="left" w:pos="528"/>
        </w:tabs>
        <w:spacing w:before="5"/>
        <w:ind w:right="-222"/>
        <w:jc w:val="both"/>
        <w:rPr>
          <w:b/>
          <w:bCs/>
          <w:i/>
          <w:color w:val="000000"/>
          <w:spacing w:val="-4"/>
          <w:sz w:val="24"/>
          <w:szCs w:val="24"/>
        </w:rPr>
      </w:pPr>
    </w:p>
    <w:p w:rsidR="00DF244D" w:rsidRPr="00824F01" w:rsidRDefault="00DF244D" w:rsidP="00DF244D">
      <w:pPr>
        <w:shd w:val="clear" w:color="auto" w:fill="FFFFFF"/>
        <w:ind w:right="-222"/>
        <w:jc w:val="center"/>
        <w:rPr>
          <w:b/>
          <w:color w:val="000000"/>
          <w:spacing w:val="38"/>
          <w:w w:val="91"/>
          <w:sz w:val="24"/>
          <w:szCs w:val="24"/>
        </w:rPr>
      </w:pPr>
    </w:p>
    <w:p w:rsidR="00DF244D" w:rsidRPr="00824F01" w:rsidRDefault="00DF244D" w:rsidP="00DF244D">
      <w:pPr>
        <w:ind w:firstLine="720"/>
        <w:jc w:val="both"/>
        <w:rPr>
          <w:sz w:val="24"/>
          <w:szCs w:val="24"/>
          <w:lang w:eastAsia="ru-RU"/>
        </w:rPr>
      </w:pPr>
    </w:p>
    <w:p w:rsidR="00DF244D" w:rsidRDefault="00DF244D" w:rsidP="00DF244D"/>
    <w:p w:rsidR="00DF244D" w:rsidRDefault="00DF244D" w:rsidP="00DF244D"/>
    <w:p w:rsidR="00DF244D" w:rsidRDefault="00DF244D" w:rsidP="00DF244D"/>
    <w:p w:rsidR="00DF244D" w:rsidRDefault="00DF244D" w:rsidP="00DF244D"/>
    <w:p w:rsidR="00DF244D" w:rsidRDefault="00DF244D" w:rsidP="00DF244D">
      <w:pPr>
        <w:sectPr w:rsidR="00DF244D" w:rsidSect="00617A88">
          <w:footerReference w:type="even" r:id="rId20"/>
          <w:footerReference w:type="default" r:id="rId21"/>
          <w:footerReference w:type="first" r:id="rId22"/>
          <w:pgSz w:w="11906" w:h="16838"/>
          <w:pgMar w:top="1134" w:right="850" w:bottom="1134" w:left="1701" w:header="708" w:footer="708" w:gutter="0"/>
          <w:cols w:space="708"/>
          <w:titlePg/>
          <w:docGrid w:linePitch="360"/>
        </w:sectPr>
      </w:pPr>
    </w:p>
    <w:p w:rsidR="00DF244D" w:rsidRPr="006B009D" w:rsidRDefault="00DF244D" w:rsidP="00DF244D">
      <w:pPr>
        <w:jc w:val="center"/>
        <w:rPr>
          <w:b/>
          <w:sz w:val="28"/>
          <w:szCs w:val="28"/>
        </w:rPr>
      </w:pPr>
      <w:r w:rsidRPr="006B009D">
        <w:rPr>
          <w:b/>
          <w:sz w:val="28"/>
          <w:szCs w:val="28"/>
        </w:rPr>
        <w:lastRenderedPageBreak/>
        <w:t>КАЛЕНДАРНО-ТЕМАТИЧЕСКОЕ ПЛАНИРОВАНИЕ ПО АНГЛИЙСКОМУ ЯЗЫКУ</w:t>
      </w:r>
    </w:p>
    <w:p w:rsidR="00DF244D" w:rsidRPr="006B009D" w:rsidRDefault="00DF244D" w:rsidP="00DF244D">
      <w:pPr>
        <w:jc w:val="center"/>
        <w:rPr>
          <w:b/>
          <w:sz w:val="28"/>
          <w:szCs w:val="28"/>
        </w:rPr>
      </w:pPr>
      <w:r w:rsidRPr="006B009D">
        <w:rPr>
          <w:b/>
          <w:sz w:val="28"/>
          <w:szCs w:val="28"/>
        </w:rPr>
        <w:t>КЛАСС</w:t>
      </w:r>
      <w:r>
        <w:rPr>
          <w:b/>
          <w:sz w:val="28"/>
          <w:szCs w:val="28"/>
        </w:rPr>
        <w:t xml:space="preserve"> 9 </w:t>
      </w:r>
    </w:p>
    <w:p w:rsidR="00DF244D" w:rsidRDefault="00DF244D" w:rsidP="00DF244D">
      <w:pPr>
        <w:jc w:val="center"/>
        <w:rPr>
          <w:b/>
          <w:sz w:val="28"/>
          <w:szCs w:val="28"/>
        </w:rPr>
      </w:pPr>
      <w:r w:rsidRPr="006B009D">
        <w:rPr>
          <w:b/>
          <w:sz w:val="28"/>
          <w:szCs w:val="28"/>
        </w:rPr>
        <w:t>КОЛИЧЕСТВО УЧЕБНЫХ ЧАСОВ В НЕДЕЛЮ</w:t>
      </w:r>
      <w:r>
        <w:rPr>
          <w:b/>
          <w:sz w:val="28"/>
          <w:szCs w:val="28"/>
        </w:rPr>
        <w:t xml:space="preserve"> - 3</w:t>
      </w:r>
      <w:r w:rsidRPr="006B009D">
        <w:rPr>
          <w:b/>
          <w:sz w:val="28"/>
          <w:szCs w:val="28"/>
        </w:rPr>
        <w:t>, КОЛИЧЕСТВО УЧЕБНЫХ ЧАСОВ ВСЕГО</w:t>
      </w:r>
      <w:r>
        <w:rPr>
          <w:b/>
          <w:sz w:val="28"/>
          <w:szCs w:val="28"/>
        </w:rPr>
        <w:t xml:space="preserve"> - 102</w:t>
      </w:r>
      <w:r w:rsidRPr="006B009D">
        <w:rPr>
          <w:b/>
          <w:sz w:val="28"/>
          <w:szCs w:val="28"/>
        </w:rPr>
        <w:t>.</w:t>
      </w:r>
    </w:p>
    <w:p w:rsidR="00DF244D" w:rsidRDefault="00DF244D" w:rsidP="00DF244D">
      <w:pPr>
        <w:jc w:val="center"/>
        <w:rPr>
          <w:b/>
          <w:sz w:val="28"/>
          <w:szCs w:val="28"/>
        </w:rPr>
      </w:pPr>
    </w:p>
    <w:tbl>
      <w:tblPr>
        <w:tblW w:w="1553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19"/>
        <w:gridCol w:w="901"/>
        <w:gridCol w:w="1333"/>
        <w:gridCol w:w="2160"/>
        <w:gridCol w:w="1980"/>
        <w:gridCol w:w="2212"/>
        <w:gridCol w:w="1620"/>
        <w:gridCol w:w="1440"/>
        <w:gridCol w:w="1440"/>
        <w:gridCol w:w="1260"/>
      </w:tblGrid>
      <w:tr w:rsidR="00DF244D" w:rsidRPr="00A5470B" w:rsidTr="00F12C3F">
        <w:trPr>
          <w:trHeight w:val="555"/>
        </w:trPr>
        <w:tc>
          <w:tcPr>
            <w:tcW w:w="468" w:type="dxa"/>
            <w:vMerge w:val="restart"/>
            <w:shd w:val="clear" w:color="auto" w:fill="auto"/>
          </w:tcPr>
          <w:p w:rsidR="00DF244D" w:rsidRPr="00A5470B" w:rsidRDefault="00DF244D" w:rsidP="00F12C3F">
            <w:pPr>
              <w:jc w:val="center"/>
            </w:pPr>
            <w:r w:rsidRPr="00A5470B">
              <w:t>№</w:t>
            </w:r>
          </w:p>
        </w:tc>
        <w:tc>
          <w:tcPr>
            <w:tcW w:w="1620" w:type="dxa"/>
            <w:gridSpan w:val="2"/>
            <w:shd w:val="clear" w:color="auto" w:fill="auto"/>
          </w:tcPr>
          <w:p w:rsidR="00DF244D" w:rsidRPr="00A5470B" w:rsidRDefault="00DF244D" w:rsidP="00F12C3F">
            <w:pPr>
              <w:jc w:val="center"/>
            </w:pPr>
            <w:r w:rsidRPr="00A5470B">
              <w:t>Дата проведения</w:t>
            </w:r>
          </w:p>
        </w:tc>
        <w:tc>
          <w:tcPr>
            <w:tcW w:w="1333" w:type="dxa"/>
            <w:vMerge w:val="restart"/>
            <w:shd w:val="clear" w:color="auto" w:fill="auto"/>
          </w:tcPr>
          <w:p w:rsidR="00DF244D" w:rsidRPr="00A5470B" w:rsidRDefault="00DF244D" w:rsidP="00F12C3F">
            <w:pPr>
              <w:jc w:val="center"/>
            </w:pPr>
            <w:r w:rsidRPr="00A5470B">
              <w:t>Тема урока</w:t>
            </w:r>
          </w:p>
        </w:tc>
        <w:tc>
          <w:tcPr>
            <w:tcW w:w="2160" w:type="dxa"/>
            <w:vMerge w:val="restart"/>
            <w:shd w:val="clear" w:color="auto" w:fill="auto"/>
          </w:tcPr>
          <w:p w:rsidR="00DF244D" w:rsidRPr="00A5470B" w:rsidRDefault="00DF244D" w:rsidP="00F12C3F">
            <w:pPr>
              <w:jc w:val="center"/>
            </w:pPr>
            <w:r>
              <w:t>Цели</w:t>
            </w:r>
            <w:r w:rsidRPr="00A5470B">
              <w:t xml:space="preserve"> урока</w:t>
            </w:r>
          </w:p>
        </w:tc>
        <w:tc>
          <w:tcPr>
            <w:tcW w:w="4192" w:type="dxa"/>
            <w:gridSpan w:val="2"/>
            <w:shd w:val="clear" w:color="auto" w:fill="auto"/>
          </w:tcPr>
          <w:p w:rsidR="00DF244D" w:rsidRPr="00A5470B" w:rsidRDefault="00DF244D" w:rsidP="00F12C3F">
            <w:pPr>
              <w:jc w:val="center"/>
            </w:pPr>
            <w:r w:rsidRPr="00A5470B">
              <w:t>Элементы содержания урока</w:t>
            </w:r>
          </w:p>
        </w:tc>
        <w:tc>
          <w:tcPr>
            <w:tcW w:w="1620" w:type="dxa"/>
            <w:vMerge w:val="restart"/>
            <w:shd w:val="clear" w:color="auto" w:fill="auto"/>
          </w:tcPr>
          <w:p w:rsidR="00DF244D" w:rsidRPr="00A5470B" w:rsidRDefault="00DF244D" w:rsidP="00F12C3F">
            <w:pPr>
              <w:jc w:val="center"/>
            </w:pPr>
            <w:r w:rsidRPr="00A5470B">
              <w:t>Форма работы</w:t>
            </w:r>
          </w:p>
        </w:tc>
        <w:tc>
          <w:tcPr>
            <w:tcW w:w="1440" w:type="dxa"/>
            <w:vMerge w:val="restart"/>
            <w:shd w:val="clear" w:color="auto" w:fill="auto"/>
          </w:tcPr>
          <w:p w:rsidR="00DF244D" w:rsidRPr="00A5470B" w:rsidRDefault="00DF244D" w:rsidP="00F12C3F">
            <w:pPr>
              <w:jc w:val="center"/>
            </w:pPr>
            <w:r w:rsidRPr="00A5470B">
              <w:t>Вид контроля</w:t>
            </w:r>
          </w:p>
        </w:tc>
        <w:tc>
          <w:tcPr>
            <w:tcW w:w="1440" w:type="dxa"/>
            <w:vMerge w:val="restart"/>
            <w:shd w:val="clear" w:color="auto" w:fill="auto"/>
          </w:tcPr>
          <w:p w:rsidR="00DF244D" w:rsidRPr="00A5470B" w:rsidRDefault="00DF244D" w:rsidP="00F12C3F">
            <w:pPr>
              <w:jc w:val="center"/>
            </w:pPr>
            <w:r w:rsidRPr="00A5470B">
              <w:t>Ресурсное обеспечение</w:t>
            </w:r>
          </w:p>
        </w:tc>
        <w:tc>
          <w:tcPr>
            <w:tcW w:w="1260" w:type="dxa"/>
            <w:vMerge w:val="restart"/>
            <w:shd w:val="clear" w:color="auto" w:fill="auto"/>
          </w:tcPr>
          <w:p w:rsidR="00DF244D" w:rsidRPr="00A5470B" w:rsidRDefault="00DF244D" w:rsidP="00F12C3F">
            <w:pPr>
              <w:jc w:val="center"/>
            </w:pPr>
            <w:r w:rsidRPr="00A5470B">
              <w:t>Домашнее задание</w:t>
            </w:r>
          </w:p>
        </w:tc>
      </w:tr>
      <w:tr w:rsidR="00DF244D" w:rsidRPr="00A5470B" w:rsidTr="00F12C3F">
        <w:trPr>
          <w:trHeight w:val="555"/>
        </w:trPr>
        <w:tc>
          <w:tcPr>
            <w:tcW w:w="468" w:type="dxa"/>
            <w:vMerge/>
            <w:shd w:val="clear" w:color="auto" w:fill="auto"/>
          </w:tcPr>
          <w:p w:rsidR="00DF244D" w:rsidRPr="00A5470B" w:rsidRDefault="00DF244D" w:rsidP="00F12C3F"/>
        </w:tc>
        <w:tc>
          <w:tcPr>
            <w:tcW w:w="719" w:type="dxa"/>
            <w:shd w:val="clear" w:color="auto" w:fill="auto"/>
          </w:tcPr>
          <w:p w:rsidR="00DF244D" w:rsidRPr="00A5470B" w:rsidRDefault="00DF244D" w:rsidP="00F12C3F">
            <w:pPr>
              <w:jc w:val="center"/>
            </w:pPr>
            <w:r w:rsidRPr="00A5470B">
              <w:t>По плану</w:t>
            </w:r>
          </w:p>
        </w:tc>
        <w:tc>
          <w:tcPr>
            <w:tcW w:w="901" w:type="dxa"/>
            <w:shd w:val="clear" w:color="auto" w:fill="auto"/>
          </w:tcPr>
          <w:p w:rsidR="00DF244D" w:rsidRPr="00A5470B" w:rsidRDefault="00DF244D" w:rsidP="00F12C3F">
            <w:pPr>
              <w:jc w:val="center"/>
            </w:pPr>
            <w:r w:rsidRPr="00A5470B">
              <w:t>Фактически</w:t>
            </w:r>
          </w:p>
        </w:tc>
        <w:tc>
          <w:tcPr>
            <w:tcW w:w="1333" w:type="dxa"/>
            <w:vMerge/>
            <w:shd w:val="clear" w:color="auto" w:fill="auto"/>
          </w:tcPr>
          <w:p w:rsidR="00DF244D" w:rsidRPr="00A5470B" w:rsidRDefault="00DF244D" w:rsidP="00F12C3F"/>
        </w:tc>
        <w:tc>
          <w:tcPr>
            <w:tcW w:w="2160" w:type="dxa"/>
            <w:vMerge/>
            <w:shd w:val="clear" w:color="auto" w:fill="auto"/>
          </w:tcPr>
          <w:p w:rsidR="00DF244D" w:rsidRPr="00A5470B" w:rsidRDefault="00DF244D" w:rsidP="00F12C3F"/>
        </w:tc>
        <w:tc>
          <w:tcPr>
            <w:tcW w:w="1980" w:type="dxa"/>
            <w:shd w:val="clear" w:color="auto" w:fill="auto"/>
          </w:tcPr>
          <w:p w:rsidR="00DF244D" w:rsidRPr="00A5470B" w:rsidRDefault="00DF244D" w:rsidP="00F12C3F">
            <w:pPr>
              <w:jc w:val="center"/>
            </w:pPr>
            <w:r w:rsidRPr="00A5470B">
              <w:t>Грамматический материал</w:t>
            </w:r>
          </w:p>
        </w:tc>
        <w:tc>
          <w:tcPr>
            <w:tcW w:w="2212" w:type="dxa"/>
            <w:shd w:val="clear" w:color="auto" w:fill="auto"/>
          </w:tcPr>
          <w:p w:rsidR="00DF244D" w:rsidRPr="00A5470B" w:rsidRDefault="00DF244D" w:rsidP="00F12C3F">
            <w:pPr>
              <w:jc w:val="center"/>
            </w:pPr>
            <w:r w:rsidRPr="00A5470B">
              <w:t>Лексический материал</w:t>
            </w:r>
          </w:p>
        </w:tc>
        <w:tc>
          <w:tcPr>
            <w:tcW w:w="1620" w:type="dxa"/>
            <w:vMerge/>
            <w:shd w:val="clear" w:color="auto" w:fill="auto"/>
          </w:tcPr>
          <w:p w:rsidR="00DF244D" w:rsidRPr="00A5470B" w:rsidRDefault="00DF244D" w:rsidP="00F12C3F"/>
        </w:tc>
        <w:tc>
          <w:tcPr>
            <w:tcW w:w="1440" w:type="dxa"/>
            <w:vMerge/>
            <w:shd w:val="clear" w:color="auto" w:fill="auto"/>
          </w:tcPr>
          <w:p w:rsidR="00DF244D" w:rsidRPr="00A5470B" w:rsidRDefault="00DF244D" w:rsidP="00F12C3F"/>
        </w:tc>
        <w:tc>
          <w:tcPr>
            <w:tcW w:w="1440" w:type="dxa"/>
            <w:vMerge/>
            <w:shd w:val="clear" w:color="auto" w:fill="auto"/>
          </w:tcPr>
          <w:p w:rsidR="00DF244D" w:rsidRPr="00A5470B" w:rsidRDefault="00DF244D" w:rsidP="00F12C3F"/>
        </w:tc>
        <w:tc>
          <w:tcPr>
            <w:tcW w:w="1260" w:type="dxa"/>
            <w:vMerge/>
            <w:shd w:val="clear" w:color="auto" w:fill="auto"/>
          </w:tcPr>
          <w:p w:rsidR="00DF244D" w:rsidRPr="00A5470B" w:rsidRDefault="00DF244D" w:rsidP="00F12C3F"/>
        </w:tc>
      </w:tr>
      <w:tr w:rsidR="00DF244D" w:rsidRPr="00A5470B" w:rsidTr="00F12C3F">
        <w:tc>
          <w:tcPr>
            <w:tcW w:w="15533" w:type="dxa"/>
            <w:gridSpan w:val="11"/>
            <w:shd w:val="clear" w:color="auto" w:fill="auto"/>
          </w:tcPr>
          <w:p w:rsidR="00DF244D" w:rsidRDefault="00DF244D" w:rsidP="00F12C3F">
            <w:pPr>
              <w:jc w:val="center"/>
            </w:pPr>
          </w:p>
          <w:p w:rsidR="00DF244D" w:rsidRDefault="00DF244D" w:rsidP="00F12C3F">
            <w:pPr>
              <w:jc w:val="center"/>
            </w:pPr>
            <w:r>
              <w:t xml:space="preserve">1 четверть. Семья  или друзья: </w:t>
            </w:r>
            <w:r w:rsidRPr="00D16864">
              <w:rPr>
                <w:rFonts w:cs="Calibri"/>
              </w:rPr>
              <w:t>счастливы ли мы вместе</w:t>
            </w:r>
            <w:r w:rsidRPr="001F2791">
              <w:t>?</w:t>
            </w:r>
          </w:p>
          <w:p w:rsidR="00DF244D" w:rsidRPr="00656C6B" w:rsidRDefault="00DF244D" w:rsidP="00F12C3F">
            <w:pPr>
              <w:jc w:val="center"/>
            </w:pPr>
          </w:p>
        </w:tc>
      </w:tr>
      <w:tr w:rsidR="00DF244D" w:rsidRPr="00A5470B" w:rsidTr="00F12C3F">
        <w:tc>
          <w:tcPr>
            <w:tcW w:w="468" w:type="dxa"/>
            <w:shd w:val="clear" w:color="auto" w:fill="auto"/>
          </w:tcPr>
          <w:p w:rsidR="00DF244D" w:rsidRPr="00656C6B" w:rsidRDefault="00DF244D" w:rsidP="00F12C3F">
            <w:r w:rsidRPr="00656C6B">
              <w:t>1</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56C6B" w:rsidRDefault="00DF244D" w:rsidP="00F12C3F">
            <w:r w:rsidRPr="00656C6B">
              <w:t>Каникулы - время приключений и открытий.</w:t>
            </w:r>
          </w:p>
        </w:tc>
        <w:tc>
          <w:tcPr>
            <w:tcW w:w="2160" w:type="dxa"/>
            <w:shd w:val="clear" w:color="auto" w:fill="auto"/>
          </w:tcPr>
          <w:p w:rsidR="00DF244D" w:rsidRPr="00C65B7D" w:rsidRDefault="00DF244D" w:rsidP="00F12C3F">
            <w:r w:rsidRPr="00C65B7D">
              <w:t>Введение новой страноведческой информации по теме «Достопримечательности»</w:t>
            </w:r>
          </w:p>
        </w:tc>
        <w:tc>
          <w:tcPr>
            <w:tcW w:w="1980" w:type="dxa"/>
            <w:shd w:val="clear" w:color="auto" w:fill="auto"/>
          </w:tcPr>
          <w:p w:rsidR="00DF244D" w:rsidRPr="00656C6B" w:rsidRDefault="00DF244D" w:rsidP="00F12C3F">
            <w:r w:rsidRPr="00656C6B">
              <w:t>повторение видовременных форм глагола.</w:t>
            </w:r>
          </w:p>
          <w:p w:rsidR="00DF244D" w:rsidRPr="00656C6B" w:rsidRDefault="00DF244D" w:rsidP="00F12C3F"/>
        </w:tc>
        <w:tc>
          <w:tcPr>
            <w:tcW w:w="2212" w:type="dxa"/>
            <w:shd w:val="clear" w:color="auto" w:fill="auto"/>
          </w:tcPr>
          <w:p w:rsidR="00DF244D" w:rsidRPr="00D16864" w:rsidRDefault="00DF244D" w:rsidP="00F12C3F">
            <w:pPr>
              <w:autoSpaceDN w:val="0"/>
              <w:adjustRightInd w:val="0"/>
              <w:spacing w:before="29" w:line="248" w:lineRule="auto"/>
              <w:ind w:left="61"/>
              <w:rPr>
                <w:lang w:val="en-US"/>
              </w:rPr>
            </w:pPr>
            <w:r w:rsidRPr="00D16864">
              <w:rPr>
                <w:lang w:val="en-US"/>
              </w:rPr>
              <w:t xml:space="preserve">To tan, sporty, I don’t care about; I mean it; It sounds. The Great Wall of China, Stonehenge, the Pyramid of Cheops, the </w:t>
            </w:r>
            <w:smartTag w:uri="urn:schemas-microsoft-com:office:smarttags" w:element="PlaceName">
              <w:r w:rsidRPr="00D16864">
                <w:rPr>
                  <w:lang w:val="en-US"/>
                </w:rPr>
                <w:t>Eiffel</w:t>
              </w:r>
            </w:smartTag>
            <w:r w:rsidRPr="00D16864">
              <w:rPr>
                <w:lang w:val="en-US"/>
              </w:rPr>
              <w:t xml:space="preserve"> </w:t>
            </w:r>
            <w:smartTag w:uri="urn:schemas-microsoft-com:office:smarttags" w:element="PlaceType">
              <w:r w:rsidRPr="00D16864">
                <w:rPr>
                  <w:lang w:val="en-US"/>
                </w:rPr>
                <w:t>Tower</w:t>
              </w:r>
            </w:smartTag>
            <w:r w:rsidRPr="00D16864">
              <w:rPr>
                <w:lang w:val="en-US"/>
              </w:rPr>
              <w:t xml:space="preserve">, </w:t>
            </w:r>
            <w:smartTag w:uri="urn:schemas-microsoft-com:office:smarttags" w:element="place">
              <w:smartTag w:uri="urn:schemas-microsoft-com:office:smarttags" w:element="City">
                <w:r w:rsidRPr="00D16864">
                  <w:rPr>
                    <w:lang w:val="en-US"/>
                  </w:rPr>
                  <w:t>Hollywood</w:t>
                </w:r>
              </w:smartTag>
            </w:smartTag>
          </w:p>
        </w:tc>
        <w:tc>
          <w:tcPr>
            <w:tcW w:w="1620" w:type="dxa"/>
            <w:shd w:val="clear" w:color="auto" w:fill="auto"/>
          </w:tcPr>
          <w:p w:rsidR="00DF244D" w:rsidRPr="00656C6B" w:rsidRDefault="00DF244D" w:rsidP="00F12C3F">
            <w:r w:rsidRPr="00656C6B">
              <w:t xml:space="preserve">Групповая, </w:t>
            </w:r>
          </w:p>
          <w:p w:rsidR="00DF244D" w:rsidRPr="00656C6B" w:rsidRDefault="00DF244D" w:rsidP="00F12C3F">
            <w:r w:rsidRPr="00656C6B">
              <w:t xml:space="preserve">индивид., </w:t>
            </w:r>
          </w:p>
          <w:p w:rsidR="00DF244D" w:rsidRPr="00D16864" w:rsidRDefault="00DF244D" w:rsidP="00F12C3F">
            <w:pPr>
              <w:rPr>
                <w:lang w:val="en-US"/>
              </w:rPr>
            </w:pPr>
            <w:r w:rsidRPr="00656C6B">
              <w:t>парная.</w:t>
            </w:r>
          </w:p>
        </w:tc>
        <w:tc>
          <w:tcPr>
            <w:tcW w:w="1440" w:type="dxa"/>
            <w:shd w:val="clear" w:color="auto" w:fill="auto"/>
          </w:tcPr>
          <w:p w:rsidR="00DF244D" w:rsidRPr="00656C6B" w:rsidRDefault="00DF244D" w:rsidP="00F12C3F">
            <w:pPr>
              <w:autoSpaceDN w:val="0"/>
              <w:adjustRightInd w:val="0"/>
              <w:spacing w:before="29" w:line="248" w:lineRule="auto"/>
              <w:ind w:left="61" w:right="23"/>
            </w:pPr>
            <w:r>
              <w:t>Составление пред</w:t>
            </w:r>
            <w:r w:rsidRPr="00656C6B">
              <w:t>ложений</w:t>
            </w:r>
          </w:p>
          <w:p w:rsidR="00DF244D" w:rsidRPr="00656C6B" w:rsidRDefault="00DF244D" w:rsidP="00F12C3F">
            <w:r w:rsidRPr="00656C6B">
              <w:t>с новой лексикой</w:t>
            </w:r>
          </w:p>
        </w:tc>
        <w:tc>
          <w:tcPr>
            <w:tcW w:w="1440" w:type="dxa"/>
            <w:shd w:val="clear" w:color="auto" w:fill="auto"/>
          </w:tcPr>
          <w:p w:rsidR="00DF244D" w:rsidRPr="00656C6B" w:rsidRDefault="00DF244D" w:rsidP="00F12C3F">
            <w:r w:rsidRPr="00656C6B">
              <w:t>Картинки по темам «Хобби» и «Летние каникулы»</w:t>
            </w:r>
          </w:p>
        </w:tc>
        <w:tc>
          <w:tcPr>
            <w:tcW w:w="1260" w:type="dxa"/>
            <w:shd w:val="clear" w:color="auto" w:fill="auto"/>
          </w:tcPr>
          <w:p w:rsidR="00DF244D" w:rsidRPr="00656C6B" w:rsidRDefault="00DF244D" w:rsidP="00F12C3F">
            <w:r w:rsidRPr="00656C6B">
              <w:t>Упр.5 стр.9 чтение</w:t>
            </w:r>
          </w:p>
          <w:p w:rsidR="00DF244D" w:rsidRPr="00656C6B" w:rsidRDefault="00DF244D" w:rsidP="00F12C3F">
            <w:r w:rsidRPr="00656C6B">
              <w:t xml:space="preserve">Упр.1, 2 стр. 4 р.т. </w:t>
            </w:r>
          </w:p>
        </w:tc>
      </w:tr>
      <w:tr w:rsidR="00DF244D" w:rsidRPr="00A5470B" w:rsidTr="00F12C3F">
        <w:tc>
          <w:tcPr>
            <w:tcW w:w="468" w:type="dxa"/>
            <w:shd w:val="clear" w:color="auto" w:fill="auto"/>
          </w:tcPr>
          <w:p w:rsidR="00DF244D" w:rsidRPr="003F2E22" w:rsidRDefault="00DF244D" w:rsidP="00F12C3F">
            <w:r w:rsidRPr="003F2E22">
              <w:t>2</w:t>
            </w:r>
          </w:p>
        </w:tc>
        <w:tc>
          <w:tcPr>
            <w:tcW w:w="719" w:type="dxa"/>
            <w:shd w:val="clear" w:color="auto" w:fill="auto"/>
          </w:tcPr>
          <w:p w:rsidR="00DF244D" w:rsidRPr="003F2E22" w:rsidRDefault="00DF244D" w:rsidP="00F12C3F"/>
        </w:tc>
        <w:tc>
          <w:tcPr>
            <w:tcW w:w="901" w:type="dxa"/>
            <w:shd w:val="clear" w:color="auto" w:fill="auto"/>
          </w:tcPr>
          <w:p w:rsidR="00DF244D" w:rsidRPr="003F2E22" w:rsidRDefault="00DF244D" w:rsidP="00F12C3F"/>
        </w:tc>
        <w:tc>
          <w:tcPr>
            <w:tcW w:w="1333" w:type="dxa"/>
            <w:shd w:val="clear" w:color="auto" w:fill="auto"/>
          </w:tcPr>
          <w:p w:rsidR="00DF244D" w:rsidRPr="003F2E22" w:rsidRDefault="00DF244D" w:rsidP="00F12C3F">
            <w:r w:rsidRPr="003F2E22">
              <w:t>Диалог о каникулах</w:t>
            </w:r>
          </w:p>
        </w:tc>
        <w:tc>
          <w:tcPr>
            <w:tcW w:w="2160" w:type="dxa"/>
            <w:shd w:val="clear" w:color="auto" w:fill="auto"/>
          </w:tcPr>
          <w:p w:rsidR="00DF244D" w:rsidRPr="00C65B7D" w:rsidRDefault="00DF244D" w:rsidP="00F12C3F">
            <w:r w:rsidRPr="00C65B7D">
              <w:t xml:space="preserve">Формирование навыков диалогической речи по теме «Каникулы»; </w:t>
            </w:r>
            <w:r w:rsidRPr="00C65B7D">
              <w:lastRenderedPageBreak/>
              <w:t>активизация лексических навыков и навыков аудирования</w:t>
            </w:r>
          </w:p>
        </w:tc>
        <w:tc>
          <w:tcPr>
            <w:tcW w:w="1980" w:type="dxa"/>
            <w:shd w:val="clear" w:color="auto" w:fill="auto"/>
          </w:tcPr>
          <w:p w:rsidR="00DF244D" w:rsidRPr="003F2E22" w:rsidRDefault="00DF244D" w:rsidP="00F12C3F">
            <w:r w:rsidRPr="003F2E22">
              <w:lastRenderedPageBreak/>
              <w:t>повторение видовременных форм глагола.</w:t>
            </w:r>
          </w:p>
        </w:tc>
        <w:tc>
          <w:tcPr>
            <w:tcW w:w="2212" w:type="dxa"/>
            <w:shd w:val="clear" w:color="auto" w:fill="auto"/>
          </w:tcPr>
          <w:p w:rsidR="00DF244D" w:rsidRPr="00D16864" w:rsidRDefault="00DF244D" w:rsidP="00F12C3F">
            <w:pPr>
              <w:rPr>
                <w:lang w:val="en-US"/>
              </w:rPr>
            </w:pPr>
            <w:r w:rsidRPr="00D16864">
              <w:rPr>
                <w:lang w:val="en-US"/>
              </w:rPr>
              <w:t xml:space="preserve">The Changeable, cloudy, cool, to go to the country, to stay at home, lie in the sun, to do shopping, to get </w:t>
            </w:r>
            <w:r w:rsidRPr="00D16864">
              <w:rPr>
                <w:lang w:val="en-US"/>
              </w:rPr>
              <w:lastRenderedPageBreak/>
              <w:t>some money for the job.</w:t>
            </w:r>
          </w:p>
        </w:tc>
        <w:tc>
          <w:tcPr>
            <w:tcW w:w="1620" w:type="dxa"/>
            <w:shd w:val="clear" w:color="auto" w:fill="auto"/>
          </w:tcPr>
          <w:p w:rsidR="00DF244D" w:rsidRPr="003F2E22" w:rsidRDefault="00DF244D" w:rsidP="00F12C3F">
            <w:r w:rsidRPr="003F2E22">
              <w:lastRenderedPageBreak/>
              <w:t xml:space="preserve">Групповая, </w:t>
            </w:r>
          </w:p>
          <w:p w:rsidR="00DF244D" w:rsidRPr="003F2E22" w:rsidRDefault="00DF244D" w:rsidP="00F12C3F">
            <w:r w:rsidRPr="003F2E22">
              <w:t>парная.</w:t>
            </w:r>
          </w:p>
        </w:tc>
        <w:tc>
          <w:tcPr>
            <w:tcW w:w="1440" w:type="dxa"/>
            <w:shd w:val="clear" w:color="auto" w:fill="auto"/>
          </w:tcPr>
          <w:p w:rsidR="00DF244D" w:rsidRPr="003F2E22" w:rsidRDefault="00DF244D" w:rsidP="00F12C3F">
            <w:r>
              <w:t>Составление диалогов по теме «Кани</w:t>
            </w:r>
            <w:r w:rsidRPr="003F2E22">
              <w:t>кулы».</w:t>
            </w:r>
          </w:p>
        </w:tc>
        <w:tc>
          <w:tcPr>
            <w:tcW w:w="1440" w:type="dxa"/>
            <w:shd w:val="clear" w:color="auto" w:fill="auto"/>
          </w:tcPr>
          <w:p w:rsidR="00DF244D" w:rsidRPr="003F2E22" w:rsidRDefault="00DF244D" w:rsidP="00F12C3F">
            <w:r w:rsidRPr="003F2E22">
              <w:t>картинки, карточки</w:t>
            </w:r>
          </w:p>
        </w:tc>
        <w:tc>
          <w:tcPr>
            <w:tcW w:w="1260" w:type="dxa"/>
            <w:shd w:val="clear" w:color="auto" w:fill="auto"/>
          </w:tcPr>
          <w:p w:rsidR="00DF244D" w:rsidRPr="003F2E22" w:rsidRDefault="00DF244D" w:rsidP="00F12C3F">
            <w:r w:rsidRPr="003F2E22">
              <w:t xml:space="preserve">Упр. 4 стр. 4 – 5 р.т. </w:t>
            </w:r>
          </w:p>
        </w:tc>
      </w:tr>
      <w:tr w:rsidR="00DF244D" w:rsidRPr="00A5470B" w:rsidTr="00F12C3F">
        <w:tc>
          <w:tcPr>
            <w:tcW w:w="468" w:type="dxa"/>
            <w:shd w:val="clear" w:color="auto" w:fill="auto"/>
          </w:tcPr>
          <w:p w:rsidR="00DF244D" w:rsidRPr="003F2E22" w:rsidRDefault="00DF244D" w:rsidP="00F12C3F">
            <w:r w:rsidRPr="003F2E22">
              <w:lastRenderedPageBreak/>
              <w:t>3</w:t>
            </w:r>
          </w:p>
        </w:tc>
        <w:tc>
          <w:tcPr>
            <w:tcW w:w="719" w:type="dxa"/>
            <w:shd w:val="clear" w:color="auto" w:fill="auto"/>
          </w:tcPr>
          <w:p w:rsidR="00DF244D" w:rsidRPr="003F2E22" w:rsidRDefault="00DF244D" w:rsidP="00F12C3F"/>
        </w:tc>
        <w:tc>
          <w:tcPr>
            <w:tcW w:w="901" w:type="dxa"/>
            <w:shd w:val="clear" w:color="auto" w:fill="auto"/>
          </w:tcPr>
          <w:p w:rsidR="00DF244D" w:rsidRPr="003F2E22" w:rsidRDefault="00DF244D" w:rsidP="00F12C3F"/>
        </w:tc>
        <w:tc>
          <w:tcPr>
            <w:tcW w:w="1333" w:type="dxa"/>
            <w:shd w:val="clear" w:color="auto" w:fill="auto"/>
          </w:tcPr>
          <w:p w:rsidR="00DF244D" w:rsidRPr="003F2E22" w:rsidRDefault="00DF244D" w:rsidP="00F12C3F">
            <w:r w:rsidRPr="003F2E22">
              <w:t>Где и как подросток может провести каникулы</w:t>
            </w:r>
          </w:p>
        </w:tc>
        <w:tc>
          <w:tcPr>
            <w:tcW w:w="2160" w:type="dxa"/>
            <w:shd w:val="clear" w:color="auto" w:fill="auto"/>
          </w:tcPr>
          <w:p w:rsidR="00DF244D" w:rsidRPr="00C65B7D" w:rsidRDefault="00DF244D" w:rsidP="00F12C3F">
            <w:r w:rsidRPr="00C65B7D">
              <w:t>Обобщение грамматики по теме «Видовременные виды глагола»; активизация лексики</w:t>
            </w:r>
          </w:p>
        </w:tc>
        <w:tc>
          <w:tcPr>
            <w:tcW w:w="1980" w:type="dxa"/>
            <w:shd w:val="clear" w:color="auto" w:fill="auto"/>
          </w:tcPr>
          <w:p w:rsidR="00DF244D" w:rsidRPr="003F2E22" w:rsidRDefault="00DF244D" w:rsidP="00F12C3F">
            <w:r w:rsidRPr="003F2E22">
              <w:t>Видовременные формы действительного залога</w:t>
            </w:r>
          </w:p>
        </w:tc>
        <w:tc>
          <w:tcPr>
            <w:tcW w:w="2212" w:type="dxa"/>
            <w:shd w:val="clear" w:color="auto" w:fill="auto"/>
          </w:tcPr>
          <w:p w:rsidR="00DF244D" w:rsidRPr="003F2E22" w:rsidRDefault="00DF244D" w:rsidP="00F12C3F"/>
        </w:tc>
        <w:tc>
          <w:tcPr>
            <w:tcW w:w="1620" w:type="dxa"/>
            <w:shd w:val="clear" w:color="auto" w:fill="auto"/>
          </w:tcPr>
          <w:p w:rsidR="00DF244D" w:rsidRPr="003F2E22" w:rsidRDefault="00DF244D" w:rsidP="00F12C3F">
            <w:r w:rsidRPr="003F2E22">
              <w:t xml:space="preserve">Групповая, </w:t>
            </w:r>
          </w:p>
          <w:p w:rsidR="00DF244D" w:rsidRPr="003F2E22" w:rsidRDefault="00DF244D" w:rsidP="00F12C3F">
            <w:r w:rsidRPr="003F2E22">
              <w:t xml:space="preserve">индивид., </w:t>
            </w:r>
          </w:p>
          <w:p w:rsidR="00DF244D" w:rsidRPr="003F2E22" w:rsidRDefault="00DF244D" w:rsidP="00F12C3F">
            <w:r w:rsidRPr="003F2E22">
              <w:t>парная.</w:t>
            </w:r>
          </w:p>
        </w:tc>
        <w:tc>
          <w:tcPr>
            <w:tcW w:w="1440" w:type="dxa"/>
            <w:shd w:val="clear" w:color="auto" w:fill="auto"/>
          </w:tcPr>
          <w:p w:rsidR="00DF244D" w:rsidRPr="003F2E22" w:rsidRDefault="00DF244D" w:rsidP="00F12C3F">
            <w:r w:rsidRPr="003F2E22">
              <w:t>Грамматический текст по теме «Видовременные формы глаголы».</w:t>
            </w:r>
          </w:p>
        </w:tc>
        <w:tc>
          <w:tcPr>
            <w:tcW w:w="1440" w:type="dxa"/>
            <w:shd w:val="clear" w:color="auto" w:fill="auto"/>
          </w:tcPr>
          <w:p w:rsidR="00DF244D" w:rsidRPr="003F2E22" w:rsidRDefault="00DF244D" w:rsidP="00F12C3F">
            <w:r w:rsidRPr="003F2E22">
              <w:t>грамматическое задание на карточках, таблица.</w:t>
            </w:r>
          </w:p>
        </w:tc>
        <w:tc>
          <w:tcPr>
            <w:tcW w:w="1260" w:type="dxa"/>
            <w:shd w:val="clear" w:color="auto" w:fill="auto"/>
          </w:tcPr>
          <w:p w:rsidR="00DF244D" w:rsidRPr="003F2E22" w:rsidRDefault="00DF244D" w:rsidP="00F12C3F">
            <w:r w:rsidRPr="003F2E22">
              <w:t>Упр. 3, 5 стр. 4 – 5 р.т.</w:t>
            </w:r>
          </w:p>
        </w:tc>
      </w:tr>
      <w:tr w:rsidR="00DF244D" w:rsidRPr="003F2E22" w:rsidTr="00F12C3F">
        <w:tc>
          <w:tcPr>
            <w:tcW w:w="468" w:type="dxa"/>
            <w:shd w:val="clear" w:color="auto" w:fill="auto"/>
          </w:tcPr>
          <w:p w:rsidR="00DF244D" w:rsidRPr="00656C6B" w:rsidRDefault="00DF244D" w:rsidP="00F12C3F">
            <w:r w:rsidRPr="00656C6B">
              <w:t>4</w:t>
            </w:r>
          </w:p>
        </w:tc>
        <w:tc>
          <w:tcPr>
            <w:tcW w:w="719" w:type="dxa"/>
            <w:shd w:val="clear" w:color="auto" w:fill="auto"/>
          </w:tcPr>
          <w:p w:rsidR="00DF244D" w:rsidRPr="003F2E22" w:rsidRDefault="00DF244D" w:rsidP="00F12C3F"/>
        </w:tc>
        <w:tc>
          <w:tcPr>
            <w:tcW w:w="901" w:type="dxa"/>
            <w:shd w:val="clear" w:color="auto" w:fill="auto"/>
          </w:tcPr>
          <w:p w:rsidR="00DF244D" w:rsidRPr="003F2E22" w:rsidRDefault="00DF244D" w:rsidP="00F12C3F"/>
        </w:tc>
        <w:tc>
          <w:tcPr>
            <w:tcW w:w="1333" w:type="dxa"/>
            <w:shd w:val="clear" w:color="auto" w:fill="auto"/>
          </w:tcPr>
          <w:p w:rsidR="00DF244D" w:rsidRPr="003F2E22" w:rsidRDefault="00DF244D" w:rsidP="00F12C3F">
            <w:r w:rsidRPr="003F2E22">
              <w:t>Различные виды отдыха</w:t>
            </w:r>
          </w:p>
        </w:tc>
        <w:tc>
          <w:tcPr>
            <w:tcW w:w="2160" w:type="dxa"/>
            <w:shd w:val="clear" w:color="auto" w:fill="auto"/>
          </w:tcPr>
          <w:p w:rsidR="00DF244D" w:rsidRPr="00C65B7D" w:rsidRDefault="00DF244D" w:rsidP="00F12C3F">
            <w:r w:rsidRPr="00C65B7D">
              <w:t>Развитие навыков монологической речи; активизация навыков чтения</w:t>
            </w:r>
          </w:p>
        </w:tc>
        <w:tc>
          <w:tcPr>
            <w:tcW w:w="1980" w:type="dxa"/>
            <w:shd w:val="clear" w:color="auto" w:fill="auto"/>
          </w:tcPr>
          <w:p w:rsidR="00DF244D" w:rsidRPr="003F2E22" w:rsidRDefault="00DF244D" w:rsidP="00F12C3F"/>
        </w:tc>
        <w:tc>
          <w:tcPr>
            <w:tcW w:w="2212" w:type="dxa"/>
            <w:shd w:val="clear" w:color="auto" w:fill="auto"/>
          </w:tcPr>
          <w:p w:rsidR="00DF244D" w:rsidRPr="00D16864" w:rsidRDefault="00DF244D" w:rsidP="00F12C3F">
            <w:pPr>
              <w:rPr>
                <w:lang w:val="en-US"/>
              </w:rPr>
            </w:pPr>
            <w:r w:rsidRPr="00D16864">
              <w:rPr>
                <w:lang w:val="en-US"/>
              </w:rPr>
              <w:t>To look sporty, watching videos, going to discos, to do sports, to make friends, reading for pleasure</w:t>
            </w:r>
          </w:p>
        </w:tc>
        <w:tc>
          <w:tcPr>
            <w:tcW w:w="1620" w:type="dxa"/>
            <w:shd w:val="clear" w:color="auto" w:fill="auto"/>
          </w:tcPr>
          <w:p w:rsidR="00DF244D" w:rsidRPr="00D16864" w:rsidRDefault="00DF244D" w:rsidP="00F12C3F">
            <w:pPr>
              <w:rPr>
                <w:lang w:val="en-US"/>
              </w:rPr>
            </w:pPr>
            <w:r w:rsidRPr="003F2E22">
              <w:t>индивид</w:t>
            </w:r>
            <w:r w:rsidRPr="00D16864">
              <w:rPr>
                <w:lang w:val="en-US"/>
              </w:rPr>
              <w:t xml:space="preserve">., </w:t>
            </w:r>
          </w:p>
          <w:p w:rsidR="00DF244D" w:rsidRPr="00D16864" w:rsidRDefault="00DF244D" w:rsidP="00F12C3F">
            <w:pPr>
              <w:rPr>
                <w:lang w:val="en-US"/>
              </w:rPr>
            </w:pPr>
            <w:r w:rsidRPr="003F2E22">
              <w:t>парная</w:t>
            </w:r>
            <w:r w:rsidRPr="00D16864">
              <w:rPr>
                <w:lang w:val="en-US"/>
              </w:rPr>
              <w:t>.</w:t>
            </w:r>
          </w:p>
        </w:tc>
        <w:tc>
          <w:tcPr>
            <w:tcW w:w="1440" w:type="dxa"/>
            <w:shd w:val="clear" w:color="auto" w:fill="auto"/>
          </w:tcPr>
          <w:p w:rsidR="00DF244D" w:rsidRPr="003F2E22" w:rsidRDefault="00DF244D" w:rsidP="00F12C3F">
            <w:r w:rsidRPr="003F2E22">
              <w:t>Личное письмо-приглашение посетить нашу страну</w:t>
            </w:r>
          </w:p>
        </w:tc>
        <w:tc>
          <w:tcPr>
            <w:tcW w:w="1440" w:type="dxa"/>
            <w:shd w:val="clear" w:color="auto" w:fill="auto"/>
          </w:tcPr>
          <w:p w:rsidR="00DF244D" w:rsidRPr="003F2E22" w:rsidRDefault="00DF244D" w:rsidP="00F12C3F">
            <w:r w:rsidRPr="003F2E22">
              <w:t>Таблица</w:t>
            </w:r>
          </w:p>
        </w:tc>
        <w:tc>
          <w:tcPr>
            <w:tcW w:w="1260" w:type="dxa"/>
            <w:shd w:val="clear" w:color="auto" w:fill="auto"/>
          </w:tcPr>
          <w:p w:rsidR="00DF244D" w:rsidRPr="003F2E22" w:rsidRDefault="00DF244D" w:rsidP="00F12C3F">
            <w:r w:rsidRPr="003F2E22">
              <w:t>Упр. 6 стр. 6 р.т. написать личное письмо</w:t>
            </w:r>
          </w:p>
        </w:tc>
      </w:tr>
      <w:tr w:rsidR="00DF244D" w:rsidRPr="00A5470B" w:rsidTr="00F12C3F">
        <w:tc>
          <w:tcPr>
            <w:tcW w:w="468" w:type="dxa"/>
            <w:shd w:val="clear" w:color="auto" w:fill="auto"/>
          </w:tcPr>
          <w:p w:rsidR="00DF244D" w:rsidRPr="00656C6B" w:rsidRDefault="00DF244D" w:rsidP="00F12C3F">
            <w:r w:rsidRPr="00656C6B">
              <w:t>5</w:t>
            </w:r>
          </w:p>
        </w:tc>
        <w:tc>
          <w:tcPr>
            <w:tcW w:w="719" w:type="dxa"/>
            <w:shd w:val="clear" w:color="auto" w:fill="auto"/>
          </w:tcPr>
          <w:p w:rsidR="00DF244D" w:rsidRPr="00047EE9" w:rsidRDefault="00DF244D" w:rsidP="00F12C3F"/>
        </w:tc>
        <w:tc>
          <w:tcPr>
            <w:tcW w:w="901" w:type="dxa"/>
            <w:shd w:val="clear" w:color="auto" w:fill="auto"/>
          </w:tcPr>
          <w:p w:rsidR="00DF244D" w:rsidRPr="00047EE9" w:rsidRDefault="00DF244D" w:rsidP="00F12C3F"/>
        </w:tc>
        <w:tc>
          <w:tcPr>
            <w:tcW w:w="1333" w:type="dxa"/>
            <w:shd w:val="clear" w:color="auto" w:fill="auto"/>
          </w:tcPr>
          <w:p w:rsidR="00DF244D" w:rsidRPr="00047EE9" w:rsidRDefault="00DF244D" w:rsidP="00F12C3F">
            <w:r w:rsidRPr="00047EE9">
              <w:t>Проблемы подростков</w:t>
            </w:r>
          </w:p>
        </w:tc>
        <w:tc>
          <w:tcPr>
            <w:tcW w:w="2160" w:type="dxa"/>
            <w:shd w:val="clear" w:color="auto" w:fill="auto"/>
          </w:tcPr>
          <w:p w:rsidR="00DF244D" w:rsidRPr="00C65B7D" w:rsidRDefault="00DF244D" w:rsidP="00F12C3F">
            <w:r w:rsidRPr="00C65B7D">
              <w:t>Введение и первичное закрепление лексики по теме «Семья и друзья»</w:t>
            </w:r>
          </w:p>
        </w:tc>
        <w:tc>
          <w:tcPr>
            <w:tcW w:w="1980" w:type="dxa"/>
            <w:shd w:val="clear" w:color="auto" w:fill="auto"/>
          </w:tcPr>
          <w:p w:rsidR="00DF244D" w:rsidRPr="00047EE9" w:rsidRDefault="00DF244D" w:rsidP="00F12C3F"/>
        </w:tc>
        <w:tc>
          <w:tcPr>
            <w:tcW w:w="2212" w:type="dxa"/>
            <w:shd w:val="clear" w:color="auto" w:fill="auto"/>
          </w:tcPr>
          <w:p w:rsidR="00DF244D" w:rsidRPr="00D16864" w:rsidRDefault="00DF244D" w:rsidP="00F12C3F">
            <w:pPr>
              <w:rPr>
                <w:lang w:val="en-US"/>
              </w:rPr>
            </w:pPr>
            <w:r w:rsidRPr="00D16864">
              <w:rPr>
                <w:lang w:val="en-US"/>
              </w:rPr>
              <w:t xml:space="preserve">Misunderstanding, to cheat, to deserve, </w:t>
            </w:r>
            <w:r w:rsidRPr="00047EE9">
              <w:t>словосочетания</w:t>
            </w:r>
            <w:r w:rsidRPr="00D16864">
              <w:rPr>
                <w:lang w:val="en-US"/>
              </w:rPr>
              <w:t xml:space="preserve"> </w:t>
            </w:r>
            <w:r w:rsidRPr="00047EE9">
              <w:t>с</w:t>
            </w:r>
            <w:r w:rsidRPr="00D16864">
              <w:rPr>
                <w:lang w:val="en-US"/>
              </w:rPr>
              <w:t xml:space="preserve"> </w:t>
            </w:r>
            <w:r w:rsidRPr="00047EE9">
              <w:t>глаголом</w:t>
            </w:r>
            <w:r w:rsidRPr="00D16864">
              <w:rPr>
                <w:lang w:val="en-US"/>
              </w:rPr>
              <w:t xml:space="preserve"> like: like doing smth., look like smb.,  be alike, homelike.</w:t>
            </w:r>
          </w:p>
        </w:tc>
        <w:tc>
          <w:tcPr>
            <w:tcW w:w="1620" w:type="dxa"/>
            <w:shd w:val="clear" w:color="auto" w:fill="auto"/>
          </w:tcPr>
          <w:p w:rsidR="00DF244D" w:rsidRPr="00047EE9" w:rsidRDefault="00DF244D" w:rsidP="00F12C3F">
            <w:r w:rsidRPr="00047EE9">
              <w:t xml:space="preserve">Групповая, </w:t>
            </w:r>
          </w:p>
          <w:p w:rsidR="00DF244D" w:rsidRPr="00047EE9" w:rsidRDefault="00DF244D" w:rsidP="00F12C3F">
            <w:r w:rsidRPr="00047EE9">
              <w:t>индивид., парная.</w:t>
            </w:r>
          </w:p>
        </w:tc>
        <w:tc>
          <w:tcPr>
            <w:tcW w:w="1440" w:type="dxa"/>
            <w:shd w:val="clear" w:color="auto" w:fill="auto"/>
          </w:tcPr>
          <w:p w:rsidR="00DF244D" w:rsidRPr="00047EE9" w:rsidRDefault="00DF244D" w:rsidP="00F12C3F">
            <w:r w:rsidRPr="00047EE9">
              <w:t>Устный фронтальный опрос лексических единиц</w:t>
            </w:r>
          </w:p>
        </w:tc>
        <w:tc>
          <w:tcPr>
            <w:tcW w:w="1440" w:type="dxa"/>
            <w:shd w:val="clear" w:color="auto" w:fill="auto"/>
          </w:tcPr>
          <w:p w:rsidR="00DF244D" w:rsidRPr="00047EE9" w:rsidRDefault="00DF244D" w:rsidP="00F12C3F"/>
        </w:tc>
        <w:tc>
          <w:tcPr>
            <w:tcW w:w="1260" w:type="dxa"/>
            <w:shd w:val="clear" w:color="auto" w:fill="auto"/>
          </w:tcPr>
          <w:p w:rsidR="00DF244D" w:rsidRPr="00047EE9" w:rsidRDefault="00DF244D" w:rsidP="00F12C3F">
            <w:r w:rsidRPr="00047EE9">
              <w:t>Упр. 1, 2 стр. 7 р.т.</w:t>
            </w:r>
          </w:p>
        </w:tc>
      </w:tr>
      <w:tr w:rsidR="00DF244D" w:rsidRPr="00A5470B" w:rsidTr="00F12C3F">
        <w:tc>
          <w:tcPr>
            <w:tcW w:w="468" w:type="dxa"/>
            <w:shd w:val="clear" w:color="auto" w:fill="auto"/>
          </w:tcPr>
          <w:p w:rsidR="00DF244D" w:rsidRPr="00656C6B" w:rsidRDefault="00DF244D" w:rsidP="00F12C3F">
            <w:r w:rsidRPr="00656C6B">
              <w:t>6</w:t>
            </w:r>
          </w:p>
        </w:tc>
        <w:tc>
          <w:tcPr>
            <w:tcW w:w="719" w:type="dxa"/>
            <w:shd w:val="clear" w:color="auto" w:fill="auto"/>
          </w:tcPr>
          <w:p w:rsidR="00DF244D" w:rsidRPr="00656C6B" w:rsidRDefault="00DF244D" w:rsidP="00F12C3F"/>
        </w:tc>
        <w:tc>
          <w:tcPr>
            <w:tcW w:w="901" w:type="dxa"/>
            <w:shd w:val="clear" w:color="auto" w:fill="auto"/>
          </w:tcPr>
          <w:p w:rsidR="00DF244D" w:rsidRPr="000D7C05" w:rsidRDefault="00DF244D" w:rsidP="00F12C3F"/>
        </w:tc>
        <w:tc>
          <w:tcPr>
            <w:tcW w:w="1333" w:type="dxa"/>
            <w:shd w:val="clear" w:color="auto" w:fill="auto"/>
          </w:tcPr>
          <w:p w:rsidR="00DF244D" w:rsidRPr="000D7C05" w:rsidRDefault="00DF244D" w:rsidP="00F12C3F">
            <w:r w:rsidRPr="000D7C05">
              <w:t>Что важнее: семья или друзья</w:t>
            </w:r>
          </w:p>
        </w:tc>
        <w:tc>
          <w:tcPr>
            <w:tcW w:w="2160" w:type="dxa"/>
            <w:shd w:val="clear" w:color="auto" w:fill="auto"/>
          </w:tcPr>
          <w:p w:rsidR="00DF244D" w:rsidRPr="00C65B7D" w:rsidRDefault="00DF244D" w:rsidP="00F12C3F">
            <w:r w:rsidRPr="00C65B7D">
              <w:t xml:space="preserve">Введение новой лексики; формирование навыков диалогической речи и чтения; </w:t>
            </w:r>
            <w:r w:rsidRPr="00C65B7D">
              <w:lastRenderedPageBreak/>
              <w:t>закрепление грамматического материала</w:t>
            </w:r>
          </w:p>
        </w:tc>
        <w:tc>
          <w:tcPr>
            <w:tcW w:w="1980" w:type="dxa"/>
            <w:shd w:val="clear" w:color="auto" w:fill="auto"/>
          </w:tcPr>
          <w:p w:rsidR="00DF244D" w:rsidRPr="000D7C05" w:rsidRDefault="00DF244D" w:rsidP="00F12C3F">
            <w:r w:rsidRPr="00D16864">
              <w:rPr>
                <w:lang w:val="en-US"/>
              </w:rPr>
              <w:lastRenderedPageBreak/>
              <w:t>English Tense</w:t>
            </w:r>
          </w:p>
        </w:tc>
        <w:tc>
          <w:tcPr>
            <w:tcW w:w="2212" w:type="dxa"/>
            <w:shd w:val="clear" w:color="auto" w:fill="auto"/>
          </w:tcPr>
          <w:p w:rsidR="00DF244D" w:rsidRPr="00D16864" w:rsidRDefault="00DF244D" w:rsidP="00F12C3F">
            <w:pPr>
              <w:rPr>
                <w:lang w:val="en-US"/>
              </w:rPr>
            </w:pPr>
            <w:r w:rsidRPr="00D16864">
              <w:rPr>
                <w:lang w:val="en-US"/>
              </w:rPr>
              <w:t>To betray, to envy, to ignore, to deserve, to quarrel, to appreciate.</w:t>
            </w:r>
          </w:p>
        </w:tc>
        <w:tc>
          <w:tcPr>
            <w:tcW w:w="1620" w:type="dxa"/>
            <w:shd w:val="clear" w:color="auto" w:fill="auto"/>
          </w:tcPr>
          <w:p w:rsidR="00DF244D" w:rsidRPr="000D7C05" w:rsidRDefault="00DF244D" w:rsidP="00F12C3F">
            <w:r w:rsidRPr="000D7C05">
              <w:t xml:space="preserve">индивид., </w:t>
            </w:r>
          </w:p>
          <w:p w:rsidR="00DF244D" w:rsidRPr="000D7C05" w:rsidRDefault="00DF244D" w:rsidP="00F12C3F">
            <w:r w:rsidRPr="000D7C05">
              <w:t>парная.</w:t>
            </w:r>
          </w:p>
        </w:tc>
        <w:tc>
          <w:tcPr>
            <w:tcW w:w="1440" w:type="dxa"/>
            <w:shd w:val="clear" w:color="auto" w:fill="auto"/>
          </w:tcPr>
          <w:p w:rsidR="00DF244D" w:rsidRPr="000D7C05" w:rsidRDefault="00DF244D" w:rsidP="00F12C3F">
            <w:pPr>
              <w:autoSpaceDN w:val="0"/>
              <w:adjustRightInd w:val="0"/>
              <w:spacing w:before="29"/>
              <w:ind w:left="61" w:right="-20"/>
            </w:pPr>
            <w:r w:rsidRPr="000D7C05">
              <w:t>Лексика</w:t>
            </w:r>
          </w:p>
          <w:p w:rsidR="00DF244D" w:rsidRPr="000D7C05" w:rsidRDefault="00DF244D" w:rsidP="00F12C3F">
            <w:r w:rsidRPr="000D7C05">
              <w:t>и грамма- тика темы</w:t>
            </w:r>
          </w:p>
        </w:tc>
        <w:tc>
          <w:tcPr>
            <w:tcW w:w="1440" w:type="dxa"/>
            <w:shd w:val="clear" w:color="auto" w:fill="auto"/>
          </w:tcPr>
          <w:p w:rsidR="00DF244D" w:rsidRPr="000D7C05" w:rsidRDefault="00DF244D" w:rsidP="00F12C3F">
            <w:r w:rsidRPr="000D7C05">
              <w:t>Таблица</w:t>
            </w:r>
          </w:p>
        </w:tc>
        <w:tc>
          <w:tcPr>
            <w:tcW w:w="1260" w:type="dxa"/>
            <w:shd w:val="clear" w:color="auto" w:fill="auto"/>
          </w:tcPr>
          <w:p w:rsidR="00DF244D" w:rsidRPr="000D7C05" w:rsidRDefault="00DF244D" w:rsidP="00F12C3F">
            <w:r w:rsidRPr="000D7C05">
              <w:t>Упр. 3 стр. 7 р.т.</w:t>
            </w:r>
          </w:p>
        </w:tc>
      </w:tr>
      <w:tr w:rsidR="00DF244D" w:rsidRPr="00D16864" w:rsidTr="00F12C3F">
        <w:tc>
          <w:tcPr>
            <w:tcW w:w="468" w:type="dxa"/>
            <w:shd w:val="clear" w:color="auto" w:fill="auto"/>
          </w:tcPr>
          <w:p w:rsidR="00DF244D" w:rsidRPr="00656C6B" w:rsidRDefault="00DF244D" w:rsidP="00F12C3F">
            <w:r w:rsidRPr="00656C6B">
              <w:lastRenderedPageBreak/>
              <w:t>7</w:t>
            </w:r>
          </w:p>
        </w:tc>
        <w:tc>
          <w:tcPr>
            <w:tcW w:w="719" w:type="dxa"/>
            <w:shd w:val="clear" w:color="auto" w:fill="auto"/>
          </w:tcPr>
          <w:p w:rsidR="00DF244D" w:rsidRPr="00FC4E19" w:rsidRDefault="00DF244D" w:rsidP="00F12C3F"/>
        </w:tc>
        <w:tc>
          <w:tcPr>
            <w:tcW w:w="901" w:type="dxa"/>
            <w:shd w:val="clear" w:color="auto" w:fill="auto"/>
          </w:tcPr>
          <w:p w:rsidR="00DF244D" w:rsidRPr="00FC4E19" w:rsidRDefault="00DF244D" w:rsidP="00F12C3F"/>
        </w:tc>
        <w:tc>
          <w:tcPr>
            <w:tcW w:w="1333" w:type="dxa"/>
            <w:shd w:val="clear" w:color="auto" w:fill="auto"/>
          </w:tcPr>
          <w:p w:rsidR="00DF244D" w:rsidRPr="00FC4E19" w:rsidRDefault="00DF244D" w:rsidP="00F12C3F">
            <w:r w:rsidRPr="00FC4E19">
              <w:t>Роль семьи и друзей в жизни подростка</w:t>
            </w:r>
          </w:p>
        </w:tc>
        <w:tc>
          <w:tcPr>
            <w:tcW w:w="2160" w:type="dxa"/>
            <w:shd w:val="clear" w:color="auto" w:fill="auto"/>
          </w:tcPr>
          <w:p w:rsidR="00DF244D" w:rsidRPr="00C65B7D" w:rsidRDefault="00DF244D" w:rsidP="00F12C3F">
            <w:r w:rsidRPr="00C65B7D">
              <w:t>Развитие навыков изучающего чтения; активизация навыков устной речи</w:t>
            </w:r>
          </w:p>
        </w:tc>
        <w:tc>
          <w:tcPr>
            <w:tcW w:w="1980" w:type="dxa"/>
            <w:shd w:val="clear" w:color="auto" w:fill="auto"/>
          </w:tcPr>
          <w:p w:rsidR="00DF244D" w:rsidRPr="00FC4E19" w:rsidRDefault="00DF244D" w:rsidP="00F12C3F"/>
        </w:tc>
        <w:tc>
          <w:tcPr>
            <w:tcW w:w="2212" w:type="dxa"/>
            <w:shd w:val="clear" w:color="auto" w:fill="auto"/>
          </w:tcPr>
          <w:p w:rsidR="00DF244D" w:rsidRPr="00D16864" w:rsidRDefault="00DF244D" w:rsidP="00F12C3F">
            <w:pPr>
              <w:rPr>
                <w:lang w:val="en-US"/>
              </w:rPr>
            </w:pPr>
            <w:r w:rsidRPr="00D16864">
              <w:rPr>
                <w:lang w:val="en-US"/>
              </w:rPr>
              <w:t>On one hand…, on the other hand, I support…, I have nothing against…, It sounds strange.</w:t>
            </w:r>
          </w:p>
        </w:tc>
        <w:tc>
          <w:tcPr>
            <w:tcW w:w="1620" w:type="dxa"/>
            <w:shd w:val="clear" w:color="auto" w:fill="auto"/>
          </w:tcPr>
          <w:p w:rsidR="00DF244D" w:rsidRPr="00FC4E19" w:rsidRDefault="00DF244D" w:rsidP="00F12C3F">
            <w:r w:rsidRPr="00FC4E19">
              <w:t xml:space="preserve">Групповая, </w:t>
            </w:r>
          </w:p>
          <w:p w:rsidR="00DF244D" w:rsidRPr="00FC4E19" w:rsidRDefault="00DF244D" w:rsidP="00F12C3F">
            <w:r w:rsidRPr="00FC4E19">
              <w:t xml:space="preserve">индивид., </w:t>
            </w:r>
          </w:p>
          <w:p w:rsidR="00DF244D" w:rsidRPr="00D16864" w:rsidRDefault="00DF244D" w:rsidP="00F12C3F">
            <w:pPr>
              <w:rPr>
                <w:lang w:val="en-US"/>
              </w:rPr>
            </w:pPr>
            <w:r w:rsidRPr="00FC4E19">
              <w:t>парная.</w:t>
            </w:r>
          </w:p>
        </w:tc>
        <w:tc>
          <w:tcPr>
            <w:tcW w:w="1440" w:type="dxa"/>
            <w:shd w:val="clear" w:color="auto" w:fill="auto"/>
          </w:tcPr>
          <w:p w:rsidR="00DF244D" w:rsidRPr="00FC4E19" w:rsidRDefault="00DF244D" w:rsidP="00F12C3F">
            <w:r w:rsidRPr="00FC4E19">
              <w:t>Работа в группах p.22 ex.33</w:t>
            </w:r>
          </w:p>
        </w:tc>
        <w:tc>
          <w:tcPr>
            <w:tcW w:w="1440" w:type="dxa"/>
            <w:shd w:val="clear" w:color="auto" w:fill="auto"/>
          </w:tcPr>
          <w:p w:rsidR="00DF244D" w:rsidRPr="00FC4E19" w:rsidRDefault="00DF244D" w:rsidP="00F12C3F">
            <w:r w:rsidRPr="00FC4E19">
              <w:t>Карточки</w:t>
            </w:r>
          </w:p>
        </w:tc>
        <w:tc>
          <w:tcPr>
            <w:tcW w:w="1260" w:type="dxa"/>
            <w:shd w:val="clear" w:color="auto" w:fill="auto"/>
          </w:tcPr>
          <w:p w:rsidR="00DF244D" w:rsidRPr="00D16864" w:rsidRDefault="00DF244D" w:rsidP="00F12C3F">
            <w:pPr>
              <w:rPr>
                <w:lang w:val="en-US"/>
              </w:rPr>
            </w:pPr>
            <w:r w:rsidRPr="00FC4E19">
              <w:t>Упр. 5 стр. 8 р.т.</w:t>
            </w:r>
          </w:p>
        </w:tc>
      </w:tr>
      <w:tr w:rsidR="00DF244D" w:rsidRPr="00A5470B" w:rsidTr="00F12C3F">
        <w:tc>
          <w:tcPr>
            <w:tcW w:w="468" w:type="dxa"/>
            <w:shd w:val="clear" w:color="auto" w:fill="auto"/>
          </w:tcPr>
          <w:p w:rsidR="00DF244D" w:rsidRPr="00656C6B" w:rsidRDefault="00DF244D" w:rsidP="00F12C3F">
            <w:r w:rsidRPr="00656C6B">
              <w:t>8</w:t>
            </w:r>
          </w:p>
        </w:tc>
        <w:tc>
          <w:tcPr>
            <w:tcW w:w="719" w:type="dxa"/>
            <w:shd w:val="clear" w:color="auto" w:fill="auto"/>
          </w:tcPr>
          <w:p w:rsidR="00DF244D" w:rsidRPr="00656C6B" w:rsidRDefault="00DF244D" w:rsidP="00F12C3F"/>
        </w:tc>
        <w:tc>
          <w:tcPr>
            <w:tcW w:w="901" w:type="dxa"/>
            <w:shd w:val="clear" w:color="auto" w:fill="auto"/>
          </w:tcPr>
          <w:p w:rsidR="00DF244D" w:rsidRPr="00647BF8" w:rsidRDefault="00DF244D" w:rsidP="00F12C3F"/>
        </w:tc>
        <w:tc>
          <w:tcPr>
            <w:tcW w:w="1333" w:type="dxa"/>
            <w:shd w:val="clear" w:color="auto" w:fill="auto"/>
          </w:tcPr>
          <w:p w:rsidR="00DF244D" w:rsidRPr="00647BF8" w:rsidRDefault="00DF244D" w:rsidP="00F12C3F">
            <w:r w:rsidRPr="00647BF8">
              <w:t>Каким должен быть хороший друг?</w:t>
            </w:r>
          </w:p>
        </w:tc>
        <w:tc>
          <w:tcPr>
            <w:tcW w:w="2160" w:type="dxa"/>
            <w:shd w:val="clear" w:color="auto" w:fill="auto"/>
          </w:tcPr>
          <w:p w:rsidR="00DF244D" w:rsidRPr="00C65B7D" w:rsidRDefault="00DF244D" w:rsidP="00F12C3F">
            <w:r w:rsidRPr="00C65B7D">
              <w:t>Активизация лексических и орфографических навыков по теме «Семья и друзья»</w:t>
            </w:r>
          </w:p>
        </w:tc>
        <w:tc>
          <w:tcPr>
            <w:tcW w:w="1980" w:type="dxa"/>
            <w:shd w:val="clear" w:color="auto" w:fill="auto"/>
          </w:tcPr>
          <w:p w:rsidR="00DF244D" w:rsidRPr="00647BF8" w:rsidRDefault="00DF244D" w:rsidP="00F12C3F">
            <w:r w:rsidRPr="00647BF8">
              <w:t xml:space="preserve">Модальный глагол </w:t>
            </w:r>
            <w:r w:rsidRPr="00D16864">
              <w:rPr>
                <w:lang w:val="en-US"/>
              </w:rPr>
              <w:t>Should</w:t>
            </w:r>
          </w:p>
        </w:tc>
        <w:tc>
          <w:tcPr>
            <w:tcW w:w="2212" w:type="dxa"/>
            <w:shd w:val="clear" w:color="auto" w:fill="auto"/>
          </w:tcPr>
          <w:p w:rsidR="00DF244D" w:rsidRPr="00D16864" w:rsidRDefault="00DF244D" w:rsidP="00F12C3F">
            <w:pPr>
              <w:rPr>
                <w:lang w:val="en-US"/>
              </w:rPr>
            </w:pPr>
            <w:r w:rsidRPr="00D16864">
              <w:rPr>
                <w:lang w:val="en-US"/>
              </w:rPr>
              <w:t>To defend, to follow someone’s advice, to cheer up</w:t>
            </w:r>
          </w:p>
        </w:tc>
        <w:tc>
          <w:tcPr>
            <w:tcW w:w="1620" w:type="dxa"/>
            <w:shd w:val="clear" w:color="auto" w:fill="auto"/>
          </w:tcPr>
          <w:p w:rsidR="00DF244D" w:rsidRPr="00647BF8" w:rsidRDefault="00DF244D" w:rsidP="00F12C3F">
            <w:pPr>
              <w:jc w:val="both"/>
            </w:pPr>
            <w:r w:rsidRPr="00647BF8">
              <w:t xml:space="preserve">Групповая, </w:t>
            </w:r>
          </w:p>
          <w:p w:rsidR="00DF244D" w:rsidRPr="00647BF8" w:rsidRDefault="00DF244D" w:rsidP="00F12C3F">
            <w:pPr>
              <w:jc w:val="both"/>
            </w:pPr>
            <w:r w:rsidRPr="00647BF8">
              <w:t xml:space="preserve">индивид., </w:t>
            </w:r>
          </w:p>
          <w:p w:rsidR="00DF244D" w:rsidRPr="00D16864" w:rsidRDefault="00DF244D" w:rsidP="00F12C3F">
            <w:pPr>
              <w:rPr>
                <w:lang w:val="en-US"/>
              </w:rPr>
            </w:pPr>
            <w:r w:rsidRPr="00647BF8">
              <w:t>парная.</w:t>
            </w:r>
          </w:p>
        </w:tc>
        <w:tc>
          <w:tcPr>
            <w:tcW w:w="1440" w:type="dxa"/>
            <w:shd w:val="clear" w:color="auto" w:fill="auto"/>
          </w:tcPr>
          <w:p w:rsidR="00DF244D" w:rsidRPr="00647BF8" w:rsidRDefault="00DF244D" w:rsidP="00F12C3F">
            <w:r w:rsidRPr="00647BF8">
              <w:t>Мини высказывания по теме</w:t>
            </w:r>
          </w:p>
        </w:tc>
        <w:tc>
          <w:tcPr>
            <w:tcW w:w="1440" w:type="dxa"/>
            <w:shd w:val="clear" w:color="auto" w:fill="auto"/>
          </w:tcPr>
          <w:p w:rsidR="00DF244D" w:rsidRPr="00647BF8" w:rsidRDefault="00DF244D" w:rsidP="00F12C3F">
            <w:r w:rsidRPr="00647BF8">
              <w:t>Карточки</w:t>
            </w:r>
          </w:p>
        </w:tc>
        <w:tc>
          <w:tcPr>
            <w:tcW w:w="1260" w:type="dxa"/>
            <w:shd w:val="clear" w:color="auto" w:fill="auto"/>
          </w:tcPr>
          <w:p w:rsidR="00DF244D" w:rsidRPr="00647BF8" w:rsidRDefault="00DF244D" w:rsidP="00F12C3F">
            <w:r w:rsidRPr="00647BF8">
              <w:t>Упр. 36, 37 стр. 23</w:t>
            </w:r>
          </w:p>
        </w:tc>
      </w:tr>
      <w:tr w:rsidR="00DF244D" w:rsidRPr="00A5470B" w:rsidTr="00F12C3F">
        <w:tc>
          <w:tcPr>
            <w:tcW w:w="468" w:type="dxa"/>
            <w:shd w:val="clear" w:color="auto" w:fill="auto"/>
          </w:tcPr>
          <w:p w:rsidR="00DF244D" w:rsidRPr="00656C6B" w:rsidRDefault="00DF244D" w:rsidP="00F12C3F">
            <w:r w:rsidRPr="00656C6B">
              <w:t>9</w:t>
            </w:r>
          </w:p>
        </w:tc>
        <w:tc>
          <w:tcPr>
            <w:tcW w:w="719" w:type="dxa"/>
            <w:shd w:val="clear" w:color="auto" w:fill="auto"/>
          </w:tcPr>
          <w:p w:rsidR="00DF244D" w:rsidRPr="00656C6B" w:rsidRDefault="00DF244D" w:rsidP="00F12C3F"/>
        </w:tc>
        <w:tc>
          <w:tcPr>
            <w:tcW w:w="901" w:type="dxa"/>
            <w:shd w:val="clear" w:color="auto" w:fill="auto"/>
          </w:tcPr>
          <w:p w:rsidR="00DF244D" w:rsidRPr="00E04800" w:rsidRDefault="00DF244D" w:rsidP="00F12C3F"/>
        </w:tc>
        <w:tc>
          <w:tcPr>
            <w:tcW w:w="1333" w:type="dxa"/>
            <w:shd w:val="clear" w:color="auto" w:fill="auto"/>
          </w:tcPr>
          <w:p w:rsidR="00DF244D" w:rsidRPr="00E04800" w:rsidRDefault="00DF244D" w:rsidP="00F12C3F">
            <w:r w:rsidRPr="00E04800">
              <w:t>Планы на неделю</w:t>
            </w:r>
          </w:p>
          <w:p w:rsidR="00DF244D" w:rsidRPr="00E04800" w:rsidRDefault="00DF244D" w:rsidP="00F12C3F"/>
        </w:tc>
        <w:tc>
          <w:tcPr>
            <w:tcW w:w="2160" w:type="dxa"/>
            <w:shd w:val="clear" w:color="auto" w:fill="auto"/>
          </w:tcPr>
          <w:p w:rsidR="00DF244D" w:rsidRPr="00C65B7D" w:rsidRDefault="00DF244D" w:rsidP="00F12C3F">
            <w:r w:rsidRPr="00C65B7D">
              <w:t>Активизация навыков устной речи по теме «Планы на неделю»</w:t>
            </w:r>
          </w:p>
        </w:tc>
        <w:tc>
          <w:tcPr>
            <w:tcW w:w="1980" w:type="dxa"/>
            <w:shd w:val="clear" w:color="auto" w:fill="auto"/>
          </w:tcPr>
          <w:p w:rsidR="00DF244D" w:rsidRPr="00E04800" w:rsidRDefault="00DF244D" w:rsidP="00F12C3F">
            <w:r w:rsidRPr="00E04800">
              <w:t xml:space="preserve">Использование </w:t>
            </w:r>
            <w:r w:rsidRPr="00D16864">
              <w:rPr>
                <w:lang w:val="en-US"/>
              </w:rPr>
              <w:t>Present</w:t>
            </w:r>
            <w:r w:rsidRPr="00E04800">
              <w:t xml:space="preserve"> </w:t>
            </w:r>
            <w:r w:rsidRPr="00D16864">
              <w:rPr>
                <w:lang w:val="en-US"/>
              </w:rPr>
              <w:t>Continuous</w:t>
            </w:r>
            <w:r w:rsidRPr="00E04800">
              <w:t xml:space="preserve"> для выражения будущего</w:t>
            </w:r>
          </w:p>
        </w:tc>
        <w:tc>
          <w:tcPr>
            <w:tcW w:w="2212" w:type="dxa"/>
            <w:shd w:val="clear" w:color="auto" w:fill="auto"/>
          </w:tcPr>
          <w:p w:rsidR="00DF244D" w:rsidRPr="00E04800" w:rsidRDefault="00DF244D" w:rsidP="00F12C3F"/>
        </w:tc>
        <w:tc>
          <w:tcPr>
            <w:tcW w:w="1620" w:type="dxa"/>
            <w:shd w:val="clear" w:color="auto" w:fill="auto"/>
          </w:tcPr>
          <w:p w:rsidR="00DF244D" w:rsidRPr="00E04800" w:rsidRDefault="00DF244D" w:rsidP="00F12C3F">
            <w:pPr>
              <w:jc w:val="both"/>
            </w:pPr>
            <w:r w:rsidRPr="00E04800">
              <w:t xml:space="preserve">Групповая, </w:t>
            </w:r>
          </w:p>
          <w:p w:rsidR="00DF244D" w:rsidRPr="00E04800" w:rsidRDefault="00DF244D" w:rsidP="00F12C3F">
            <w:pPr>
              <w:jc w:val="both"/>
            </w:pPr>
            <w:r w:rsidRPr="00E04800">
              <w:t xml:space="preserve">индивид., </w:t>
            </w:r>
          </w:p>
          <w:p w:rsidR="00DF244D" w:rsidRPr="00E04800" w:rsidRDefault="00DF244D" w:rsidP="00F12C3F">
            <w:r w:rsidRPr="00E04800">
              <w:t>парная.</w:t>
            </w:r>
          </w:p>
        </w:tc>
        <w:tc>
          <w:tcPr>
            <w:tcW w:w="1440" w:type="dxa"/>
            <w:shd w:val="clear" w:color="auto" w:fill="auto"/>
          </w:tcPr>
          <w:p w:rsidR="00DF244D" w:rsidRPr="00E04800" w:rsidRDefault="00DF244D" w:rsidP="00F12C3F">
            <w:r w:rsidRPr="00E04800">
              <w:t>Заполнить таблицу по теме «</w:t>
            </w:r>
            <w:r w:rsidRPr="00D16864">
              <w:rPr>
                <w:lang w:val="en-US"/>
              </w:rPr>
              <w:t>Plans for the next week</w:t>
            </w:r>
            <w:r w:rsidRPr="00E04800">
              <w:t>»</w:t>
            </w:r>
          </w:p>
        </w:tc>
        <w:tc>
          <w:tcPr>
            <w:tcW w:w="1440" w:type="dxa"/>
            <w:shd w:val="clear" w:color="auto" w:fill="auto"/>
          </w:tcPr>
          <w:p w:rsidR="00DF244D" w:rsidRPr="00E04800" w:rsidRDefault="00DF244D" w:rsidP="00F12C3F">
            <w:r w:rsidRPr="00E04800">
              <w:t>Карточки, таблица</w:t>
            </w:r>
          </w:p>
        </w:tc>
        <w:tc>
          <w:tcPr>
            <w:tcW w:w="1260" w:type="dxa"/>
            <w:shd w:val="clear" w:color="auto" w:fill="auto"/>
          </w:tcPr>
          <w:p w:rsidR="00DF244D" w:rsidRPr="00E04800" w:rsidRDefault="00DF244D" w:rsidP="00F12C3F">
            <w:r w:rsidRPr="00E04800">
              <w:t>Упр. 43 стр. 26</w:t>
            </w:r>
          </w:p>
        </w:tc>
      </w:tr>
      <w:tr w:rsidR="00DF244D" w:rsidRPr="00A5470B" w:rsidTr="00F12C3F">
        <w:tc>
          <w:tcPr>
            <w:tcW w:w="468" w:type="dxa"/>
            <w:shd w:val="clear" w:color="auto" w:fill="auto"/>
          </w:tcPr>
          <w:p w:rsidR="00DF244D" w:rsidRPr="00656C6B" w:rsidRDefault="00DF244D" w:rsidP="00F12C3F">
            <w:r w:rsidRPr="00656C6B">
              <w:t>10</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3C3A1E" w:rsidRDefault="00DF244D" w:rsidP="00F12C3F">
            <w:r w:rsidRPr="003C3A1E">
              <w:t>Почему нам нужны друзья?</w:t>
            </w:r>
          </w:p>
          <w:p w:rsidR="00DF244D" w:rsidRPr="003C3A1E" w:rsidRDefault="00DF244D" w:rsidP="00F12C3F"/>
        </w:tc>
        <w:tc>
          <w:tcPr>
            <w:tcW w:w="2160" w:type="dxa"/>
            <w:shd w:val="clear" w:color="auto" w:fill="auto"/>
          </w:tcPr>
          <w:p w:rsidR="00DF244D" w:rsidRPr="00C65B7D" w:rsidRDefault="00DF244D" w:rsidP="00F12C3F">
            <w:r w:rsidRPr="00C65B7D">
              <w:t>Обучение монологической речи; тренировка лексических навыков</w:t>
            </w:r>
          </w:p>
        </w:tc>
        <w:tc>
          <w:tcPr>
            <w:tcW w:w="1980" w:type="dxa"/>
            <w:shd w:val="clear" w:color="auto" w:fill="auto"/>
          </w:tcPr>
          <w:p w:rsidR="00DF244D" w:rsidRPr="003C3A1E" w:rsidRDefault="00DF244D" w:rsidP="00F12C3F"/>
        </w:tc>
        <w:tc>
          <w:tcPr>
            <w:tcW w:w="2212" w:type="dxa"/>
            <w:shd w:val="clear" w:color="auto" w:fill="auto"/>
          </w:tcPr>
          <w:p w:rsidR="00DF244D" w:rsidRPr="003C3A1E" w:rsidRDefault="00DF244D" w:rsidP="00F12C3F">
            <w:r w:rsidRPr="003C3A1E">
              <w:t>Лексика раздела</w:t>
            </w:r>
          </w:p>
        </w:tc>
        <w:tc>
          <w:tcPr>
            <w:tcW w:w="1620" w:type="dxa"/>
            <w:shd w:val="clear" w:color="auto" w:fill="auto"/>
          </w:tcPr>
          <w:p w:rsidR="00DF244D" w:rsidRPr="003C3A1E" w:rsidRDefault="00DF244D" w:rsidP="00F12C3F">
            <w:r w:rsidRPr="003C3A1E">
              <w:t xml:space="preserve">индивид., </w:t>
            </w:r>
          </w:p>
          <w:p w:rsidR="00DF244D" w:rsidRPr="003C3A1E" w:rsidRDefault="00DF244D" w:rsidP="00F12C3F">
            <w:r w:rsidRPr="003C3A1E">
              <w:t>парная.</w:t>
            </w:r>
          </w:p>
        </w:tc>
        <w:tc>
          <w:tcPr>
            <w:tcW w:w="1440" w:type="dxa"/>
            <w:shd w:val="clear" w:color="auto" w:fill="auto"/>
          </w:tcPr>
          <w:p w:rsidR="00DF244D" w:rsidRPr="003C3A1E" w:rsidRDefault="00DF244D" w:rsidP="00F12C3F">
            <w:r w:rsidRPr="003C3A1E">
              <w:t>Устный опрос</w:t>
            </w:r>
          </w:p>
        </w:tc>
        <w:tc>
          <w:tcPr>
            <w:tcW w:w="1440" w:type="dxa"/>
            <w:shd w:val="clear" w:color="auto" w:fill="auto"/>
          </w:tcPr>
          <w:p w:rsidR="00DF244D" w:rsidRPr="003C3A1E" w:rsidRDefault="00DF244D" w:rsidP="00F12C3F">
            <w:r w:rsidRPr="003C3A1E">
              <w:t>Карточки</w:t>
            </w:r>
          </w:p>
        </w:tc>
        <w:tc>
          <w:tcPr>
            <w:tcW w:w="1260" w:type="dxa"/>
            <w:shd w:val="clear" w:color="auto" w:fill="auto"/>
          </w:tcPr>
          <w:p w:rsidR="00DF244D" w:rsidRPr="003C3A1E" w:rsidRDefault="00DF244D" w:rsidP="00F12C3F">
            <w:r w:rsidRPr="003C3A1E">
              <w:t xml:space="preserve">Упр. 6, 7 стр. 8 – 9 р.т.  </w:t>
            </w:r>
          </w:p>
        </w:tc>
      </w:tr>
      <w:tr w:rsidR="00DF244D" w:rsidRPr="00A5470B" w:rsidTr="00F12C3F">
        <w:tc>
          <w:tcPr>
            <w:tcW w:w="468" w:type="dxa"/>
            <w:shd w:val="clear" w:color="auto" w:fill="auto"/>
          </w:tcPr>
          <w:p w:rsidR="00DF244D" w:rsidRPr="00656C6B" w:rsidRDefault="00DF244D" w:rsidP="00F12C3F">
            <w:r>
              <w:t>11</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3C3A1E" w:rsidRDefault="00DF244D" w:rsidP="00F12C3F">
            <w:r w:rsidRPr="003C3A1E">
              <w:t>Дружба</w:t>
            </w:r>
          </w:p>
          <w:p w:rsidR="00DF244D" w:rsidRPr="003C3A1E" w:rsidRDefault="00DF244D" w:rsidP="00F12C3F"/>
        </w:tc>
        <w:tc>
          <w:tcPr>
            <w:tcW w:w="2160" w:type="dxa"/>
            <w:shd w:val="clear" w:color="auto" w:fill="auto"/>
          </w:tcPr>
          <w:p w:rsidR="00DF244D" w:rsidRPr="00C65B7D" w:rsidRDefault="00DF244D" w:rsidP="00F12C3F">
            <w:r w:rsidRPr="00C65B7D">
              <w:t>Обучение диалогической речи по теме №Семья и друзья»</w:t>
            </w:r>
          </w:p>
        </w:tc>
        <w:tc>
          <w:tcPr>
            <w:tcW w:w="1980" w:type="dxa"/>
            <w:shd w:val="clear" w:color="auto" w:fill="auto"/>
          </w:tcPr>
          <w:p w:rsidR="00DF244D" w:rsidRPr="003C3A1E" w:rsidRDefault="00DF244D" w:rsidP="00F12C3F">
            <w:r w:rsidRPr="00D16864">
              <w:rPr>
                <w:lang w:val="en-US"/>
              </w:rPr>
              <w:t>Preposition on</w:t>
            </w:r>
          </w:p>
        </w:tc>
        <w:tc>
          <w:tcPr>
            <w:tcW w:w="2212" w:type="dxa"/>
            <w:shd w:val="clear" w:color="auto" w:fill="auto"/>
          </w:tcPr>
          <w:p w:rsidR="00DF244D" w:rsidRPr="00D16864" w:rsidRDefault="00DF244D" w:rsidP="00F12C3F">
            <w:pPr>
              <w:rPr>
                <w:lang w:val="en-US"/>
              </w:rPr>
            </w:pPr>
            <w:r w:rsidRPr="00D16864">
              <w:rPr>
                <w:lang w:val="en-US"/>
              </w:rPr>
              <w:t xml:space="preserve">That’s out; We just hit it off; That beats everything; you’ve deserved it; to feel down; to give some </w:t>
            </w:r>
            <w:r w:rsidRPr="00D16864">
              <w:rPr>
                <w:lang w:val="en-US"/>
              </w:rPr>
              <w:lastRenderedPageBreak/>
              <w:t>tips.</w:t>
            </w:r>
          </w:p>
        </w:tc>
        <w:tc>
          <w:tcPr>
            <w:tcW w:w="1620" w:type="dxa"/>
            <w:shd w:val="clear" w:color="auto" w:fill="auto"/>
          </w:tcPr>
          <w:p w:rsidR="00DF244D" w:rsidRPr="003C3A1E" w:rsidRDefault="00DF244D" w:rsidP="00F12C3F">
            <w:r w:rsidRPr="003C3A1E">
              <w:lastRenderedPageBreak/>
              <w:t xml:space="preserve">Групповая, </w:t>
            </w:r>
          </w:p>
          <w:p w:rsidR="00DF244D" w:rsidRPr="003C3A1E" w:rsidRDefault="00DF244D" w:rsidP="00F12C3F">
            <w:r w:rsidRPr="003C3A1E">
              <w:t xml:space="preserve">индивид., </w:t>
            </w:r>
          </w:p>
          <w:p w:rsidR="00DF244D" w:rsidRPr="003C3A1E" w:rsidRDefault="00DF244D" w:rsidP="00F12C3F">
            <w:r w:rsidRPr="003C3A1E">
              <w:t>парная.</w:t>
            </w:r>
          </w:p>
        </w:tc>
        <w:tc>
          <w:tcPr>
            <w:tcW w:w="1440" w:type="dxa"/>
            <w:shd w:val="clear" w:color="auto" w:fill="auto"/>
          </w:tcPr>
          <w:p w:rsidR="00DF244D" w:rsidRPr="00D16864" w:rsidRDefault="00DF244D" w:rsidP="00F12C3F">
            <w:pPr>
              <w:pStyle w:val="21"/>
              <w:widowControl w:val="0"/>
              <w:ind w:right="0"/>
              <w:rPr>
                <w:sz w:val="20"/>
              </w:rPr>
            </w:pPr>
            <w:r w:rsidRPr="00D16864">
              <w:rPr>
                <w:sz w:val="20"/>
              </w:rPr>
              <w:t>Грамматический тест</w:t>
            </w:r>
          </w:p>
          <w:p w:rsidR="00DF244D" w:rsidRPr="003C3A1E" w:rsidRDefault="00DF244D" w:rsidP="00F12C3F"/>
        </w:tc>
        <w:tc>
          <w:tcPr>
            <w:tcW w:w="1440" w:type="dxa"/>
            <w:shd w:val="clear" w:color="auto" w:fill="auto"/>
          </w:tcPr>
          <w:p w:rsidR="00DF244D" w:rsidRPr="003C3A1E" w:rsidRDefault="00DF244D" w:rsidP="00F12C3F">
            <w:r w:rsidRPr="003C3A1E">
              <w:t>Карточки</w:t>
            </w:r>
          </w:p>
        </w:tc>
        <w:tc>
          <w:tcPr>
            <w:tcW w:w="1260" w:type="dxa"/>
            <w:shd w:val="clear" w:color="auto" w:fill="auto"/>
          </w:tcPr>
          <w:p w:rsidR="00DF244D" w:rsidRPr="003C3A1E" w:rsidRDefault="00DF244D" w:rsidP="00F12C3F">
            <w:r w:rsidRPr="003C3A1E">
              <w:t>Упр. 9 стр. 10 – 11 р.т.</w:t>
            </w:r>
          </w:p>
        </w:tc>
      </w:tr>
      <w:tr w:rsidR="00DF244D" w:rsidRPr="00A5470B" w:rsidTr="00F12C3F">
        <w:tc>
          <w:tcPr>
            <w:tcW w:w="468" w:type="dxa"/>
            <w:shd w:val="clear" w:color="auto" w:fill="auto"/>
          </w:tcPr>
          <w:p w:rsidR="00DF244D" w:rsidRPr="00656C6B" w:rsidRDefault="00DF244D" w:rsidP="00F12C3F">
            <w:r>
              <w:lastRenderedPageBreak/>
              <w:t>12</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8A2BEF" w:rsidRDefault="00DF244D" w:rsidP="00F12C3F">
            <w:r w:rsidRPr="008A2BEF">
              <w:t>Дружба между мальчиками и девочками</w:t>
            </w:r>
          </w:p>
          <w:p w:rsidR="00DF244D" w:rsidRPr="008A2BEF" w:rsidRDefault="00DF244D" w:rsidP="00F12C3F"/>
        </w:tc>
        <w:tc>
          <w:tcPr>
            <w:tcW w:w="2160" w:type="dxa"/>
            <w:shd w:val="clear" w:color="auto" w:fill="auto"/>
          </w:tcPr>
          <w:p w:rsidR="00DF244D" w:rsidRPr="00C65B7D" w:rsidRDefault="00DF244D" w:rsidP="00F12C3F">
            <w:r w:rsidRPr="00C65B7D">
              <w:t>Совершенствование навыков разных видов чтения; активизация навыков устной речи на основе прочитанного материала</w:t>
            </w:r>
          </w:p>
        </w:tc>
        <w:tc>
          <w:tcPr>
            <w:tcW w:w="1980" w:type="dxa"/>
            <w:shd w:val="clear" w:color="auto" w:fill="auto"/>
          </w:tcPr>
          <w:p w:rsidR="00DF244D" w:rsidRPr="008A2BEF" w:rsidRDefault="00DF244D" w:rsidP="00F12C3F">
            <w:r w:rsidRPr="008A2BEF">
              <w:t>Конструкция look/feel/be + прилагательное</w:t>
            </w:r>
          </w:p>
        </w:tc>
        <w:tc>
          <w:tcPr>
            <w:tcW w:w="2212" w:type="dxa"/>
            <w:shd w:val="clear" w:color="auto" w:fill="auto"/>
          </w:tcPr>
          <w:p w:rsidR="00DF244D" w:rsidRPr="00D16864" w:rsidRDefault="00DF244D" w:rsidP="00F12C3F">
            <w:pPr>
              <w:rPr>
                <w:lang w:val="en-US"/>
              </w:rPr>
            </w:pPr>
            <w:r w:rsidRPr="00D16864">
              <w:rPr>
                <w:lang w:val="en-US"/>
              </w:rPr>
              <w:t>To feel down; to give some tips.</w:t>
            </w:r>
          </w:p>
        </w:tc>
        <w:tc>
          <w:tcPr>
            <w:tcW w:w="1620" w:type="dxa"/>
            <w:shd w:val="clear" w:color="auto" w:fill="auto"/>
          </w:tcPr>
          <w:p w:rsidR="00DF244D" w:rsidRPr="008A2BEF" w:rsidRDefault="00DF244D" w:rsidP="00F12C3F">
            <w:pPr>
              <w:jc w:val="both"/>
            </w:pPr>
            <w:r w:rsidRPr="008A2BEF">
              <w:t xml:space="preserve">Групповая, </w:t>
            </w:r>
          </w:p>
          <w:p w:rsidR="00DF244D" w:rsidRPr="008A2BEF" w:rsidRDefault="00DF244D" w:rsidP="00F12C3F">
            <w:pPr>
              <w:jc w:val="both"/>
            </w:pPr>
            <w:r w:rsidRPr="008A2BEF">
              <w:t xml:space="preserve">индивид., </w:t>
            </w:r>
          </w:p>
          <w:p w:rsidR="00DF244D" w:rsidRPr="008A2BEF" w:rsidRDefault="00DF244D" w:rsidP="00F12C3F">
            <w:r w:rsidRPr="008A2BEF">
              <w:t>парная.</w:t>
            </w:r>
          </w:p>
        </w:tc>
        <w:tc>
          <w:tcPr>
            <w:tcW w:w="1440" w:type="dxa"/>
            <w:shd w:val="clear" w:color="auto" w:fill="auto"/>
          </w:tcPr>
          <w:p w:rsidR="00DF244D" w:rsidRPr="008A2BEF" w:rsidRDefault="00DF244D" w:rsidP="00F12C3F">
            <w:r w:rsidRPr="008A2BEF">
              <w:t>Монологическое высказывание</w:t>
            </w:r>
          </w:p>
        </w:tc>
        <w:tc>
          <w:tcPr>
            <w:tcW w:w="1440" w:type="dxa"/>
            <w:shd w:val="clear" w:color="auto" w:fill="auto"/>
          </w:tcPr>
          <w:p w:rsidR="00DF244D" w:rsidRPr="008A2BEF" w:rsidRDefault="00DF244D" w:rsidP="00F12C3F"/>
        </w:tc>
        <w:tc>
          <w:tcPr>
            <w:tcW w:w="1260" w:type="dxa"/>
            <w:shd w:val="clear" w:color="auto" w:fill="auto"/>
          </w:tcPr>
          <w:p w:rsidR="00DF244D" w:rsidRPr="008A2BEF" w:rsidRDefault="00DF244D" w:rsidP="00F12C3F">
            <w:r w:rsidRPr="008A2BEF">
              <w:t>Упр. 10 – 11 стр. 11 – 12 р.т.</w:t>
            </w:r>
          </w:p>
        </w:tc>
      </w:tr>
      <w:tr w:rsidR="00DF244D" w:rsidRPr="00A5470B" w:rsidTr="00F12C3F">
        <w:tc>
          <w:tcPr>
            <w:tcW w:w="468" w:type="dxa"/>
            <w:shd w:val="clear" w:color="auto" w:fill="auto"/>
          </w:tcPr>
          <w:p w:rsidR="00DF244D" w:rsidRPr="00656C6B" w:rsidRDefault="00DF244D" w:rsidP="00F12C3F">
            <w:r>
              <w:t>13</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8A2BEF" w:rsidRDefault="00DF244D" w:rsidP="00F12C3F">
            <w:r w:rsidRPr="008A2BEF">
              <w:t>Как стать идеальным другом</w:t>
            </w:r>
          </w:p>
          <w:p w:rsidR="00DF244D" w:rsidRPr="008A2BEF" w:rsidRDefault="00DF244D" w:rsidP="00F12C3F"/>
        </w:tc>
        <w:tc>
          <w:tcPr>
            <w:tcW w:w="2160" w:type="dxa"/>
            <w:shd w:val="clear" w:color="auto" w:fill="auto"/>
          </w:tcPr>
          <w:p w:rsidR="00DF244D" w:rsidRPr="00C65B7D" w:rsidRDefault="00DF244D" w:rsidP="00F12C3F">
            <w:r w:rsidRPr="00C65B7D">
              <w:t>Обучение письменной речи; активизация лексических и орфографических навыков</w:t>
            </w:r>
          </w:p>
        </w:tc>
        <w:tc>
          <w:tcPr>
            <w:tcW w:w="1980" w:type="dxa"/>
            <w:shd w:val="clear" w:color="auto" w:fill="auto"/>
          </w:tcPr>
          <w:p w:rsidR="00DF244D" w:rsidRPr="008A2BEF" w:rsidRDefault="00DF244D" w:rsidP="00F12C3F"/>
        </w:tc>
        <w:tc>
          <w:tcPr>
            <w:tcW w:w="2212" w:type="dxa"/>
            <w:shd w:val="clear" w:color="auto" w:fill="auto"/>
          </w:tcPr>
          <w:p w:rsidR="00DF244D" w:rsidRPr="00D16864" w:rsidRDefault="00DF244D" w:rsidP="00F12C3F">
            <w:pPr>
              <w:rPr>
                <w:lang w:val="en-US"/>
              </w:rPr>
            </w:pPr>
            <w:r w:rsidRPr="00D16864">
              <w:rPr>
                <w:lang w:val="en-US"/>
              </w:rPr>
              <w:t>Annoying; to feel delighted, to be stressed out.</w:t>
            </w:r>
          </w:p>
        </w:tc>
        <w:tc>
          <w:tcPr>
            <w:tcW w:w="1620" w:type="dxa"/>
            <w:shd w:val="clear" w:color="auto" w:fill="auto"/>
          </w:tcPr>
          <w:p w:rsidR="00DF244D" w:rsidRPr="008A2BEF" w:rsidRDefault="00DF244D" w:rsidP="00F12C3F">
            <w:pPr>
              <w:jc w:val="both"/>
            </w:pPr>
            <w:r w:rsidRPr="008A2BEF">
              <w:t xml:space="preserve">Групповая, </w:t>
            </w:r>
          </w:p>
          <w:p w:rsidR="00DF244D" w:rsidRPr="008A2BEF" w:rsidRDefault="00DF244D" w:rsidP="00F12C3F">
            <w:pPr>
              <w:jc w:val="both"/>
            </w:pPr>
            <w:r w:rsidRPr="008A2BEF">
              <w:t xml:space="preserve">индивид., </w:t>
            </w:r>
          </w:p>
          <w:p w:rsidR="00DF244D" w:rsidRPr="008A2BEF" w:rsidRDefault="00DF244D" w:rsidP="00F12C3F"/>
        </w:tc>
        <w:tc>
          <w:tcPr>
            <w:tcW w:w="1440" w:type="dxa"/>
            <w:shd w:val="clear" w:color="auto" w:fill="auto"/>
          </w:tcPr>
          <w:p w:rsidR="00DF244D" w:rsidRPr="008A2BEF" w:rsidRDefault="00DF244D" w:rsidP="00F12C3F">
            <w:r w:rsidRPr="008A2BEF">
              <w:t>Монологическое высказывание</w:t>
            </w:r>
          </w:p>
        </w:tc>
        <w:tc>
          <w:tcPr>
            <w:tcW w:w="1440" w:type="dxa"/>
            <w:shd w:val="clear" w:color="auto" w:fill="auto"/>
          </w:tcPr>
          <w:p w:rsidR="00DF244D" w:rsidRPr="008A2BEF" w:rsidRDefault="00DF244D" w:rsidP="00F12C3F">
            <w:r w:rsidRPr="008A2BEF">
              <w:t>Картинки, карточки</w:t>
            </w:r>
          </w:p>
        </w:tc>
        <w:tc>
          <w:tcPr>
            <w:tcW w:w="1260" w:type="dxa"/>
            <w:shd w:val="clear" w:color="auto" w:fill="auto"/>
          </w:tcPr>
          <w:p w:rsidR="00DF244D" w:rsidRPr="008A2BEF" w:rsidRDefault="00DF244D" w:rsidP="00F12C3F">
            <w:r w:rsidRPr="008A2BEF">
              <w:t xml:space="preserve">Упр. 61 стр. 31 </w:t>
            </w:r>
          </w:p>
          <w:p w:rsidR="00DF244D" w:rsidRPr="008A2BEF" w:rsidRDefault="00DF244D" w:rsidP="00F12C3F"/>
        </w:tc>
      </w:tr>
      <w:tr w:rsidR="00DF244D" w:rsidRPr="00A5470B" w:rsidTr="00F12C3F">
        <w:tc>
          <w:tcPr>
            <w:tcW w:w="468" w:type="dxa"/>
            <w:shd w:val="clear" w:color="auto" w:fill="auto"/>
          </w:tcPr>
          <w:p w:rsidR="00DF244D" w:rsidRPr="00656C6B" w:rsidRDefault="00DF244D" w:rsidP="00F12C3F">
            <w:r>
              <w:t>14</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45662F" w:rsidRDefault="00DF244D" w:rsidP="00F12C3F">
            <w:r w:rsidRPr="0045662F">
              <w:t>Самостоятельность и независимость в принятии решений</w:t>
            </w:r>
          </w:p>
          <w:p w:rsidR="00DF244D" w:rsidRPr="0045662F" w:rsidRDefault="00DF244D" w:rsidP="00F12C3F"/>
        </w:tc>
        <w:tc>
          <w:tcPr>
            <w:tcW w:w="2160" w:type="dxa"/>
            <w:shd w:val="clear" w:color="auto" w:fill="auto"/>
          </w:tcPr>
          <w:p w:rsidR="00DF244D" w:rsidRPr="00C65B7D" w:rsidRDefault="00DF244D" w:rsidP="00F12C3F">
            <w:r w:rsidRPr="00C65B7D">
              <w:t>Введение и первичное закрепление лексики по теме «Семья»; закрепление грамматических навыков</w:t>
            </w:r>
          </w:p>
        </w:tc>
        <w:tc>
          <w:tcPr>
            <w:tcW w:w="1980" w:type="dxa"/>
            <w:shd w:val="clear" w:color="auto" w:fill="auto"/>
          </w:tcPr>
          <w:p w:rsidR="00DF244D" w:rsidRPr="0045662F" w:rsidRDefault="00DF244D" w:rsidP="00F12C3F">
            <w:r w:rsidRPr="0045662F">
              <w:t>Типы вопросительных предложений</w:t>
            </w:r>
          </w:p>
        </w:tc>
        <w:tc>
          <w:tcPr>
            <w:tcW w:w="2212" w:type="dxa"/>
            <w:shd w:val="clear" w:color="auto" w:fill="auto"/>
          </w:tcPr>
          <w:p w:rsidR="00DF244D" w:rsidRPr="00D16864" w:rsidRDefault="00DF244D" w:rsidP="00F12C3F">
            <w:pPr>
              <w:rPr>
                <w:lang w:val="en-US"/>
              </w:rPr>
            </w:pPr>
            <w:r w:rsidRPr="00D16864">
              <w:rPr>
                <w:lang w:val="en-US"/>
              </w:rPr>
              <w:t>A chatterbox, a bookworm, a fusser, a bore</w:t>
            </w:r>
          </w:p>
        </w:tc>
        <w:tc>
          <w:tcPr>
            <w:tcW w:w="1620" w:type="dxa"/>
            <w:shd w:val="clear" w:color="auto" w:fill="auto"/>
          </w:tcPr>
          <w:p w:rsidR="00DF244D" w:rsidRPr="0045662F" w:rsidRDefault="00DF244D" w:rsidP="00F12C3F">
            <w:pPr>
              <w:jc w:val="both"/>
            </w:pPr>
            <w:r w:rsidRPr="0045662F">
              <w:t xml:space="preserve">индивид., </w:t>
            </w:r>
          </w:p>
          <w:p w:rsidR="00DF244D" w:rsidRPr="0045662F" w:rsidRDefault="00DF244D" w:rsidP="00F12C3F">
            <w:r w:rsidRPr="0045662F">
              <w:t>парная.</w:t>
            </w:r>
          </w:p>
        </w:tc>
        <w:tc>
          <w:tcPr>
            <w:tcW w:w="1440" w:type="dxa"/>
            <w:shd w:val="clear" w:color="auto" w:fill="auto"/>
          </w:tcPr>
          <w:p w:rsidR="00DF244D" w:rsidRPr="0045662F" w:rsidRDefault="00DF244D" w:rsidP="00F12C3F">
            <w:r w:rsidRPr="0045662F">
              <w:t>Устный фронтальный опрос лексических единиц</w:t>
            </w:r>
          </w:p>
        </w:tc>
        <w:tc>
          <w:tcPr>
            <w:tcW w:w="1440" w:type="dxa"/>
            <w:shd w:val="clear" w:color="auto" w:fill="auto"/>
          </w:tcPr>
          <w:p w:rsidR="00DF244D" w:rsidRPr="0045662F" w:rsidRDefault="00DF244D" w:rsidP="00F12C3F">
            <w:r w:rsidRPr="0045662F">
              <w:t>Таблица, карточки</w:t>
            </w:r>
          </w:p>
        </w:tc>
        <w:tc>
          <w:tcPr>
            <w:tcW w:w="1260" w:type="dxa"/>
            <w:shd w:val="clear" w:color="auto" w:fill="auto"/>
          </w:tcPr>
          <w:p w:rsidR="00DF244D" w:rsidRPr="0045662F" w:rsidRDefault="00DF244D" w:rsidP="00F12C3F">
            <w:r w:rsidRPr="0045662F">
              <w:t>Упр.1, 2 стр. 13</w:t>
            </w:r>
          </w:p>
        </w:tc>
      </w:tr>
      <w:tr w:rsidR="00DF244D" w:rsidRPr="00A5470B" w:rsidTr="00F12C3F">
        <w:tc>
          <w:tcPr>
            <w:tcW w:w="468" w:type="dxa"/>
            <w:shd w:val="clear" w:color="auto" w:fill="auto"/>
          </w:tcPr>
          <w:p w:rsidR="00DF244D" w:rsidRPr="00656C6B" w:rsidRDefault="00DF244D" w:rsidP="00F12C3F">
            <w:r>
              <w:t>15</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537D2" w:rsidRDefault="00DF244D" w:rsidP="00F12C3F">
            <w:r w:rsidRPr="006537D2">
              <w:t xml:space="preserve">Самостоятельность и независимость в принятии </w:t>
            </w:r>
            <w:r w:rsidRPr="006537D2">
              <w:lastRenderedPageBreak/>
              <w:t>решений</w:t>
            </w:r>
          </w:p>
        </w:tc>
        <w:tc>
          <w:tcPr>
            <w:tcW w:w="2160" w:type="dxa"/>
            <w:shd w:val="clear" w:color="auto" w:fill="auto"/>
          </w:tcPr>
          <w:p w:rsidR="00DF244D" w:rsidRPr="00C65B7D" w:rsidRDefault="00DF244D" w:rsidP="00F12C3F">
            <w:r w:rsidRPr="00C65B7D">
              <w:lastRenderedPageBreak/>
              <w:t>Совершенствование грамматических навыков (вопросительные предложения)</w:t>
            </w:r>
          </w:p>
        </w:tc>
        <w:tc>
          <w:tcPr>
            <w:tcW w:w="1980" w:type="dxa"/>
            <w:shd w:val="clear" w:color="auto" w:fill="auto"/>
          </w:tcPr>
          <w:p w:rsidR="00DF244D" w:rsidRPr="006537D2" w:rsidRDefault="00DF244D" w:rsidP="00F12C3F">
            <w:r w:rsidRPr="006537D2">
              <w:t>Порядок слов вопросительного предложения</w:t>
            </w:r>
          </w:p>
        </w:tc>
        <w:tc>
          <w:tcPr>
            <w:tcW w:w="2212" w:type="dxa"/>
            <w:shd w:val="clear" w:color="auto" w:fill="auto"/>
          </w:tcPr>
          <w:p w:rsidR="00DF244D" w:rsidRPr="006537D2" w:rsidRDefault="00DF244D" w:rsidP="00F12C3F"/>
        </w:tc>
        <w:tc>
          <w:tcPr>
            <w:tcW w:w="1620" w:type="dxa"/>
            <w:shd w:val="clear" w:color="auto" w:fill="auto"/>
          </w:tcPr>
          <w:p w:rsidR="00DF244D" w:rsidRPr="006537D2" w:rsidRDefault="00DF244D" w:rsidP="00F12C3F">
            <w:pPr>
              <w:jc w:val="both"/>
            </w:pPr>
            <w:r w:rsidRPr="006537D2">
              <w:t xml:space="preserve">Групповая, </w:t>
            </w:r>
          </w:p>
          <w:p w:rsidR="00DF244D" w:rsidRPr="006537D2" w:rsidRDefault="00DF244D" w:rsidP="00F12C3F">
            <w:pPr>
              <w:jc w:val="both"/>
            </w:pPr>
            <w:r w:rsidRPr="006537D2">
              <w:t xml:space="preserve">индивид., </w:t>
            </w:r>
          </w:p>
          <w:p w:rsidR="00DF244D" w:rsidRPr="006537D2" w:rsidRDefault="00DF244D" w:rsidP="00F12C3F">
            <w:r w:rsidRPr="006537D2">
              <w:t>парная.</w:t>
            </w:r>
          </w:p>
        </w:tc>
        <w:tc>
          <w:tcPr>
            <w:tcW w:w="1440" w:type="dxa"/>
            <w:shd w:val="clear" w:color="auto" w:fill="auto"/>
          </w:tcPr>
          <w:p w:rsidR="00DF244D" w:rsidRPr="006537D2" w:rsidRDefault="00DF244D" w:rsidP="00F12C3F">
            <w:r>
              <w:t>Составление специаль</w:t>
            </w:r>
            <w:r w:rsidRPr="006537D2">
              <w:t>ных вопросов</w:t>
            </w:r>
          </w:p>
        </w:tc>
        <w:tc>
          <w:tcPr>
            <w:tcW w:w="1440" w:type="dxa"/>
            <w:shd w:val="clear" w:color="auto" w:fill="auto"/>
          </w:tcPr>
          <w:p w:rsidR="00DF244D" w:rsidRPr="006537D2" w:rsidRDefault="00DF244D" w:rsidP="00F12C3F">
            <w:r w:rsidRPr="006537D2">
              <w:t>Таблица</w:t>
            </w:r>
          </w:p>
        </w:tc>
        <w:tc>
          <w:tcPr>
            <w:tcW w:w="1260" w:type="dxa"/>
            <w:shd w:val="clear" w:color="auto" w:fill="auto"/>
          </w:tcPr>
          <w:p w:rsidR="00DF244D" w:rsidRPr="006537D2" w:rsidRDefault="00DF244D" w:rsidP="00F12C3F">
            <w:r w:rsidRPr="006537D2">
              <w:t>Упр. 74 стр. 35</w:t>
            </w:r>
          </w:p>
        </w:tc>
      </w:tr>
      <w:tr w:rsidR="00DF244D" w:rsidRPr="00A5470B" w:rsidTr="00F12C3F">
        <w:tc>
          <w:tcPr>
            <w:tcW w:w="468" w:type="dxa"/>
            <w:shd w:val="clear" w:color="auto" w:fill="auto"/>
          </w:tcPr>
          <w:p w:rsidR="00DF244D" w:rsidRPr="00656C6B" w:rsidRDefault="00DF244D" w:rsidP="00F12C3F">
            <w:r>
              <w:lastRenderedPageBreak/>
              <w:t>16</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F08F6" w:rsidRDefault="00DF244D" w:rsidP="00F12C3F">
            <w:r w:rsidRPr="006F08F6">
              <w:t>Достоинства и недостатки совместного проживания</w:t>
            </w:r>
          </w:p>
        </w:tc>
        <w:tc>
          <w:tcPr>
            <w:tcW w:w="2160" w:type="dxa"/>
            <w:shd w:val="clear" w:color="auto" w:fill="auto"/>
          </w:tcPr>
          <w:p w:rsidR="00DF244D" w:rsidRPr="00C65B7D" w:rsidRDefault="00DF244D" w:rsidP="00F12C3F">
            <w:r w:rsidRPr="00C65B7D">
              <w:t>Совершенствование навыков чтения; введение новой лексики и ее первичное закрепление</w:t>
            </w:r>
          </w:p>
        </w:tc>
        <w:tc>
          <w:tcPr>
            <w:tcW w:w="1980" w:type="dxa"/>
            <w:shd w:val="clear" w:color="auto" w:fill="auto"/>
          </w:tcPr>
          <w:p w:rsidR="00DF244D" w:rsidRPr="006F08F6" w:rsidRDefault="00DF244D" w:rsidP="00F12C3F">
            <w:r w:rsidRPr="006F08F6">
              <w:t>Разделительные вопросы</w:t>
            </w:r>
          </w:p>
        </w:tc>
        <w:tc>
          <w:tcPr>
            <w:tcW w:w="2212" w:type="dxa"/>
            <w:shd w:val="clear" w:color="auto" w:fill="auto"/>
          </w:tcPr>
          <w:p w:rsidR="00DF244D" w:rsidRPr="00D16864" w:rsidRDefault="00DF244D" w:rsidP="00F12C3F">
            <w:pPr>
              <w:rPr>
                <w:lang w:val="en-US"/>
              </w:rPr>
            </w:pPr>
            <w:r w:rsidRPr="00D16864">
              <w:rPr>
                <w:lang w:val="en-US"/>
              </w:rPr>
              <w:t>To spoil the impression, to have a chance to escape from, to observe the law of co-existence, to do something at other people’s expense</w:t>
            </w:r>
          </w:p>
        </w:tc>
        <w:tc>
          <w:tcPr>
            <w:tcW w:w="1620" w:type="dxa"/>
            <w:shd w:val="clear" w:color="auto" w:fill="auto"/>
          </w:tcPr>
          <w:p w:rsidR="00DF244D" w:rsidRPr="006F08F6" w:rsidRDefault="00DF244D" w:rsidP="00F12C3F">
            <w:pPr>
              <w:jc w:val="both"/>
            </w:pPr>
            <w:r w:rsidRPr="006F08F6">
              <w:t xml:space="preserve">Групповая, </w:t>
            </w:r>
          </w:p>
          <w:p w:rsidR="00DF244D" w:rsidRPr="006F08F6" w:rsidRDefault="00DF244D" w:rsidP="00F12C3F">
            <w:pPr>
              <w:jc w:val="both"/>
            </w:pPr>
            <w:r w:rsidRPr="006F08F6">
              <w:t xml:space="preserve">индивид., </w:t>
            </w:r>
          </w:p>
          <w:p w:rsidR="00DF244D" w:rsidRPr="006F08F6" w:rsidRDefault="00DF244D" w:rsidP="00F12C3F">
            <w:r w:rsidRPr="006F08F6">
              <w:t>парная.</w:t>
            </w:r>
          </w:p>
        </w:tc>
        <w:tc>
          <w:tcPr>
            <w:tcW w:w="1440" w:type="dxa"/>
            <w:shd w:val="clear" w:color="auto" w:fill="auto"/>
          </w:tcPr>
          <w:p w:rsidR="00DF244D" w:rsidRPr="006F08F6" w:rsidRDefault="00DF244D" w:rsidP="00F12C3F">
            <w:r w:rsidRPr="006F08F6">
              <w:t>Устный опрос</w:t>
            </w:r>
          </w:p>
        </w:tc>
        <w:tc>
          <w:tcPr>
            <w:tcW w:w="1440" w:type="dxa"/>
            <w:shd w:val="clear" w:color="auto" w:fill="auto"/>
          </w:tcPr>
          <w:p w:rsidR="00DF244D" w:rsidRPr="006F08F6" w:rsidRDefault="00DF244D" w:rsidP="00F12C3F">
            <w:r w:rsidRPr="006F08F6">
              <w:t>Карточки</w:t>
            </w:r>
          </w:p>
        </w:tc>
        <w:tc>
          <w:tcPr>
            <w:tcW w:w="1260" w:type="dxa"/>
            <w:shd w:val="clear" w:color="auto" w:fill="auto"/>
          </w:tcPr>
          <w:p w:rsidR="00DF244D" w:rsidRPr="006F08F6" w:rsidRDefault="00DF244D" w:rsidP="00F12C3F">
            <w:r w:rsidRPr="006F08F6">
              <w:t>Упр. 3 – 4 стр. 12 – 13 р.т.</w:t>
            </w:r>
          </w:p>
        </w:tc>
      </w:tr>
      <w:tr w:rsidR="00DF244D" w:rsidRPr="00A5470B" w:rsidTr="00F12C3F">
        <w:tc>
          <w:tcPr>
            <w:tcW w:w="468" w:type="dxa"/>
            <w:shd w:val="clear" w:color="auto" w:fill="auto"/>
          </w:tcPr>
          <w:p w:rsidR="00DF244D" w:rsidRPr="00656C6B" w:rsidRDefault="00DF244D" w:rsidP="00F12C3F">
            <w:r>
              <w:t>17</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0A4EF3" w:rsidRDefault="00DF244D" w:rsidP="00F12C3F">
            <w:r w:rsidRPr="000A4EF3">
              <w:t xml:space="preserve">Правила совместного проживания </w:t>
            </w:r>
          </w:p>
        </w:tc>
        <w:tc>
          <w:tcPr>
            <w:tcW w:w="2160" w:type="dxa"/>
            <w:shd w:val="clear" w:color="auto" w:fill="auto"/>
          </w:tcPr>
          <w:p w:rsidR="00DF244D" w:rsidRPr="00C65B7D" w:rsidRDefault="00DF244D" w:rsidP="00F12C3F">
            <w:r w:rsidRPr="00C65B7D">
              <w:t>Закрепление навыков аудирования и диалогической речи; развитие произносительных навыков</w:t>
            </w:r>
          </w:p>
        </w:tc>
        <w:tc>
          <w:tcPr>
            <w:tcW w:w="1980" w:type="dxa"/>
            <w:shd w:val="clear" w:color="auto" w:fill="auto"/>
          </w:tcPr>
          <w:p w:rsidR="00DF244D" w:rsidRPr="000A4EF3" w:rsidRDefault="00DF244D" w:rsidP="00F12C3F">
            <w:r w:rsidRPr="000A4EF3">
              <w:t xml:space="preserve">Фразовые глаголы </w:t>
            </w:r>
            <w:r w:rsidRPr="00D16864">
              <w:rPr>
                <w:lang w:val="en-US"/>
              </w:rPr>
              <w:t>get</w:t>
            </w:r>
            <w:r w:rsidRPr="000A4EF3">
              <w:t xml:space="preserve">, </w:t>
            </w:r>
            <w:r w:rsidRPr="00D16864">
              <w:rPr>
                <w:lang w:val="en-US"/>
              </w:rPr>
              <w:t>give</w:t>
            </w:r>
            <w:r w:rsidRPr="000A4EF3">
              <w:t xml:space="preserve">, </w:t>
            </w:r>
            <w:r w:rsidRPr="00D16864">
              <w:rPr>
                <w:lang w:val="en-US"/>
              </w:rPr>
              <w:t>work</w:t>
            </w:r>
          </w:p>
        </w:tc>
        <w:tc>
          <w:tcPr>
            <w:tcW w:w="2212" w:type="dxa"/>
            <w:shd w:val="clear" w:color="auto" w:fill="auto"/>
          </w:tcPr>
          <w:p w:rsidR="00DF244D" w:rsidRPr="00D16864" w:rsidRDefault="00DF244D" w:rsidP="00F12C3F">
            <w:pPr>
              <w:rPr>
                <w:lang w:val="en-US"/>
              </w:rPr>
            </w:pPr>
            <w:r w:rsidRPr="00D16864">
              <w:rPr>
                <w:lang w:val="en-US"/>
              </w:rPr>
              <w:t>To disappoint, to give up, to insist, outing</w:t>
            </w:r>
          </w:p>
        </w:tc>
        <w:tc>
          <w:tcPr>
            <w:tcW w:w="1620" w:type="dxa"/>
            <w:shd w:val="clear" w:color="auto" w:fill="auto"/>
          </w:tcPr>
          <w:p w:rsidR="00DF244D" w:rsidRPr="000A4EF3" w:rsidRDefault="00DF244D" w:rsidP="00F12C3F">
            <w:r w:rsidRPr="000A4EF3">
              <w:t xml:space="preserve">Групповая, </w:t>
            </w:r>
          </w:p>
          <w:p w:rsidR="00DF244D" w:rsidRPr="000A4EF3" w:rsidRDefault="00DF244D" w:rsidP="00F12C3F">
            <w:r w:rsidRPr="000A4EF3">
              <w:t xml:space="preserve">индивид., </w:t>
            </w:r>
          </w:p>
          <w:p w:rsidR="00DF244D" w:rsidRPr="000A4EF3" w:rsidRDefault="00DF244D" w:rsidP="00F12C3F">
            <w:r w:rsidRPr="000A4EF3">
              <w:t>парная.</w:t>
            </w:r>
          </w:p>
        </w:tc>
        <w:tc>
          <w:tcPr>
            <w:tcW w:w="1440" w:type="dxa"/>
            <w:shd w:val="clear" w:color="auto" w:fill="auto"/>
          </w:tcPr>
          <w:p w:rsidR="00DF244D" w:rsidRPr="000A4EF3" w:rsidRDefault="00DF244D" w:rsidP="00F12C3F">
            <w:r w:rsidRPr="000A4EF3">
              <w:t>Письменный опрос</w:t>
            </w:r>
          </w:p>
        </w:tc>
        <w:tc>
          <w:tcPr>
            <w:tcW w:w="1440" w:type="dxa"/>
            <w:shd w:val="clear" w:color="auto" w:fill="auto"/>
          </w:tcPr>
          <w:p w:rsidR="00DF244D" w:rsidRPr="000A4EF3" w:rsidRDefault="00DF244D" w:rsidP="00F12C3F">
            <w:r w:rsidRPr="000A4EF3">
              <w:t>Транскрипция</w:t>
            </w:r>
          </w:p>
        </w:tc>
        <w:tc>
          <w:tcPr>
            <w:tcW w:w="1260" w:type="dxa"/>
            <w:shd w:val="clear" w:color="auto" w:fill="auto"/>
          </w:tcPr>
          <w:p w:rsidR="00DF244D" w:rsidRPr="000A4EF3" w:rsidRDefault="00DF244D" w:rsidP="00F12C3F">
            <w:r w:rsidRPr="000A4EF3">
              <w:t>Упр. 6 стр. 15 р.т.</w:t>
            </w:r>
          </w:p>
        </w:tc>
      </w:tr>
      <w:tr w:rsidR="00DF244D" w:rsidRPr="00A5470B" w:rsidTr="00F12C3F">
        <w:tc>
          <w:tcPr>
            <w:tcW w:w="468" w:type="dxa"/>
            <w:shd w:val="clear" w:color="auto" w:fill="auto"/>
          </w:tcPr>
          <w:p w:rsidR="00DF244D" w:rsidRPr="00656C6B" w:rsidRDefault="00DF244D" w:rsidP="00F12C3F">
            <w:r>
              <w:t>18</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0A4EF3" w:rsidRDefault="00DF244D" w:rsidP="00F12C3F">
            <w:r w:rsidRPr="000A4EF3">
              <w:t>Как мы проводим свободное время</w:t>
            </w:r>
          </w:p>
        </w:tc>
        <w:tc>
          <w:tcPr>
            <w:tcW w:w="2160" w:type="dxa"/>
            <w:shd w:val="clear" w:color="auto" w:fill="auto"/>
          </w:tcPr>
          <w:p w:rsidR="00DF244D" w:rsidRPr="00C65B7D" w:rsidRDefault="00DF244D" w:rsidP="00F12C3F">
            <w:r w:rsidRPr="00C65B7D">
              <w:t>Развитие навыков ознакомительного чтения; введение материала по теме «Словообразование»</w:t>
            </w:r>
          </w:p>
        </w:tc>
        <w:tc>
          <w:tcPr>
            <w:tcW w:w="1980" w:type="dxa"/>
            <w:shd w:val="clear" w:color="auto" w:fill="auto"/>
          </w:tcPr>
          <w:p w:rsidR="00DF244D" w:rsidRPr="000A4EF3" w:rsidRDefault="00DF244D" w:rsidP="00F12C3F">
            <w:r w:rsidRPr="000A4EF3">
              <w:t>Суффиксы имен существительных: -</w:t>
            </w:r>
            <w:r w:rsidRPr="00D16864">
              <w:rPr>
                <w:lang w:val="en-US"/>
              </w:rPr>
              <w:t>ment</w:t>
            </w:r>
            <w:r w:rsidRPr="000A4EF3">
              <w:t xml:space="preserve">, - </w:t>
            </w:r>
            <w:r w:rsidRPr="00D16864">
              <w:rPr>
                <w:lang w:val="en-US"/>
              </w:rPr>
              <w:t>er</w:t>
            </w:r>
            <w:r w:rsidRPr="000A4EF3">
              <w:t xml:space="preserve">, - </w:t>
            </w:r>
            <w:r w:rsidRPr="00D16864">
              <w:rPr>
                <w:lang w:val="en-US"/>
              </w:rPr>
              <w:t>tion</w:t>
            </w:r>
            <w:r w:rsidRPr="000A4EF3">
              <w:t>.</w:t>
            </w:r>
          </w:p>
        </w:tc>
        <w:tc>
          <w:tcPr>
            <w:tcW w:w="2212" w:type="dxa"/>
            <w:shd w:val="clear" w:color="auto" w:fill="auto"/>
          </w:tcPr>
          <w:p w:rsidR="00DF244D" w:rsidRPr="00D16864" w:rsidRDefault="00DF244D" w:rsidP="00F12C3F">
            <w:pPr>
              <w:rPr>
                <w:lang w:val="en-US"/>
              </w:rPr>
            </w:pPr>
            <w:r w:rsidRPr="00D16864">
              <w:rPr>
                <w:lang w:val="en-US"/>
              </w:rPr>
              <w:t>Make, entertainment, to entertain, sporty, old-fashioned, up-to-date, stuntman</w:t>
            </w:r>
          </w:p>
        </w:tc>
        <w:tc>
          <w:tcPr>
            <w:tcW w:w="1620" w:type="dxa"/>
            <w:shd w:val="clear" w:color="auto" w:fill="auto"/>
          </w:tcPr>
          <w:p w:rsidR="00DF244D" w:rsidRPr="000A4EF3" w:rsidRDefault="00DF244D" w:rsidP="00F12C3F">
            <w:pPr>
              <w:jc w:val="both"/>
            </w:pPr>
            <w:r w:rsidRPr="000A4EF3">
              <w:t xml:space="preserve">Групповая, </w:t>
            </w:r>
          </w:p>
          <w:p w:rsidR="00DF244D" w:rsidRPr="000A4EF3" w:rsidRDefault="00DF244D" w:rsidP="00F12C3F">
            <w:pPr>
              <w:jc w:val="both"/>
            </w:pPr>
            <w:r w:rsidRPr="000A4EF3">
              <w:t xml:space="preserve">индивид., </w:t>
            </w:r>
          </w:p>
          <w:p w:rsidR="00DF244D" w:rsidRPr="000A4EF3" w:rsidRDefault="00DF244D" w:rsidP="00F12C3F">
            <w:r w:rsidRPr="000A4EF3">
              <w:t>парная.</w:t>
            </w:r>
          </w:p>
        </w:tc>
        <w:tc>
          <w:tcPr>
            <w:tcW w:w="1440" w:type="dxa"/>
            <w:shd w:val="clear" w:color="auto" w:fill="auto"/>
          </w:tcPr>
          <w:p w:rsidR="00DF244D" w:rsidRPr="000A4EF3" w:rsidRDefault="00DF244D" w:rsidP="00F12C3F">
            <w:r w:rsidRPr="000A4EF3">
              <w:t>Фронтальный опрос</w:t>
            </w:r>
          </w:p>
        </w:tc>
        <w:tc>
          <w:tcPr>
            <w:tcW w:w="1440" w:type="dxa"/>
            <w:shd w:val="clear" w:color="auto" w:fill="auto"/>
          </w:tcPr>
          <w:p w:rsidR="00DF244D" w:rsidRPr="000A4EF3" w:rsidRDefault="00DF244D" w:rsidP="00F12C3F">
            <w:r w:rsidRPr="000A4EF3">
              <w:t>Картинки, карточки</w:t>
            </w:r>
          </w:p>
        </w:tc>
        <w:tc>
          <w:tcPr>
            <w:tcW w:w="1260" w:type="dxa"/>
            <w:shd w:val="clear" w:color="auto" w:fill="auto"/>
          </w:tcPr>
          <w:p w:rsidR="00DF244D" w:rsidRPr="000A4EF3" w:rsidRDefault="00DF244D" w:rsidP="00F12C3F">
            <w:r w:rsidRPr="000A4EF3">
              <w:t>Упр. 7 стр. 15 р.т.</w:t>
            </w:r>
          </w:p>
        </w:tc>
      </w:tr>
      <w:tr w:rsidR="00DF244D" w:rsidRPr="00A5470B" w:rsidTr="00F12C3F">
        <w:tc>
          <w:tcPr>
            <w:tcW w:w="468" w:type="dxa"/>
            <w:shd w:val="clear" w:color="auto" w:fill="auto"/>
          </w:tcPr>
          <w:p w:rsidR="00DF244D" w:rsidRPr="00656C6B" w:rsidRDefault="00DF244D" w:rsidP="00F12C3F">
            <w:r>
              <w:t>19</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113BF5" w:rsidRDefault="00DF244D" w:rsidP="00F12C3F">
            <w:r w:rsidRPr="00113BF5">
              <w:t>Организация досуга</w:t>
            </w:r>
          </w:p>
        </w:tc>
        <w:tc>
          <w:tcPr>
            <w:tcW w:w="2160" w:type="dxa"/>
            <w:shd w:val="clear" w:color="auto" w:fill="auto"/>
          </w:tcPr>
          <w:p w:rsidR="00DF244D" w:rsidRPr="00C65B7D" w:rsidRDefault="00DF244D" w:rsidP="00F12C3F">
            <w:r w:rsidRPr="00C65B7D">
              <w:t>Введение новой лексики; совершенствование навыков аудирования и диалогической речи</w:t>
            </w:r>
          </w:p>
        </w:tc>
        <w:tc>
          <w:tcPr>
            <w:tcW w:w="1980" w:type="dxa"/>
            <w:shd w:val="clear" w:color="auto" w:fill="auto"/>
          </w:tcPr>
          <w:p w:rsidR="00DF244D" w:rsidRPr="00113BF5" w:rsidRDefault="00DF244D" w:rsidP="00F12C3F"/>
        </w:tc>
        <w:tc>
          <w:tcPr>
            <w:tcW w:w="2212" w:type="dxa"/>
            <w:shd w:val="clear" w:color="auto" w:fill="auto"/>
          </w:tcPr>
          <w:p w:rsidR="00DF244D" w:rsidRPr="00D16864" w:rsidRDefault="00DF244D" w:rsidP="00F12C3F">
            <w:pPr>
              <w:rPr>
                <w:lang w:val="en-US"/>
              </w:rPr>
            </w:pPr>
            <w:r w:rsidRPr="00D16864">
              <w:rPr>
                <w:lang w:val="en-US"/>
              </w:rPr>
              <w:t xml:space="preserve">To be stressed out, to feel delighted, to feel like doing smth, to feel down, to make fuss, to name after somebody trick, </w:t>
            </w:r>
            <w:r w:rsidRPr="00D16864">
              <w:rPr>
                <w:lang w:val="en-US"/>
              </w:rPr>
              <w:lastRenderedPageBreak/>
              <w:t>professionalism</w:t>
            </w:r>
          </w:p>
        </w:tc>
        <w:tc>
          <w:tcPr>
            <w:tcW w:w="1620" w:type="dxa"/>
            <w:shd w:val="clear" w:color="auto" w:fill="auto"/>
          </w:tcPr>
          <w:p w:rsidR="00DF244D" w:rsidRPr="00113BF5" w:rsidRDefault="00DF244D" w:rsidP="00F12C3F">
            <w:pPr>
              <w:jc w:val="both"/>
            </w:pPr>
            <w:r w:rsidRPr="00113BF5">
              <w:lastRenderedPageBreak/>
              <w:t xml:space="preserve">Групповая, </w:t>
            </w:r>
          </w:p>
          <w:p w:rsidR="00DF244D" w:rsidRPr="00113BF5" w:rsidRDefault="00DF244D" w:rsidP="00F12C3F">
            <w:pPr>
              <w:jc w:val="both"/>
            </w:pPr>
            <w:r w:rsidRPr="00113BF5">
              <w:t xml:space="preserve">индивид., </w:t>
            </w:r>
          </w:p>
          <w:p w:rsidR="00DF244D" w:rsidRPr="00113BF5" w:rsidRDefault="00DF244D" w:rsidP="00F12C3F">
            <w:r w:rsidRPr="00113BF5">
              <w:t>парная.</w:t>
            </w:r>
          </w:p>
        </w:tc>
        <w:tc>
          <w:tcPr>
            <w:tcW w:w="1440" w:type="dxa"/>
            <w:shd w:val="clear" w:color="auto" w:fill="auto"/>
          </w:tcPr>
          <w:p w:rsidR="00DF244D" w:rsidRPr="00113BF5" w:rsidRDefault="00DF244D" w:rsidP="00F12C3F">
            <w:r w:rsidRPr="00113BF5">
              <w:t>Фронтальный опрос</w:t>
            </w:r>
          </w:p>
        </w:tc>
        <w:tc>
          <w:tcPr>
            <w:tcW w:w="1440" w:type="dxa"/>
            <w:shd w:val="clear" w:color="auto" w:fill="auto"/>
          </w:tcPr>
          <w:p w:rsidR="00DF244D" w:rsidRPr="00113BF5" w:rsidRDefault="00DF244D" w:rsidP="00F12C3F">
            <w:r w:rsidRPr="00113BF5">
              <w:t>Карточки</w:t>
            </w:r>
          </w:p>
        </w:tc>
        <w:tc>
          <w:tcPr>
            <w:tcW w:w="1260" w:type="dxa"/>
            <w:shd w:val="clear" w:color="auto" w:fill="auto"/>
          </w:tcPr>
          <w:p w:rsidR="00DF244D" w:rsidRPr="00113BF5" w:rsidRDefault="00DF244D" w:rsidP="00F12C3F">
            <w:r w:rsidRPr="00113BF5">
              <w:t>Упр. 1, 2 стр. 16 р.т.</w:t>
            </w:r>
          </w:p>
        </w:tc>
      </w:tr>
      <w:tr w:rsidR="00DF244D" w:rsidRPr="00A5470B" w:rsidTr="00F12C3F">
        <w:tc>
          <w:tcPr>
            <w:tcW w:w="468" w:type="dxa"/>
            <w:shd w:val="clear" w:color="auto" w:fill="auto"/>
          </w:tcPr>
          <w:p w:rsidR="00DF244D" w:rsidRPr="00656C6B" w:rsidRDefault="00DF244D" w:rsidP="00F12C3F">
            <w:r>
              <w:lastRenderedPageBreak/>
              <w:t>20</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5D74A5" w:rsidRDefault="00DF244D" w:rsidP="00F12C3F">
            <w:r w:rsidRPr="005D74A5">
              <w:t>Места проведения досуга. Заказ билетов</w:t>
            </w:r>
          </w:p>
        </w:tc>
        <w:tc>
          <w:tcPr>
            <w:tcW w:w="2160" w:type="dxa"/>
            <w:shd w:val="clear" w:color="auto" w:fill="auto"/>
          </w:tcPr>
          <w:p w:rsidR="00DF244D" w:rsidRPr="00C65B7D" w:rsidRDefault="00DF244D" w:rsidP="00F12C3F">
            <w:r w:rsidRPr="00C65B7D">
              <w:t>Развитие грамматических навыков; закрепление навыков поискового чтения</w:t>
            </w:r>
          </w:p>
        </w:tc>
        <w:tc>
          <w:tcPr>
            <w:tcW w:w="1980" w:type="dxa"/>
            <w:shd w:val="clear" w:color="auto" w:fill="auto"/>
          </w:tcPr>
          <w:p w:rsidR="00DF244D" w:rsidRPr="005D74A5" w:rsidRDefault="00DF244D" w:rsidP="00F12C3F">
            <w:r w:rsidRPr="005D74A5">
              <w:t>Видовременные формы страдательного залога</w:t>
            </w:r>
          </w:p>
        </w:tc>
        <w:tc>
          <w:tcPr>
            <w:tcW w:w="2212" w:type="dxa"/>
            <w:shd w:val="clear" w:color="auto" w:fill="auto"/>
          </w:tcPr>
          <w:p w:rsidR="00DF244D" w:rsidRPr="00D16864" w:rsidRDefault="00DF244D" w:rsidP="00F12C3F">
            <w:pPr>
              <w:rPr>
                <w:lang w:val="en-US"/>
              </w:rPr>
            </w:pPr>
            <w:r w:rsidRPr="00D16864">
              <w:rPr>
                <w:lang w:val="en-US"/>
              </w:rPr>
              <w:t>Intense, round the corner, dolphin</w:t>
            </w:r>
          </w:p>
        </w:tc>
        <w:tc>
          <w:tcPr>
            <w:tcW w:w="1620" w:type="dxa"/>
            <w:shd w:val="clear" w:color="auto" w:fill="auto"/>
          </w:tcPr>
          <w:p w:rsidR="00DF244D" w:rsidRPr="005D74A5" w:rsidRDefault="00DF244D" w:rsidP="00F12C3F">
            <w:pPr>
              <w:jc w:val="both"/>
            </w:pPr>
            <w:r w:rsidRPr="005D74A5">
              <w:t xml:space="preserve">Групповая, </w:t>
            </w:r>
          </w:p>
          <w:p w:rsidR="00DF244D" w:rsidRPr="005D74A5" w:rsidRDefault="00DF244D" w:rsidP="00F12C3F">
            <w:pPr>
              <w:jc w:val="both"/>
            </w:pPr>
            <w:r w:rsidRPr="005D74A5">
              <w:t xml:space="preserve">индивид., </w:t>
            </w:r>
          </w:p>
          <w:p w:rsidR="00DF244D" w:rsidRPr="005D74A5" w:rsidRDefault="00DF244D" w:rsidP="00F12C3F">
            <w:r w:rsidRPr="005D74A5">
              <w:t>парная.</w:t>
            </w:r>
          </w:p>
        </w:tc>
        <w:tc>
          <w:tcPr>
            <w:tcW w:w="1440" w:type="dxa"/>
            <w:shd w:val="clear" w:color="auto" w:fill="auto"/>
          </w:tcPr>
          <w:p w:rsidR="00DF244D" w:rsidRPr="005D74A5" w:rsidRDefault="00DF244D" w:rsidP="00F12C3F">
            <w:pPr>
              <w:autoSpaceDN w:val="0"/>
              <w:adjustRightInd w:val="0"/>
              <w:spacing w:before="29" w:line="248" w:lineRule="auto"/>
              <w:ind w:right="-45"/>
            </w:pPr>
            <w:r w:rsidRPr="005D74A5">
              <w:t>Грамматический тест по теме "Пассивный залог".</w:t>
            </w:r>
          </w:p>
        </w:tc>
        <w:tc>
          <w:tcPr>
            <w:tcW w:w="1440" w:type="dxa"/>
            <w:shd w:val="clear" w:color="auto" w:fill="auto"/>
          </w:tcPr>
          <w:p w:rsidR="00DF244D" w:rsidRPr="005D74A5" w:rsidRDefault="00DF244D" w:rsidP="00F12C3F">
            <w:r w:rsidRPr="005D74A5">
              <w:t>Таблица, карточки</w:t>
            </w:r>
          </w:p>
        </w:tc>
        <w:tc>
          <w:tcPr>
            <w:tcW w:w="1260" w:type="dxa"/>
            <w:shd w:val="clear" w:color="auto" w:fill="auto"/>
          </w:tcPr>
          <w:p w:rsidR="00DF244D" w:rsidRPr="005D74A5" w:rsidRDefault="00DF244D" w:rsidP="00F12C3F">
            <w:r w:rsidRPr="005D74A5">
              <w:t>Упр. 1, 2 стр. 18 р.т.</w:t>
            </w:r>
          </w:p>
        </w:tc>
      </w:tr>
      <w:tr w:rsidR="00DF244D" w:rsidRPr="00A5470B" w:rsidTr="00F12C3F">
        <w:tc>
          <w:tcPr>
            <w:tcW w:w="468" w:type="dxa"/>
            <w:shd w:val="clear" w:color="auto" w:fill="auto"/>
          </w:tcPr>
          <w:p w:rsidR="00DF244D" w:rsidRPr="00656C6B" w:rsidRDefault="00DF244D" w:rsidP="00F12C3F">
            <w:r>
              <w:t>21</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834858" w:rsidRDefault="00DF244D" w:rsidP="00F12C3F">
            <w:r w:rsidRPr="00834858">
              <w:t xml:space="preserve">Экскурсия для иностранных гостей в Москве </w:t>
            </w:r>
          </w:p>
          <w:p w:rsidR="00DF244D" w:rsidRPr="00834858" w:rsidRDefault="00DF244D" w:rsidP="00F12C3F">
            <w:pPr>
              <w:jc w:val="center"/>
            </w:pPr>
          </w:p>
        </w:tc>
        <w:tc>
          <w:tcPr>
            <w:tcW w:w="2160" w:type="dxa"/>
            <w:shd w:val="clear" w:color="auto" w:fill="auto"/>
          </w:tcPr>
          <w:p w:rsidR="00DF244D" w:rsidRPr="00C65B7D" w:rsidRDefault="00DF244D" w:rsidP="00F12C3F">
            <w:r w:rsidRPr="00C65B7D">
              <w:t>Совершенствование навыков монологической речи; тренировка грамматических навыков по теме «Пассивный залог»</w:t>
            </w:r>
          </w:p>
        </w:tc>
        <w:tc>
          <w:tcPr>
            <w:tcW w:w="1980" w:type="dxa"/>
            <w:shd w:val="clear" w:color="auto" w:fill="auto"/>
          </w:tcPr>
          <w:p w:rsidR="00DF244D" w:rsidRPr="00834858" w:rsidRDefault="00DF244D" w:rsidP="00F12C3F">
            <w:r w:rsidRPr="00834858">
              <w:t>Пройденная грамматика</w:t>
            </w:r>
          </w:p>
        </w:tc>
        <w:tc>
          <w:tcPr>
            <w:tcW w:w="2212" w:type="dxa"/>
            <w:shd w:val="clear" w:color="auto" w:fill="auto"/>
          </w:tcPr>
          <w:p w:rsidR="00DF244D" w:rsidRPr="00D16864" w:rsidRDefault="00DF244D" w:rsidP="00F12C3F">
            <w:pPr>
              <w:rPr>
                <w:lang w:val="en-US"/>
              </w:rPr>
            </w:pPr>
            <w:r w:rsidRPr="00D16864">
              <w:rPr>
                <w:lang w:val="en-US"/>
              </w:rPr>
              <w:t>To reserve, seat, melodrama, telephone directory</w:t>
            </w:r>
          </w:p>
        </w:tc>
        <w:tc>
          <w:tcPr>
            <w:tcW w:w="1620" w:type="dxa"/>
            <w:shd w:val="clear" w:color="auto" w:fill="auto"/>
          </w:tcPr>
          <w:p w:rsidR="00DF244D" w:rsidRPr="00834858" w:rsidRDefault="00DF244D" w:rsidP="00F12C3F">
            <w:pPr>
              <w:jc w:val="both"/>
            </w:pPr>
            <w:r w:rsidRPr="00834858">
              <w:t xml:space="preserve">Групповая, </w:t>
            </w:r>
          </w:p>
          <w:p w:rsidR="00DF244D" w:rsidRPr="00834858" w:rsidRDefault="00DF244D" w:rsidP="00F12C3F">
            <w:pPr>
              <w:jc w:val="both"/>
            </w:pPr>
            <w:r w:rsidRPr="00834858">
              <w:t xml:space="preserve">индивид., </w:t>
            </w:r>
          </w:p>
          <w:p w:rsidR="00DF244D" w:rsidRPr="00834858" w:rsidRDefault="00DF244D" w:rsidP="00F12C3F">
            <w:r w:rsidRPr="00834858">
              <w:t>парная.</w:t>
            </w:r>
          </w:p>
        </w:tc>
        <w:tc>
          <w:tcPr>
            <w:tcW w:w="1440" w:type="dxa"/>
            <w:shd w:val="clear" w:color="auto" w:fill="auto"/>
          </w:tcPr>
          <w:p w:rsidR="00DF244D" w:rsidRPr="00834858" w:rsidRDefault="00DF244D" w:rsidP="00F12C3F">
            <w:r w:rsidRPr="00834858">
              <w:t>Фронтальный опрос</w:t>
            </w:r>
          </w:p>
        </w:tc>
        <w:tc>
          <w:tcPr>
            <w:tcW w:w="1440" w:type="dxa"/>
            <w:shd w:val="clear" w:color="auto" w:fill="auto"/>
          </w:tcPr>
          <w:p w:rsidR="00DF244D" w:rsidRPr="00834858" w:rsidRDefault="00DF244D" w:rsidP="00F12C3F">
            <w:r w:rsidRPr="00834858">
              <w:t>Таблица, карточки, картинки</w:t>
            </w:r>
          </w:p>
        </w:tc>
        <w:tc>
          <w:tcPr>
            <w:tcW w:w="1260" w:type="dxa"/>
            <w:shd w:val="clear" w:color="auto" w:fill="auto"/>
          </w:tcPr>
          <w:p w:rsidR="00DF244D" w:rsidRPr="00834858" w:rsidRDefault="00DF244D" w:rsidP="00F12C3F">
            <w:r w:rsidRPr="00834858">
              <w:t>Упр. 3, 4 стр. 19 р.т.</w:t>
            </w:r>
          </w:p>
        </w:tc>
      </w:tr>
      <w:tr w:rsidR="00DF244D" w:rsidRPr="00A5470B" w:rsidTr="00F12C3F">
        <w:tc>
          <w:tcPr>
            <w:tcW w:w="468" w:type="dxa"/>
            <w:shd w:val="clear" w:color="auto" w:fill="auto"/>
          </w:tcPr>
          <w:p w:rsidR="00DF244D" w:rsidRPr="00656C6B" w:rsidRDefault="00DF244D" w:rsidP="00F12C3F">
            <w:r>
              <w:t>22</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834858" w:rsidRDefault="00DF244D" w:rsidP="00F12C3F">
            <w:r w:rsidRPr="00834858">
              <w:t>Заказ билетов</w:t>
            </w:r>
          </w:p>
        </w:tc>
        <w:tc>
          <w:tcPr>
            <w:tcW w:w="2160" w:type="dxa"/>
            <w:shd w:val="clear" w:color="auto" w:fill="auto"/>
          </w:tcPr>
          <w:p w:rsidR="00DF244D" w:rsidRPr="00C65B7D" w:rsidRDefault="00DF244D" w:rsidP="00F12C3F">
            <w:r w:rsidRPr="00C65B7D">
              <w:t>Закрепление грамматических и орфографических навыков</w:t>
            </w:r>
          </w:p>
        </w:tc>
        <w:tc>
          <w:tcPr>
            <w:tcW w:w="1980" w:type="dxa"/>
            <w:shd w:val="clear" w:color="auto" w:fill="auto"/>
          </w:tcPr>
          <w:p w:rsidR="00DF244D" w:rsidRPr="00834858" w:rsidRDefault="00DF244D" w:rsidP="00F12C3F">
            <w:r w:rsidRPr="00834858">
              <w:t>Пройденная грамматика</w:t>
            </w:r>
          </w:p>
        </w:tc>
        <w:tc>
          <w:tcPr>
            <w:tcW w:w="2212" w:type="dxa"/>
            <w:shd w:val="clear" w:color="auto" w:fill="auto"/>
          </w:tcPr>
          <w:p w:rsidR="00DF244D" w:rsidRPr="00834858" w:rsidRDefault="00DF244D" w:rsidP="00F12C3F">
            <w:r w:rsidRPr="00834858">
              <w:t>Лексика раздела</w:t>
            </w:r>
          </w:p>
        </w:tc>
        <w:tc>
          <w:tcPr>
            <w:tcW w:w="1620" w:type="dxa"/>
            <w:shd w:val="clear" w:color="auto" w:fill="auto"/>
          </w:tcPr>
          <w:p w:rsidR="00DF244D" w:rsidRPr="00834858" w:rsidRDefault="00DF244D" w:rsidP="00F12C3F">
            <w:pPr>
              <w:jc w:val="both"/>
            </w:pPr>
            <w:r w:rsidRPr="00834858">
              <w:t xml:space="preserve">Групповая, </w:t>
            </w:r>
          </w:p>
          <w:p w:rsidR="00DF244D" w:rsidRPr="00834858" w:rsidRDefault="00DF244D" w:rsidP="00F12C3F">
            <w:pPr>
              <w:jc w:val="both"/>
            </w:pPr>
            <w:r w:rsidRPr="00834858">
              <w:t xml:space="preserve">индивид., </w:t>
            </w:r>
          </w:p>
          <w:p w:rsidR="00DF244D" w:rsidRPr="00834858" w:rsidRDefault="00DF244D" w:rsidP="00F12C3F">
            <w:pPr>
              <w:jc w:val="both"/>
            </w:pPr>
            <w:r w:rsidRPr="00834858">
              <w:t>парная.</w:t>
            </w:r>
          </w:p>
        </w:tc>
        <w:tc>
          <w:tcPr>
            <w:tcW w:w="1440" w:type="dxa"/>
            <w:shd w:val="clear" w:color="auto" w:fill="auto"/>
          </w:tcPr>
          <w:p w:rsidR="00DF244D" w:rsidRPr="00834858" w:rsidRDefault="00DF244D" w:rsidP="00F12C3F">
            <w:r w:rsidRPr="00834858">
              <w:t>Грамматический тест</w:t>
            </w:r>
          </w:p>
        </w:tc>
        <w:tc>
          <w:tcPr>
            <w:tcW w:w="1440" w:type="dxa"/>
            <w:shd w:val="clear" w:color="auto" w:fill="auto"/>
          </w:tcPr>
          <w:p w:rsidR="00DF244D" w:rsidRPr="00834858" w:rsidRDefault="00DF244D" w:rsidP="00F12C3F">
            <w:r w:rsidRPr="00834858">
              <w:t>Карточки</w:t>
            </w:r>
          </w:p>
        </w:tc>
        <w:tc>
          <w:tcPr>
            <w:tcW w:w="1260" w:type="dxa"/>
            <w:shd w:val="clear" w:color="auto" w:fill="auto"/>
          </w:tcPr>
          <w:p w:rsidR="00DF244D" w:rsidRPr="00834858" w:rsidRDefault="00DF244D" w:rsidP="00F12C3F">
            <w:r w:rsidRPr="00834858">
              <w:t>Упр. 5, 6 стр. 20 р.т.</w:t>
            </w:r>
          </w:p>
        </w:tc>
      </w:tr>
      <w:tr w:rsidR="00DF244D" w:rsidRPr="00A5470B" w:rsidTr="00F12C3F">
        <w:tc>
          <w:tcPr>
            <w:tcW w:w="468" w:type="dxa"/>
            <w:shd w:val="clear" w:color="auto" w:fill="auto"/>
          </w:tcPr>
          <w:p w:rsidR="00DF244D" w:rsidRPr="00656C6B" w:rsidRDefault="00DF244D" w:rsidP="00F12C3F">
            <w:r>
              <w:t>23</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834858" w:rsidRDefault="00DF244D" w:rsidP="00F12C3F">
            <w:r w:rsidRPr="00834858">
              <w:t xml:space="preserve">Телевидение: за и против </w:t>
            </w:r>
          </w:p>
          <w:p w:rsidR="00DF244D" w:rsidRPr="00834858" w:rsidRDefault="00DF244D" w:rsidP="00F12C3F">
            <w:pPr>
              <w:jc w:val="center"/>
            </w:pPr>
          </w:p>
        </w:tc>
        <w:tc>
          <w:tcPr>
            <w:tcW w:w="2160" w:type="dxa"/>
            <w:shd w:val="clear" w:color="auto" w:fill="auto"/>
          </w:tcPr>
          <w:p w:rsidR="00DF244D" w:rsidRPr="00C65B7D" w:rsidRDefault="00DF244D" w:rsidP="00F12C3F">
            <w:r w:rsidRPr="00C65B7D">
              <w:t>Формирование навыков письменной речи; развитие навыков аудирования</w:t>
            </w:r>
          </w:p>
        </w:tc>
        <w:tc>
          <w:tcPr>
            <w:tcW w:w="1980" w:type="dxa"/>
            <w:shd w:val="clear" w:color="auto" w:fill="auto"/>
          </w:tcPr>
          <w:p w:rsidR="00DF244D" w:rsidRPr="00834858" w:rsidRDefault="00DF244D" w:rsidP="00F12C3F">
            <w:r w:rsidRPr="00D16864">
              <w:rPr>
                <w:lang w:val="en-US"/>
              </w:rPr>
              <w:t>Linking words and phrases</w:t>
            </w:r>
          </w:p>
        </w:tc>
        <w:tc>
          <w:tcPr>
            <w:tcW w:w="2212" w:type="dxa"/>
            <w:shd w:val="clear" w:color="auto" w:fill="auto"/>
          </w:tcPr>
          <w:p w:rsidR="00DF244D" w:rsidRPr="00834858" w:rsidRDefault="00DF244D" w:rsidP="00F12C3F">
            <w:r w:rsidRPr="00D16864">
              <w:rPr>
                <w:lang w:val="en-US"/>
              </w:rPr>
              <w:t>To approve</w:t>
            </w:r>
          </w:p>
        </w:tc>
        <w:tc>
          <w:tcPr>
            <w:tcW w:w="1620" w:type="dxa"/>
            <w:shd w:val="clear" w:color="auto" w:fill="auto"/>
          </w:tcPr>
          <w:p w:rsidR="00DF244D" w:rsidRPr="00834858" w:rsidRDefault="00DF244D" w:rsidP="00F12C3F">
            <w:pPr>
              <w:jc w:val="both"/>
            </w:pPr>
            <w:r w:rsidRPr="00834858">
              <w:t xml:space="preserve">Групповая, </w:t>
            </w:r>
          </w:p>
          <w:p w:rsidR="00DF244D" w:rsidRPr="00834858" w:rsidRDefault="00DF244D" w:rsidP="00F12C3F">
            <w:pPr>
              <w:jc w:val="both"/>
            </w:pPr>
            <w:r w:rsidRPr="00834858">
              <w:t xml:space="preserve">индивид., </w:t>
            </w:r>
          </w:p>
          <w:p w:rsidR="00DF244D" w:rsidRPr="00834858" w:rsidRDefault="00DF244D" w:rsidP="00F12C3F">
            <w:r w:rsidRPr="00834858">
              <w:t>парная.</w:t>
            </w:r>
          </w:p>
        </w:tc>
        <w:tc>
          <w:tcPr>
            <w:tcW w:w="1440" w:type="dxa"/>
            <w:shd w:val="clear" w:color="auto" w:fill="auto"/>
          </w:tcPr>
          <w:p w:rsidR="00DF244D" w:rsidRPr="00834858" w:rsidRDefault="00DF244D" w:rsidP="00F12C3F">
            <w:r w:rsidRPr="00834858">
              <w:t>Письменный опрос</w:t>
            </w:r>
          </w:p>
        </w:tc>
        <w:tc>
          <w:tcPr>
            <w:tcW w:w="1440" w:type="dxa"/>
            <w:shd w:val="clear" w:color="auto" w:fill="auto"/>
          </w:tcPr>
          <w:p w:rsidR="00DF244D" w:rsidRPr="00834858" w:rsidRDefault="00DF244D" w:rsidP="00F12C3F">
            <w:r w:rsidRPr="00834858">
              <w:t>Картинки</w:t>
            </w:r>
          </w:p>
        </w:tc>
        <w:tc>
          <w:tcPr>
            <w:tcW w:w="1260" w:type="dxa"/>
            <w:shd w:val="clear" w:color="auto" w:fill="auto"/>
          </w:tcPr>
          <w:p w:rsidR="00DF244D" w:rsidRPr="00834858" w:rsidRDefault="00DF244D" w:rsidP="00F12C3F">
            <w:r w:rsidRPr="00834858">
              <w:t>Упр. 1 стр. 21 р.т. упр. 126 стр. 54</w:t>
            </w:r>
          </w:p>
        </w:tc>
      </w:tr>
      <w:tr w:rsidR="00DF244D" w:rsidRPr="00A5470B" w:rsidTr="00F12C3F">
        <w:tc>
          <w:tcPr>
            <w:tcW w:w="468" w:type="dxa"/>
            <w:shd w:val="clear" w:color="auto" w:fill="auto"/>
          </w:tcPr>
          <w:p w:rsidR="00DF244D" w:rsidRPr="00656C6B" w:rsidRDefault="00DF244D" w:rsidP="00F12C3F">
            <w:r>
              <w:t>24</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D16864" w:rsidRDefault="00DF244D" w:rsidP="00F12C3F">
            <w:pPr>
              <w:pStyle w:val="21"/>
              <w:widowControl w:val="0"/>
              <w:ind w:right="0"/>
              <w:rPr>
                <w:sz w:val="20"/>
              </w:rPr>
            </w:pPr>
            <w:r w:rsidRPr="00D16864">
              <w:rPr>
                <w:sz w:val="20"/>
              </w:rPr>
              <w:t xml:space="preserve">Контроль лексических и грамматических  навыков по теме </w:t>
            </w:r>
            <w:r w:rsidRPr="00D16864">
              <w:rPr>
                <w:sz w:val="20"/>
              </w:rPr>
              <w:lastRenderedPageBreak/>
              <w:t>«Проблемы подростков»</w:t>
            </w:r>
          </w:p>
        </w:tc>
        <w:tc>
          <w:tcPr>
            <w:tcW w:w="2160" w:type="dxa"/>
            <w:shd w:val="clear" w:color="auto" w:fill="auto"/>
          </w:tcPr>
          <w:p w:rsidR="00DF244D" w:rsidRPr="00C65B7D" w:rsidRDefault="00DF244D" w:rsidP="00F12C3F">
            <w:r w:rsidRPr="00C65B7D">
              <w:lastRenderedPageBreak/>
              <w:t xml:space="preserve">Контроль лексических и грамматических  навыков по теме «Проблемы </w:t>
            </w:r>
            <w:r w:rsidRPr="00C65B7D">
              <w:lastRenderedPageBreak/>
              <w:t>подростков»</w:t>
            </w:r>
          </w:p>
        </w:tc>
        <w:tc>
          <w:tcPr>
            <w:tcW w:w="1980" w:type="dxa"/>
            <w:shd w:val="clear" w:color="auto" w:fill="auto"/>
          </w:tcPr>
          <w:p w:rsidR="00DF244D" w:rsidRPr="00B57B9D" w:rsidRDefault="00DF244D" w:rsidP="00F12C3F">
            <w:r w:rsidRPr="00B57B9D">
              <w:lastRenderedPageBreak/>
              <w:t>Пройденная грамматика</w:t>
            </w:r>
          </w:p>
        </w:tc>
        <w:tc>
          <w:tcPr>
            <w:tcW w:w="2212" w:type="dxa"/>
            <w:shd w:val="clear" w:color="auto" w:fill="auto"/>
          </w:tcPr>
          <w:p w:rsidR="00DF244D" w:rsidRPr="00B57B9D" w:rsidRDefault="00DF244D" w:rsidP="00F12C3F">
            <w:r w:rsidRPr="00B57B9D">
              <w:t>Лексика раздела</w:t>
            </w:r>
          </w:p>
        </w:tc>
        <w:tc>
          <w:tcPr>
            <w:tcW w:w="1620" w:type="dxa"/>
            <w:shd w:val="clear" w:color="auto" w:fill="auto"/>
          </w:tcPr>
          <w:p w:rsidR="00DF244D" w:rsidRPr="00B57B9D" w:rsidRDefault="00DF244D" w:rsidP="00F12C3F">
            <w:pPr>
              <w:jc w:val="both"/>
            </w:pPr>
            <w:r w:rsidRPr="00B57B9D">
              <w:t>индивид.</w:t>
            </w:r>
          </w:p>
          <w:p w:rsidR="00DF244D" w:rsidRPr="00B57B9D" w:rsidRDefault="00DF244D" w:rsidP="00F12C3F">
            <w:pPr>
              <w:jc w:val="center"/>
            </w:pPr>
          </w:p>
        </w:tc>
        <w:tc>
          <w:tcPr>
            <w:tcW w:w="1440" w:type="dxa"/>
            <w:shd w:val="clear" w:color="auto" w:fill="auto"/>
          </w:tcPr>
          <w:p w:rsidR="00DF244D" w:rsidRPr="00B57B9D" w:rsidRDefault="00DF244D" w:rsidP="00F12C3F">
            <w:r w:rsidRPr="00B57B9D">
              <w:t>Контрольная работа</w:t>
            </w:r>
          </w:p>
        </w:tc>
        <w:tc>
          <w:tcPr>
            <w:tcW w:w="1440" w:type="dxa"/>
            <w:shd w:val="clear" w:color="auto" w:fill="auto"/>
          </w:tcPr>
          <w:p w:rsidR="00DF244D" w:rsidRPr="00B57B9D" w:rsidRDefault="00DF244D" w:rsidP="00F12C3F"/>
        </w:tc>
        <w:tc>
          <w:tcPr>
            <w:tcW w:w="1260" w:type="dxa"/>
            <w:shd w:val="clear" w:color="auto" w:fill="auto"/>
          </w:tcPr>
          <w:p w:rsidR="00DF244D" w:rsidRPr="00656C6B" w:rsidRDefault="00DF244D" w:rsidP="00F12C3F"/>
        </w:tc>
      </w:tr>
      <w:tr w:rsidR="00DF244D" w:rsidRPr="00A5470B" w:rsidTr="00F12C3F">
        <w:tc>
          <w:tcPr>
            <w:tcW w:w="468" w:type="dxa"/>
            <w:shd w:val="clear" w:color="auto" w:fill="auto"/>
          </w:tcPr>
          <w:p w:rsidR="00DF244D" w:rsidRPr="00656C6B" w:rsidRDefault="00DF244D" w:rsidP="00F12C3F">
            <w:r>
              <w:lastRenderedPageBreak/>
              <w:t>25</w:t>
            </w:r>
          </w:p>
        </w:tc>
        <w:tc>
          <w:tcPr>
            <w:tcW w:w="719" w:type="dxa"/>
            <w:shd w:val="clear" w:color="auto" w:fill="auto"/>
          </w:tcPr>
          <w:p w:rsidR="00DF244D" w:rsidRPr="00656C6B" w:rsidRDefault="00DF244D" w:rsidP="00F12C3F"/>
        </w:tc>
        <w:tc>
          <w:tcPr>
            <w:tcW w:w="901" w:type="dxa"/>
            <w:shd w:val="clear" w:color="auto" w:fill="auto"/>
          </w:tcPr>
          <w:p w:rsidR="00DF244D" w:rsidRPr="00B57B9D" w:rsidRDefault="00DF244D" w:rsidP="00F12C3F"/>
        </w:tc>
        <w:tc>
          <w:tcPr>
            <w:tcW w:w="1333" w:type="dxa"/>
            <w:shd w:val="clear" w:color="auto" w:fill="auto"/>
          </w:tcPr>
          <w:p w:rsidR="00DF244D" w:rsidRPr="00B57B9D" w:rsidRDefault="00DF244D" w:rsidP="00F12C3F">
            <w:r w:rsidRPr="00B57B9D">
              <w:t xml:space="preserve">Молодежь и искусство: кино и видео в жизни подростка </w:t>
            </w:r>
          </w:p>
        </w:tc>
        <w:tc>
          <w:tcPr>
            <w:tcW w:w="2160" w:type="dxa"/>
            <w:shd w:val="clear" w:color="auto" w:fill="auto"/>
          </w:tcPr>
          <w:p w:rsidR="00DF244D" w:rsidRPr="00C65B7D" w:rsidRDefault="00DF244D" w:rsidP="00F12C3F">
            <w:r w:rsidRPr="00C65B7D">
              <w:t>Развитие навыков чтения; совершенствование лексических навыков</w:t>
            </w:r>
          </w:p>
        </w:tc>
        <w:tc>
          <w:tcPr>
            <w:tcW w:w="1980" w:type="dxa"/>
            <w:shd w:val="clear" w:color="auto" w:fill="auto"/>
          </w:tcPr>
          <w:p w:rsidR="00DF244D" w:rsidRPr="00B57B9D" w:rsidRDefault="00DF244D" w:rsidP="00F12C3F"/>
        </w:tc>
        <w:tc>
          <w:tcPr>
            <w:tcW w:w="2212" w:type="dxa"/>
            <w:shd w:val="clear" w:color="auto" w:fill="auto"/>
          </w:tcPr>
          <w:p w:rsidR="00DF244D" w:rsidRPr="00D16864" w:rsidRDefault="00DF244D" w:rsidP="00F12C3F">
            <w:pPr>
              <w:rPr>
                <w:lang w:val="en-US"/>
              </w:rPr>
            </w:pPr>
            <w:r w:rsidRPr="00D16864">
              <w:rPr>
                <w:lang w:val="en-US"/>
              </w:rPr>
              <w:t>Adventure films, shows, fantasy, thrillers, news, detective films, horror films, animal shows, romance films, animation</w:t>
            </w:r>
          </w:p>
        </w:tc>
        <w:tc>
          <w:tcPr>
            <w:tcW w:w="1620" w:type="dxa"/>
            <w:shd w:val="clear" w:color="auto" w:fill="auto"/>
          </w:tcPr>
          <w:p w:rsidR="00DF244D" w:rsidRPr="00B57B9D" w:rsidRDefault="00DF244D" w:rsidP="00F12C3F">
            <w:pPr>
              <w:jc w:val="both"/>
            </w:pPr>
            <w:r w:rsidRPr="00B57B9D">
              <w:t xml:space="preserve">Групповая, </w:t>
            </w:r>
          </w:p>
          <w:p w:rsidR="00DF244D" w:rsidRPr="00B57B9D" w:rsidRDefault="00DF244D" w:rsidP="00F12C3F">
            <w:pPr>
              <w:jc w:val="both"/>
            </w:pPr>
            <w:r w:rsidRPr="00B57B9D">
              <w:t xml:space="preserve">индивид., </w:t>
            </w:r>
          </w:p>
          <w:p w:rsidR="00DF244D" w:rsidRPr="00B57B9D" w:rsidRDefault="00DF244D" w:rsidP="00F12C3F">
            <w:r w:rsidRPr="00B57B9D">
              <w:t>парная.</w:t>
            </w:r>
          </w:p>
        </w:tc>
        <w:tc>
          <w:tcPr>
            <w:tcW w:w="1440" w:type="dxa"/>
            <w:shd w:val="clear" w:color="auto" w:fill="auto"/>
          </w:tcPr>
          <w:p w:rsidR="00DF244D" w:rsidRPr="00B57B9D" w:rsidRDefault="00DF244D" w:rsidP="00F12C3F">
            <w:r w:rsidRPr="00B57B9D">
              <w:t>Монологическое высказывание</w:t>
            </w:r>
          </w:p>
        </w:tc>
        <w:tc>
          <w:tcPr>
            <w:tcW w:w="1440" w:type="dxa"/>
            <w:shd w:val="clear" w:color="auto" w:fill="auto"/>
          </w:tcPr>
          <w:p w:rsidR="00DF244D" w:rsidRPr="00B57B9D" w:rsidRDefault="00DF244D" w:rsidP="00F12C3F">
            <w:r w:rsidRPr="00B57B9D">
              <w:t>Картинки</w:t>
            </w:r>
          </w:p>
        </w:tc>
        <w:tc>
          <w:tcPr>
            <w:tcW w:w="1260" w:type="dxa"/>
            <w:shd w:val="clear" w:color="auto" w:fill="auto"/>
          </w:tcPr>
          <w:p w:rsidR="00DF244D" w:rsidRPr="00B57B9D" w:rsidRDefault="00DF244D" w:rsidP="00F12C3F">
            <w:r w:rsidRPr="00B57B9D">
              <w:t xml:space="preserve">Упр. 2, 3 стр. 22 р.т.  </w:t>
            </w:r>
          </w:p>
        </w:tc>
      </w:tr>
      <w:tr w:rsidR="00DF244D" w:rsidRPr="00A5470B" w:rsidTr="00F12C3F">
        <w:tc>
          <w:tcPr>
            <w:tcW w:w="468" w:type="dxa"/>
            <w:shd w:val="clear" w:color="auto" w:fill="auto"/>
          </w:tcPr>
          <w:p w:rsidR="00DF244D" w:rsidRPr="00656C6B" w:rsidRDefault="00DF244D" w:rsidP="00F12C3F">
            <w:r>
              <w:t>26</w:t>
            </w:r>
          </w:p>
        </w:tc>
        <w:tc>
          <w:tcPr>
            <w:tcW w:w="719" w:type="dxa"/>
            <w:shd w:val="clear" w:color="auto" w:fill="auto"/>
          </w:tcPr>
          <w:p w:rsidR="00DF244D" w:rsidRPr="00B57B9D" w:rsidRDefault="00DF244D" w:rsidP="00F12C3F"/>
        </w:tc>
        <w:tc>
          <w:tcPr>
            <w:tcW w:w="901" w:type="dxa"/>
            <w:shd w:val="clear" w:color="auto" w:fill="auto"/>
          </w:tcPr>
          <w:p w:rsidR="00DF244D" w:rsidRPr="00B57B9D" w:rsidRDefault="00DF244D" w:rsidP="00F12C3F"/>
        </w:tc>
        <w:tc>
          <w:tcPr>
            <w:tcW w:w="1333" w:type="dxa"/>
            <w:shd w:val="clear" w:color="auto" w:fill="auto"/>
          </w:tcPr>
          <w:p w:rsidR="00DF244D" w:rsidRPr="00D16864" w:rsidRDefault="00DF244D" w:rsidP="00F12C3F">
            <w:pPr>
              <w:pStyle w:val="21"/>
              <w:widowControl w:val="0"/>
              <w:ind w:right="0"/>
              <w:rPr>
                <w:sz w:val="20"/>
              </w:rPr>
            </w:pPr>
            <w:r w:rsidRPr="00D16864">
              <w:rPr>
                <w:sz w:val="20"/>
              </w:rPr>
              <w:t>Как создать интересный фильм</w:t>
            </w:r>
          </w:p>
          <w:p w:rsidR="00DF244D" w:rsidRPr="00BC039C" w:rsidRDefault="00DF244D" w:rsidP="00F12C3F"/>
        </w:tc>
        <w:tc>
          <w:tcPr>
            <w:tcW w:w="2160" w:type="dxa"/>
            <w:shd w:val="clear" w:color="auto" w:fill="auto"/>
          </w:tcPr>
          <w:p w:rsidR="00DF244D" w:rsidRPr="00C65B7D" w:rsidRDefault="00DF244D" w:rsidP="00F12C3F">
            <w:r w:rsidRPr="00C65B7D">
              <w:t>Совершенствование навыков письменной речи</w:t>
            </w:r>
          </w:p>
        </w:tc>
        <w:tc>
          <w:tcPr>
            <w:tcW w:w="1980" w:type="dxa"/>
            <w:shd w:val="clear" w:color="auto" w:fill="auto"/>
          </w:tcPr>
          <w:p w:rsidR="00DF244D" w:rsidRPr="00BC039C" w:rsidRDefault="00DF244D" w:rsidP="00F12C3F">
            <w:r w:rsidRPr="00BC039C">
              <w:t>Пройденная грамматика</w:t>
            </w:r>
          </w:p>
        </w:tc>
        <w:tc>
          <w:tcPr>
            <w:tcW w:w="2212" w:type="dxa"/>
            <w:shd w:val="clear" w:color="auto" w:fill="auto"/>
          </w:tcPr>
          <w:p w:rsidR="00DF244D" w:rsidRPr="00BC039C" w:rsidRDefault="00DF244D" w:rsidP="00F12C3F">
            <w:r w:rsidRPr="00BC039C">
              <w:t>Пройденная лексика</w:t>
            </w:r>
          </w:p>
        </w:tc>
        <w:tc>
          <w:tcPr>
            <w:tcW w:w="1620" w:type="dxa"/>
            <w:shd w:val="clear" w:color="auto" w:fill="auto"/>
          </w:tcPr>
          <w:p w:rsidR="00DF244D" w:rsidRPr="00BC039C" w:rsidRDefault="00DF244D" w:rsidP="00F12C3F">
            <w:pPr>
              <w:jc w:val="both"/>
            </w:pPr>
            <w:r w:rsidRPr="00BC039C">
              <w:t xml:space="preserve">Групповая, </w:t>
            </w:r>
          </w:p>
          <w:p w:rsidR="00DF244D" w:rsidRPr="00BC039C" w:rsidRDefault="00DF244D" w:rsidP="00F12C3F">
            <w:pPr>
              <w:jc w:val="both"/>
            </w:pPr>
            <w:r w:rsidRPr="00BC039C">
              <w:t xml:space="preserve">индивид., </w:t>
            </w:r>
          </w:p>
          <w:p w:rsidR="00DF244D" w:rsidRPr="00BC039C" w:rsidRDefault="00DF244D" w:rsidP="00F12C3F">
            <w:pPr>
              <w:jc w:val="center"/>
            </w:pPr>
          </w:p>
        </w:tc>
        <w:tc>
          <w:tcPr>
            <w:tcW w:w="1440" w:type="dxa"/>
            <w:shd w:val="clear" w:color="auto" w:fill="auto"/>
          </w:tcPr>
          <w:p w:rsidR="00DF244D" w:rsidRPr="00BC039C" w:rsidRDefault="00DF244D" w:rsidP="00F12C3F">
            <w:r w:rsidRPr="00BC039C">
              <w:t>Фронтальный опрос</w:t>
            </w:r>
          </w:p>
        </w:tc>
        <w:tc>
          <w:tcPr>
            <w:tcW w:w="1440" w:type="dxa"/>
            <w:shd w:val="clear" w:color="auto" w:fill="auto"/>
          </w:tcPr>
          <w:p w:rsidR="00DF244D" w:rsidRPr="00BC039C" w:rsidRDefault="00DF244D" w:rsidP="00F12C3F"/>
        </w:tc>
        <w:tc>
          <w:tcPr>
            <w:tcW w:w="1260" w:type="dxa"/>
            <w:shd w:val="clear" w:color="auto" w:fill="auto"/>
          </w:tcPr>
          <w:p w:rsidR="00DF244D" w:rsidRPr="00BC039C" w:rsidRDefault="00DF244D" w:rsidP="00F12C3F">
            <w:r w:rsidRPr="00BC039C">
              <w:t>Повторить стр. 8 – 57 учебника</w:t>
            </w:r>
          </w:p>
        </w:tc>
      </w:tr>
      <w:tr w:rsidR="00DF244D" w:rsidRPr="00A5470B" w:rsidTr="00F12C3F">
        <w:tc>
          <w:tcPr>
            <w:tcW w:w="468" w:type="dxa"/>
            <w:shd w:val="clear" w:color="auto" w:fill="auto"/>
          </w:tcPr>
          <w:p w:rsidR="00DF244D" w:rsidRPr="00656C6B" w:rsidRDefault="00DF244D" w:rsidP="00F12C3F">
            <w:r>
              <w:t>27</w:t>
            </w:r>
          </w:p>
        </w:tc>
        <w:tc>
          <w:tcPr>
            <w:tcW w:w="719" w:type="dxa"/>
            <w:shd w:val="clear" w:color="auto" w:fill="auto"/>
          </w:tcPr>
          <w:p w:rsidR="00DF244D" w:rsidRPr="00B57B9D" w:rsidRDefault="00DF244D" w:rsidP="00F12C3F"/>
        </w:tc>
        <w:tc>
          <w:tcPr>
            <w:tcW w:w="901" w:type="dxa"/>
            <w:shd w:val="clear" w:color="auto" w:fill="auto"/>
          </w:tcPr>
          <w:p w:rsidR="00DF244D" w:rsidRPr="00B57B9D" w:rsidRDefault="00DF244D" w:rsidP="00F12C3F"/>
        </w:tc>
        <w:tc>
          <w:tcPr>
            <w:tcW w:w="1333" w:type="dxa"/>
            <w:shd w:val="clear" w:color="auto" w:fill="auto"/>
          </w:tcPr>
          <w:p w:rsidR="00DF244D" w:rsidRPr="00BC039C" w:rsidRDefault="00DF244D" w:rsidP="00F12C3F">
            <w:r w:rsidRPr="00BC039C">
              <w:t>Резервный урок</w:t>
            </w:r>
          </w:p>
        </w:tc>
        <w:tc>
          <w:tcPr>
            <w:tcW w:w="2160" w:type="dxa"/>
            <w:shd w:val="clear" w:color="auto" w:fill="auto"/>
          </w:tcPr>
          <w:p w:rsidR="00DF244D" w:rsidRPr="00C65B7D" w:rsidRDefault="00DF244D" w:rsidP="00F12C3F">
            <w:r w:rsidRPr="00C65B7D">
              <w:t>Повторение пройденного материала</w:t>
            </w:r>
          </w:p>
        </w:tc>
        <w:tc>
          <w:tcPr>
            <w:tcW w:w="1980" w:type="dxa"/>
            <w:shd w:val="clear" w:color="auto" w:fill="auto"/>
          </w:tcPr>
          <w:p w:rsidR="00DF244D" w:rsidRPr="00BC039C" w:rsidRDefault="00DF244D" w:rsidP="00F12C3F">
            <w:r w:rsidRPr="00BC039C">
              <w:t>Пройденная грамматика</w:t>
            </w:r>
          </w:p>
        </w:tc>
        <w:tc>
          <w:tcPr>
            <w:tcW w:w="2212" w:type="dxa"/>
            <w:shd w:val="clear" w:color="auto" w:fill="auto"/>
          </w:tcPr>
          <w:p w:rsidR="00DF244D" w:rsidRPr="00BC039C" w:rsidRDefault="00DF244D" w:rsidP="00F12C3F">
            <w:r w:rsidRPr="00BC039C">
              <w:t>Пройденная лексика</w:t>
            </w:r>
          </w:p>
        </w:tc>
        <w:tc>
          <w:tcPr>
            <w:tcW w:w="1620" w:type="dxa"/>
            <w:shd w:val="clear" w:color="auto" w:fill="auto"/>
          </w:tcPr>
          <w:p w:rsidR="00DF244D" w:rsidRPr="00BC039C" w:rsidRDefault="00DF244D" w:rsidP="00F12C3F">
            <w:pPr>
              <w:jc w:val="both"/>
            </w:pPr>
            <w:r w:rsidRPr="00BC039C">
              <w:t xml:space="preserve">Групповая, </w:t>
            </w:r>
          </w:p>
          <w:p w:rsidR="00DF244D" w:rsidRPr="00BC039C" w:rsidRDefault="00DF244D" w:rsidP="00F12C3F">
            <w:pPr>
              <w:jc w:val="both"/>
            </w:pPr>
            <w:r w:rsidRPr="00BC039C">
              <w:t xml:space="preserve">индивид., </w:t>
            </w:r>
          </w:p>
          <w:p w:rsidR="00DF244D" w:rsidRPr="00BC039C" w:rsidRDefault="00DF244D" w:rsidP="00F12C3F">
            <w:pPr>
              <w:jc w:val="center"/>
            </w:pPr>
          </w:p>
        </w:tc>
        <w:tc>
          <w:tcPr>
            <w:tcW w:w="1440" w:type="dxa"/>
            <w:shd w:val="clear" w:color="auto" w:fill="auto"/>
          </w:tcPr>
          <w:p w:rsidR="00DF244D" w:rsidRPr="00BC039C" w:rsidRDefault="00DF244D" w:rsidP="00F12C3F">
            <w:r w:rsidRPr="00BC039C">
              <w:t>Фронтальный опрос</w:t>
            </w:r>
          </w:p>
        </w:tc>
        <w:tc>
          <w:tcPr>
            <w:tcW w:w="1440" w:type="dxa"/>
            <w:shd w:val="clear" w:color="auto" w:fill="auto"/>
          </w:tcPr>
          <w:p w:rsidR="00DF244D" w:rsidRPr="00BC039C" w:rsidRDefault="00DF244D" w:rsidP="00F12C3F"/>
        </w:tc>
        <w:tc>
          <w:tcPr>
            <w:tcW w:w="1260" w:type="dxa"/>
            <w:shd w:val="clear" w:color="auto" w:fill="auto"/>
          </w:tcPr>
          <w:p w:rsidR="00DF244D" w:rsidRPr="00BC039C" w:rsidRDefault="00DF244D" w:rsidP="00F12C3F"/>
        </w:tc>
      </w:tr>
      <w:tr w:rsidR="00DF244D" w:rsidRPr="00A5470B" w:rsidTr="00F12C3F">
        <w:tc>
          <w:tcPr>
            <w:tcW w:w="15533" w:type="dxa"/>
            <w:gridSpan w:val="11"/>
            <w:shd w:val="clear" w:color="auto" w:fill="auto"/>
          </w:tcPr>
          <w:p w:rsidR="00DF244D" w:rsidRDefault="00DF244D" w:rsidP="00F12C3F">
            <w:pPr>
              <w:jc w:val="center"/>
            </w:pPr>
          </w:p>
          <w:p w:rsidR="00DF244D" w:rsidRDefault="00DF244D" w:rsidP="00F12C3F">
            <w:pPr>
              <w:jc w:val="center"/>
            </w:pPr>
            <w:r>
              <w:t xml:space="preserve">2 </w:t>
            </w:r>
            <w:r w:rsidRPr="00C65B7D">
              <w:t>четверть. Мир такой большой! Пора путешествовать.</w:t>
            </w:r>
          </w:p>
          <w:p w:rsidR="00DF244D" w:rsidRPr="00656C6B" w:rsidRDefault="00DF244D" w:rsidP="00F12C3F">
            <w:pPr>
              <w:jc w:val="center"/>
            </w:pPr>
          </w:p>
        </w:tc>
      </w:tr>
      <w:tr w:rsidR="00DF244D" w:rsidRPr="00D16864" w:rsidTr="00F12C3F">
        <w:tc>
          <w:tcPr>
            <w:tcW w:w="468" w:type="dxa"/>
            <w:shd w:val="clear" w:color="auto" w:fill="auto"/>
          </w:tcPr>
          <w:p w:rsidR="00DF244D" w:rsidRPr="00B85FB7" w:rsidRDefault="00DF244D" w:rsidP="00F12C3F">
            <w:r w:rsidRPr="00B85FB7">
              <w:t>28</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Путешествие как способ познать мир</w:t>
            </w:r>
          </w:p>
        </w:tc>
        <w:tc>
          <w:tcPr>
            <w:tcW w:w="2160" w:type="dxa"/>
            <w:shd w:val="clear" w:color="auto" w:fill="auto"/>
          </w:tcPr>
          <w:p w:rsidR="00DF244D" w:rsidRPr="00B85FB7" w:rsidRDefault="00DF244D" w:rsidP="00F12C3F">
            <w:r w:rsidRPr="00B85FB7">
              <w:t>Развитие навыков монологической речи ; совершенствование грамматических навыков</w:t>
            </w:r>
          </w:p>
        </w:tc>
        <w:tc>
          <w:tcPr>
            <w:tcW w:w="1980" w:type="dxa"/>
            <w:shd w:val="clear" w:color="auto" w:fill="auto"/>
          </w:tcPr>
          <w:p w:rsidR="00DF244D" w:rsidRPr="00D16864" w:rsidRDefault="00DF244D" w:rsidP="00F12C3F">
            <w:pPr>
              <w:rPr>
                <w:lang w:val="en-US"/>
              </w:rPr>
            </w:pPr>
            <w:r w:rsidRPr="00D16864">
              <w:rPr>
                <w:lang w:val="en-US"/>
              </w:rPr>
              <w:t>Past Simple, Present Perfect, Present Perfect Continuous</w:t>
            </w:r>
          </w:p>
        </w:tc>
        <w:tc>
          <w:tcPr>
            <w:tcW w:w="2212" w:type="dxa"/>
            <w:shd w:val="clear" w:color="auto" w:fill="auto"/>
          </w:tcPr>
          <w:p w:rsidR="00DF244D" w:rsidRPr="00D16864" w:rsidRDefault="00DF244D" w:rsidP="00F12C3F">
            <w:pPr>
              <w:rPr>
                <w:lang w:val="en-US"/>
              </w:rPr>
            </w:pPr>
            <w:r w:rsidRPr="00D16864">
              <w:rPr>
                <w:lang w:val="en-US"/>
              </w:rPr>
              <w:t xml:space="preserve">Traveling by wooden ships, on horse back, on camelback, modern ocean liners, speedy cars, motorway, hot air balloons, air liners </w:t>
            </w:r>
            <w:r w:rsidRPr="00D16864">
              <w:rPr>
                <w:lang w:val="en-US"/>
              </w:rPr>
              <w:lastRenderedPageBreak/>
              <w:t>steamships, steam engines passengers</w:t>
            </w:r>
          </w:p>
        </w:tc>
        <w:tc>
          <w:tcPr>
            <w:tcW w:w="1620" w:type="dxa"/>
            <w:shd w:val="clear" w:color="auto" w:fill="auto"/>
          </w:tcPr>
          <w:p w:rsidR="00DF244D" w:rsidRPr="00B85FB7" w:rsidRDefault="00DF244D" w:rsidP="00F12C3F">
            <w:r w:rsidRPr="00B85FB7">
              <w:lastRenderedPageBreak/>
              <w:t xml:space="preserve">Групповая, </w:t>
            </w:r>
          </w:p>
          <w:p w:rsidR="00DF244D" w:rsidRPr="00B85FB7" w:rsidRDefault="00DF244D" w:rsidP="00F12C3F">
            <w:r w:rsidRPr="00B85FB7">
              <w:t xml:space="preserve">индивид., </w:t>
            </w:r>
          </w:p>
          <w:p w:rsidR="00DF244D" w:rsidRPr="00D16864" w:rsidRDefault="00DF244D" w:rsidP="00F12C3F">
            <w:pPr>
              <w:rPr>
                <w:lang w:val="en-US"/>
              </w:rPr>
            </w:pPr>
            <w:r w:rsidRPr="00B85FB7">
              <w:t>парная.</w:t>
            </w:r>
          </w:p>
        </w:tc>
        <w:tc>
          <w:tcPr>
            <w:tcW w:w="1440" w:type="dxa"/>
            <w:shd w:val="clear" w:color="auto" w:fill="auto"/>
          </w:tcPr>
          <w:p w:rsidR="00DF244D" w:rsidRPr="00B85FB7" w:rsidRDefault="00DF244D" w:rsidP="00F12C3F">
            <w:r w:rsidRPr="00B85FB7">
              <w:t>Грамматический тест</w:t>
            </w:r>
          </w:p>
        </w:tc>
        <w:tc>
          <w:tcPr>
            <w:tcW w:w="1440" w:type="dxa"/>
            <w:shd w:val="clear" w:color="auto" w:fill="auto"/>
          </w:tcPr>
          <w:p w:rsidR="00DF244D" w:rsidRPr="00B85FB7" w:rsidRDefault="00DF244D" w:rsidP="00F12C3F">
            <w:r w:rsidRPr="00B85FB7">
              <w:t>Картинки, демонстрационная таблица «Видовременные формы глагола»</w:t>
            </w:r>
          </w:p>
        </w:tc>
        <w:tc>
          <w:tcPr>
            <w:tcW w:w="1260" w:type="dxa"/>
            <w:shd w:val="clear" w:color="auto" w:fill="auto"/>
          </w:tcPr>
          <w:p w:rsidR="00DF244D" w:rsidRPr="00D16864" w:rsidRDefault="00DF244D" w:rsidP="00F12C3F">
            <w:pPr>
              <w:rPr>
                <w:lang w:val="en-US"/>
              </w:rPr>
            </w:pPr>
            <w:r w:rsidRPr="00B85FB7">
              <w:t>Упр. 1, 2 стр. 24</w:t>
            </w:r>
          </w:p>
        </w:tc>
      </w:tr>
      <w:tr w:rsidR="00DF244D" w:rsidRPr="00A5470B" w:rsidTr="00F12C3F">
        <w:tc>
          <w:tcPr>
            <w:tcW w:w="468" w:type="dxa"/>
            <w:shd w:val="clear" w:color="auto" w:fill="auto"/>
          </w:tcPr>
          <w:p w:rsidR="00DF244D" w:rsidRPr="00B85FB7" w:rsidRDefault="00DF244D" w:rsidP="00F12C3F">
            <w:r w:rsidRPr="00B85FB7">
              <w:lastRenderedPageBreak/>
              <w:t>29</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Самые опасные части мира.</w:t>
            </w:r>
          </w:p>
        </w:tc>
        <w:tc>
          <w:tcPr>
            <w:tcW w:w="2160" w:type="dxa"/>
            <w:shd w:val="clear" w:color="auto" w:fill="auto"/>
          </w:tcPr>
          <w:p w:rsidR="00DF244D" w:rsidRPr="00B85FB7" w:rsidRDefault="00DF244D" w:rsidP="00F12C3F">
            <w:r w:rsidRPr="00B85FB7">
              <w:t>Введение новой страноведческой информации» знакомство с новыми географическими названиями</w:t>
            </w:r>
          </w:p>
        </w:tc>
        <w:tc>
          <w:tcPr>
            <w:tcW w:w="1980" w:type="dxa"/>
            <w:shd w:val="clear" w:color="auto" w:fill="auto"/>
          </w:tcPr>
          <w:p w:rsidR="00DF244D" w:rsidRPr="00B85FB7" w:rsidRDefault="00DF244D" w:rsidP="00F12C3F"/>
        </w:tc>
        <w:tc>
          <w:tcPr>
            <w:tcW w:w="2212" w:type="dxa"/>
            <w:shd w:val="clear" w:color="auto" w:fill="auto"/>
          </w:tcPr>
          <w:p w:rsidR="00DF244D" w:rsidRPr="00B85FB7" w:rsidRDefault="00DF244D" w:rsidP="00F12C3F">
            <w:r w:rsidRPr="00D16864">
              <w:rPr>
                <w:lang w:val="en-US"/>
              </w:rPr>
              <w:t>For, since, during</w:t>
            </w:r>
          </w:p>
        </w:tc>
        <w:tc>
          <w:tcPr>
            <w:tcW w:w="1620" w:type="dxa"/>
            <w:shd w:val="clear" w:color="auto" w:fill="auto"/>
          </w:tcPr>
          <w:p w:rsidR="00DF244D" w:rsidRPr="00B85FB7" w:rsidRDefault="00DF244D" w:rsidP="00F12C3F">
            <w:r w:rsidRPr="00B85FB7">
              <w:t xml:space="preserve">Групповая, </w:t>
            </w:r>
          </w:p>
          <w:p w:rsidR="00DF244D" w:rsidRPr="00B85FB7" w:rsidRDefault="00DF244D" w:rsidP="00F12C3F">
            <w:r w:rsidRPr="00B85FB7">
              <w:t xml:space="preserve">индивид., </w:t>
            </w:r>
          </w:p>
          <w:p w:rsidR="00DF244D" w:rsidRPr="00B85FB7" w:rsidRDefault="00DF244D" w:rsidP="00F12C3F">
            <w:r w:rsidRPr="00B85FB7">
              <w:t>парная.</w:t>
            </w:r>
          </w:p>
        </w:tc>
        <w:tc>
          <w:tcPr>
            <w:tcW w:w="1440" w:type="dxa"/>
            <w:shd w:val="clear" w:color="auto" w:fill="auto"/>
          </w:tcPr>
          <w:p w:rsidR="00DF244D" w:rsidRPr="00B85FB7" w:rsidRDefault="00DF244D" w:rsidP="00F12C3F">
            <w:r w:rsidRPr="00B85FB7">
              <w:t>Geographi cal Quiz</w:t>
            </w:r>
          </w:p>
        </w:tc>
        <w:tc>
          <w:tcPr>
            <w:tcW w:w="1440" w:type="dxa"/>
            <w:shd w:val="clear" w:color="auto" w:fill="auto"/>
          </w:tcPr>
          <w:p w:rsidR="00DF244D" w:rsidRPr="00B85FB7" w:rsidRDefault="00DF244D" w:rsidP="00F12C3F">
            <w:r w:rsidRPr="00B85FB7">
              <w:t>Картинки</w:t>
            </w:r>
          </w:p>
        </w:tc>
        <w:tc>
          <w:tcPr>
            <w:tcW w:w="1260" w:type="dxa"/>
            <w:shd w:val="clear" w:color="auto" w:fill="auto"/>
          </w:tcPr>
          <w:p w:rsidR="00DF244D" w:rsidRPr="00B85FB7" w:rsidRDefault="00DF244D" w:rsidP="00F12C3F">
            <w:r w:rsidRPr="00B85FB7">
              <w:t>Упр. 3, 4 стр. 25 р.т.</w:t>
            </w:r>
          </w:p>
        </w:tc>
      </w:tr>
      <w:tr w:rsidR="00DF244D" w:rsidRPr="00A5470B" w:rsidTr="00F12C3F">
        <w:tc>
          <w:tcPr>
            <w:tcW w:w="468" w:type="dxa"/>
            <w:shd w:val="clear" w:color="auto" w:fill="auto"/>
          </w:tcPr>
          <w:p w:rsidR="00DF244D" w:rsidRPr="00B85FB7" w:rsidRDefault="00DF244D" w:rsidP="00F12C3F">
            <w:r w:rsidRPr="00B85FB7">
              <w:t>30</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Из истории путешествий: трагедия Титаника.</w:t>
            </w:r>
          </w:p>
        </w:tc>
        <w:tc>
          <w:tcPr>
            <w:tcW w:w="2160" w:type="dxa"/>
            <w:shd w:val="clear" w:color="auto" w:fill="auto"/>
          </w:tcPr>
          <w:p w:rsidR="00DF244D" w:rsidRPr="00B85FB7" w:rsidRDefault="00DF244D" w:rsidP="00F12C3F">
            <w:r w:rsidRPr="00B85FB7">
              <w:t>Обобщение грамматического материала (употребление артикля с географическими названиями)</w:t>
            </w:r>
          </w:p>
        </w:tc>
        <w:tc>
          <w:tcPr>
            <w:tcW w:w="1980" w:type="dxa"/>
            <w:shd w:val="clear" w:color="auto" w:fill="auto"/>
          </w:tcPr>
          <w:p w:rsidR="00DF244D" w:rsidRPr="00B85FB7" w:rsidRDefault="00DF244D" w:rsidP="00F12C3F">
            <w:r w:rsidRPr="00B85FB7">
              <w:t>Определенный и нулевой артикль с географическими названиями</w:t>
            </w:r>
          </w:p>
        </w:tc>
        <w:tc>
          <w:tcPr>
            <w:tcW w:w="2212" w:type="dxa"/>
            <w:shd w:val="clear" w:color="auto" w:fill="auto"/>
          </w:tcPr>
          <w:p w:rsidR="00DF244D" w:rsidRPr="00D16864" w:rsidRDefault="00DF244D" w:rsidP="00F12C3F">
            <w:pPr>
              <w:rPr>
                <w:lang w:val="en-US"/>
              </w:rPr>
            </w:pPr>
            <w:r w:rsidRPr="00D16864">
              <w:rPr>
                <w:lang w:val="en-US"/>
              </w:rPr>
              <w:t>Detect, crash, avoid, sink, launch, damage, prevent</w:t>
            </w:r>
          </w:p>
        </w:tc>
        <w:tc>
          <w:tcPr>
            <w:tcW w:w="1620" w:type="dxa"/>
            <w:shd w:val="clear" w:color="auto" w:fill="auto"/>
          </w:tcPr>
          <w:p w:rsidR="00DF244D" w:rsidRPr="00B85FB7" w:rsidRDefault="00DF244D" w:rsidP="00F12C3F">
            <w:r w:rsidRPr="00B85FB7">
              <w:t xml:space="preserve">Групповая, </w:t>
            </w:r>
          </w:p>
          <w:p w:rsidR="00DF244D" w:rsidRPr="00B85FB7" w:rsidRDefault="00DF244D" w:rsidP="00F12C3F">
            <w:r w:rsidRPr="00B85FB7">
              <w:t xml:space="preserve">индивид., </w:t>
            </w:r>
          </w:p>
          <w:p w:rsidR="00DF244D" w:rsidRPr="00B85FB7" w:rsidRDefault="00DF244D" w:rsidP="00F12C3F">
            <w:r w:rsidRPr="00B85FB7">
              <w:t>парная.</w:t>
            </w:r>
          </w:p>
        </w:tc>
        <w:tc>
          <w:tcPr>
            <w:tcW w:w="1440" w:type="dxa"/>
            <w:shd w:val="clear" w:color="auto" w:fill="auto"/>
          </w:tcPr>
          <w:p w:rsidR="00DF244D" w:rsidRPr="00B85FB7" w:rsidRDefault="00DF244D" w:rsidP="00F12C3F">
            <w:r w:rsidRPr="00B85FB7">
              <w:t>Грамматический тест по теме «Употребление артиклей с географическими названиями»</w:t>
            </w:r>
          </w:p>
        </w:tc>
        <w:tc>
          <w:tcPr>
            <w:tcW w:w="1440" w:type="dxa"/>
            <w:shd w:val="clear" w:color="auto" w:fill="auto"/>
          </w:tcPr>
          <w:p w:rsidR="00DF244D" w:rsidRPr="00B85FB7" w:rsidRDefault="00DF244D" w:rsidP="00F12C3F">
            <w:r w:rsidRPr="00B85FB7">
              <w:t>демонстрационная таблица «Артикль»</w:t>
            </w:r>
          </w:p>
        </w:tc>
        <w:tc>
          <w:tcPr>
            <w:tcW w:w="1260" w:type="dxa"/>
            <w:shd w:val="clear" w:color="auto" w:fill="auto"/>
          </w:tcPr>
          <w:p w:rsidR="00DF244D" w:rsidRPr="00B85FB7" w:rsidRDefault="00DF244D" w:rsidP="00F12C3F">
            <w:r w:rsidRPr="00B85FB7">
              <w:t>Упр. 5, 6 стр. 25 – 26 р.т.</w:t>
            </w:r>
          </w:p>
        </w:tc>
      </w:tr>
      <w:tr w:rsidR="00DF244D" w:rsidRPr="007451D5" w:rsidTr="00F12C3F">
        <w:tc>
          <w:tcPr>
            <w:tcW w:w="468" w:type="dxa"/>
            <w:shd w:val="clear" w:color="auto" w:fill="auto"/>
          </w:tcPr>
          <w:p w:rsidR="00DF244D" w:rsidRPr="00B85FB7" w:rsidRDefault="00DF244D" w:rsidP="00F12C3F">
            <w:r w:rsidRPr="00B85FB7">
              <w:t>31</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Жизнь и путешествие Беринга</w:t>
            </w:r>
          </w:p>
          <w:p w:rsidR="00DF244D" w:rsidRPr="00B85FB7" w:rsidRDefault="00DF244D" w:rsidP="00F12C3F"/>
        </w:tc>
        <w:tc>
          <w:tcPr>
            <w:tcW w:w="2160" w:type="dxa"/>
            <w:shd w:val="clear" w:color="auto" w:fill="auto"/>
          </w:tcPr>
          <w:p w:rsidR="00DF244D" w:rsidRPr="00B85FB7" w:rsidRDefault="00DF244D" w:rsidP="00F12C3F">
            <w:r w:rsidRPr="00B85FB7">
              <w:t>Введение навыков устной речи; обучение аудированию по теме «Известные путешественники»</w:t>
            </w:r>
          </w:p>
        </w:tc>
        <w:tc>
          <w:tcPr>
            <w:tcW w:w="1980" w:type="dxa"/>
            <w:shd w:val="clear" w:color="auto" w:fill="auto"/>
          </w:tcPr>
          <w:p w:rsidR="00DF244D" w:rsidRPr="00B85FB7" w:rsidRDefault="00DF244D" w:rsidP="00F12C3F">
            <w:r w:rsidRPr="00B85FB7">
              <w:t xml:space="preserve">Пассивный залог Отрицательный аффикс </w:t>
            </w:r>
            <w:r w:rsidRPr="00D16864">
              <w:rPr>
                <w:lang w:val="en-US"/>
              </w:rPr>
              <w:t>un</w:t>
            </w:r>
            <w:r w:rsidRPr="00B85FB7">
              <w:t>-</w:t>
            </w:r>
          </w:p>
        </w:tc>
        <w:tc>
          <w:tcPr>
            <w:tcW w:w="2212" w:type="dxa"/>
            <w:shd w:val="clear" w:color="auto" w:fill="auto"/>
          </w:tcPr>
          <w:p w:rsidR="00DF244D" w:rsidRPr="00D16864" w:rsidRDefault="00DF244D" w:rsidP="00F12C3F">
            <w:pPr>
              <w:rPr>
                <w:lang w:val="en-US"/>
              </w:rPr>
            </w:pPr>
            <w:r w:rsidRPr="00D16864">
              <w:rPr>
                <w:lang w:val="en-US"/>
              </w:rPr>
              <w:t>Voyage, discovery, sense of adventure, make fortune, brave sailor, the first expedition, unknown island, unpredictable, unfortunate, unavoidable, unsinkable.</w:t>
            </w:r>
          </w:p>
        </w:tc>
        <w:tc>
          <w:tcPr>
            <w:tcW w:w="1620" w:type="dxa"/>
            <w:shd w:val="clear" w:color="auto" w:fill="auto"/>
          </w:tcPr>
          <w:p w:rsidR="00DF244D" w:rsidRPr="00B85FB7" w:rsidRDefault="00DF244D" w:rsidP="00F12C3F">
            <w:r w:rsidRPr="00B85FB7">
              <w:t xml:space="preserve">Групповая, </w:t>
            </w:r>
          </w:p>
          <w:p w:rsidR="00DF244D" w:rsidRPr="00B85FB7" w:rsidRDefault="00DF244D" w:rsidP="00F12C3F">
            <w:r w:rsidRPr="00B85FB7">
              <w:t xml:space="preserve">индивид., </w:t>
            </w:r>
          </w:p>
          <w:p w:rsidR="00DF244D" w:rsidRPr="00D16864" w:rsidRDefault="00DF244D" w:rsidP="00F12C3F">
            <w:pPr>
              <w:rPr>
                <w:lang w:val="en-US"/>
              </w:rPr>
            </w:pPr>
            <w:r w:rsidRPr="00B85FB7">
              <w:t>парная.</w:t>
            </w:r>
          </w:p>
        </w:tc>
        <w:tc>
          <w:tcPr>
            <w:tcW w:w="1440" w:type="dxa"/>
            <w:shd w:val="clear" w:color="auto" w:fill="auto"/>
          </w:tcPr>
          <w:p w:rsidR="00DF244D" w:rsidRPr="00D16864" w:rsidRDefault="00DF244D" w:rsidP="00F12C3F">
            <w:pPr>
              <w:rPr>
                <w:lang w:val="en-US"/>
              </w:rPr>
            </w:pPr>
            <w:r w:rsidRPr="00B85FB7">
              <w:t>Письменная работа</w:t>
            </w:r>
          </w:p>
        </w:tc>
        <w:tc>
          <w:tcPr>
            <w:tcW w:w="1440" w:type="dxa"/>
            <w:shd w:val="clear" w:color="auto" w:fill="auto"/>
          </w:tcPr>
          <w:p w:rsidR="00DF244D" w:rsidRPr="00B85FB7" w:rsidRDefault="00DF244D" w:rsidP="00F12C3F">
            <w:r w:rsidRPr="00B85FB7">
              <w:t>Портрет Беринга</w:t>
            </w:r>
          </w:p>
        </w:tc>
        <w:tc>
          <w:tcPr>
            <w:tcW w:w="1260" w:type="dxa"/>
            <w:shd w:val="clear" w:color="auto" w:fill="auto"/>
          </w:tcPr>
          <w:p w:rsidR="00DF244D" w:rsidRPr="00B85FB7" w:rsidRDefault="00DF244D" w:rsidP="00F12C3F">
            <w:r w:rsidRPr="00B85FB7">
              <w:t>упр. 26 стр. 68</w:t>
            </w:r>
          </w:p>
          <w:p w:rsidR="00DF244D" w:rsidRPr="007451D5" w:rsidRDefault="00DF244D" w:rsidP="00F12C3F">
            <w:r w:rsidRPr="00B85FB7">
              <w:t>упр. 7 стр. 26 р.т.</w:t>
            </w:r>
          </w:p>
        </w:tc>
      </w:tr>
      <w:tr w:rsidR="00DF244D" w:rsidRPr="00D16864" w:rsidTr="00F12C3F">
        <w:tc>
          <w:tcPr>
            <w:tcW w:w="468" w:type="dxa"/>
            <w:shd w:val="clear" w:color="auto" w:fill="auto"/>
          </w:tcPr>
          <w:p w:rsidR="00DF244D" w:rsidRPr="00B85FB7" w:rsidRDefault="00DF244D" w:rsidP="00F12C3F">
            <w:r w:rsidRPr="00B85FB7">
              <w:lastRenderedPageBreak/>
              <w:t>32</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Известные путешественники.</w:t>
            </w:r>
          </w:p>
        </w:tc>
        <w:tc>
          <w:tcPr>
            <w:tcW w:w="2160" w:type="dxa"/>
            <w:shd w:val="clear" w:color="auto" w:fill="auto"/>
          </w:tcPr>
          <w:p w:rsidR="00DF244D" w:rsidRPr="00B85FB7" w:rsidRDefault="00DF244D" w:rsidP="00F12C3F">
            <w:r w:rsidRPr="00B85FB7">
              <w:t>Введение и первичное закрепление материала по теме «Словообразование»; контроль навыков монологической речи</w:t>
            </w:r>
          </w:p>
        </w:tc>
        <w:tc>
          <w:tcPr>
            <w:tcW w:w="1980" w:type="dxa"/>
            <w:shd w:val="clear" w:color="auto" w:fill="auto"/>
          </w:tcPr>
          <w:p w:rsidR="00DF244D" w:rsidRPr="00B85FB7" w:rsidRDefault="00DF244D" w:rsidP="00F12C3F">
            <w:r w:rsidRPr="00B85FB7">
              <w:t>Суффиксы существительных и прилагательных –sion, - tion, -ment, -ive, -able</w:t>
            </w:r>
          </w:p>
        </w:tc>
        <w:tc>
          <w:tcPr>
            <w:tcW w:w="2212" w:type="dxa"/>
            <w:shd w:val="clear" w:color="auto" w:fill="auto"/>
          </w:tcPr>
          <w:p w:rsidR="00DF244D" w:rsidRPr="00D16864" w:rsidRDefault="00DF244D" w:rsidP="00F12C3F">
            <w:pPr>
              <w:rPr>
                <w:lang w:val="en-US"/>
              </w:rPr>
            </w:pPr>
            <w:r w:rsidRPr="00D16864">
              <w:rPr>
                <w:lang w:val="en-US"/>
              </w:rPr>
              <w:t>To sink, to invent, to pronounce, to develop, to crash, to avoid</w:t>
            </w:r>
          </w:p>
        </w:tc>
        <w:tc>
          <w:tcPr>
            <w:tcW w:w="1620" w:type="dxa"/>
            <w:shd w:val="clear" w:color="auto" w:fill="auto"/>
          </w:tcPr>
          <w:p w:rsidR="00DF244D" w:rsidRPr="00B85FB7" w:rsidRDefault="00DF244D" w:rsidP="00F12C3F">
            <w:r w:rsidRPr="00B85FB7">
              <w:t xml:space="preserve">Групповая, </w:t>
            </w:r>
          </w:p>
          <w:p w:rsidR="00DF244D" w:rsidRPr="00B85FB7" w:rsidRDefault="00DF244D" w:rsidP="00F12C3F">
            <w:r w:rsidRPr="00B85FB7">
              <w:t xml:space="preserve">индивид., </w:t>
            </w:r>
          </w:p>
          <w:p w:rsidR="00DF244D" w:rsidRPr="00D16864" w:rsidRDefault="00DF244D" w:rsidP="00F12C3F">
            <w:pPr>
              <w:rPr>
                <w:lang w:val="en-US"/>
              </w:rPr>
            </w:pPr>
            <w:r w:rsidRPr="00B85FB7">
              <w:t>парная.</w:t>
            </w:r>
          </w:p>
        </w:tc>
        <w:tc>
          <w:tcPr>
            <w:tcW w:w="1440" w:type="dxa"/>
            <w:shd w:val="clear" w:color="auto" w:fill="auto"/>
          </w:tcPr>
          <w:p w:rsidR="00DF244D" w:rsidRPr="00B85FB7" w:rsidRDefault="00DF244D" w:rsidP="00F12C3F">
            <w:r w:rsidRPr="00B85FB7">
              <w:t>Лексико-грамматические задания по теме «Суффиксы существительных и прилагательных»</w:t>
            </w:r>
          </w:p>
        </w:tc>
        <w:tc>
          <w:tcPr>
            <w:tcW w:w="1440" w:type="dxa"/>
            <w:shd w:val="clear" w:color="auto" w:fill="auto"/>
          </w:tcPr>
          <w:p w:rsidR="00DF244D" w:rsidRPr="00B85FB7" w:rsidRDefault="00DF244D" w:rsidP="00F12C3F">
            <w:r w:rsidRPr="00B85FB7">
              <w:t>Портреты, карточки, таблица</w:t>
            </w:r>
          </w:p>
        </w:tc>
        <w:tc>
          <w:tcPr>
            <w:tcW w:w="1260" w:type="dxa"/>
            <w:shd w:val="clear" w:color="auto" w:fill="auto"/>
          </w:tcPr>
          <w:p w:rsidR="00DF244D" w:rsidRPr="00D16864" w:rsidRDefault="00DF244D" w:rsidP="00F12C3F">
            <w:pPr>
              <w:rPr>
                <w:lang w:val="en-US"/>
              </w:rPr>
            </w:pPr>
            <w:r w:rsidRPr="00B85FB7">
              <w:t>Упр. 8 стр. 27</w:t>
            </w:r>
          </w:p>
        </w:tc>
      </w:tr>
      <w:tr w:rsidR="00DF244D" w:rsidRPr="00A5470B" w:rsidTr="00F12C3F">
        <w:tc>
          <w:tcPr>
            <w:tcW w:w="468" w:type="dxa"/>
            <w:shd w:val="clear" w:color="auto" w:fill="auto"/>
          </w:tcPr>
          <w:p w:rsidR="00DF244D" w:rsidRPr="00B85FB7" w:rsidRDefault="00DF244D" w:rsidP="00F12C3F">
            <w:r w:rsidRPr="00B85FB7">
              <w:t>33</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Происхождение географических названий</w:t>
            </w:r>
          </w:p>
        </w:tc>
        <w:tc>
          <w:tcPr>
            <w:tcW w:w="2160" w:type="dxa"/>
            <w:shd w:val="clear" w:color="auto" w:fill="auto"/>
          </w:tcPr>
          <w:p w:rsidR="00DF244D" w:rsidRPr="00B85FB7" w:rsidRDefault="00DF244D" w:rsidP="00F12C3F">
            <w:r w:rsidRPr="00B85FB7">
              <w:t>Ознакомление со страноведческой информацией; развитие навыков поискового и ознакомительного чтения</w:t>
            </w:r>
          </w:p>
        </w:tc>
        <w:tc>
          <w:tcPr>
            <w:tcW w:w="1980" w:type="dxa"/>
            <w:shd w:val="clear" w:color="auto" w:fill="auto"/>
          </w:tcPr>
          <w:p w:rsidR="00DF244D" w:rsidRPr="00B85FB7" w:rsidRDefault="00DF244D" w:rsidP="00F12C3F"/>
        </w:tc>
        <w:tc>
          <w:tcPr>
            <w:tcW w:w="2212" w:type="dxa"/>
            <w:shd w:val="clear" w:color="auto" w:fill="auto"/>
          </w:tcPr>
          <w:p w:rsidR="00DF244D" w:rsidRPr="00B85FB7" w:rsidRDefault="00DF244D" w:rsidP="00F12C3F"/>
        </w:tc>
        <w:tc>
          <w:tcPr>
            <w:tcW w:w="1620" w:type="dxa"/>
            <w:shd w:val="clear" w:color="auto" w:fill="auto"/>
          </w:tcPr>
          <w:p w:rsidR="00DF244D" w:rsidRPr="00B85FB7" w:rsidRDefault="00DF244D" w:rsidP="00F12C3F">
            <w:r w:rsidRPr="00B85FB7">
              <w:t xml:space="preserve">Групповая, </w:t>
            </w:r>
          </w:p>
          <w:p w:rsidR="00DF244D" w:rsidRPr="00B85FB7" w:rsidRDefault="00DF244D" w:rsidP="00F12C3F">
            <w:r w:rsidRPr="00B85FB7">
              <w:t xml:space="preserve">индивид., </w:t>
            </w:r>
          </w:p>
          <w:p w:rsidR="00DF244D" w:rsidRPr="00B85FB7" w:rsidRDefault="00DF244D" w:rsidP="00F12C3F">
            <w:r w:rsidRPr="00B85FB7">
              <w:t>парная.</w:t>
            </w:r>
          </w:p>
        </w:tc>
        <w:tc>
          <w:tcPr>
            <w:tcW w:w="1440" w:type="dxa"/>
            <w:shd w:val="clear" w:color="auto" w:fill="auto"/>
          </w:tcPr>
          <w:p w:rsidR="00DF244D" w:rsidRPr="00B85FB7" w:rsidRDefault="00DF244D" w:rsidP="00F12C3F">
            <w:r w:rsidRPr="00B85FB7">
              <w:t>Письменный рассказ по теме «История происхождения географического названия»</w:t>
            </w:r>
          </w:p>
        </w:tc>
        <w:tc>
          <w:tcPr>
            <w:tcW w:w="1440" w:type="dxa"/>
            <w:shd w:val="clear" w:color="auto" w:fill="auto"/>
          </w:tcPr>
          <w:p w:rsidR="00DF244D" w:rsidRPr="00B85FB7" w:rsidRDefault="00DF244D" w:rsidP="00F12C3F"/>
        </w:tc>
        <w:tc>
          <w:tcPr>
            <w:tcW w:w="1260" w:type="dxa"/>
            <w:shd w:val="clear" w:color="auto" w:fill="auto"/>
          </w:tcPr>
          <w:p w:rsidR="00DF244D" w:rsidRPr="00B85FB7" w:rsidRDefault="00DF244D" w:rsidP="00F12C3F">
            <w:r w:rsidRPr="00B85FB7">
              <w:t>Упр. 36 стр. 71</w:t>
            </w:r>
          </w:p>
        </w:tc>
      </w:tr>
      <w:tr w:rsidR="00DF244D" w:rsidRPr="00A5470B" w:rsidTr="00F12C3F">
        <w:tc>
          <w:tcPr>
            <w:tcW w:w="468" w:type="dxa"/>
            <w:shd w:val="clear" w:color="auto" w:fill="auto"/>
          </w:tcPr>
          <w:p w:rsidR="00DF244D" w:rsidRPr="00B85FB7" w:rsidRDefault="00DF244D" w:rsidP="00F12C3F">
            <w:r w:rsidRPr="00B85FB7">
              <w:t>34</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Легко ли путешествовать в наше время?</w:t>
            </w:r>
          </w:p>
        </w:tc>
        <w:tc>
          <w:tcPr>
            <w:tcW w:w="2160" w:type="dxa"/>
            <w:shd w:val="clear" w:color="auto" w:fill="auto"/>
          </w:tcPr>
          <w:p w:rsidR="00DF244D" w:rsidRPr="00B85FB7" w:rsidRDefault="00DF244D" w:rsidP="00F12C3F">
            <w:r w:rsidRPr="00B85FB7">
              <w:t>Введение и первичное закрепление грамматического материала</w:t>
            </w:r>
          </w:p>
        </w:tc>
        <w:tc>
          <w:tcPr>
            <w:tcW w:w="1980" w:type="dxa"/>
            <w:shd w:val="clear" w:color="auto" w:fill="auto"/>
          </w:tcPr>
          <w:p w:rsidR="00DF244D" w:rsidRPr="00D16864" w:rsidRDefault="00DF244D" w:rsidP="00F12C3F">
            <w:pPr>
              <w:rPr>
                <w:lang w:val="en-US"/>
              </w:rPr>
            </w:pPr>
            <w:r w:rsidRPr="00B85FB7">
              <w:t>Возвратные</w:t>
            </w:r>
            <w:r w:rsidRPr="00D16864">
              <w:rPr>
                <w:lang w:val="en-US"/>
              </w:rPr>
              <w:t xml:space="preserve"> </w:t>
            </w:r>
            <w:r w:rsidRPr="00B85FB7">
              <w:t>местоимения</w:t>
            </w:r>
            <w:r w:rsidRPr="00D16864">
              <w:rPr>
                <w:lang w:val="en-US"/>
              </w:rPr>
              <w:t>: myself, yourself, himself, herself, ourselves, yourselves, themselves</w:t>
            </w:r>
          </w:p>
        </w:tc>
        <w:tc>
          <w:tcPr>
            <w:tcW w:w="2212" w:type="dxa"/>
            <w:shd w:val="clear" w:color="auto" w:fill="auto"/>
          </w:tcPr>
          <w:p w:rsidR="00DF244D" w:rsidRPr="00D16864" w:rsidRDefault="00DF244D" w:rsidP="00F12C3F">
            <w:pPr>
              <w:rPr>
                <w:lang w:val="en-US"/>
              </w:rPr>
            </w:pPr>
            <w:r w:rsidRPr="00D16864">
              <w:rPr>
                <w:lang w:val="en-US"/>
              </w:rPr>
              <w:t xml:space="preserve">To go/travel by car, by bus, by plane, by train, by coach, by helicopter, on foot, to leave </w:t>
            </w:r>
            <w:smartTag w:uri="urn:schemas-microsoft-com:office:smarttags" w:element="City">
              <w:r w:rsidRPr="00D16864">
                <w:rPr>
                  <w:lang w:val="en-US"/>
                </w:rPr>
                <w:t>Moscow</w:t>
              </w:r>
            </w:smartTag>
            <w:r w:rsidRPr="00D16864">
              <w:rPr>
                <w:lang w:val="en-US"/>
              </w:rPr>
              <w:t xml:space="preserve"> for </w:t>
            </w:r>
            <w:smartTag w:uri="urn:schemas-microsoft-com:office:smarttags" w:element="place">
              <w:smartTag w:uri="urn:schemas-microsoft-com:office:smarttags" w:element="City">
                <w:r w:rsidRPr="00D16864">
                  <w:rPr>
                    <w:lang w:val="en-US"/>
                  </w:rPr>
                  <w:t>London</w:t>
                </w:r>
              </w:smartTag>
            </w:smartTag>
          </w:p>
        </w:tc>
        <w:tc>
          <w:tcPr>
            <w:tcW w:w="1620" w:type="dxa"/>
            <w:shd w:val="clear" w:color="auto" w:fill="auto"/>
          </w:tcPr>
          <w:p w:rsidR="00DF244D" w:rsidRPr="00B85FB7" w:rsidRDefault="00DF244D" w:rsidP="00F12C3F">
            <w:r w:rsidRPr="00B85FB7">
              <w:t xml:space="preserve">Групповая, </w:t>
            </w:r>
          </w:p>
          <w:p w:rsidR="00DF244D" w:rsidRPr="00B85FB7" w:rsidRDefault="00DF244D" w:rsidP="00F12C3F">
            <w:r w:rsidRPr="00B85FB7">
              <w:t xml:space="preserve">индивид., </w:t>
            </w:r>
          </w:p>
          <w:p w:rsidR="00DF244D" w:rsidRPr="00D16864" w:rsidRDefault="00DF244D" w:rsidP="00F12C3F">
            <w:pPr>
              <w:rPr>
                <w:lang w:val="en-US"/>
              </w:rPr>
            </w:pPr>
            <w:r w:rsidRPr="00B85FB7">
              <w:t>парная.</w:t>
            </w:r>
          </w:p>
        </w:tc>
        <w:tc>
          <w:tcPr>
            <w:tcW w:w="1440" w:type="dxa"/>
            <w:shd w:val="clear" w:color="auto" w:fill="auto"/>
          </w:tcPr>
          <w:p w:rsidR="00DF244D" w:rsidRPr="00B85FB7" w:rsidRDefault="00DF244D" w:rsidP="00F12C3F">
            <w:pPr>
              <w:tabs>
                <w:tab w:val="left" w:pos="1210"/>
              </w:tabs>
              <w:autoSpaceDN w:val="0"/>
              <w:adjustRightInd w:val="0"/>
              <w:spacing w:before="8" w:line="248" w:lineRule="auto"/>
              <w:ind w:right="74"/>
            </w:pPr>
            <w:r w:rsidRPr="00B85FB7">
              <w:t>Составление предложений</w:t>
            </w:r>
          </w:p>
          <w:p w:rsidR="00DF244D" w:rsidRPr="00B85FB7" w:rsidRDefault="00DF244D" w:rsidP="00F12C3F">
            <w:r w:rsidRPr="00B85FB7">
              <w:t>с возвратными местоимениями</w:t>
            </w:r>
          </w:p>
        </w:tc>
        <w:tc>
          <w:tcPr>
            <w:tcW w:w="1440" w:type="dxa"/>
            <w:shd w:val="clear" w:color="auto" w:fill="auto"/>
          </w:tcPr>
          <w:p w:rsidR="00DF244D" w:rsidRPr="00B85FB7" w:rsidRDefault="00DF244D" w:rsidP="00F12C3F">
            <w:r w:rsidRPr="00B85FB7">
              <w:t>демонстрационная таблица «Возвратные местоимения»</w:t>
            </w:r>
          </w:p>
        </w:tc>
        <w:tc>
          <w:tcPr>
            <w:tcW w:w="1260" w:type="dxa"/>
            <w:shd w:val="clear" w:color="auto" w:fill="auto"/>
          </w:tcPr>
          <w:p w:rsidR="00DF244D" w:rsidRPr="00B85FB7" w:rsidRDefault="00DF244D" w:rsidP="00F12C3F">
            <w:r w:rsidRPr="00B85FB7">
              <w:t xml:space="preserve">Упр. 1, 2 стр. 28  р.т.  </w:t>
            </w:r>
          </w:p>
        </w:tc>
      </w:tr>
      <w:tr w:rsidR="00DF244D" w:rsidRPr="00A550D0" w:rsidTr="00F12C3F">
        <w:tc>
          <w:tcPr>
            <w:tcW w:w="468" w:type="dxa"/>
            <w:shd w:val="clear" w:color="auto" w:fill="auto"/>
          </w:tcPr>
          <w:p w:rsidR="00DF244D" w:rsidRPr="00B85FB7" w:rsidRDefault="00DF244D" w:rsidP="00F12C3F">
            <w:r w:rsidRPr="00B85FB7">
              <w:t>35</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 xml:space="preserve">Значения модальных </w:t>
            </w:r>
            <w:r w:rsidRPr="00B85FB7">
              <w:lastRenderedPageBreak/>
              <w:t>глаголов.</w:t>
            </w:r>
          </w:p>
        </w:tc>
        <w:tc>
          <w:tcPr>
            <w:tcW w:w="2160" w:type="dxa"/>
            <w:shd w:val="clear" w:color="auto" w:fill="auto"/>
          </w:tcPr>
          <w:p w:rsidR="00DF244D" w:rsidRPr="00B85FB7" w:rsidRDefault="00DF244D" w:rsidP="00F12C3F">
            <w:r w:rsidRPr="00B85FB7">
              <w:lastRenderedPageBreak/>
              <w:t xml:space="preserve">Совершенствование грамматических </w:t>
            </w:r>
            <w:r w:rsidRPr="00B85FB7">
              <w:lastRenderedPageBreak/>
              <w:t>навыков</w:t>
            </w:r>
          </w:p>
          <w:p w:rsidR="00DF244D" w:rsidRPr="00B85FB7" w:rsidRDefault="00DF244D" w:rsidP="00F12C3F"/>
        </w:tc>
        <w:tc>
          <w:tcPr>
            <w:tcW w:w="1980" w:type="dxa"/>
            <w:shd w:val="clear" w:color="auto" w:fill="auto"/>
          </w:tcPr>
          <w:p w:rsidR="00DF244D" w:rsidRPr="00D16864" w:rsidRDefault="00DF244D" w:rsidP="00F12C3F">
            <w:pPr>
              <w:rPr>
                <w:lang w:val="en-US"/>
              </w:rPr>
            </w:pPr>
            <w:r w:rsidRPr="00B85FB7">
              <w:lastRenderedPageBreak/>
              <w:t>Модальные</w:t>
            </w:r>
            <w:r w:rsidRPr="00D16864">
              <w:rPr>
                <w:lang w:val="en-US"/>
              </w:rPr>
              <w:t xml:space="preserve"> </w:t>
            </w:r>
            <w:r w:rsidRPr="00B85FB7">
              <w:t>глаголы</w:t>
            </w:r>
            <w:r w:rsidRPr="00D16864">
              <w:rPr>
                <w:lang w:val="en-US"/>
              </w:rPr>
              <w:t xml:space="preserve"> can, must, </w:t>
            </w:r>
            <w:r w:rsidRPr="00D16864">
              <w:rPr>
                <w:lang w:val="en-US"/>
              </w:rPr>
              <w:lastRenderedPageBreak/>
              <w:t>should, ought to, need</w:t>
            </w:r>
          </w:p>
        </w:tc>
        <w:tc>
          <w:tcPr>
            <w:tcW w:w="2212" w:type="dxa"/>
            <w:shd w:val="clear" w:color="auto" w:fill="auto"/>
          </w:tcPr>
          <w:p w:rsidR="00DF244D" w:rsidRPr="00D16864" w:rsidRDefault="00DF244D" w:rsidP="00F12C3F">
            <w:pPr>
              <w:rPr>
                <w:lang w:val="en-US"/>
              </w:rPr>
            </w:pPr>
            <w:r w:rsidRPr="00D16864">
              <w:rPr>
                <w:lang w:val="en-US"/>
              </w:rPr>
              <w:lastRenderedPageBreak/>
              <w:t xml:space="preserve">Flight, announcement, </w:t>
            </w:r>
            <w:r w:rsidRPr="00D16864">
              <w:rPr>
                <w:lang w:val="en-US"/>
              </w:rPr>
              <w:lastRenderedPageBreak/>
              <w:t>baggage; to arrive, luggage, packing, essential, ticket, passport</w:t>
            </w:r>
          </w:p>
        </w:tc>
        <w:tc>
          <w:tcPr>
            <w:tcW w:w="1620" w:type="dxa"/>
            <w:shd w:val="clear" w:color="auto" w:fill="auto"/>
          </w:tcPr>
          <w:p w:rsidR="00DF244D" w:rsidRPr="00B85FB7" w:rsidRDefault="00DF244D" w:rsidP="00F12C3F">
            <w:r w:rsidRPr="00B85FB7">
              <w:lastRenderedPageBreak/>
              <w:t xml:space="preserve">Групповая, </w:t>
            </w:r>
          </w:p>
          <w:p w:rsidR="00DF244D" w:rsidRPr="00B85FB7" w:rsidRDefault="00DF244D" w:rsidP="00F12C3F">
            <w:r w:rsidRPr="00B85FB7">
              <w:lastRenderedPageBreak/>
              <w:t xml:space="preserve">индивид., </w:t>
            </w:r>
          </w:p>
          <w:p w:rsidR="00DF244D" w:rsidRPr="00D16864" w:rsidRDefault="00DF244D" w:rsidP="00F12C3F">
            <w:pPr>
              <w:rPr>
                <w:lang w:val="en-US"/>
              </w:rPr>
            </w:pPr>
            <w:r w:rsidRPr="00B85FB7">
              <w:t>парная.</w:t>
            </w:r>
          </w:p>
        </w:tc>
        <w:tc>
          <w:tcPr>
            <w:tcW w:w="1440" w:type="dxa"/>
            <w:shd w:val="clear" w:color="auto" w:fill="auto"/>
          </w:tcPr>
          <w:p w:rsidR="00DF244D" w:rsidRPr="00B85FB7" w:rsidRDefault="00DF244D" w:rsidP="00F12C3F">
            <w:r w:rsidRPr="00B85FB7">
              <w:lastRenderedPageBreak/>
              <w:t>Лексико-грамматичес</w:t>
            </w:r>
            <w:r w:rsidRPr="00B85FB7">
              <w:lastRenderedPageBreak/>
              <w:t>кий тест по теме «Модальные глаголы»</w:t>
            </w:r>
          </w:p>
        </w:tc>
        <w:tc>
          <w:tcPr>
            <w:tcW w:w="1440" w:type="dxa"/>
            <w:shd w:val="clear" w:color="auto" w:fill="auto"/>
          </w:tcPr>
          <w:p w:rsidR="00DF244D" w:rsidRPr="00B85FB7" w:rsidRDefault="00DF244D" w:rsidP="00F12C3F">
            <w:r w:rsidRPr="00B85FB7">
              <w:lastRenderedPageBreak/>
              <w:t xml:space="preserve">демонстрационная </w:t>
            </w:r>
            <w:r w:rsidRPr="00B85FB7">
              <w:lastRenderedPageBreak/>
              <w:t>таблица «Модальные глаголы»</w:t>
            </w:r>
          </w:p>
        </w:tc>
        <w:tc>
          <w:tcPr>
            <w:tcW w:w="1260" w:type="dxa"/>
            <w:shd w:val="clear" w:color="auto" w:fill="auto"/>
          </w:tcPr>
          <w:p w:rsidR="00DF244D" w:rsidRPr="00B85FB7" w:rsidRDefault="00DF244D" w:rsidP="00F12C3F">
            <w:r w:rsidRPr="00B85FB7">
              <w:lastRenderedPageBreak/>
              <w:t>упр. 3., 4 стр. 29</w:t>
            </w:r>
          </w:p>
        </w:tc>
      </w:tr>
      <w:tr w:rsidR="00DF244D" w:rsidRPr="00A5470B" w:rsidTr="00F12C3F">
        <w:tc>
          <w:tcPr>
            <w:tcW w:w="468" w:type="dxa"/>
            <w:shd w:val="clear" w:color="auto" w:fill="auto"/>
          </w:tcPr>
          <w:p w:rsidR="00DF244D" w:rsidRPr="00B85FB7" w:rsidRDefault="00DF244D" w:rsidP="00F12C3F">
            <w:r w:rsidRPr="00B85FB7">
              <w:lastRenderedPageBreak/>
              <w:t>36</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Организованный и самостоятельный туризм. Агентства: отлеты и сборы.</w:t>
            </w:r>
          </w:p>
        </w:tc>
        <w:tc>
          <w:tcPr>
            <w:tcW w:w="2160" w:type="dxa"/>
            <w:shd w:val="clear" w:color="auto" w:fill="auto"/>
          </w:tcPr>
          <w:p w:rsidR="00DF244D" w:rsidRPr="00B85FB7" w:rsidRDefault="00DF244D" w:rsidP="00F12C3F">
            <w:r w:rsidRPr="00B85FB7">
              <w:t>Ознакомление с новой лексикой; обучение аудированию и чтению на материале объявлений и инструкций</w:t>
            </w:r>
          </w:p>
        </w:tc>
        <w:tc>
          <w:tcPr>
            <w:tcW w:w="1980" w:type="dxa"/>
            <w:shd w:val="clear" w:color="auto" w:fill="auto"/>
          </w:tcPr>
          <w:p w:rsidR="00DF244D" w:rsidRPr="007451D5" w:rsidRDefault="00DF244D" w:rsidP="00F12C3F"/>
        </w:tc>
        <w:tc>
          <w:tcPr>
            <w:tcW w:w="2212" w:type="dxa"/>
            <w:shd w:val="clear" w:color="auto" w:fill="auto"/>
          </w:tcPr>
          <w:p w:rsidR="00DF244D" w:rsidRPr="00D16864" w:rsidRDefault="00DF244D" w:rsidP="00F12C3F">
            <w:pPr>
              <w:rPr>
                <w:lang w:val="en-US"/>
              </w:rPr>
            </w:pPr>
            <w:r w:rsidRPr="00D16864">
              <w:rPr>
                <w:lang w:val="en-US"/>
              </w:rPr>
              <w:t>Insurance, currency, label, visa, to get through, check- in desk, to board, baggage reclaim, passenger, foreign currency, permission, policy, aboard, can’t do without, do weigh</w:t>
            </w:r>
          </w:p>
        </w:tc>
        <w:tc>
          <w:tcPr>
            <w:tcW w:w="1620" w:type="dxa"/>
            <w:shd w:val="clear" w:color="auto" w:fill="auto"/>
          </w:tcPr>
          <w:p w:rsidR="00DF244D" w:rsidRPr="00B85FB7" w:rsidRDefault="00DF244D" w:rsidP="00F12C3F">
            <w:r w:rsidRPr="00B85FB7">
              <w:t xml:space="preserve">Групповая, </w:t>
            </w:r>
          </w:p>
          <w:p w:rsidR="00DF244D" w:rsidRPr="00B85FB7" w:rsidRDefault="00DF244D" w:rsidP="00F12C3F">
            <w:r w:rsidRPr="00B85FB7">
              <w:t xml:space="preserve">индивид., </w:t>
            </w:r>
          </w:p>
          <w:p w:rsidR="00DF244D" w:rsidRPr="00B85FB7" w:rsidRDefault="00DF244D" w:rsidP="00F12C3F">
            <w:r w:rsidRPr="00B85FB7">
              <w:t>парная.</w:t>
            </w:r>
          </w:p>
        </w:tc>
        <w:tc>
          <w:tcPr>
            <w:tcW w:w="1440" w:type="dxa"/>
            <w:shd w:val="clear" w:color="auto" w:fill="auto"/>
          </w:tcPr>
          <w:p w:rsidR="00DF244D" w:rsidRPr="00B85FB7" w:rsidRDefault="00DF244D" w:rsidP="00F12C3F">
            <w:r w:rsidRPr="00B85FB7">
              <w:t>Фронтальный опрос лексических единиц</w:t>
            </w:r>
          </w:p>
        </w:tc>
        <w:tc>
          <w:tcPr>
            <w:tcW w:w="1440" w:type="dxa"/>
            <w:shd w:val="clear" w:color="auto" w:fill="auto"/>
          </w:tcPr>
          <w:p w:rsidR="00DF244D" w:rsidRPr="00B85FB7" w:rsidRDefault="00DF244D" w:rsidP="00F12C3F">
            <w:r w:rsidRPr="00B85FB7">
              <w:t>Картинки, карточки</w:t>
            </w:r>
          </w:p>
        </w:tc>
        <w:tc>
          <w:tcPr>
            <w:tcW w:w="1260" w:type="dxa"/>
            <w:shd w:val="clear" w:color="auto" w:fill="auto"/>
          </w:tcPr>
          <w:p w:rsidR="00DF244D" w:rsidRPr="00B85FB7" w:rsidRDefault="00DF244D" w:rsidP="00F12C3F">
            <w:r w:rsidRPr="00B85FB7">
              <w:t>Упр. 5, 6 стр. 30 – 31 р.т.</w:t>
            </w:r>
          </w:p>
        </w:tc>
      </w:tr>
      <w:tr w:rsidR="00DF244D" w:rsidRPr="00A5470B" w:rsidTr="00F12C3F">
        <w:tc>
          <w:tcPr>
            <w:tcW w:w="468" w:type="dxa"/>
            <w:shd w:val="clear" w:color="auto" w:fill="auto"/>
          </w:tcPr>
          <w:p w:rsidR="00DF244D" w:rsidRPr="00B85FB7" w:rsidRDefault="00DF244D" w:rsidP="00F12C3F">
            <w:r w:rsidRPr="00B85FB7">
              <w:t>37</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Учимся заполнять декларацию</w:t>
            </w:r>
          </w:p>
        </w:tc>
        <w:tc>
          <w:tcPr>
            <w:tcW w:w="2160" w:type="dxa"/>
            <w:shd w:val="clear" w:color="auto" w:fill="auto"/>
          </w:tcPr>
          <w:p w:rsidR="00DF244D" w:rsidRPr="00B85FB7" w:rsidRDefault="00DF244D" w:rsidP="00F12C3F">
            <w:r w:rsidRPr="00B85FB7">
              <w:t>Тренировка навыков орфографии и перевода</w:t>
            </w:r>
          </w:p>
        </w:tc>
        <w:tc>
          <w:tcPr>
            <w:tcW w:w="1980" w:type="dxa"/>
            <w:shd w:val="clear" w:color="auto" w:fill="auto"/>
          </w:tcPr>
          <w:p w:rsidR="00DF244D" w:rsidRPr="007451D5" w:rsidRDefault="00DF244D" w:rsidP="00F12C3F"/>
        </w:tc>
        <w:tc>
          <w:tcPr>
            <w:tcW w:w="2212" w:type="dxa"/>
            <w:shd w:val="clear" w:color="auto" w:fill="auto"/>
          </w:tcPr>
          <w:p w:rsidR="00DF244D" w:rsidRPr="00D16864" w:rsidRDefault="00DF244D" w:rsidP="00F12C3F">
            <w:pPr>
              <w:rPr>
                <w:lang w:val="en-US"/>
              </w:rPr>
            </w:pPr>
            <w:r w:rsidRPr="00D16864">
              <w:rPr>
                <w:lang w:val="en-US"/>
              </w:rPr>
              <w:t>Check-in-desk, hand luggage, arrivals, departure, take off, gate, ticket, boarding pass, declaration form, customs, announcement</w:t>
            </w:r>
          </w:p>
        </w:tc>
        <w:tc>
          <w:tcPr>
            <w:tcW w:w="1620" w:type="dxa"/>
            <w:shd w:val="clear" w:color="auto" w:fill="auto"/>
          </w:tcPr>
          <w:p w:rsidR="00DF244D" w:rsidRPr="00B85FB7" w:rsidRDefault="00DF244D" w:rsidP="00F12C3F">
            <w:r w:rsidRPr="00B85FB7">
              <w:t xml:space="preserve">Групповая, </w:t>
            </w:r>
          </w:p>
          <w:p w:rsidR="00DF244D" w:rsidRPr="00B85FB7" w:rsidRDefault="00DF244D" w:rsidP="00F12C3F">
            <w:r w:rsidRPr="00B85FB7">
              <w:t xml:space="preserve">индивид., </w:t>
            </w:r>
          </w:p>
          <w:p w:rsidR="00DF244D" w:rsidRPr="00B85FB7" w:rsidRDefault="00DF244D" w:rsidP="00F12C3F">
            <w:r w:rsidRPr="00B85FB7">
              <w:t>парная.</w:t>
            </w:r>
          </w:p>
        </w:tc>
        <w:tc>
          <w:tcPr>
            <w:tcW w:w="1440" w:type="dxa"/>
            <w:shd w:val="clear" w:color="auto" w:fill="auto"/>
          </w:tcPr>
          <w:p w:rsidR="00DF244D" w:rsidRPr="00D16864" w:rsidRDefault="00DF244D" w:rsidP="00F12C3F">
            <w:pPr>
              <w:rPr>
                <w:lang w:val="en-US"/>
              </w:rPr>
            </w:pPr>
            <w:r w:rsidRPr="00B85FB7">
              <w:t>Заполнение</w:t>
            </w:r>
            <w:r w:rsidRPr="00D16864">
              <w:rPr>
                <w:lang w:val="en-US"/>
              </w:rPr>
              <w:t xml:space="preserve"> </w:t>
            </w:r>
            <w:r w:rsidRPr="00B85FB7">
              <w:t>формуляров</w:t>
            </w:r>
            <w:r w:rsidRPr="00D16864">
              <w:rPr>
                <w:lang w:val="en-US"/>
              </w:rPr>
              <w:t xml:space="preserve"> «The Declaration Form» </w:t>
            </w:r>
            <w:r w:rsidRPr="00B85FB7">
              <w:t>и</w:t>
            </w:r>
            <w:r w:rsidRPr="00D16864">
              <w:rPr>
                <w:lang w:val="en-US"/>
              </w:rPr>
              <w:t xml:space="preserve"> «The Landing Card»</w:t>
            </w:r>
          </w:p>
        </w:tc>
        <w:tc>
          <w:tcPr>
            <w:tcW w:w="1440" w:type="dxa"/>
            <w:shd w:val="clear" w:color="auto" w:fill="auto"/>
          </w:tcPr>
          <w:p w:rsidR="00DF244D" w:rsidRPr="00B85FB7" w:rsidRDefault="00DF244D" w:rsidP="00F12C3F">
            <w:r w:rsidRPr="00B85FB7">
              <w:t>карточки</w:t>
            </w:r>
          </w:p>
        </w:tc>
        <w:tc>
          <w:tcPr>
            <w:tcW w:w="1260" w:type="dxa"/>
            <w:shd w:val="clear" w:color="auto" w:fill="auto"/>
          </w:tcPr>
          <w:p w:rsidR="00DF244D" w:rsidRPr="00B85FB7" w:rsidRDefault="00DF244D" w:rsidP="00F12C3F">
            <w:r w:rsidRPr="00B85FB7">
              <w:t>Упр. 7, 8 стр. 31 в</w:t>
            </w:r>
          </w:p>
        </w:tc>
      </w:tr>
      <w:tr w:rsidR="00DF244D" w:rsidRPr="00A5470B" w:rsidTr="00F12C3F">
        <w:tc>
          <w:tcPr>
            <w:tcW w:w="468" w:type="dxa"/>
            <w:shd w:val="clear" w:color="auto" w:fill="auto"/>
          </w:tcPr>
          <w:p w:rsidR="00DF244D" w:rsidRPr="00B85FB7" w:rsidRDefault="00DF244D" w:rsidP="00F12C3F">
            <w:r w:rsidRPr="00B85FB7">
              <w:t>38</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Советы путешественнику: поведение в аэропорту, самолете</w:t>
            </w:r>
          </w:p>
        </w:tc>
        <w:tc>
          <w:tcPr>
            <w:tcW w:w="2160" w:type="dxa"/>
            <w:shd w:val="clear" w:color="auto" w:fill="auto"/>
          </w:tcPr>
          <w:p w:rsidR="00DF244D" w:rsidRPr="00B85FB7" w:rsidRDefault="00DF244D" w:rsidP="00F12C3F">
            <w:r w:rsidRPr="00B85FB7">
              <w:t>Введение и первичное закрепление грамматического материала; развитие навыков чтения</w:t>
            </w:r>
          </w:p>
        </w:tc>
        <w:tc>
          <w:tcPr>
            <w:tcW w:w="1980" w:type="dxa"/>
            <w:shd w:val="clear" w:color="auto" w:fill="auto"/>
          </w:tcPr>
          <w:p w:rsidR="00DF244D" w:rsidRPr="00D16864" w:rsidRDefault="00DF244D" w:rsidP="00F12C3F">
            <w:pPr>
              <w:rPr>
                <w:lang w:val="en-US"/>
              </w:rPr>
            </w:pPr>
            <w:r w:rsidRPr="00D16864">
              <w:rPr>
                <w:lang w:val="en-US"/>
              </w:rPr>
              <w:t>Reflexive pronouns</w:t>
            </w:r>
          </w:p>
        </w:tc>
        <w:tc>
          <w:tcPr>
            <w:tcW w:w="2212" w:type="dxa"/>
            <w:shd w:val="clear" w:color="auto" w:fill="auto"/>
          </w:tcPr>
          <w:p w:rsidR="00DF244D" w:rsidRPr="00D16864" w:rsidRDefault="00DF244D" w:rsidP="00F12C3F">
            <w:pPr>
              <w:rPr>
                <w:lang w:val="en-US"/>
              </w:rPr>
            </w:pPr>
            <w:r w:rsidRPr="00D16864">
              <w:rPr>
                <w:lang w:val="en-US"/>
              </w:rPr>
              <w:t>Boarding pass, custom, departure, lounge to arrive</w:t>
            </w:r>
          </w:p>
        </w:tc>
        <w:tc>
          <w:tcPr>
            <w:tcW w:w="1620" w:type="dxa"/>
            <w:shd w:val="clear" w:color="auto" w:fill="auto"/>
          </w:tcPr>
          <w:p w:rsidR="00DF244D" w:rsidRPr="00B85FB7" w:rsidRDefault="00DF244D" w:rsidP="00F12C3F">
            <w:r w:rsidRPr="00B85FB7">
              <w:t xml:space="preserve">Групповая, </w:t>
            </w:r>
          </w:p>
          <w:p w:rsidR="00DF244D" w:rsidRPr="00B85FB7" w:rsidRDefault="00DF244D" w:rsidP="00F12C3F">
            <w:r w:rsidRPr="00B85FB7">
              <w:t xml:space="preserve">индивид., </w:t>
            </w:r>
          </w:p>
          <w:p w:rsidR="00DF244D" w:rsidRPr="00B85FB7" w:rsidRDefault="00DF244D" w:rsidP="00F12C3F">
            <w:r w:rsidRPr="00B85FB7">
              <w:t>парная.</w:t>
            </w:r>
          </w:p>
        </w:tc>
        <w:tc>
          <w:tcPr>
            <w:tcW w:w="1440" w:type="dxa"/>
            <w:shd w:val="clear" w:color="auto" w:fill="auto"/>
          </w:tcPr>
          <w:p w:rsidR="00DF244D" w:rsidRPr="00B85FB7" w:rsidRDefault="00DF244D" w:rsidP="00F12C3F">
            <w:r w:rsidRPr="00B85FB7">
              <w:t>Устный опрос</w:t>
            </w:r>
          </w:p>
        </w:tc>
        <w:tc>
          <w:tcPr>
            <w:tcW w:w="1440" w:type="dxa"/>
            <w:shd w:val="clear" w:color="auto" w:fill="auto"/>
          </w:tcPr>
          <w:p w:rsidR="00DF244D" w:rsidRPr="00B85FB7" w:rsidRDefault="00DF244D" w:rsidP="00F12C3F"/>
        </w:tc>
        <w:tc>
          <w:tcPr>
            <w:tcW w:w="1260" w:type="dxa"/>
            <w:shd w:val="clear" w:color="auto" w:fill="auto"/>
          </w:tcPr>
          <w:p w:rsidR="00DF244D" w:rsidRPr="00B85FB7" w:rsidRDefault="00DF244D" w:rsidP="00F12C3F">
            <w:r w:rsidRPr="00B85FB7">
              <w:t xml:space="preserve">Упр. 9 , 11 стр. 32 – 34  </w:t>
            </w:r>
          </w:p>
        </w:tc>
      </w:tr>
      <w:tr w:rsidR="00DF244D" w:rsidRPr="00A5470B" w:rsidTr="00F12C3F">
        <w:tc>
          <w:tcPr>
            <w:tcW w:w="468" w:type="dxa"/>
            <w:shd w:val="clear" w:color="auto" w:fill="auto"/>
          </w:tcPr>
          <w:p w:rsidR="00DF244D" w:rsidRPr="00B85FB7" w:rsidRDefault="00DF244D" w:rsidP="00F12C3F">
            <w:r w:rsidRPr="00B85FB7">
              <w:t>39</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Книги о путешестви</w:t>
            </w:r>
            <w:r w:rsidRPr="00B85FB7">
              <w:lastRenderedPageBreak/>
              <w:t>ях.</w:t>
            </w:r>
          </w:p>
        </w:tc>
        <w:tc>
          <w:tcPr>
            <w:tcW w:w="2160" w:type="dxa"/>
            <w:shd w:val="clear" w:color="auto" w:fill="auto"/>
          </w:tcPr>
          <w:p w:rsidR="00DF244D" w:rsidRPr="00B85FB7" w:rsidRDefault="00DF244D" w:rsidP="00F12C3F">
            <w:r w:rsidRPr="00B85FB7">
              <w:lastRenderedPageBreak/>
              <w:t xml:space="preserve">Совершенствование навыков чтения и </w:t>
            </w:r>
            <w:r w:rsidRPr="00B85FB7">
              <w:lastRenderedPageBreak/>
              <w:t>устной речи</w:t>
            </w:r>
          </w:p>
        </w:tc>
        <w:tc>
          <w:tcPr>
            <w:tcW w:w="1980" w:type="dxa"/>
            <w:shd w:val="clear" w:color="auto" w:fill="auto"/>
          </w:tcPr>
          <w:p w:rsidR="00DF244D" w:rsidRPr="00B85FB7" w:rsidRDefault="00DF244D" w:rsidP="00F12C3F"/>
        </w:tc>
        <w:tc>
          <w:tcPr>
            <w:tcW w:w="2212" w:type="dxa"/>
            <w:shd w:val="clear" w:color="auto" w:fill="auto"/>
          </w:tcPr>
          <w:p w:rsidR="00DF244D" w:rsidRPr="00B85FB7" w:rsidRDefault="00DF244D" w:rsidP="00F12C3F"/>
        </w:tc>
        <w:tc>
          <w:tcPr>
            <w:tcW w:w="1620" w:type="dxa"/>
            <w:shd w:val="clear" w:color="auto" w:fill="auto"/>
          </w:tcPr>
          <w:p w:rsidR="00DF244D" w:rsidRPr="00B85FB7" w:rsidRDefault="00DF244D" w:rsidP="00F12C3F">
            <w:r w:rsidRPr="00B85FB7">
              <w:t xml:space="preserve">Групповая, </w:t>
            </w:r>
          </w:p>
          <w:p w:rsidR="00DF244D" w:rsidRPr="00B85FB7" w:rsidRDefault="00DF244D" w:rsidP="00F12C3F">
            <w:r w:rsidRPr="00B85FB7">
              <w:lastRenderedPageBreak/>
              <w:t xml:space="preserve">индивид., </w:t>
            </w:r>
          </w:p>
          <w:p w:rsidR="00DF244D" w:rsidRPr="00B85FB7" w:rsidRDefault="00DF244D" w:rsidP="00F12C3F">
            <w:r w:rsidRPr="00B85FB7">
              <w:t>парная.</w:t>
            </w:r>
          </w:p>
        </w:tc>
        <w:tc>
          <w:tcPr>
            <w:tcW w:w="1440" w:type="dxa"/>
            <w:shd w:val="clear" w:color="auto" w:fill="auto"/>
          </w:tcPr>
          <w:p w:rsidR="00DF244D" w:rsidRPr="00B85FB7" w:rsidRDefault="00DF244D" w:rsidP="00F12C3F">
            <w:r w:rsidRPr="00B85FB7">
              <w:lastRenderedPageBreak/>
              <w:t>Вопросы к тексту«</w:t>
            </w:r>
            <w:r w:rsidRPr="00D16864">
              <w:rPr>
                <w:lang w:val="en-US"/>
              </w:rPr>
              <w:t>The</w:t>
            </w:r>
            <w:r w:rsidRPr="00B85FB7">
              <w:t xml:space="preserve"> </w:t>
            </w:r>
            <w:r w:rsidRPr="00D16864">
              <w:rPr>
                <w:lang w:val="en-US"/>
              </w:rPr>
              <w:lastRenderedPageBreak/>
              <w:t>last</w:t>
            </w:r>
            <w:r w:rsidRPr="00B85FB7">
              <w:t xml:space="preserve"> </w:t>
            </w:r>
            <w:r w:rsidRPr="00D16864">
              <w:rPr>
                <w:lang w:val="en-US"/>
              </w:rPr>
              <w:t>inch</w:t>
            </w:r>
            <w:r w:rsidRPr="00B85FB7">
              <w:t>»</w:t>
            </w:r>
          </w:p>
        </w:tc>
        <w:tc>
          <w:tcPr>
            <w:tcW w:w="1440" w:type="dxa"/>
            <w:shd w:val="clear" w:color="auto" w:fill="auto"/>
          </w:tcPr>
          <w:p w:rsidR="00DF244D" w:rsidRPr="00B85FB7" w:rsidRDefault="00DF244D" w:rsidP="00F12C3F">
            <w:r w:rsidRPr="00B85FB7">
              <w:lastRenderedPageBreak/>
              <w:t>Карточки</w:t>
            </w:r>
          </w:p>
        </w:tc>
        <w:tc>
          <w:tcPr>
            <w:tcW w:w="1260" w:type="dxa"/>
            <w:shd w:val="clear" w:color="auto" w:fill="auto"/>
          </w:tcPr>
          <w:p w:rsidR="00DF244D" w:rsidRPr="00B85FB7" w:rsidRDefault="00DF244D" w:rsidP="00F12C3F">
            <w:r w:rsidRPr="00B85FB7">
              <w:t xml:space="preserve">Упр. 12, 13 стр. 34 – </w:t>
            </w:r>
            <w:r w:rsidRPr="00B85FB7">
              <w:lastRenderedPageBreak/>
              <w:t>35</w:t>
            </w:r>
          </w:p>
        </w:tc>
      </w:tr>
      <w:tr w:rsidR="00DF244D" w:rsidRPr="00A5470B" w:rsidTr="00F12C3F">
        <w:tc>
          <w:tcPr>
            <w:tcW w:w="468" w:type="dxa"/>
            <w:shd w:val="clear" w:color="auto" w:fill="auto"/>
          </w:tcPr>
          <w:p w:rsidR="00DF244D" w:rsidRPr="00B85FB7" w:rsidRDefault="00DF244D" w:rsidP="00F12C3F">
            <w:r w:rsidRPr="00B85FB7">
              <w:lastRenderedPageBreak/>
              <w:t>40</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Возможности отдыха  молодых людей, впечатления</w:t>
            </w:r>
          </w:p>
        </w:tc>
        <w:tc>
          <w:tcPr>
            <w:tcW w:w="2160" w:type="dxa"/>
            <w:shd w:val="clear" w:color="auto" w:fill="auto"/>
          </w:tcPr>
          <w:p w:rsidR="00DF244D" w:rsidRPr="00B85FB7" w:rsidRDefault="00DF244D" w:rsidP="00F12C3F">
            <w:r w:rsidRPr="00B85FB7">
              <w:t>Активизация грамматических навыков по теме «Степени сравнения наречий»</w:t>
            </w:r>
          </w:p>
        </w:tc>
        <w:tc>
          <w:tcPr>
            <w:tcW w:w="1980" w:type="dxa"/>
            <w:shd w:val="clear" w:color="auto" w:fill="auto"/>
          </w:tcPr>
          <w:p w:rsidR="00DF244D" w:rsidRPr="00D16864" w:rsidRDefault="00DF244D" w:rsidP="00F12C3F">
            <w:pPr>
              <w:rPr>
                <w:lang w:val="en-US"/>
              </w:rPr>
            </w:pPr>
            <w:r w:rsidRPr="00B85FB7">
              <w:t>Конструкции</w:t>
            </w:r>
            <w:r w:rsidRPr="00D16864">
              <w:rPr>
                <w:lang w:val="en-US"/>
              </w:rPr>
              <w:t xml:space="preserve"> I would rather…, I would prefer to…</w:t>
            </w:r>
          </w:p>
        </w:tc>
        <w:tc>
          <w:tcPr>
            <w:tcW w:w="2212" w:type="dxa"/>
            <w:shd w:val="clear" w:color="auto" w:fill="auto"/>
          </w:tcPr>
          <w:p w:rsidR="00DF244D" w:rsidRPr="00D16864" w:rsidRDefault="00DF244D" w:rsidP="00F12C3F">
            <w:pPr>
              <w:rPr>
                <w:lang w:val="en-US"/>
              </w:rPr>
            </w:pPr>
          </w:p>
        </w:tc>
        <w:tc>
          <w:tcPr>
            <w:tcW w:w="1620" w:type="dxa"/>
            <w:shd w:val="clear" w:color="auto" w:fill="auto"/>
          </w:tcPr>
          <w:p w:rsidR="00DF244D" w:rsidRPr="00B85FB7" w:rsidRDefault="00DF244D" w:rsidP="00F12C3F">
            <w:r w:rsidRPr="00B85FB7">
              <w:t xml:space="preserve">Групповая, </w:t>
            </w:r>
          </w:p>
          <w:p w:rsidR="00DF244D" w:rsidRPr="00B85FB7" w:rsidRDefault="00DF244D" w:rsidP="00F12C3F">
            <w:r w:rsidRPr="00B85FB7">
              <w:t xml:space="preserve">индивид., </w:t>
            </w:r>
          </w:p>
          <w:p w:rsidR="00DF244D" w:rsidRPr="00B85FB7" w:rsidRDefault="00DF244D" w:rsidP="00F12C3F">
            <w:r w:rsidRPr="00B85FB7">
              <w:t>парная.</w:t>
            </w:r>
          </w:p>
        </w:tc>
        <w:tc>
          <w:tcPr>
            <w:tcW w:w="1440" w:type="dxa"/>
            <w:shd w:val="clear" w:color="auto" w:fill="auto"/>
          </w:tcPr>
          <w:p w:rsidR="00DF244D" w:rsidRPr="00B85FB7" w:rsidRDefault="00DF244D" w:rsidP="00F12C3F">
            <w:r w:rsidRPr="00B85FB7">
              <w:t>Лексико-грамматический тест</w:t>
            </w:r>
          </w:p>
        </w:tc>
        <w:tc>
          <w:tcPr>
            <w:tcW w:w="1440" w:type="dxa"/>
            <w:shd w:val="clear" w:color="auto" w:fill="auto"/>
          </w:tcPr>
          <w:p w:rsidR="00DF244D" w:rsidRPr="00B85FB7" w:rsidRDefault="00DF244D" w:rsidP="00F12C3F">
            <w:r w:rsidRPr="00B85FB7">
              <w:t>Карточки</w:t>
            </w:r>
          </w:p>
        </w:tc>
        <w:tc>
          <w:tcPr>
            <w:tcW w:w="1260" w:type="dxa"/>
            <w:shd w:val="clear" w:color="auto" w:fill="auto"/>
          </w:tcPr>
          <w:p w:rsidR="00DF244D" w:rsidRPr="00B85FB7" w:rsidRDefault="00DF244D" w:rsidP="00F12C3F">
            <w:r w:rsidRPr="00B85FB7">
              <w:t>Упр. 1, 2 стр. 35 – 36</w:t>
            </w:r>
          </w:p>
        </w:tc>
      </w:tr>
      <w:tr w:rsidR="00DF244D" w:rsidRPr="00D16864" w:rsidTr="00F12C3F">
        <w:tc>
          <w:tcPr>
            <w:tcW w:w="468" w:type="dxa"/>
            <w:shd w:val="clear" w:color="auto" w:fill="auto"/>
          </w:tcPr>
          <w:p w:rsidR="00DF244D" w:rsidRPr="00B85FB7" w:rsidRDefault="00DF244D" w:rsidP="00F12C3F">
            <w:r w:rsidRPr="00B85FB7">
              <w:t>41</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Организованная туристическая поездка</w:t>
            </w:r>
          </w:p>
        </w:tc>
        <w:tc>
          <w:tcPr>
            <w:tcW w:w="2160" w:type="dxa"/>
            <w:shd w:val="clear" w:color="auto" w:fill="auto"/>
          </w:tcPr>
          <w:p w:rsidR="00DF244D" w:rsidRPr="00B85FB7" w:rsidRDefault="00DF244D" w:rsidP="00F12C3F">
            <w:r w:rsidRPr="00B85FB7">
              <w:t>Развитие навыков диалогической речи; развитие навыков поискового чтения с извлечением необходимой информации</w:t>
            </w:r>
          </w:p>
        </w:tc>
        <w:tc>
          <w:tcPr>
            <w:tcW w:w="1980" w:type="dxa"/>
            <w:shd w:val="clear" w:color="auto" w:fill="auto"/>
          </w:tcPr>
          <w:p w:rsidR="00DF244D" w:rsidRPr="00B85FB7" w:rsidRDefault="00DF244D" w:rsidP="00F12C3F"/>
        </w:tc>
        <w:tc>
          <w:tcPr>
            <w:tcW w:w="2212" w:type="dxa"/>
            <w:shd w:val="clear" w:color="auto" w:fill="auto"/>
          </w:tcPr>
          <w:p w:rsidR="00DF244D" w:rsidRPr="00D16864" w:rsidRDefault="00DF244D" w:rsidP="00F12C3F">
            <w:pPr>
              <w:rPr>
                <w:lang w:val="en-US"/>
              </w:rPr>
            </w:pPr>
            <w:r w:rsidRPr="00D16864">
              <w:rPr>
                <w:lang w:val="en-US"/>
              </w:rPr>
              <w:t>Packing tour, I am absolutely positive that…, It’s obvious that…, I feel strongly against it.</w:t>
            </w:r>
          </w:p>
        </w:tc>
        <w:tc>
          <w:tcPr>
            <w:tcW w:w="1620" w:type="dxa"/>
            <w:shd w:val="clear" w:color="auto" w:fill="auto"/>
          </w:tcPr>
          <w:p w:rsidR="00DF244D" w:rsidRPr="00B85FB7" w:rsidRDefault="00DF244D" w:rsidP="00F12C3F">
            <w:r w:rsidRPr="00B85FB7">
              <w:t xml:space="preserve">Групповая, </w:t>
            </w:r>
          </w:p>
          <w:p w:rsidR="00DF244D" w:rsidRPr="00B85FB7" w:rsidRDefault="00DF244D" w:rsidP="00F12C3F">
            <w:r w:rsidRPr="00B85FB7">
              <w:t xml:space="preserve">индивид., </w:t>
            </w:r>
          </w:p>
          <w:p w:rsidR="00DF244D" w:rsidRPr="00D16864" w:rsidRDefault="00DF244D" w:rsidP="00F12C3F">
            <w:pPr>
              <w:rPr>
                <w:lang w:val="en-US"/>
              </w:rPr>
            </w:pPr>
            <w:r w:rsidRPr="00B85FB7">
              <w:t>парная.</w:t>
            </w:r>
          </w:p>
        </w:tc>
        <w:tc>
          <w:tcPr>
            <w:tcW w:w="1440" w:type="dxa"/>
            <w:shd w:val="clear" w:color="auto" w:fill="auto"/>
          </w:tcPr>
          <w:p w:rsidR="00DF244D" w:rsidRPr="00D16864" w:rsidRDefault="00DF244D" w:rsidP="00F12C3F">
            <w:pPr>
              <w:rPr>
                <w:lang w:val="en-US"/>
              </w:rPr>
            </w:pPr>
            <w:r w:rsidRPr="00B85FB7">
              <w:t>Вопросы</w:t>
            </w:r>
            <w:r w:rsidRPr="00D16864">
              <w:rPr>
                <w:lang w:val="en-US"/>
              </w:rPr>
              <w:t xml:space="preserve"> </w:t>
            </w:r>
            <w:r w:rsidRPr="00B85FB7">
              <w:t>к</w:t>
            </w:r>
            <w:r w:rsidRPr="00D16864">
              <w:rPr>
                <w:lang w:val="en-US"/>
              </w:rPr>
              <w:t xml:space="preserve"> </w:t>
            </w:r>
            <w:r w:rsidRPr="00B85FB7">
              <w:t>тексту</w:t>
            </w:r>
            <w:r w:rsidRPr="00D16864">
              <w:rPr>
                <w:lang w:val="en-US"/>
              </w:rPr>
              <w:t xml:space="preserve"> «Announcing a competition»</w:t>
            </w:r>
          </w:p>
        </w:tc>
        <w:tc>
          <w:tcPr>
            <w:tcW w:w="1440" w:type="dxa"/>
            <w:shd w:val="clear" w:color="auto" w:fill="auto"/>
          </w:tcPr>
          <w:p w:rsidR="00DF244D" w:rsidRPr="00D16864" w:rsidRDefault="00DF244D" w:rsidP="00F12C3F">
            <w:pPr>
              <w:rPr>
                <w:lang w:val="en-US"/>
              </w:rPr>
            </w:pPr>
          </w:p>
        </w:tc>
        <w:tc>
          <w:tcPr>
            <w:tcW w:w="1260" w:type="dxa"/>
            <w:shd w:val="clear" w:color="auto" w:fill="auto"/>
          </w:tcPr>
          <w:p w:rsidR="00DF244D" w:rsidRPr="00D16864" w:rsidRDefault="00DF244D" w:rsidP="00F12C3F">
            <w:pPr>
              <w:rPr>
                <w:lang w:val="en-US"/>
              </w:rPr>
            </w:pPr>
            <w:r w:rsidRPr="00B85FB7">
              <w:t>Упр. 4 стр. 38 – 39 р.т.</w:t>
            </w:r>
          </w:p>
        </w:tc>
      </w:tr>
      <w:tr w:rsidR="00DF244D" w:rsidRPr="00A5470B" w:rsidTr="00F12C3F">
        <w:tc>
          <w:tcPr>
            <w:tcW w:w="468" w:type="dxa"/>
            <w:shd w:val="clear" w:color="auto" w:fill="auto"/>
          </w:tcPr>
          <w:p w:rsidR="00DF244D" w:rsidRPr="00B85FB7" w:rsidRDefault="00DF244D" w:rsidP="00F12C3F">
            <w:r w:rsidRPr="00B85FB7">
              <w:t>42</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Россия, Великобритания, США</w:t>
            </w:r>
          </w:p>
        </w:tc>
        <w:tc>
          <w:tcPr>
            <w:tcW w:w="2160" w:type="dxa"/>
            <w:shd w:val="clear" w:color="auto" w:fill="auto"/>
          </w:tcPr>
          <w:p w:rsidR="00DF244D" w:rsidRPr="00B85FB7" w:rsidRDefault="00DF244D" w:rsidP="00F12C3F">
            <w:r w:rsidRPr="00B85FB7">
              <w:t>Введение новой страноведческой информации; развитие навыков чтения на материале таблиц</w:t>
            </w:r>
          </w:p>
        </w:tc>
        <w:tc>
          <w:tcPr>
            <w:tcW w:w="1980" w:type="dxa"/>
            <w:shd w:val="clear" w:color="auto" w:fill="auto"/>
          </w:tcPr>
          <w:p w:rsidR="00DF244D" w:rsidRPr="00B85FB7" w:rsidRDefault="00DF244D" w:rsidP="00F12C3F"/>
        </w:tc>
        <w:tc>
          <w:tcPr>
            <w:tcW w:w="2212" w:type="dxa"/>
            <w:shd w:val="clear" w:color="auto" w:fill="auto"/>
          </w:tcPr>
          <w:p w:rsidR="00DF244D" w:rsidRPr="00B85FB7" w:rsidRDefault="00DF244D" w:rsidP="00F12C3F">
            <w:r w:rsidRPr="00D16864">
              <w:rPr>
                <w:lang w:val="en-US"/>
              </w:rPr>
              <w:t>Global, multicultural</w:t>
            </w:r>
          </w:p>
        </w:tc>
        <w:tc>
          <w:tcPr>
            <w:tcW w:w="1620" w:type="dxa"/>
            <w:shd w:val="clear" w:color="auto" w:fill="auto"/>
          </w:tcPr>
          <w:p w:rsidR="00DF244D" w:rsidRPr="00B85FB7" w:rsidRDefault="00DF244D" w:rsidP="00F12C3F">
            <w:r w:rsidRPr="00B85FB7">
              <w:t xml:space="preserve">Групповая, </w:t>
            </w:r>
          </w:p>
          <w:p w:rsidR="00DF244D" w:rsidRPr="00B85FB7" w:rsidRDefault="00DF244D" w:rsidP="00F12C3F">
            <w:r w:rsidRPr="00B85FB7">
              <w:t xml:space="preserve">индивид., </w:t>
            </w:r>
          </w:p>
          <w:p w:rsidR="00DF244D" w:rsidRPr="00B85FB7" w:rsidRDefault="00DF244D" w:rsidP="00F12C3F">
            <w:r w:rsidRPr="00B85FB7">
              <w:t>парная.</w:t>
            </w:r>
          </w:p>
        </w:tc>
        <w:tc>
          <w:tcPr>
            <w:tcW w:w="1440" w:type="dxa"/>
            <w:shd w:val="clear" w:color="auto" w:fill="auto"/>
          </w:tcPr>
          <w:p w:rsidR="00DF244D" w:rsidRPr="00B85FB7" w:rsidRDefault="00DF244D" w:rsidP="00F12C3F">
            <w:pPr>
              <w:autoSpaceDN w:val="0"/>
              <w:adjustRightInd w:val="0"/>
              <w:spacing w:before="29" w:line="248" w:lineRule="auto"/>
              <w:ind w:right="89"/>
            </w:pPr>
            <w:r w:rsidRPr="00B85FB7">
              <w:t>Монологическое высказывание по описанию одной</w:t>
            </w:r>
          </w:p>
          <w:p w:rsidR="00DF244D" w:rsidRPr="00B85FB7" w:rsidRDefault="00DF244D" w:rsidP="00F12C3F">
            <w:r w:rsidRPr="00B85FB7">
              <w:t xml:space="preserve">из англоговорящих стран  </w:t>
            </w:r>
          </w:p>
        </w:tc>
        <w:tc>
          <w:tcPr>
            <w:tcW w:w="1440" w:type="dxa"/>
            <w:shd w:val="clear" w:color="auto" w:fill="auto"/>
          </w:tcPr>
          <w:p w:rsidR="00DF244D" w:rsidRPr="00B85FB7" w:rsidRDefault="00DF244D" w:rsidP="00F12C3F">
            <w:r w:rsidRPr="00B85FB7">
              <w:t>Физическая карта мира, картинки</w:t>
            </w:r>
          </w:p>
        </w:tc>
        <w:tc>
          <w:tcPr>
            <w:tcW w:w="1260" w:type="dxa"/>
            <w:shd w:val="clear" w:color="auto" w:fill="auto"/>
          </w:tcPr>
          <w:p w:rsidR="00DF244D" w:rsidRPr="00B85FB7" w:rsidRDefault="00DF244D" w:rsidP="00F12C3F">
            <w:r w:rsidRPr="00B85FB7">
              <w:t>Упр. 1, 2 стр. 40</w:t>
            </w:r>
          </w:p>
        </w:tc>
      </w:tr>
      <w:tr w:rsidR="00DF244D" w:rsidRPr="005120D3" w:rsidTr="00F12C3F">
        <w:tc>
          <w:tcPr>
            <w:tcW w:w="468" w:type="dxa"/>
            <w:shd w:val="clear" w:color="auto" w:fill="auto"/>
          </w:tcPr>
          <w:p w:rsidR="00DF244D" w:rsidRPr="00B85FB7" w:rsidRDefault="00DF244D" w:rsidP="00F12C3F">
            <w:r w:rsidRPr="00B85FB7">
              <w:t>43</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 xml:space="preserve">Исторические данные о </w:t>
            </w:r>
            <w:r w:rsidRPr="00B85FB7">
              <w:lastRenderedPageBreak/>
              <w:t>названиях стран</w:t>
            </w:r>
          </w:p>
        </w:tc>
        <w:tc>
          <w:tcPr>
            <w:tcW w:w="2160" w:type="dxa"/>
            <w:shd w:val="clear" w:color="auto" w:fill="auto"/>
          </w:tcPr>
          <w:p w:rsidR="00DF244D" w:rsidRPr="00B85FB7" w:rsidRDefault="00DF244D" w:rsidP="00F12C3F">
            <w:r w:rsidRPr="00B85FB7">
              <w:lastRenderedPageBreak/>
              <w:t>Развитие навыков письменной речи</w:t>
            </w:r>
          </w:p>
        </w:tc>
        <w:tc>
          <w:tcPr>
            <w:tcW w:w="1980" w:type="dxa"/>
            <w:shd w:val="clear" w:color="auto" w:fill="auto"/>
          </w:tcPr>
          <w:p w:rsidR="00DF244D" w:rsidRPr="00B85FB7" w:rsidRDefault="00DF244D" w:rsidP="00F12C3F"/>
        </w:tc>
        <w:tc>
          <w:tcPr>
            <w:tcW w:w="2212" w:type="dxa"/>
            <w:shd w:val="clear" w:color="auto" w:fill="auto"/>
          </w:tcPr>
          <w:p w:rsidR="00DF244D" w:rsidRPr="00D16864" w:rsidRDefault="00DF244D" w:rsidP="00F12C3F">
            <w:pPr>
              <w:rPr>
                <w:lang w:val="en-US"/>
              </w:rPr>
            </w:pPr>
            <w:r w:rsidRPr="00D16864">
              <w:rPr>
                <w:lang w:val="en-US"/>
              </w:rPr>
              <w:t xml:space="preserve">Emblem, multinational, to border on, to occupy, </w:t>
            </w:r>
            <w:r w:rsidRPr="00D16864">
              <w:rPr>
                <w:lang w:val="en-US"/>
              </w:rPr>
              <w:lastRenderedPageBreak/>
              <w:t>to be made up of</w:t>
            </w:r>
          </w:p>
        </w:tc>
        <w:tc>
          <w:tcPr>
            <w:tcW w:w="1620" w:type="dxa"/>
            <w:shd w:val="clear" w:color="auto" w:fill="auto"/>
          </w:tcPr>
          <w:p w:rsidR="00DF244D" w:rsidRPr="00B85FB7" w:rsidRDefault="00DF244D" w:rsidP="00F12C3F">
            <w:r w:rsidRPr="00B85FB7">
              <w:lastRenderedPageBreak/>
              <w:t xml:space="preserve">Групповая, </w:t>
            </w:r>
          </w:p>
          <w:p w:rsidR="00DF244D" w:rsidRPr="00B85FB7" w:rsidRDefault="00DF244D" w:rsidP="00F12C3F">
            <w:r w:rsidRPr="00B85FB7">
              <w:t xml:space="preserve">индивид., </w:t>
            </w:r>
          </w:p>
          <w:p w:rsidR="00DF244D" w:rsidRPr="00D16864" w:rsidRDefault="00DF244D" w:rsidP="00F12C3F">
            <w:pPr>
              <w:rPr>
                <w:lang w:val="en-US"/>
              </w:rPr>
            </w:pPr>
            <w:r w:rsidRPr="00B85FB7">
              <w:lastRenderedPageBreak/>
              <w:t>парная.</w:t>
            </w:r>
          </w:p>
        </w:tc>
        <w:tc>
          <w:tcPr>
            <w:tcW w:w="1440" w:type="dxa"/>
            <w:shd w:val="clear" w:color="auto" w:fill="auto"/>
          </w:tcPr>
          <w:p w:rsidR="00DF244D" w:rsidRPr="00B85FB7" w:rsidRDefault="00DF244D" w:rsidP="00F12C3F">
            <w:r w:rsidRPr="00B85FB7">
              <w:lastRenderedPageBreak/>
              <w:t>Эссе по теме «</w:t>
            </w:r>
            <w:r w:rsidRPr="00D16864">
              <w:rPr>
                <w:lang w:val="en-US"/>
              </w:rPr>
              <w:t>Great</w:t>
            </w:r>
            <w:r w:rsidRPr="00B85FB7">
              <w:t xml:space="preserve"> </w:t>
            </w:r>
            <w:r w:rsidRPr="00D16864">
              <w:rPr>
                <w:lang w:val="en-US"/>
              </w:rPr>
              <w:lastRenderedPageBreak/>
              <w:t>Russia</w:t>
            </w:r>
            <w:r w:rsidRPr="00B85FB7">
              <w:t>»</w:t>
            </w:r>
          </w:p>
        </w:tc>
        <w:tc>
          <w:tcPr>
            <w:tcW w:w="1440" w:type="dxa"/>
            <w:shd w:val="clear" w:color="auto" w:fill="auto"/>
          </w:tcPr>
          <w:p w:rsidR="00DF244D" w:rsidRPr="00B85FB7" w:rsidRDefault="00DF244D" w:rsidP="00F12C3F"/>
        </w:tc>
        <w:tc>
          <w:tcPr>
            <w:tcW w:w="1260" w:type="dxa"/>
            <w:shd w:val="clear" w:color="auto" w:fill="auto"/>
          </w:tcPr>
          <w:p w:rsidR="00DF244D" w:rsidRPr="00B85FB7" w:rsidRDefault="00DF244D" w:rsidP="00F12C3F">
            <w:r w:rsidRPr="00B85FB7">
              <w:t xml:space="preserve">Упр. 3 стр. 93 р.т. стр. </w:t>
            </w:r>
            <w:r w:rsidRPr="00B85FB7">
              <w:lastRenderedPageBreak/>
              <w:t>97</w:t>
            </w:r>
          </w:p>
        </w:tc>
      </w:tr>
      <w:tr w:rsidR="00DF244D" w:rsidRPr="00A5470B" w:rsidTr="00F12C3F">
        <w:tc>
          <w:tcPr>
            <w:tcW w:w="468" w:type="dxa"/>
            <w:shd w:val="clear" w:color="auto" w:fill="auto"/>
          </w:tcPr>
          <w:p w:rsidR="00DF244D" w:rsidRPr="00B85FB7" w:rsidRDefault="00DF244D" w:rsidP="00F12C3F">
            <w:r w:rsidRPr="00B85FB7">
              <w:lastRenderedPageBreak/>
              <w:t>44</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Символы англоязычных стран и России</w:t>
            </w:r>
          </w:p>
        </w:tc>
        <w:tc>
          <w:tcPr>
            <w:tcW w:w="2160" w:type="dxa"/>
            <w:shd w:val="clear" w:color="auto" w:fill="auto"/>
          </w:tcPr>
          <w:p w:rsidR="00DF244D" w:rsidRPr="00B85FB7" w:rsidRDefault="00DF244D" w:rsidP="00F12C3F">
            <w:r w:rsidRPr="00B85FB7">
              <w:t>Введение новой страноведческой информации</w:t>
            </w:r>
          </w:p>
        </w:tc>
        <w:tc>
          <w:tcPr>
            <w:tcW w:w="1980" w:type="dxa"/>
            <w:shd w:val="clear" w:color="auto" w:fill="auto"/>
          </w:tcPr>
          <w:p w:rsidR="00DF244D" w:rsidRPr="00B85FB7" w:rsidRDefault="00DF244D" w:rsidP="00F12C3F"/>
        </w:tc>
        <w:tc>
          <w:tcPr>
            <w:tcW w:w="2212" w:type="dxa"/>
            <w:shd w:val="clear" w:color="auto" w:fill="auto"/>
          </w:tcPr>
          <w:p w:rsidR="00DF244D" w:rsidRPr="00B85FB7" w:rsidRDefault="00DF244D" w:rsidP="00F12C3F"/>
        </w:tc>
        <w:tc>
          <w:tcPr>
            <w:tcW w:w="1620" w:type="dxa"/>
            <w:shd w:val="clear" w:color="auto" w:fill="auto"/>
          </w:tcPr>
          <w:p w:rsidR="00DF244D" w:rsidRPr="00B85FB7" w:rsidRDefault="00DF244D" w:rsidP="00F12C3F">
            <w:r w:rsidRPr="00B85FB7">
              <w:t xml:space="preserve">Групповая, </w:t>
            </w:r>
          </w:p>
          <w:p w:rsidR="00DF244D" w:rsidRPr="00B85FB7" w:rsidRDefault="00DF244D" w:rsidP="00F12C3F">
            <w:r w:rsidRPr="00B85FB7">
              <w:t xml:space="preserve">индивид., </w:t>
            </w:r>
          </w:p>
          <w:p w:rsidR="00DF244D" w:rsidRPr="00B85FB7" w:rsidRDefault="00DF244D" w:rsidP="00F12C3F">
            <w:r w:rsidRPr="00B85FB7">
              <w:t>парная.</w:t>
            </w:r>
          </w:p>
        </w:tc>
        <w:tc>
          <w:tcPr>
            <w:tcW w:w="1440" w:type="dxa"/>
            <w:shd w:val="clear" w:color="auto" w:fill="auto"/>
          </w:tcPr>
          <w:p w:rsidR="00DF244D" w:rsidRPr="00B85FB7" w:rsidRDefault="00DF244D" w:rsidP="00F12C3F">
            <w:r w:rsidRPr="00B85FB7">
              <w:t>Устный опрос</w:t>
            </w:r>
          </w:p>
        </w:tc>
        <w:tc>
          <w:tcPr>
            <w:tcW w:w="1440" w:type="dxa"/>
            <w:shd w:val="clear" w:color="auto" w:fill="auto"/>
          </w:tcPr>
          <w:p w:rsidR="00DF244D" w:rsidRPr="00B85FB7" w:rsidRDefault="00DF244D" w:rsidP="00F12C3F">
            <w:r w:rsidRPr="00B85FB7">
              <w:t>Картинки</w:t>
            </w:r>
          </w:p>
        </w:tc>
        <w:tc>
          <w:tcPr>
            <w:tcW w:w="1260" w:type="dxa"/>
            <w:shd w:val="clear" w:color="auto" w:fill="auto"/>
          </w:tcPr>
          <w:p w:rsidR="00DF244D" w:rsidRPr="00B85FB7" w:rsidRDefault="00DF244D" w:rsidP="00F12C3F">
            <w:r w:rsidRPr="00B85FB7">
              <w:t>Упр. 6 стр. 42 Повторить стр. 61 – 97 учебника</w:t>
            </w:r>
          </w:p>
        </w:tc>
      </w:tr>
      <w:tr w:rsidR="00DF244D" w:rsidRPr="00A5470B" w:rsidTr="00F12C3F">
        <w:tc>
          <w:tcPr>
            <w:tcW w:w="468" w:type="dxa"/>
            <w:shd w:val="clear" w:color="auto" w:fill="auto"/>
          </w:tcPr>
          <w:p w:rsidR="00DF244D" w:rsidRPr="00B85FB7" w:rsidRDefault="00DF244D" w:rsidP="00F12C3F">
            <w:r w:rsidRPr="00B85FB7">
              <w:t>45</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Контрольная работа по теме «Путешествие»</w:t>
            </w:r>
          </w:p>
        </w:tc>
        <w:tc>
          <w:tcPr>
            <w:tcW w:w="2160" w:type="dxa"/>
            <w:shd w:val="clear" w:color="auto" w:fill="auto"/>
          </w:tcPr>
          <w:p w:rsidR="00DF244D" w:rsidRPr="00B85FB7" w:rsidRDefault="00DF244D" w:rsidP="00F12C3F">
            <w:r w:rsidRPr="00B85FB7">
              <w:t>Контроль лексико-грамматических навыков</w:t>
            </w:r>
          </w:p>
        </w:tc>
        <w:tc>
          <w:tcPr>
            <w:tcW w:w="1980" w:type="dxa"/>
            <w:shd w:val="clear" w:color="auto" w:fill="auto"/>
          </w:tcPr>
          <w:p w:rsidR="00DF244D" w:rsidRPr="00B85FB7" w:rsidRDefault="00DF244D" w:rsidP="00F12C3F">
            <w:r w:rsidRPr="00B85FB7">
              <w:t>Пройденная грамматика</w:t>
            </w:r>
          </w:p>
        </w:tc>
        <w:tc>
          <w:tcPr>
            <w:tcW w:w="2212" w:type="dxa"/>
            <w:shd w:val="clear" w:color="auto" w:fill="auto"/>
          </w:tcPr>
          <w:p w:rsidR="00DF244D" w:rsidRPr="00B85FB7" w:rsidRDefault="00DF244D" w:rsidP="00F12C3F">
            <w:r w:rsidRPr="00B85FB7">
              <w:t>Лексика раздела</w:t>
            </w:r>
          </w:p>
        </w:tc>
        <w:tc>
          <w:tcPr>
            <w:tcW w:w="1620" w:type="dxa"/>
            <w:shd w:val="clear" w:color="auto" w:fill="auto"/>
          </w:tcPr>
          <w:p w:rsidR="00DF244D" w:rsidRPr="00B85FB7" w:rsidRDefault="00DF244D" w:rsidP="00F12C3F">
            <w:r w:rsidRPr="00B85FB7">
              <w:t>Индивидуальная</w:t>
            </w:r>
          </w:p>
        </w:tc>
        <w:tc>
          <w:tcPr>
            <w:tcW w:w="1440" w:type="dxa"/>
            <w:shd w:val="clear" w:color="auto" w:fill="auto"/>
          </w:tcPr>
          <w:p w:rsidR="00DF244D" w:rsidRPr="00B85FB7" w:rsidRDefault="00DF244D" w:rsidP="00F12C3F">
            <w:r w:rsidRPr="00B85FB7">
              <w:t>Тест</w:t>
            </w:r>
          </w:p>
        </w:tc>
        <w:tc>
          <w:tcPr>
            <w:tcW w:w="1440" w:type="dxa"/>
            <w:shd w:val="clear" w:color="auto" w:fill="auto"/>
          </w:tcPr>
          <w:p w:rsidR="00DF244D" w:rsidRPr="00B85FB7" w:rsidRDefault="00DF244D" w:rsidP="00F12C3F"/>
        </w:tc>
        <w:tc>
          <w:tcPr>
            <w:tcW w:w="1260" w:type="dxa"/>
            <w:shd w:val="clear" w:color="auto" w:fill="auto"/>
          </w:tcPr>
          <w:p w:rsidR="00DF244D" w:rsidRPr="00B85FB7" w:rsidRDefault="00DF244D" w:rsidP="00F12C3F"/>
        </w:tc>
      </w:tr>
      <w:tr w:rsidR="00DF244D" w:rsidRPr="00B85FB7" w:rsidTr="00F12C3F">
        <w:tc>
          <w:tcPr>
            <w:tcW w:w="468" w:type="dxa"/>
            <w:shd w:val="clear" w:color="auto" w:fill="auto"/>
          </w:tcPr>
          <w:p w:rsidR="00DF244D" w:rsidRPr="00B85FB7" w:rsidRDefault="00DF244D" w:rsidP="00F12C3F">
            <w:r w:rsidRPr="00B85FB7">
              <w:t>46</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Флористические символы</w:t>
            </w:r>
          </w:p>
        </w:tc>
        <w:tc>
          <w:tcPr>
            <w:tcW w:w="2160" w:type="dxa"/>
            <w:shd w:val="clear" w:color="auto" w:fill="auto"/>
          </w:tcPr>
          <w:p w:rsidR="00DF244D" w:rsidRPr="00B85FB7" w:rsidRDefault="00DF244D" w:rsidP="00F12C3F">
            <w:r w:rsidRPr="00B85FB7">
              <w:t>Совершенствование навыков чтения</w:t>
            </w:r>
          </w:p>
        </w:tc>
        <w:tc>
          <w:tcPr>
            <w:tcW w:w="1980" w:type="dxa"/>
            <w:shd w:val="clear" w:color="auto" w:fill="auto"/>
          </w:tcPr>
          <w:p w:rsidR="00DF244D" w:rsidRPr="00B85FB7" w:rsidRDefault="00DF244D" w:rsidP="00F12C3F">
            <w:r w:rsidRPr="00B85FB7">
              <w:t>Пройденная грамматика</w:t>
            </w:r>
          </w:p>
        </w:tc>
        <w:tc>
          <w:tcPr>
            <w:tcW w:w="2212" w:type="dxa"/>
            <w:shd w:val="clear" w:color="auto" w:fill="auto"/>
          </w:tcPr>
          <w:p w:rsidR="00DF244D" w:rsidRPr="00D16864" w:rsidRDefault="00DF244D" w:rsidP="00F12C3F">
            <w:pPr>
              <w:rPr>
                <w:lang w:val="en-US"/>
              </w:rPr>
            </w:pPr>
            <w:r w:rsidRPr="00D16864">
              <w:rPr>
                <w:lang w:val="en-US"/>
              </w:rPr>
              <w:t>Arms, leek shamrock, thistle, floral, to cooperate, to reflect, to signify, the Holy Trinity</w:t>
            </w:r>
          </w:p>
        </w:tc>
        <w:tc>
          <w:tcPr>
            <w:tcW w:w="1620" w:type="dxa"/>
            <w:shd w:val="clear" w:color="auto" w:fill="auto"/>
          </w:tcPr>
          <w:p w:rsidR="00DF244D" w:rsidRPr="00B85FB7" w:rsidRDefault="00DF244D" w:rsidP="00F12C3F">
            <w:r w:rsidRPr="00B85FB7">
              <w:t xml:space="preserve">Групповая, </w:t>
            </w:r>
          </w:p>
          <w:p w:rsidR="00DF244D" w:rsidRPr="00B85FB7" w:rsidRDefault="00DF244D" w:rsidP="00F12C3F">
            <w:r w:rsidRPr="00B85FB7">
              <w:t xml:space="preserve">индивид., </w:t>
            </w:r>
          </w:p>
          <w:p w:rsidR="00DF244D" w:rsidRPr="00D16864" w:rsidRDefault="00DF244D" w:rsidP="00F12C3F">
            <w:pPr>
              <w:rPr>
                <w:lang w:val="en-US"/>
              </w:rPr>
            </w:pPr>
            <w:r w:rsidRPr="00B85FB7">
              <w:t>парная.</w:t>
            </w:r>
          </w:p>
        </w:tc>
        <w:tc>
          <w:tcPr>
            <w:tcW w:w="1440" w:type="dxa"/>
            <w:shd w:val="clear" w:color="auto" w:fill="auto"/>
          </w:tcPr>
          <w:p w:rsidR="00DF244D" w:rsidRPr="00B85FB7" w:rsidRDefault="00DF244D" w:rsidP="00F12C3F">
            <w:r w:rsidRPr="00B85FB7">
              <w:t>Устный опрос</w:t>
            </w:r>
          </w:p>
        </w:tc>
        <w:tc>
          <w:tcPr>
            <w:tcW w:w="1440" w:type="dxa"/>
            <w:shd w:val="clear" w:color="auto" w:fill="auto"/>
          </w:tcPr>
          <w:p w:rsidR="00DF244D" w:rsidRPr="00D16864" w:rsidRDefault="00DF244D" w:rsidP="00F12C3F">
            <w:pPr>
              <w:rPr>
                <w:lang w:val="en-US"/>
              </w:rPr>
            </w:pPr>
            <w:r w:rsidRPr="00B85FB7">
              <w:t>Картинки</w:t>
            </w:r>
          </w:p>
        </w:tc>
        <w:tc>
          <w:tcPr>
            <w:tcW w:w="1260" w:type="dxa"/>
            <w:shd w:val="clear" w:color="auto" w:fill="auto"/>
          </w:tcPr>
          <w:p w:rsidR="00DF244D" w:rsidRPr="00B85FB7" w:rsidRDefault="00DF244D" w:rsidP="00F12C3F">
            <w:r w:rsidRPr="00B85FB7">
              <w:t>подготовиться к презентации проектов</w:t>
            </w:r>
          </w:p>
        </w:tc>
      </w:tr>
      <w:tr w:rsidR="00DF244D" w:rsidRPr="00D2428E" w:rsidTr="00F12C3F">
        <w:tc>
          <w:tcPr>
            <w:tcW w:w="468" w:type="dxa"/>
            <w:shd w:val="clear" w:color="auto" w:fill="auto"/>
          </w:tcPr>
          <w:p w:rsidR="00DF244D" w:rsidRPr="00B85FB7" w:rsidRDefault="00DF244D" w:rsidP="00F12C3F">
            <w:r w:rsidRPr="00B85FB7">
              <w:t>47</w:t>
            </w:r>
          </w:p>
        </w:tc>
        <w:tc>
          <w:tcPr>
            <w:tcW w:w="719" w:type="dxa"/>
            <w:shd w:val="clear" w:color="auto" w:fill="auto"/>
          </w:tcPr>
          <w:p w:rsidR="00DF244D" w:rsidRPr="00D2428E" w:rsidRDefault="00DF244D" w:rsidP="00F12C3F"/>
        </w:tc>
        <w:tc>
          <w:tcPr>
            <w:tcW w:w="901" w:type="dxa"/>
            <w:shd w:val="clear" w:color="auto" w:fill="auto"/>
          </w:tcPr>
          <w:p w:rsidR="00DF244D" w:rsidRPr="00D2428E" w:rsidRDefault="00DF244D" w:rsidP="00F12C3F"/>
        </w:tc>
        <w:tc>
          <w:tcPr>
            <w:tcW w:w="1333" w:type="dxa"/>
            <w:shd w:val="clear" w:color="auto" w:fill="auto"/>
          </w:tcPr>
          <w:p w:rsidR="00DF244D" w:rsidRPr="00D2428E" w:rsidRDefault="00DF244D" w:rsidP="00F12C3F">
            <w:r w:rsidRPr="00D2428E">
              <w:t>Резервный урок. Гербы регионов России.</w:t>
            </w:r>
          </w:p>
        </w:tc>
        <w:tc>
          <w:tcPr>
            <w:tcW w:w="2160" w:type="dxa"/>
            <w:shd w:val="clear" w:color="auto" w:fill="auto"/>
          </w:tcPr>
          <w:p w:rsidR="00DF244D" w:rsidRPr="00D2428E" w:rsidRDefault="00DF244D" w:rsidP="00F12C3F">
            <w:r w:rsidRPr="00D2428E">
              <w:t>Обобщение материала</w:t>
            </w:r>
          </w:p>
        </w:tc>
        <w:tc>
          <w:tcPr>
            <w:tcW w:w="1980" w:type="dxa"/>
            <w:shd w:val="clear" w:color="auto" w:fill="auto"/>
          </w:tcPr>
          <w:p w:rsidR="00DF244D" w:rsidRPr="00D2428E" w:rsidRDefault="00DF244D" w:rsidP="00F12C3F">
            <w:r w:rsidRPr="00D2428E">
              <w:t>Пройденная грамматика</w:t>
            </w:r>
          </w:p>
        </w:tc>
        <w:tc>
          <w:tcPr>
            <w:tcW w:w="2212" w:type="dxa"/>
            <w:shd w:val="clear" w:color="auto" w:fill="auto"/>
          </w:tcPr>
          <w:p w:rsidR="00DF244D" w:rsidRPr="00D2428E" w:rsidRDefault="00DF244D" w:rsidP="00F12C3F"/>
        </w:tc>
        <w:tc>
          <w:tcPr>
            <w:tcW w:w="1620" w:type="dxa"/>
            <w:shd w:val="clear" w:color="auto" w:fill="auto"/>
          </w:tcPr>
          <w:p w:rsidR="00DF244D" w:rsidRPr="00D2428E" w:rsidRDefault="00DF244D" w:rsidP="00F12C3F">
            <w:r w:rsidRPr="00D2428E">
              <w:t xml:space="preserve">Групповая, </w:t>
            </w:r>
          </w:p>
          <w:p w:rsidR="00DF244D" w:rsidRPr="00D2428E" w:rsidRDefault="00DF244D" w:rsidP="00F12C3F">
            <w:r w:rsidRPr="00D2428E">
              <w:t xml:space="preserve">индивид., </w:t>
            </w:r>
          </w:p>
          <w:p w:rsidR="00DF244D" w:rsidRPr="00D2428E" w:rsidRDefault="00DF244D" w:rsidP="00F12C3F">
            <w:r w:rsidRPr="00D2428E">
              <w:t>парная.</w:t>
            </w:r>
          </w:p>
        </w:tc>
        <w:tc>
          <w:tcPr>
            <w:tcW w:w="1440" w:type="dxa"/>
            <w:shd w:val="clear" w:color="auto" w:fill="auto"/>
          </w:tcPr>
          <w:p w:rsidR="00DF244D" w:rsidRPr="00D2428E" w:rsidRDefault="00DF244D" w:rsidP="00F12C3F">
            <w:r w:rsidRPr="00D2428E">
              <w:t>Монологическое высказывание</w:t>
            </w:r>
          </w:p>
        </w:tc>
        <w:tc>
          <w:tcPr>
            <w:tcW w:w="1440" w:type="dxa"/>
            <w:shd w:val="clear" w:color="auto" w:fill="auto"/>
          </w:tcPr>
          <w:p w:rsidR="00DF244D" w:rsidRPr="00D2428E" w:rsidRDefault="00DF244D" w:rsidP="00F12C3F">
            <w:r w:rsidRPr="00D2428E">
              <w:t>Картинки</w:t>
            </w:r>
          </w:p>
        </w:tc>
        <w:tc>
          <w:tcPr>
            <w:tcW w:w="1260" w:type="dxa"/>
            <w:shd w:val="clear" w:color="auto" w:fill="auto"/>
          </w:tcPr>
          <w:p w:rsidR="00DF244D" w:rsidRPr="00D2428E" w:rsidRDefault="00DF244D" w:rsidP="00F12C3F"/>
        </w:tc>
      </w:tr>
      <w:tr w:rsidR="00DF244D" w:rsidRPr="00A5470B" w:rsidTr="00F12C3F">
        <w:tc>
          <w:tcPr>
            <w:tcW w:w="468" w:type="dxa"/>
            <w:shd w:val="clear" w:color="auto" w:fill="auto"/>
          </w:tcPr>
          <w:p w:rsidR="00DF244D" w:rsidRPr="00B85FB7" w:rsidRDefault="00DF244D" w:rsidP="00F12C3F">
            <w:r w:rsidRPr="00B85FB7">
              <w:t>48</w:t>
            </w:r>
          </w:p>
        </w:tc>
        <w:tc>
          <w:tcPr>
            <w:tcW w:w="719" w:type="dxa"/>
            <w:shd w:val="clear" w:color="auto" w:fill="auto"/>
          </w:tcPr>
          <w:p w:rsidR="00DF244D" w:rsidRPr="00B85FB7" w:rsidRDefault="00DF244D" w:rsidP="00F12C3F"/>
        </w:tc>
        <w:tc>
          <w:tcPr>
            <w:tcW w:w="901" w:type="dxa"/>
            <w:shd w:val="clear" w:color="auto" w:fill="auto"/>
          </w:tcPr>
          <w:p w:rsidR="00DF244D" w:rsidRPr="00B85FB7" w:rsidRDefault="00DF244D" w:rsidP="00F12C3F"/>
        </w:tc>
        <w:tc>
          <w:tcPr>
            <w:tcW w:w="1333" w:type="dxa"/>
            <w:shd w:val="clear" w:color="auto" w:fill="auto"/>
          </w:tcPr>
          <w:p w:rsidR="00DF244D" w:rsidRPr="00B85FB7" w:rsidRDefault="00DF244D" w:rsidP="00F12C3F">
            <w:r w:rsidRPr="00B85FB7">
              <w:t>Резервный урок</w:t>
            </w:r>
          </w:p>
        </w:tc>
        <w:tc>
          <w:tcPr>
            <w:tcW w:w="2160" w:type="dxa"/>
            <w:shd w:val="clear" w:color="auto" w:fill="auto"/>
          </w:tcPr>
          <w:p w:rsidR="00DF244D" w:rsidRPr="00B85FB7" w:rsidRDefault="00DF244D" w:rsidP="00F12C3F">
            <w:r w:rsidRPr="00B85FB7">
              <w:t>Повторение пройденного материала</w:t>
            </w:r>
          </w:p>
        </w:tc>
        <w:tc>
          <w:tcPr>
            <w:tcW w:w="1980" w:type="dxa"/>
            <w:shd w:val="clear" w:color="auto" w:fill="auto"/>
          </w:tcPr>
          <w:p w:rsidR="00DF244D" w:rsidRPr="00B85FB7" w:rsidRDefault="00DF244D" w:rsidP="00F12C3F"/>
        </w:tc>
        <w:tc>
          <w:tcPr>
            <w:tcW w:w="2212" w:type="dxa"/>
            <w:shd w:val="clear" w:color="auto" w:fill="auto"/>
          </w:tcPr>
          <w:p w:rsidR="00DF244D" w:rsidRPr="00B85FB7" w:rsidRDefault="00DF244D" w:rsidP="00F12C3F"/>
        </w:tc>
        <w:tc>
          <w:tcPr>
            <w:tcW w:w="1620" w:type="dxa"/>
            <w:shd w:val="clear" w:color="auto" w:fill="auto"/>
          </w:tcPr>
          <w:p w:rsidR="00DF244D" w:rsidRPr="00B85FB7" w:rsidRDefault="00DF244D" w:rsidP="00F12C3F"/>
        </w:tc>
        <w:tc>
          <w:tcPr>
            <w:tcW w:w="1440" w:type="dxa"/>
            <w:shd w:val="clear" w:color="auto" w:fill="auto"/>
          </w:tcPr>
          <w:p w:rsidR="00DF244D" w:rsidRPr="00B85FB7" w:rsidRDefault="00DF244D" w:rsidP="00F12C3F"/>
        </w:tc>
        <w:tc>
          <w:tcPr>
            <w:tcW w:w="1440" w:type="dxa"/>
            <w:shd w:val="clear" w:color="auto" w:fill="auto"/>
          </w:tcPr>
          <w:p w:rsidR="00DF244D" w:rsidRPr="00B85FB7" w:rsidRDefault="00DF244D" w:rsidP="00F12C3F"/>
        </w:tc>
        <w:tc>
          <w:tcPr>
            <w:tcW w:w="1260" w:type="dxa"/>
            <w:shd w:val="clear" w:color="auto" w:fill="auto"/>
          </w:tcPr>
          <w:p w:rsidR="00DF244D" w:rsidRPr="00B85FB7" w:rsidRDefault="00DF244D" w:rsidP="00F12C3F"/>
        </w:tc>
      </w:tr>
      <w:tr w:rsidR="00DF244D" w:rsidRPr="00A5470B" w:rsidTr="00F12C3F">
        <w:tc>
          <w:tcPr>
            <w:tcW w:w="15533" w:type="dxa"/>
            <w:gridSpan w:val="11"/>
            <w:shd w:val="clear" w:color="auto" w:fill="auto"/>
          </w:tcPr>
          <w:p w:rsidR="00DF244D" w:rsidRDefault="00DF244D" w:rsidP="00F12C3F">
            <w:pPr>
              <w:jc w:val="center"/>
            </w:pPr>
          </w:p>
          <w:p w:rsidR="00DF244D" w:rsidRDefault="00DF244D" w:rsidP="00F12C3F">
            <w:pPr>
              <w:jc w:val="center"/>
            </w:pPr>
            <w:r>
              <w:lastRenderedPageBreak/>
              <w:t>3 четверть. Как научиться жить в мире?</w:t>
            </w:r>
          </w:p>
          <w:p w:rsidR="00DF244D" w:rsidRPr="00B85FB7" w:rsidRDefault="00DF244D" w:rsidP="00F12C3F">
            <w:pPr>
              <w:jc w:val="center"/>
            </w:pPr>
          </w:p>
        </w:tc>
      </w:tr>
      <w:tr w:rsidR="00DF244D" w:rsidRPr="00D16864" w:rsidTr="00F12C3F">
        <w:tc>
          <w:tcPr>
            <w:tcW w:w="468" w:type="dxa"/>
            <w:shd w:val="clear" w:color="auto" w:fill="auto"/>
          </w:tcPr>
          <w:p w:rsidR="00DF244D" w:rsidRPr="00656C6B" w:rsidRDefault="00DF244D" w:rsidP="00F12C3F">
            <w:r>
              <w:lastRenderedPageBreak/>
              <w:t>49</w:t>
            </w:r>
          </w:p>
        </w:tc>
        <w:tc>
          <w:tcPr>
            <w:tcW w:w="719" w:type="dxa"/>
            <w:shd w:val="clear" w:color="auto" w:fill="auto"/>
          </w:tcPr>
          <w:p w:rsidR="00DF244D" w:rsidRPr="000E00F4" w:rsidRDefault="00DF244D" w:rsidP="00F12C3F"/>
        </w:tc>
        <w:tc>
          <w:tcPr>
            <w:tcW w:w="901" w:type="dxa"/>
            <w:shd w:val="clear" w:color="auto" w:fill="auto"/>
          </w:tcPr>
          <w:p w:rsidR="00DF244D" w:rsidRPr="000E00F4" w:rsidRDefault="00DF244D" w:rsidP="00F12C3F"/>
        </w:tc>
        <w:tc>
          <w:tcPr>
            <w:tcW w:w="1333" w:type="dxa"/>
            <w:shd w:val="clear" w:color="auto" w:fill="auto"/>
          </w:tcPr>
          <w:p w:rsidR="00DF244D" w:rsidRPr="00D16864" w:rsidRDefault="00DF244D" w:rsidP="00F12C3F">
            <w:pPr>
              <w:rPr>
                <w:lang w:val="en-US"/>
              </w:rPr>
            </w:pPr>
            <w:r w:rsidRPr="00D16864">
              <w:rPr>
                <w:lang w:val="en-US"/>
              </w:rPr>
              <w:t xml:space="preserve">What is conflict? </w:t>
            </w:r>
            <w:r w:rsidRPr="000E00F4">
              <w:t>Семейные</w:t>
            </w:r>
            <w:r w:rsidRPr="00D16864">
              <w:rPr>
                <w:lang w:val="en-US"/>
              </w:rPr>
              <w:t xml:space="preserve"> </w:t>
            </w:r>
            <w:r w:rsidRPr="000E00F4">
              <w:t>конфликты</w:t>
            </w:r>
          </w:p>
        </w:tc>
        <w:tc>
          <w:tcPr>
            <w:tcW w:w="2160" w:type="dxa"/>
            <w:shd w:val="clear" w:color="auto" w:fill="auto"/>
          </w:tcPr>
          <w:p w:rsidR="00DF244D" w:rsidRPr="000E00F4" w:rsidRDefault="00DF244D" w:rsidP="00F12C3F">
            <w:r w:rsidRPr="000E00F4">
              <w:t xml:space="preserve">Введение и первичное закрепление лексики </w:t>
            </w:r>
          </w:p>
          <w:p w:rsidR="00DF244D" w:rsidRPr="000E00F4" w:rsidRDefault="00DF244D" w:rsidP="00F12C3F"/>
        </w:tc>
        <w:tc>
          <w:tcPr>
            <w:tcW w:w="1980" w:type="dxa"/>
            <w:shd w:val="clear" w:color="auto" w:fill="auto"/>
          </w:tcPr>
          <w:p w:rsidR="00DF244D" w:rsidRPr="000E00F4" w:rsidRDefault="00DF244D" w:rsidP="00F12C3F"/>
        </w:tc>
        <w:tc>
          <w:tcPr>
            <w:tcW w:w="2212" w:type="dxa"/>
            <w:shd w:val="clear" w:color="auto" w:fill="auto"/>
          </w:tcPr>
          <w:p w:rsidR="00DF244D" w:rsidRPr="00D16864" w:rsidRDefault="00DF244D" w:rsidP="00F12C3F">
            <w:pPr>
              <w:rPr>
                <w:lang w:val="en-US"/>
              </w:rPr>
            </w:pPr>
            <w:smartTag w:uri="urn:schemas-microsoft-com:office:smarttags" w:element="place">
              <w:r w:rsidRPr="00D16864">
                <w:rPr>
                  <w:lang w:val="en-US"/>
                </w:rPr>
                <w:t>Reunion</w:t>
              </w:r>
            </w:smartTag>
            <w:r w:rsidRPr="00D16864">
              <w:rPr>
                <w:lang w:val="en-US"/>
              </w:rPr>
              <w:t>, conservative, creeps, sign, wheelchair, lovely, velvet, improvement</w:t>
            </w:r>
          </w:p>
        </w:tc>
        <w:tc>
          <w:tcPr>
            <w:tcW w:w="1620" w:type="dxa"/>
            <w:shd w:val="clear" w:color="auto" w:fill="auto"/>
          </w:tcPr>
          <w:p w:rsidR="00DF244D" w:rsidRPr="000E00F4" w:rsidRDefault="00DF244D" w:rsidP="00F12C3F">
            <w:r w:rsidRPr="000E00F4">
              <w:t xml:space="preserve">Групповая, </w:t>
            </w:r>
          </w:p>
          <w:p w:rsidR="00DF244D" w:rsidRPr="000E00F4" w:rsidRDefault="00DF244D" w:rsidP="00F12C3F">
            <w:r w:rsidRPr="000E00F4">
              <w:t xml:space="preserve">индивид., </w:t>
            </w:r>
          </w:p>
          <w:p w:rsidR="00DF244D" w:rsidRPr="00D16864" w:rsidRDefault="00DF244D" w:rsidP="00F12C3F">
            <w:pPr>
              <w:rPr>
                <w:lang w:val="en-US"/>
              </w:rPr>
            </w:pPr>
            <w:r w:rsidRPr="000E00F4">
              <w:t>парная.</w:t>
            </w:r>
          </w:p>
        </w:tc>
        <w:tc>
          <w:tcPr>
            <w:tcW w:w="1440" w:type="dxa"/>
            <w:shd w:val="clear" w:color="auto" w:fill="auto"/>
          </w:tcPr>
          <w:p w:rsidR="00DF244D" w:rsidRPr="000E00F4" w:rsidRDefault="00DF244D" w:rsidP="00F12C3F">
            <w:pPr>
              <w:autoSpaceDN w:val="0"/>
              <w:adjustRightInd w:val="0"/>
            </w:pPr>
            <w:r w:rsidRPr="000E00F4">
              <w:t>Фронтальный опрос</w:t>
            </w:r>
          </w:p>
        </w:tc>
        <w:tc>
          <w:tcPr>
            <w:tcW w:w="1440" w:type="dxa"/>
            <w:shd w:val="clear" w:color="auto" w:fill="auto"/>
          </w:tcPr>
          <w:p w:rsidR="00DF244D" w:rsidRPr="00D16864" w:rsidRDefault="00DF244D" w:rsidP="00F12C3F">
            <w:pPr>
              <w:rPr>
                <w:lang w:val="en-US"/>
              </w:rPr>
            </w:pPr>
          </w:p>
        </w:tc>
        <w:tc>
          <w:tcPr>
            <w:tcW w:w="1260" w:type="dxa"/>
            <w:shd w:val="clear" w:color="auto" w:fill="auto"/>
          </w:tcPr>
          <w:p w:rsidR="00DF244D" w:rsidRPr="00D16864" w:rsidRDefault="00DF244D" w:rsidP="00F12C3F">
            <w:pPr>
              <w:rPr>
                <w:lang w:val="en-US"/>
              </w:rPr>
            </w:pPr>
            <w:r w:rsidRPr="000E00F4">
              <w:t>Упр. 2, 3 стр. 43 – 44 р.т.</w:t>
            </w:r>
          </w:p>
        </w:tc>
      </w:tr>
      <w:tr w:rsidR="00DF244D" w:rsidRPr="00A5470B" w:rsidTr="00F12C3F">
        <w:tc>
          <w:tcPr>
            <w:tcW w:w="468" w:type="dxa"/>
            <w:shd w:val="clear" w:color="auto" w:fill="auto"/>
          </w:tcPr>
          <w:p w:rsidR="00DF244D" w:rsidRPr="00656C6B" w:rsidRDefault="00DF244D" w:rsidP="00F12C3F">
            <w:r>
              <w:t>50</w:t>
            </w:r>
          </w:p>
        </w:tc>
        <w:tc>
          <w:tcPr>
            <w:tcW w:w="719" w:type="dxa"/>
            <w:shd w:val="clear" w:color="auto" w:fill="auto"/>
          </w:tcPr>
          <w:p w:rsidR="00DF244D" w:rsidRPr="000E00F4" w:rsidRDefault="00DF244D" w:rsidP="00F12C3F"/>
        </w:tc>
        <w:tc>
          <w:tcPr>
            <w:tcW w:w="901" w:type="dxa"/>
            <w:shd w:val="clear" w:color="auto" w:fill="auto"/>
          </w:tcPr>
          <w:p w:rsidR="00DF244D" w:rsidRPr="000E00F4" w:rsidRDefault="00DF244D" w:rsidP="00F12C3F"/>
        </w:tc>
        <w:tc>
          <w:tcPr>
            <w:tcW w:w="1333" w:type="dxa"/>
            <w:shd w:val="clear" w:color="auto" w:fill="auto"/>
          </w:tcPr>
          <w:p w:rsidR="00DF244D" w:rsidRPr="000E00F4" w:rsidRDefault="00DF244D" w:rsidP="00F12C3F">
            <w:r w:rsidRPr="000E00F4">
              <w:t>Инфинитив и его функции</w:t>
            </w:r>
          </w:p>
        </w:tc>
        <w:tc>
          <w:tcPr>
            <w:tcW w:w="2160" w:type="dxa"/>
            <w:shd w:val="clear" w:color="auto" w:fill="auto"/>
          </w:tcPr>
          <w:p w:rsidR="00DF244D" w:rsidRPr="000E00F4" w:rsidRDefault="00DF244D" w:rsidP="00F12C3F">
            <w:r w:rsidRPr="000E00F4">
              <w:t>Формирование грамматических навыков по теме: «Инфинитив и его функции в предложении»</w:t>
            </w:r>
          </w:p>
        </w:tc>
        <w:tc>
          <w:tcPr>
            <w:tcW w:w="1980" w:type="dxa"/>
            <w:shd w:val="clear" w:color="auto" w:fill="auto"/>
          </w:tcPr>
          <w:p w:rsidR="00DF244D" w:rsidRPr="000E00F4" w:rsidRDefault="00DF244D" w:rsidP="00F12C3F">
            <w:r w:rsidRPr="000E00F4">
              <w:t>Функции инфинитива в предложении</w:t>
            </w:r>
          </w:p>
        </w:tc>
        <w:tc>
          <w:tcPr>
            <w:tcW w:w="2212" w:type="dxa"/>
            <w:shd w:val="clear" w:color="auto" w:fill="auto"/>
          </w:tcPr>
          <w:p w:rsidR="00DF244D" w:rsidRPr="000E00F4" w:rsidRDefault="00DF244D" w:rsidP="00F12C3F"/>
        </w:tc>
        <w:tc>
          <w:tcPr>
            <w:tcW w:w="1620" w:type="dxa"/>
            <w:shd w:val="clear" w:color="auto" w:fill="auto"/>
          </w:tcPr>
          <w:p w:rsidR="00DF244D" w:rsidRPr="000E00F4" w:rsidRDefault="00DF244D" w:rsidP="00F12C3F">
            <w:r w:rsidRPr="000E00F4">
              <w:t xml:space="preserve">Групповая, </w:t>
            </w:r>
          </w:p>
          <w:p w:rsidR="00DF244D" w:rsidRPr="000E00F4" w:rsidRDefault="00DF244D" w:rsidP="00F12C3F">
            <w:r w:rsidRPr="000E00F4">
              <w:t xml:space="preserve">индивид., </w:t>
            </w:r>
          </w:p>
          <w:p w:rsidR="00DF244D" w:rsidRPr="000E00F4" w:rsidRDefault="00DF244D" w:rsidP="00F12C3F">
            <w:r w:rsidRPr="000E00F4">
              <w:t>парная.</w:t>
            </w:r>
          </w:p>
        </w:tc>
        <w:tc>
          <w:tcPr>
            <w:tcW w:w="1440" w:type="dxa"/>
            <w:shd w:val="clear" w:color="auto" w:fill="auto"/>
          </w:tcPr>
          <w:p w:rsidR="00DF244D" w:rsidRPr="000E00F4" w:rsidRDefault="00DF244D" w:rsidP="00F12C3F">
            <w:r w:rsidRPr="000E00F4">
              <w:t>Грамматический тест по теме «</w:t>
            </w:r>
            <w:r w:rsidRPr="00D16864">
              <w:rPr>
                <w:lang w:val="en-US"/>
              </w:rPr>
              <w:t>The</w:t>
            </w:r>
            <w:r w:rsidRPr="000E00F4">
              <w:t xml:space="preserve"> </w:t>
            </w:r>
            <w:r w:rsidRPr="00D16864">
              <w:rPr>
                <w:lang w:val="en-US"/>
              </w:rPr>
              <w:t>Infinitive</w:t>
            </w:r>
            <w:r w:rsidRPr="000E00F4">
              <w:t>»</w:t>
            </w:r>
          </w:p>
        </w:tc>
        <w:tc>
          <w:tcPr>
            <w:tcW w:w="1440" w:type="dxa"/>
            <w:shd w:val="clear" w:color="auto" w:fill="auto"/>
          </w:tcPr>
          <w:p w:rsidR="00DF244D" w:rsidRPr="000E00F4" w:rsidRDefault="00DF244D" w:rsidP="00F12C3F">
            <w:r w:rsidRPr="000E00F4">
              <w:t>Карточки</w:t>
            </w:r>
          </w:p>
        </w:tc>
        <w:tc>
          <w:tcPr>
            <w:tcW w:w="1260" w:type="dxa"/>
            <w:shd w:val="clear" w:color="auto" w:fill="auto"/>
          </w:tcPr>
          <w:p w:rsidR="00DF244D" w:rsidRPr="000E00F4" w:rsidRDefault="00DF244D" w:rsidP="00F12C3F">
            <w:r w:rsidRPr="000E00F4">
              <w:t>Упр. 4 – 6 стр. 44 р.т.</w:t>
            </w:r>
          </w:p>
        </w:tc>
      </w:tr>
      <w:tr w:rsidR="00DF244D" w:rsidRPr="00A5470B" w:rsidTr="00F12C3F">
        <w:tc>
          <w:tcPr>
            <w:tcW w:w="468" w:type="dxa"/>
            <w:shd w:val="clear" w:color="auto" w:fill="auto"/>
          </w:tcPr>
          <w:p w:rsidR="00DF244D" w:rsidRPr="00656C6B" w:rsidRDefault="00DF244D" w:rsidP="00F12C3F">
            <w:r>
              <w:t>51</w:t>
            </w:r>
          </w:p>
        </w:tc>
        <w:tc>
          <w:tcPr>
            <w:tcW w:w="719" w:type="dxa"/>
            <w:shd w:val="clear" w:color="auto" w:fill="auto"/>
          </w:tcPr>
          <w:p w:rsidR="00DF244D" w:rsidRPr="000E00F4" w:rsidRDefault="00DF244D" w:rsidP="00F12C3F"/>
        </w:tc>
        <w:tc>
          <w:tcPr>
            <w:tcW w:w="901" w:type="dxa"/>
            <w:shd w:val="clear" w:color="auto" w:fill="auto"/>
          </w:tcPr>
          <w:p w:rsidR="00DF244D" w:rsidRPr="000E00F4" w:rsidRDefault="00DF244D" w:rsidP="00F12C3F"/>
        </w:tc>
        <w:tc>
          <w:tcPr>
            <w:tcW w:w="1333" w:type="dxa"/>
            <w:shd w:val="clear" w:color="auto" w:fill="auto"/>
          </w:tcPr>
          <w:p w:rsidR="00DF244D" w:rsidRPr="000E00F4" w:rsidRDefault="00DF244D" w:rsidP="00F12C3F">
            <w:r w:rsidRPr="000E00F4">
              <w:t>Конфликты между родителями детьми</w:t>
            </w:r>
          </w:p>
        </w:tc>
        <w:tc>
          <w:tcPr>
            <w:tcW w:w="2160" w:type="dxa"/>
            <w:shd w:val="clear" w:color="auto" w:fill="auto"/>
          </w:tcPr>
          <w:p w:rsidR="00DF244D" w:rsidRPr="000E00F4" w:rsidRDefault="00DF244D" w:rsidP="00F12C3F">
            <w:r w:rsidRPr="000E00F4">
              <w:t>Активизация и обобщение грамматического материала по теме: «Косвенная речь»</w:t>
            </w:r>
          </w:p>
        </w:tc>
        <w:tc>
          <w:tcPr>
            <w:tcW w:w="1980" w:type="dxa"/>
            <w:shd w:val="clear" w:color="auto" w:fill="auto"/>
          </w:tcPr>
          <w:p w:rsidR="00DF244D" w:rsidRPr="000E00F4" w:rsidRDefault="00DF244D" w:rsidP="00F12C3F">
            <w:r w:rsidRPr="000E00F4">
              <w:t>Правила согласования времен в косвенной речи</w:t>
            </w:r>
          </w:p>
        </w:tc>
        <w:tc>
          <w:tcPr>
            <w:tcW w:w="2212" w:type="dxa"/>
            <w:shd w:val="clear" w:color="auto" w:fill="auto"/>
          </w:tcPr>
          <w:p w:rsidR="00DF244D" w:rsidRPr="00D16864" w:rsidRDefault="00DF244D" w:rsidP="00F12C3F">
            <w:pPr>
              <w:rPr>
                <w:lang w:val="en-US"/>
              </w:rPr>
            </w:pPr>
            <w:r w:rsidRPr="00D16864">
              <w:rPr>
                <w:lang w:val="en-US"/>
              </w:rPr>
              <w:t>Military, national, state, serious, neighbour, political</w:t>
            </w:r>
          </w:p>
        </w:tc>
        <w:tc>
          <w:tcPr>
            <w:tcW w:w="1620" w:type="dxa"/>
            <w:shd w:val="clear" w:color="auto" w:fill="auto"/>
          </w:tcPr>
          <w:p w:rsidR="00DF244D" w:rsidRPr="000E00F4" w:rsidRDefault="00DF244D" w:rsidP="00F12C3F">
            <w:r w:rsidRPr="000E00F4">
              <w:t xml:space="preserve">Групповая, </w:t>
            </w:r>
          </w:p>
          <w:p w:rsidR="00DF244D" w:rsidRPr="000E00F4" w:rsidRDefault="00DF244D" w:rsidP="00F12C3F">
            <w:r w:rsidRPr="000E00F4">
              <w:t xml:space="preserve">индивид., </w:t>
            </w:r>
          </w:p>
          <w:p w:rsidR="00DF244D" w:rsidRPr="00D16864" w:rsidRDefault="00DF244D" w:rsidP="00F12C3F">
            <w:pPr>
              <w:rPr>
                <w:lang w:val="en-US"/>
              </w:rPr>
            </w:pPr>
            <w:r w:rsidRPr="000E00F4">
              <w:t>парная.</w:t>
            </w:r>
          </w:p>
        </w:tc>
        <w:tc>
          <w:tcPr>
            <w:tcW w:w="1440" w:type="dxa"/>
            <w:shd w:val="clear" w:color="auto" w:fill="auto"/>
          </w:tcPr>
          <w:p w:rsidR="00DF244D" w:rsidRPr="000E00F4" w:rsidRDefault="00DF244D" w:rsidP="00F12C3F">
            <w:r w:rsidRPr="000E00F4">
              <w:t>Грамматический тест по теме «</w:t>
            </w:r>
            <w:r w:rsidRPr="00D16864">
              <w:rPr>
                <w:lang w:val="en-US"/>
              </w:rPr>
              <w:t>Reported</w:t>
            </w:r>
            <w:r w:rsidRPr="000E00F4">
              <w:t xml:space="preserve"> </w:t>
            </w:r>
            <w:r w:rsidRPr="00D16864">
              <w:rPr>
                <w:lang w:val="en-US"/>
              </w:rPr>
              <w:t>speech</w:t>
            </w:r>
            <w:r w:rsidRPr="000E00F4">
              <w:t>»</w:t>
            </w:r>
          </w:p>
        </w:tc>
        <w:tc>
          <w:tcPr>
            <w:tcW w:w="1440" w:type="dxa"/>
            <w:shd w:val="clear" w:color="auto" w:fill="auto"/>
          </w:tcPr>
          <w:p w:rsidR="00DF244D" w:rsidRPr="000E00F4" w:rsidRDefault="00DF244D" w:rsidP="00F12C3F">
            <w:r w:rsidRPr="000E00F4">
              <w:t>Карточки, демонстрационная таблица «Косвенная речь», «Способы словообразования»</w:t>
            </w:r>
          </w:p>
        </w:tc>
        <w:tc>
          <w:tcPr>
            <w:tcW w:w="1260" w:type="dxa"/>
            <w:shd w:val="clear" w:color="auto" w:fill="auto"/>
          </w:tcPr>
          <w:p w:rsidR="00DF244D" w:rsidRPr="000E00F4" w:rsidRDefault="00DF244D" w:rsidP="00F12C3F">
            <w:r w:rsidRPr="000E00F4">
              <w:t>Упр. 7,8 стр.45 р.т.</w:t>
            </w:r>
          </w:p>
        </w:tc>
      </w:tr>
      <w:tr w:rsidR="00DF244D" w:rsidRPr="00A5470B" w:rsidTr="00F12C3F">
        <w:tc>
          <w:tcPr>
            <w:tcW w:w="468" w:type="dxa"/>
            <w:shd w:val="clear" w:color="auto" w:fill="auto"/>
          </w:tcPr>
          <w:p w:rsidR="00DF244D" w:rsidRPr="00656C6B" w:rsidRDefault="00DF244D" w:rsidP="00F12C3F">
            <w:r>
              <w:t>52</w:t>
            </w:r>
          </w:p>
        </w:tc>
        <w:tc>
          <w:tcPr>
            <w:tcW w:w="719" w:type="dxa"/>
            <w:shd w:val="clear" w:color="auto" w:fill="auto"/>
          </w:tcPr>
          <w:p w:rsidR="00DF244D" w:rsidRPr="000E00F4" w:rsidRDefault="00DF244D" w:rsidP="00F12C3F"/>
        </w:tc>
        <w:tc>
          <w:tcPr>
            <w:tcW w:w="901" w:type="dxa"/>
            <w:shd w:val="clear" w:color="auto" w:fill="auto"/>
          </w:tcPr>
          <w:p w:rsidR="00DF244D" w:rsidRPr="000E00F4" w:rsidRDefault="00DF244D" w:rsidP="00F12C3F"/>
        </w:tc>
        <w:tc>
          <w:tcPr>
            <w:tcW w:w="1333" w:type="dxa"/>
            <w:shd w:val="clear" w:color="auto" w:fill="auto"/>
          </w:tcPr>
          <w:p w:rsidR="00DF244D" w:rsidRPr="000E00F4" w:rsidRDefault="00DF244D" w:rsidP="00F12C3F">
            <w:r w:rsidRPr="000E00F4">
              <w:t>Конфликты между родителями детьми: их причины</w:t>
            </w:r>
          </w:p>
        </w:tc>
        <w:tc>
          <w:tcPr>
            <w:tcW w:w="2160" w:type="dxa"/>
            <w:shd w:val="clear" w:color="auto" w:fill="auto"/>
          </w:tcPr>
          <w:p w:rsidR="00DF244D" w:rsidRPr="000E00F4" w:rsidRDefault="00DF244D" w:rsidP="00F12C3F">
            <w:r w:rsidRPr="000E00F4">
              <w:t xml:space="preserve">Формирование навыков поискового чтения и чтения с пониманием основного </w:t>
            </w:r>
            <w:r w:rsidRPr="000E00F4">
              <w:lastRenderedPageBreak/>
              <w:t>содержания</w:t>
            </w:r>
          </w:p>
        </w:tc>
        <w:tc>
          <w:tcPr>
            <w:tcW w:w="1980" w:type="dxa"/>
            <w:shd w:val="clear" w:color="auto" w:fill="auto"/>
          </w:tcPr>
          <w:p w:rsidR="00DF244D" w:rsidRPr="000E00F4" w:rsidRDefault="00DF244D" w:rsidP="00F12C3F"/>
        </w:tc>
        <w:tc>
          <w:tcPr>
            <w:tcW w:w="2212" w:type="dxa"/>
            <w:shd w:val="clear" w:color="auto" w:fill="auto"/>
          </w:tcPr>
          <w:p w:rsidR="00DF244D" w:rsidRPr="00D16864" w:rsidRDefault="00DF244D" w:rsidP="00F12C3F">
            <w:pPr>
              <w:rPr>
                <w:lang w:val="en-US"/>
              </w:rPr>
            </w:pPr>
            <w:r w:rsidRPr="00D16864">
              <w:rPr>
                <w:lang w:val="en-US"/>
              </w:rPr>
              <w:t>Escape, contact, exchange, miracle, childhood</w:t>
            </w:r>
          </w:p>
        </w:tc>
        <w:tc>
          <w:tcPr>
            <w:tcW w:w="1620" w:type="dxa"/>
            <w:shd w:val="clear" w:color="auto" w:fill="auto"/>
          </w:tcPr>
          <w:p w:rsidR="00DF244D" w:rsidRPr="000E00F4" w:rsidRDefault="00DF244D" w:rsidP="00F12C3F">
            <w:r w:rsidRPr="000E00F4">
              <w:t xml:space="preserve">Групповая, </w:t>
            </w:r>
          </w:p>
          <w:p w:rsidR="00DF244D" w:rsidRPr="000E00F4" w:rsidRDefault="00DF244D" w:rsidP="00F12C3F">
            <w:r w:rsidRPr="000E00F4">
              <w:t xml:space="preserve">индивид., </w:t>
            </w:r>
          </w:p>
          <w:p w:rsidR="00DF244D" w:rsidRPr="000E00F4" w:rsidRDefault="00DF244D" w:rsidP="00F12C3F">
            <w:r w:rsidRPr="000E00F4">
              <w:t>парная.</w:t>
            </w:r>
          </w:p>
        </w:tc>
        <w:tc>
          <w:tcPr>
            <w:tcW w:w="1440" w:type="dxa"/>
            <w:shd w:val="clear" w:color="auto" w:fill="auto"/>
          </w:tcPr>
          <w:p w:rsidR="00DF244D" w:rsidRPr="000E00F4" w:rsidRDefault="00DF244D" w:rsidP="00F12C3F">
            <w:r w:rsidRPr="000E00F4">
              <w:t>Устный опрос</w:t>
            </w:r>
          </w:p>
        </w:tc>
        <w:tc>
          <w:tcPr>
            <w:tcW w:w="1440" w:type="dxa"/>
            <w:shd w:val="clear" w:color="auto" w:fill="auto"/>
          </w:tcPr>
          <w:p w:rsidR="00DF244D" w:rsidRPr="000E00F4" w:rsidRDefault="00DF244D" w:rsidP="00F12C3F">
            <w:r w:rsidRPr="000E00F4">
              <w:t>Грамматическое задание на карточках</w:t>
            </w:r>
          </w:p>
        </w:tc>
        <w:tc>
          <w:tcPr>
            <w:tcW w:w="1260" w:type="dxa"/>
            <w:shd w:val="clear" w:color="auto" w:fill="auto"/>
          </w:tcPr>
          <w:p w:rsidR="00DF244D" w:rsidRPr="000E00F4" w:rsidRDefault="00DF244D" w:rsidP="00F12C3F">
            <w:r w:rsidRPr="000E00F4">
              <w:t>Упр. 10, 11 стр. 46</w:t>
            </w:r>
          </w:p>
        </w:tc>
      </w:tr>
      <w:tr w:rsidR="00DF244D" w:rsidRPr="00A5470B" w:rsidTr="00F12C3F">
        <w:tc>
          <w:tcPr>
            <w:tcW w:w="468" w:type="dxa"/>
            <w:shd w:val="clear" w:color="auto" w:fill="auto"/>
          </w:tcPr>
          <w:p w:rsidR="00DF244D" w:rsidRPr="00656C6B" w:rsidRDefault="00DF244D" w:rsidP="00F12C3F">
            <w:r>
              <w:lastRenderedPageBreak/>
              <w:t>53</w:t>
            </w:r>
          </w:p>
        </w:tc>
        <w:tc>
          <w:tcPr>
            <w:tcW w:w="719" w:type="dxa"/>
            <w:shd w:val="clear" w:color="auto" w:fill="auto"/>
          </w:tcPr>
          <w:p w:rsidR="00DF244D" w:rsidRPr="000E00F4" w:rsidRDefault="00DF244D" w:rsidP="00F12C3F"/>
        </w:tc>
        <w:tc>
          <w:tcPr>
            <w:tcW w:w="901" w:type="dxa"/>
            <w:shd w:val="clear" w:color="auto" w:fill="auto"/>
          </w:tcPr>
          <w:p w:rsidR="00DF244D" w:rsidRPr="000E00F4" w:rsidRDefault="00DF244D" w:rsidP="00F12C3F"/>
        </w:tc>
        <w:tc>
          <w:tcPr>
            <w:tcW w:w="1333" w:type="dxa"/>
            <w:shd w:val="clear" w:color="auto" w:fill="auto"/>
          </w:tcPr>
          <w:p w:rsidR="00DF244D" w:rsidRPr="000E00F4" w:rsidRDefault="00DF244D" w:rsidP="00F12C3F">
            <w:r w:rsidRPr="000E00F4">
              <w:t>Причины семейных конфликтов</w:t>
            </w:r>
          </w:p>
        </w:tc>
        <w:tc>
          <w:tcPr>
            <w:tcW w:w="2160" w:type="dxa"/>
            <w:shd w:val="clear" w:color="auto" w:fill="auto"/>
          </w:tcPr>
          <w:p w:rsidR="00DF244D" w:rsidRPr="000E00F4" w:rsidRDefault="00DF244D" w:rsidP="00F12C3F">
            <w:r w:rsidRPr="000E00F4">
              <w:t>Активизация грамматических навыков (условные предложения)</w:t>
            </w:r>
          </w:p>
        </w:tc>
        <w:tc>
          <w:tcPr>
            <w:tcW w:w="1980" w:type="dxa"/>
            <w:shd w:val="clear" w:color="auto" w:fill="auto"/>
          </w:tcPr>
          <w:p w:rsidR="00DF244D" w:rsidRPr="000E00F4" w:rsidRDefault="00DF244D" w:rsidP="00F12C3F">
            <w:r w:rsidRPr="000E00F4">
              <w:t>Употребление сложноподчиненных предложений с придаточным предложением реального условия</w:t>
            </w:r>
          </w:p>
        </w:tc>
        <w:tc>
          <w:tcPr>
            <w:tcW w:w="2212" w:type="dxa"/>
            <w:shd w:val="clear" w:color="auto" w:fill="auto"/>
          </w:tcPr>
          <w:p w:rsidR="00DF244D" w:rsidRPr="00D16864" w:rsidRDefault="00DF244D" w:rsidP="00F12C3F">
            <w:pPr>
              <w:rPr>
                <w:lang w:val="en-US"/>
              </w:rPr>
            </w:pPr>
            <w:r w:rsidRPr="00D16864">
              <w:rPr>
                <w:lang w:val="en-US"/>
              </w:rPr>
              <w:t>Peaceful, right, universal, essential, symbol, confuse, prevent, resolve, entertain, transposition, means, values</w:t>
            </w:r>
          </w:p>
        </w:tc>
        <w:tc>
          <w:tcPr>
            <w:tcW w:w="1620" w:type="dxa"/>
            <w:shd w:val="clear" w:color="auto" w:fill="auto"/>
          </w:tcPr>
          <w:p w:rsidR="00DF244D" w:rsidRPr="000E00F4" w:rsidRDefault="00DF244D" w:rsidP="00F12C3F">
            <w:r w:rsidRPr="000E00F4">
              <w:t xml:space="preserve">Групповая, </w:t>
            </w:r>
          </w:p>
          <w:p w:rsidR="00DF244D" w:rsidRPr="000E00F4" w:rsidRDefault="00DF244D" w:rsidP="00F12C3F">
            <w:r w:rsidRPr="000E00F4">
              <w:t xml:space="preserve">индивид., </w:t>
            </w:r>
          </w:p>
          <w:p w:rsidR="00DF244D" w:rsidRPr="00D16864" w:rsidRDefault="00DF244D" w:rsidP="00F12C3F">
            <w:pPr>
              <w:rPr>
                <w:lang w:val="en-US"/>
              </w:rPr>
            </w:pPr>
            <w:r w:rsidRPr="000E00F4">
              <w:t>парная.</w:t>
            </w:r>
          </w:p>
        </w:tc>
        <w:tc>
          <w:tcPr>
            <w:tcW w:w="1440" w:type="dxa"/>
            <w:shd w:val="clear" w:color="auto" w:fill="auto"/>
          </w:tcPr>
          <w:p w:rsidR="00DF244D" w:rsidRPr="000E00F4" w:rsidRDefault="00DF244D" w:rsidP="00F12C3F">
            <w:r w:rsidRPr="000E00F4">
              <w:t>Фронтальный опрос</w:t>
            </w:r>
          </w:p>
        </w:tc>
        <w:tc>
          <w:tcPr>
            <w:tcW w:w="1440" w:type="dxa"/>
            <w:shd w:val="clear" w:color="auto" w:fill="auto"/>
          </w:tcPr>
          <w:p w:rsidR="00DF244D" w:rsidRPr="000E00F4" w:rsidRDefault="00DF244D" w:rsidP="00F12C3F">
            <w:r w:rsidRPr="000E00F4">
              <w:t>д</w:t>
            </w:r>
            <w:r>
              <w:t>емонстрационная таблица «Условные</w:t>
            </w:r>
            <w:r w:rsidRPr="000E00F4">
              <w:t xml:space="preserve"> придаточные предложения</w:t>
            </w:r>
            <w:r>
              <w:t>»</w:t>
            </w:r>
          </w:p>
        </w:tc>
        <w:tc>
          <w:tcPr>
            <w:tcW w:w="1260" w:type="dxa"/>
            <w:shd w:val="clear" w:color="auto" w:fill="auto"/>
          </w:tcPr>
          <w:p w:rsidR="00DF244D" w:rsidRPr="000E00F4" w:rsidRDefault="00DF244D" w:rsidP="00F12C3F">
            <w:r w:rsidRPr="000E00F4">
              <w:t>Упр. 12, 13 стр. 47</w:t>
            </w:r>
          </w:p>
        </w:tc>
      </w:tr>
      <w:tr w:rsidR="00DF244D" w:rsidRPr="00A5470B" w:rsidTr="00F12C3F">
        <w:tc>
          <w:tcPr>
            <w:tcW w:w="468" w:type="dxa"/>
            <w:shd w:val="clear" w:color="auto" w:fill="auto"/>
          </w:tcPr>
          <w:p w:rsidR="00DF244D" w:rsidRPr="00656C6B" w:rsidRDefault="00DF244D" w:rsidP="00F12C3F">
            <w:r>
              <w:t>54</w:t>
            </w:r>
          </w:p>
        </w:tc>
        <w:tc>
          <w:tcPr>
            <w:tcW w:w="719" w:type="dxa"/>
            <w:shd w:val="clear" w:color="auto" w:fill="auto"/>
          </w:tcPr>
          <w:p w:rsidR="00DF244D" w:rsidRPr="000E00F4" w:rsidRDefault="00DF244D" w:rsidP="00F12C3F"/>
        </w:tc>
        <w:tc>
          <w:tcPr>
            <w:tcW w:w="901" w:type="dxa"/>
            <w:shd w:val="clear" w:color="auto" w:fill="auto"/>
          </w:tcPr>
          <w:p w:rsidR="00DF244D" w:rsidRPr="000E00F4" w:rsidRDefault="00DF244D" w:rsidP="00F12C3F"/>
        </w:tc>
        <w:tc>
          <w:tcPr>
            <w:tcW w:w="1333" w:type="dxa"/>
            <w:shd w:val="clear" w:color="auto" w:fill="auto"/>
          </w:tcPr>
          <w:p w:rsidR="00DF244D" w:rsidRPr="000E00F4" w:rsidRDefault="00DF244D" w:rsidP="00F12C3F">
            <w:r w:rsidRPr="000E00F4">
              <w:t>Конфликт между человеком и природой</w:t>
            </w:r>
          </w:p>
        </w:tc>
        <w:tc>
          <w:tcPr>
            <w:tcW w:w="2160" w:type="dxa"/>
            <w:shd w:val="clear" w:color="auto" w:fill="auto"/>
          </w:tcPr>
          <w:p w:rsidR="00DF244D" w:rsidRPr="000E00F4" w:rsidRDefault="00DF244D" w:rsidP="00F12C3F">
            <w:r w:rsidRPr="000E00F4">
              <w:t>Развитие навыков диалогической речи по теме: «Экологические проблемы»</w:t>
            </w:r>
          </w:p>
        </w:tc>
        <w:tc>
          <w:tcPr>
            <w:tcW w:w="1980" w:type="dxa"/>
            <w:shd w:val="clear" w:color="auto" w:fill="auto"/>
          </w:tcPr>
          <w:p w:rsidR="00DF244D" w:rsidRPr="000E00F4" w:rsidRDefault="00DF244D" w:rsidP="00F12C3F">
            <w:r w:rsidRPr="000E00F4">
              <w:t>Модальные глаголы</w:t>
            </w:r>
          </w:p>
        </w:tc>
        <w:tc>
          <w:tcPr>
            <w:tcW w:w="2212" w:type="dxa"/>
            <w:shd w:val="clear" w:color="auto" w:fill="auto"/>
          </w:tcPr>
          <w:p w:rsidR="00DF244D" w:rsidRPr="00D16864" w:rsidRDefault="00DF244D" w:rsidP="00F12C3F">
            <w:pPr>
              <w:rPr>
                <w:lang w:val="en-US"/>
              </w:rPr>
            </w:pPr>
            <w:r w:rsidRPr="00D16864">
              <w:rPr>
                <w:lang w:val="en-US"/>
              </w:rPr>
              <w:t>It’s (im)possible, it’s important, it’s necessary, pollution, recycling, rescue endangered animals, chemical waste, traffic jams</w:t>
            </w:r>
          </w:p>
        </w:tc>
        <w:tc>
          <w:tcPr>
            <w:tcW w:w="1620" w:type="dxa"/>
            <w:shd w:val="clear" w:color="auto" w:fill="auto"/>
          </w:tcPr>
          <w:p w:rsidR="00DF244D" w:rsidRPr="000E00F4" w:rsidRDefault="00DF244D" w:rsidP="00F12C3F">
            <w:r w:rsidRPr="000E00F4">
              <w:t xml:space="preserve">Групповая, </w:t>
            </w:r>
          </w:p>
          <w:p w:rsidR="00DF244D" w:rsidRPr="000E00F4" w:rsidRDefault="00DF244D" w:rsidP="00F12C3F">
            <w:r w:rsidRPr="000E00F4">
              <w:t xml:space="preserve">индивид., </w:t>
            </w:r>
          </w:p>
          <w:p w:rsidR="00DF244D" w:rsidRPr="000E00F4" w:rsidRDefault="00DF244D" w:rsidP="00F12C3F">
            <w:r w:rsidRPr="000E00F4">
              <w:t>парная.</w:t>
            </w:r>
          </w:p>
        </w:tc>
        <w:tc>
          <w:tcPr>
            <w:tcW w:w="1440" w:type="dxa"/>
            <w:shd w:val="clear" w:color="auto" w:fill="auto"/>
          </w:tcPr>
          <w:p w:rsidR="00DF244D" w:rsidRPr="000E00F4" w:rsidRDefault="00DF244D" w:rsidP="00F12C3F">
            <w:r w:rsidRPr="000E00F4">
              <w:t>Лексико-грамматические задания по теме «</w:t>
            </w:r>
            <w:r w:rsidRPr="00D16864">
              <w:rPr>
                <w:lang w:val="en-US"/>
              </w:rPr>
              <w:t>The</w:t>
            </w:r>
            <w:r w:rsidRPr="000E00F4">
              <w:t xml:space="preserve"> </w:t>
            </w:r>
            <w:r w:rsidRPr="00D16864">
              <w:rPr>
                <w:lang w:val="en-US"/>
              </w:rPr>
              <w:t>use</w:t>
            </w:r>
            <w:r w:rsidRPr="000E00F4">
              <w:t xml:space="preserve"> </w:t>
            </w:r>
            <w:r w:rsidRPr="00D16864">
              <w:rPr>
                <w:lang w:val="en-US"/>
              </w:rPr>
              <w:t>of</w:t>
            </w:r>
            <w:r w:rsidRPr="000E00F4">
              <w:t xml:space="preserve"> </w:t>
            </w:r>
            <w:r w:rsidRPr="00D16864">
              <w:rPr>
                <w:lang w:val="en-US"/>
              </w:rPr>
              <w:t>the</w:t>
            </w:r>
            <w:r w:rsidRPr="000E00F4">
              <w:t xml:space="preserve"> </w:t>
            </w:r>
            <w:r w:rsidRPr="00D16864">
              <w:rPr>
                <w:lang w:val="en-US"/>
              </w:rPr>
              <w:t>infinitive</w:t>
            </w:r>
            <w:r w:rsidRPr="000E00F4">
              <w:t>»</w:t>
            </w:r>
          </w:p>
        </w:tc>
        <w:tc>
          <w:tcPr>
            <w:tcW w:w="1440" w:type="dxa"/>
            <w:shd w:val="clear" w:color="auto" w:fill="auto"/>
          </w:tcPr>
          <w:p w:rsidR="00DF244D" w:rsidRPr="000E00F4" w:rsidRDefault="00DF244D" w:rsidP="00F12C3F">
            <w:r w:rsidRPr="000E00F4">
              <w:t>Картинки</w:t>
            </w:r>
          </w:p>
        </w:tc>
        <w:tc>
          <w:tcPr>
            <w:tcW w:w="1260" w:type="dxa"/>
            <w:shd w:val="clear" w:color="auto" w:fill="auto"/>
          </w:tcPr>
          <w:p w:rsidR="00DF244D" w:rsidRPr="000E00F4" w:rsidRDefault="00DF244D" w:rsidP="00F12C3F">
            <w:r w:rsidRPr="000E00F4">
              <w:t>Упр. 15 стр. 47 – 48</w:t>
            </w:r>
          </w:p>
        </w:tc>
      </w:tr>
      <w:tr w:rsidR="00DF244D" w:rsidRPr="00A5470B" w:rsidTr="00F12C3F">
        <w:tc>
          <w:tcPr>
            <w:tcW w:w="468" w:type="dxa"/>
            <w:shd w:val="clear" w:color="auto" w:fill="auto"/>
          </w:tcPr>
          <w:p w:rsidR="00DF244D" w:rsidRPr="00656C6B" w:rsidRDefault="00DF244D" w:rsidP="00F12C3F">
            <w:r>
              <w:t>55</w:t>
            </w:r>
          </w:p>
        </w:tc>
        <w:tc>
          <w:tcPr>
            <w:tcW w:w="719" w:type="dxa"/>
            <w:shd w:val="clear" w:color="auto" w:fill="auto"/>
          </w:tcPr>
          <w:p w:rsidR="00DF244D" w:rsidRPr="000E00F4" w:rsidRDefault="00DF244D" w:rsidP="00F12C3F"/>
        </w:tc>
        <w:tc>
          <w:tcPr>
            <w:tcW w:w="901" w:type="dxa"/>
            <w:shd w:val="clear" w:color="auto" w:fill="auto"/>
          </w:tcPr>
          <w:p w:rsidR="00DF244D" w:rsidRPr="000E00F4" w:rsidRDefault="00DF244D" w:rsidP="00F12C3F"/>
        </w:tc>
        <w:tc>
          <w:tcPr>
            <w:tcW w:w="1333" w:type="dxa"/>
            <w:shd w:val="clear" w:color="auto" w:fill="auto"/>
          </w:tcPr>
          <w:p w:rsidR="00DF244D" w:rsidRPr="000E00F4" w:rsidRDefault="00DF244D" w:rsidP="00F12C3F">
            <w:r w:rsidRPr="000E00F4">
              <w:t>Пример конфликта с родителями из произведений художественной литературы</w:t>
            </w:r>
          </w:p>
        </w:tc>
        <w:tc>
          <w:tcPr>
            <w:tcW w:w="2160" w:type="dxa"/>
            <w:shd w:val="clear" w:color="auto" w:fill="auto"/>
          </w:tcPr>
          <w:p w:rsidR="00DF244D" w:rsidRPr="000E00F4" w:rsidRDefault="00DF244D" w:rsidP="00F12C3F">
            <w:r w:rsidRPr="000E00F4">
              <w:t>Развитие навыков чтения с пониманием основного содержания</w:t>
            </w:r>
          </w:p>
        </w:tc>
        <w:tc>
          <w:tcPr>
            <w:tcW w:w="1980" w:type="dxa"/>
            <w:shd w:val="clear" w:color="auto" w:fill="auto"/>
          </w:tcPr>
          <w:p w:rsidR="00DF244D" w:rsidRPr="000E00F4" w:rsidRDefault="00DF244D" w:rsidP="00F12C3F"/>
        </w:tc>
        <w:tc>
          <w:tcPr>
            <w:tcW w:w="2212" w:type="dxa"/>
            <w:shd w:val="clear" w:color="auto" w:fill="auto"/>
          </w:tcPr>
          <w:p w:rsidR="00DF244D" w:rsidRPr="00D16864" w:rsidRDefault="00DF244D" w:rsidP="00F12C3F">
            <w:pPr>
              <w:rPr>
                <w:lang w:val="en-US"/>
              </w:rPr>
            </w:pPr>
            <w:r w:rsidRPr="00D16864">
              <w:rPr>
                <w:lang w:val="en-US"/>
              </w:rPr>
              <w:t>Mean, applaud, fight, resolution, punishment, cause, lead, hothouse, yell, wobble, runt</w:t>
            </w:r>
          </w:p>
        </w:tc>
        <w:tc>
          <w:tcPr>
            <w:tcW w:w="1620" w:type="dxa"/>
            <w:shd w:val="clear" w:color="auto" w:fill="auto"/>
          </w:tcPr>
          <w:p w:rsidR="00DF244D" w:rsidRPr="000E00F4" w:rsidRDefault="00DF244D" w:rsidP="00F12C3F">
            <w:r w:rsidRPr="000E00F4">
              <w:t xml:space="preserve">Групповая, </w:t>
            </w:r>
          </w:p>
          <w:p w:rsidR="00DF244D" w:rsidRPr="000E00F4" w:rsidRDefault="00DF244D" w:rsidP="00F12C3F">
            <w:r w:rsidRPr="000E00F4">
              <w:t xml:space="preserve">индивид., </w:t>
            </w:r>
          </w:p>
          <w:p w:rsidR="00DF244D" w:rsidRPr="00D16864" w:rsidRDefault="00DF244D" w:rsidP="00F12C3F">
            <w:pPr>
              <w:rPr>
                <w:lang w:val="en-US"/>
              </w:rPr>
            </w:pPr>
            <w:r w:rsidRPr="000E00F4">
              <w:t>парная.</w:t>
            </w:r>
          </w:p>
        </w:tc>
        <w:tc>
          <w:tcPr>
            <w:tcW w:w="1440" w:type="dxa"/>
            <w:shd w:val="clear" w:color="auto" w:fill="auto"/>
          </w:tcPr>
          <w:p w:rsidR="00DF244D" w:rsidRPr="000E00F4" w:rsidRDefault="00DF244D" w:rsidP="00F12C3F">
            <w:r w:rsidRPr="000E00F4">
              <w:t>Монологические высказывания по теме «</w:t>
            </w:r>
            <w:r w:rsidRPr="00D16864">
              <w:rPr>
                <w:lang w:val="en-US"/>
              </w:rPr>
              <w:t>What</w:t>
            </w:r>
            <w:r w:rsidRPr="000E00F4">
              <w:t xml:space="preserve"> </w:t>
            </w:r>
            <w:r w:rsidRPr="00D16864">
              <w:rPr>
                <w:lang w:val="en-US"/>
              </w:rPr>
              <w:t>is</w:t>
            </w:r>
            <w:r w:rsidRPr="000E00F4">
              <w:t xml:space="preserve"> </w:t>
            </w:r>
            <w:r w:rsidRPr="00D16864">
              <w:rPr>
                <w:lang w:val="en-US"/>
              </w:rPr>
              <w:t>a</w:t>
            </w:r>
            <w:r w:rsidRPr="000E00F4">
              <w:t xml:space="preserve"> </w:t>
            </w:r>
            <w:r w:rsidRPr="00D16864">
              <w:rPr>
                <w:lang w:val="en-US"/>
              </w:rPr>
              <w:t>conflict</w:t>
            </w:r>
            <w:r w:rsidRPr="000E00F4">
              <w:t>?»</w:t>
            </w:r>
          </w:p>
        </w:tc>
        <w:tc>
          <w:tcPr>
            <w:tcW w:w="1440" w:type="dxa"/>
            <w:shd w:val="clear" w:color="auto" w:fill="auto"/>
          </w:tcPr>
          <w:p w:rsidR="00DF244D" w:rsidRPr="000E00F4" w:rsidRDefault="00DF244D" w:rsidP="00F12C3F">
            <w:r w:rsidRPr="000E00F4">
              <w:t>Карточки, грамматическое задание</w:t>
            </w:r>
          </w:p>
        </w:tc>
        <w:tc>
          <w:tcPr>
            <w:tcW w:w="1260" w:type="dxa"/>
            <w:shd w:val="clear" w:color="auto" w:fill="auto"/>
          </w:tcPr>
          <w:p w:rsidR="00DF244D" w:rsidRPr="000E00F4" w:rsidRDefault="00DF244D" w:rsidP="00F12C3F">
            <w:r w:rsidRPr="000E00F4">
              <w:t>Упр. 16 стр. 48 р.т.</w:t>
            </w:r>
          </w:p>
        </w:tc>
      </w:tr>
      <w:tr w:rsidR="00DF244D" w:rsidRPr="00D16864" w:rsidTr="00F12C3F">
        <w:tc>
          <w:tcPr>
            <w:tcW w:w="468" w:type="dxa"/>
            <w:shd w:val="clear" w:color="auto" w:fill="auto"/>
          </w:tcPr>
          <w:p w:rsidR="00DF244D" w:rsidRPr="00656C6B" w:rsidRDefault="00DF244D" w:rsidP="00F12C3F">
            <w:r>
              <w:t>56</w:t>
            </w:r>
          </w:p>
        </w:tc>
        <w:tc>
          <w:tcPr>
            <w:tcW w:w="719" w:type="dxa"/>
            <w:shd w:val="clear" w:color="auto" w:fill="auto"/>
          </w:tcPr>
          <w:p w:rsidR="00DF244D" w:rsidRPr="000E00F4" w:rsidRDefault="00DF244D" w:rsidP="00F12C3F"/>
        </w:tc>
        <w:tc>
          <w:tcPr>
            <w:tcW w:w="901" w:type="dxa"/>
            <w:shd w:val="clear" w:color="auto" w:fill="auto"/>
          </w:tcPr>
          <w:p w:rsidR="00DF244D" w:rsidRPr="000E00F4" w:rsidRDefault="00DF244D" w:rsidP="00F12C3F"/>
        </w:tc>
        <w:tc>
          <w:tcPr>
            <w:tcW w:w="1333" w:type="dxa"/>
            <w:shd w:val="clear" w:color="auto" w:fill="auto"/>
          </w:tcPr>
          <w:p w:rsidR="00DF244D" w:rsidRPr="000E00F4" w:rsidRDefault="00DF244D" w:rsidP="00F12C3F">
            <w:r w:rsidRPr="000E00F4">
              <w:t xml:space="preserve">Правда и ложь: может ли </w:t>
            </w:r>
            <w:r w:rsidRPr="000E00F4">
              <w:lastRenderedPageBreak/>
              <w:t>стать причиной конфликта?</w:t>
            </w:r>
          </w:p>
        </w:tc>
        <w:tc>
          <w:tcPr>
            <w:tcW w:w="2160" w:type="dxa"/>
            <w:shd w:val="clear" w:color="auto" w:fill="auto"/>
          </w:tcPr>
          <w:p w:rsidR="00DF244D" w:rsidRPr="000E00F4" w:rsidRDefault="00DF244D" w:rsidP="00F12C3F">
            <w:r w:rsidRPr="000E00F4">
              <w:lastRenderedPageBreak/>
              <w:t xml:space="preserve">Обучение полилогической речи по теме : </w:t>
            </w:r>
            <w:r w:rsidRPr="000E00F4">
              <w:lastRenderedPageBreak/>
              <w:t>«Конфликт»</w:t>
            </w:r>
          </w:p>
        </w:tc>
        <w:tc>
          <w:tcPr>
            <w:tcW w:w="1980" w:type="dxa"/>
            <w:shd w:val="clear" w:color="auto" w:fill="auto"/>
          </w:tcPr>
          <w:p w:rsidR="00DF244D" w:rsidRPr="000E00F4" w:rsidRDefault="00DF244D" w:rsidP="00F12C3F"/>
        </w:tc>
        <w:tc>
          <w:tcPr>
            <w:tcW w:w="2212" w:type="dxa"/>
            <w:shd w:val="clear" w:color="auto" w:fill="auto"/>
          </w:tcPr>
          <w:p w:rsidR="00DF244D" w:rsidRPr="000E00F4" w:rsidRDefault="00DF244D" w:rsidP="00F12C3F">
            <w:r w:rsidRPr="00D16864">
              <w:rPr>
                <w:lang w:val="en-US"/>
              </w:rPr>
              <w:t>Violence, relation, respect</w:t>
            </w:r>
          </w:p>
        </w:tc>
        <w:tc>
          <w:tcPr>
            <w:tcW w:w="1620" w:type="dxa"/>
            <w:shd w:val="clear" w:color="auto" w:fill="auto"/>
          </w:tcPr>
          <w:p w:rsidR="00DF244D" w:rsidRPr="000E00F4" w:rsidRDefault="00DF244D" w:rsidP="00F12C3F">
            <w:r w:rsidRPr="000E00F4">
              <w:t xml:space="preserve">Групповая, </w:t>
            </w:r>
          </w:p>
          <w:p w:rsidR="00DF244D" w:rsidRPr="000E00F4" w:rsidRDefault="00DF244D" w:rsidP="00F12C3F">
            <w:r w:rsidRPr="000E00F4">
              <w:t xml:space="preserve">индивид., </w:t>
            </w:r>
          </w:p>
          <w:p w:rsidR="00DF244D" w:rsidRPr="000E00F4" w:rsidRDefault="00DF244D" w:rsidP="00F12C3F">
            <w:r w:rsidRPr="000E00F4">
              <w:lastRenderedPageBreak/>
              <w:t>парная.</w:t>
            </w:r>
          </w:p>
        </w:tc>
        <w:tc>
          <w:tcPr>
            <w:tcW w:w="1440" w:type="dxa"/>
            <w:shd w:val="clear" w:color="auto" w:fill="auto"/>
          </w:tcPr>
          <w:p w:rsidR="00DF244D" w:rsidRPr="00D16864" w:rsidRDefault="00DF244D" w:rsidP="00F12C3F">
            <w:pPr>
              <w:rPr>
                <w:lang w:val="en-US"/>
              </w:rPr>
            </w:pPr>
            <w:r w:rsidRPr="000E00F4">
              <w:lastRenderedPageBreak/>
              <w:t>Устный опрос</w:t>
            </w:r>
          </w:p>
        </w:tc>
        <w:tc>
          <w:tcPr>
            <w:tcW w:w="1440" w:type="dxa"/>
            <w:shd w:val="clear" w:color="auto" w:fill="auto"/>
          </w:tcPr>
          <w:p w:rsidR="00DF244D" w:rsidRPr="000E00F4" w:rsidRDefault="00DF244D" w:rsidP="00F12C3F">
            <w:r w:rsidRPr="000E00F4">
              <w:t>Транскрипция</w:t>
            </w:r>
          </w:p>
        </w:tc>
        <w:tc>
          <w:tcPr>
            <w:tcW w:w="1260" w:type="dxa"/>
            <w:shd w:val="clear" w:color="auto" w:fill="auto"/>
          </w:tcPr>
          <w:p w:rsidR="00DF244D" w:rsidRPr="00D16864" w:rsidRDefault="00DF244D" w:rsidP="00F12C3F">
            <w:pPr>
              <w:rPr>
                <w:lang w:val="en-US"/>
              </w:rPr>
            </w:pPr>
            <w:r w:rsidRPr="000E00F4">
              <w:t>Упр. 50 стр. 117 уч.</w:t>
            </w:r>
          </w:p>
        </w:tc>
      </w:tr>
      <w:tr w:rsidR="00DF244D" w:rsidRPr="00A5470B" w:rsidTr="00F12C3F">
        <w:tc>
          <w:tcPr>
            <w:tcW w:w="468" w:type="dxa"/>
            <w:shd w:val="clear" w:color="auto" w:fill="auto"/>
          </w:tcPr>
          <w:p w:rsidR="00DF244D" w:rsidRPr="00656C6B" w:rsidRDefault="00DF244D" w:rsidP="00F12C3F">
            <w:r>
              <w:lastRenderedPageBreak/>
              <w:t>57</w:t>
            </w:r>
          </w:p>
        </w:tc>
        <w:tc>
          <w:tcPr>
            <w:tcW w:w="719" w:type="dxa"/>
            <w:shd w:val="clear" w:color="auto" w:fill="auto"/>
          </w:tcPr>
          <w:p w:rsidR="00DF244D" w:rsidRPr="000E00F4" w:rsidRDefault="00DF244D" w:rsidP="00F12C3F"/>
        </w:tc>
        <w:tc>
          <w:tcPr>
            <w:tcW w:w="901" w:type="dxa"/>
            <w:shd w:val="clear" w:color="auto" w:fill="auto"/>
          </w:tcPr>
          <w:p w:rsidR="00DF244D" w:rsidRPr="000E00F4" w:rsidRDefault="00DF244D" w:rsidP="00F12C3F"/>
        </w:tc>
        <w:tc>
          <w:tcPr>
            <w:tcW w:w="1333" w:type="dxa"/>
            <w:shd w:val="clear" w:color="auto" w:fill="auto"/>
          </w:tcPr>
          <w:p w:rsidR="00DF244D" w:rsidRPr="000E00F4" w:rsidRDefault="00DF244D" w:rsidP="00F12C3F">
            <w:r w:rsidRPr="000E00F4">
              <w:t>Студенческий форум</w:t>
            </w:r>
          </w:p>
          <w:p w:rsidR="00DF244D" w:rsidRPr="000E00F4" w:rsidRDefault="00DF244D" w:rsidP="00F12C3F"/>
        </w:tc>
        <w:tc>
          <w:tcPr>
            <w:tcW w:w="2160" w:type="dxa"/>
            <w:shd w:val="clear" w:color="auto" w:fill="auto"/>
          </w:tcPr>
          <w:p w:rsidR="00DF244D" w:rsidRPr="000E00F4" w:rsidRDefault="00DF244D" w:rsidP="00F12C3F">
            <w:r w:rsidRPr="000E00F4">
              <w:t>Совершенствование монологической речи</w:t>
            </w:r>
          </w:p>
        </w:tc>
        <w:tc>
          <w:tcPr>
            <w:tcW w:w="1980" w:type="dxa"/>
            <w:shd w:val="clear" w:color="auto" w:fill="auto"/>
          </w:tcPr>
          <w:p w:rsidR="00DF244D" w:rsidRPr="000E00F4" w:rsidRDefault="00DF244D" w:rsidP="00F12C3F"/>
        </w:tc>
        <w:tc>
          <w:tcPr>
            <w:tcW w:w="2212" w:type="dxa"/>
            <w:shd w:val="clear" w:color="auto" w:fill="auto"/>
          </w:tcPr>
          <w:p w:rsidR="00DF244D" w:rsidRPr="000E00F4" w:rsidRDefault="00DF244D" w:rsidP="00F12C3F"/>
        </w:tc>
        <w:tc>
          <w:tcPr>
            <w:tcW w:w="1620" w:type="dxa"/>
            <w:shd w:val="clear" w:color="auto" w:fill="auto"/>
          </w:tcPr>
          <w:p w:rsidR="00DF244D" w:rsidRPr="000E00F4" w:rsidRDefault="00DF244D" w:rsidP="00F12C3F">
            <w:r w:rsidRPr="000E00F4">
              <w:t xml:space="preserve">Групповая, </w:t>
            </w:r>
          </w:p>
          <w:p w:rsidR="00DF244D" w:rsidRPr="000E00F4" w:rsidRDefault="00DF244D" w:rsidP="00F12C3F">
            <w:r w:rsidRPr="000E00F4">
              <w:t xml:space="preserve">индивид., </w:t>
            </w:r>
          </w:p>
          <w:p w:rsidR="00DF244D" w:rsidRPr="00D16864" w:rsidRDefault="00DF244D" w:rsidP="00F12C3F">
            <w:pPr>
              <w:rPr>
                <w:lang w:val="en-US"/>
              </w:rPr>
            </w:pPr>
            <w:r w:rsidRPr="000E00F4">
              <w:t>парная.</w:t>
            </w:r>
          </w:p>
        </w:tc>
        <w:tc>
          <w:tcPr>
            <w:tcW w:w="1440" w:type="dxa"/>
            <w:shd w:val="clear" w:color="auto" w:fill="auto"/>
          </w:tcPr>
          <w:p w:rsidR="00DF244D" w:rsidRPr="00D16864" w:rsidRDefault="00DF244D" w:rsidP="00F12C3F">
            <w:pPr>
              <w:rPr>
                <w:lang w:val="en-US"/>
              </w:rPr>
            </w:pPr>
            <w:r w:rsidRPr="000E00F4">
              <w:t>Эссе</w:t>
            </w:r>
            <w:r w:rsidRPr="00D16864">
              <w:rPr>
                <w:lang w:val="en-US"/>
              </w:rPr>
              <w:t xml:space="preserve"> </w:t>
            </w:r>
            <w:r w:rsidRPr="000E00F4">
              <w:t>по</w:t>
            </w:r>
            <w:r w:rsidRPr="00D16864">
              <w:rPr>
                <w:lang w:val="en-US"/>
              </w:rPr>
              <w:t xml:space="preserve"> </w:t>
            </w:r>
            <w:r w:rsidRPr="000E00F4">
              <w:t>теме</w:t>
            </w:r>
            <w:r w:rsidRPr="00D16864">
              <w:rPr>
                <w:lang w:val="en-US"/>
              </w:rPr>
              <w:t xml:space="preserve"> «To lie or not to lie»</w:t>
            </w:r>
          </w:p>
        </w:tc>
        <w:tc>
          <w:tcPr>
            <w:tcW w:w="1440" w:type="dxa"/>
            <w:shd w:val="clear" w:color="auto" w:fill="auto"/>
          </w:tcPr>
          <w:p w:rsidR="00DF244D" w:rsidRPr="000E00F4" w:rsidRDefault="00DF244D" w:rsidP="00F12C3F">
            <w:r w:rsidRPr="000E00F4">
              <w:t>Картинки</w:t>
            </w:r>
          </w:p>
        </w:tc>
        <w:tc>
          <w:tcPr>
            <w:tcW w:w="1260" w:type="dxa"/>
            <w:shd w:val="clear" w:color="auto" w:fill="auto"/>
          </w:tcPr>
          <w:p w:rsidR="00DF244D" w:rsidRPr="000E00F4" w:rsidRDefault="00DF244D" w:rsidP="00F12C3F">
            <w:r w:rsidRPr="000E00F4">
              <w:t>Упр. 19 стр. 50</w:t>
            </w:r>
          </w:p>
        </w:tc>
      </w:tr>
      <w:tr w:rsidR="00DF244D" w:rsidRPr="00A5470B" w:rsidTr="00F12C3F">
        <w:tc>
          <w:tcPr>
            <w:tcW w:w="468" w:type="dxa"/>
            <w:shd w:val="clear" w:color="auto" w:fill="auto"/>
          </w:tcPr>
          <w:p w:rsidR="00DF244D" w:rsidRPr="00656C6B" w:rsidRDefault="00DF244D" w:rsidP="00F12C3F">
            <w:r>
              <w:t>58</w:t>
            </w:r>
          </w:p>
        </w:tc>
        <w:tc>
          <w:tcPr>
            <w:tcW w:w="719" w:type="dxa"/>
            <w:shd w:val="clear" w:color="auto" w:fill="auto"/>
          </w:tcPr>
          <w:p w:rsidR="00DF244D" w:rsidRPr="000E00F4" w:rsidRDefault="00DF244D" w:rsidP="00F12C3F"/>
        </w:tc>
        <w:tc>
          <w:tcPr>
            <w:tcW w:w="901" w:type="dxa"/>
            <w:shd w:val="clear" w:color="auto" w:fill="auto"/>
          </w:tcPr>
          <w:p w:rsidR="00DF244D" w:rsidRPr="000E00F4" w:rsidRDefault="00DF244D" w:rsidP="00F12C3F"/>
        </w:tc>
        <w:tc>
          <w:tcPr>
            <w:tcW w:w="1333" w:type="dxa"/>
            <w:shd w:val="clear" w:color="auto" w:fill="auto"/>
          </w:tcPr>
          <w:p w:rsidR="00DF244D" w:rsidRPr="000E00F4" w:rsidRDefault="00DF244D" w:rsidP="00F12C3F">
            <w:r w:rsidRPr="000E00F4">
              <w:t>Советы для решения конфликта</w:t>
            </w:r>
          </w:p>
        </w:tc>
        <w:tc>
          <w:tcPr>
            <w:tcW w:w="2160" w:type="dxa"/>
            <w:shd w:val="clear" w:color="auto" w:fill="auto"/>
          </w:tcPr>
          <w:p w:rsidR="00DF244D" w:rsidRPr="000E00F4" w:rsidRDefault="00DF244D" w:rsidP="00F12C3F">
            <w:r w:rsidRPr="000E00F4">
              <w:t>Развитие навыков аудирования с целью извлечения основной информации</w:t>
            </w:r>
          </w:p>
        </w:tc>
        <w:tc>
          <w:tcPr>
            <w:tcW w:w="1980" w:type="dxa"/>
            <w:shd w:val="clear" w:color="auto" w:fill="auto"/>
          </w:tcPr>
          <w:p w:rsidR="00DF244D" w:rsidRPr="000E00F4" w:rsidRDefault="00DF244D" w:rsidP="00F12C3F">
            <w:r w:rsidRPr="000E00F4">
              <w:t>Сложное дополнение</w:t>
            </w:r>
          </w:p>
        </w:tc>
        <w:tc>
          <w:tcPr>
            <w:tcW w:w="2212" w:type="dxa"/>
            <w:shd w:val="clear" w:color="auto" w:fill="auto"/>
          </w:tcPr>
          <w:p w:rsidR="00DF244D" w:rsidRPr="00D16864" w:rsidRDefault="00DF244D" w:rsidP="00F12C3F">
            <w:pPr>
              <w:rPr>
                <w:lang w:val="en-US"/>
              </w:rPr>
            </w:pPr>
            <w:r w:rsidRPr="00D16864">
              <w:rPr>
                <w:lang w:val="en-US"/>
              </w:rPr>
              <w:t>Remote control, fair, decide, discuss, make fuss</w:t>
            </w:r>
          </w:p>
        </w:tc>
        <w:tc>
          <w:tcPr>
            <w:tcW w:w="1620" w:type="dxa"/>
            <w:shd w:val="clear" w:color="auto" w:fill="auto"/>
          </w:tcPr>
          <w:p w:rsidR="00DF244D" w:rsidRPr="000E00F4" w:rsidRDefault="00DF244D" w:rsidP="00F12C3F">
            <w:r w:rsidRPr="000E00F4">
              <w:t xml:space="preserve">Групповая, </w:t>
            </w:r>
          </w:p>
          <w:p w:rsidR="00DF244D" w:rsidRPr="000E00F4" w:rsidRDefault="00DF244D" w:rsidP="00F12C3F">
            <w:r w:rsidRPr="000E00F4">
              <w:t xml:space="preserve">индивид., </w:t>
            </w:r>
          </w:p>
          <w:p w:rsidR="00DF244D" w:rsidRPr="000E00F4" w:rsidRDefault="00DF244D" w:rsidP="00F12C3F">
            <w:r w:rsidRPr="000E00F4">
              <w:t>парная.</w:t>
            </w:r>
          </w:p>
        </w:tc>
        <w:tc>
          <w:tcPr>
            <w:tcW w:w="1440" w:type="dxa"/>
            <w:shd w:val="clear" w:color="auto" w:fill="auto"/>
          </w:tcPr>
          <w:p w:rsidR="00DF244D" w:rsidRPr="000E00F4" w:rsidRDefault="00DF244D" w:rsidP="00F12C3F">
            <w:r w:rsidRPr="000E00F4">
              <w:t>Лексико-грамматические задания</w:t>
            </w:r>
          </w:p>
        </w:tc>
        <w:tc>
          <w:tcPr>
            <w:tcW w:w="1440" w:type="dxa"/>
            <w:shd w:val="clear" w:color="auto" w:fill="auto"/>
          </w:tcPr>
          <w:p w:rsidR="00DF244D" w:rsidRPr="000E00F4" w:rsidRDefault="00DF244D" w:rsidP="00F12C3F">
            <w:r w:rsidRPr="000E00F4">
              <w:t>демонстрационная таблица</w:t>
            </w:r>
          </w:p>
          <w:p w:rsidR="00DF244D" w:rsidRPr="000E00F4" w:rsidRDefault="00DF244D" w:rsidP="00F12C3F">
            <w:r w:rsidRPr="000E00F4">
              <w:t xml:space="preserve"> «Сложное дополнение»</w:t>
            </w:r>
          </w:p>
        </w:tc>
        <w:tc>
          <w:tcPr>
            <w:tcW w:w="1260" w:type="dxa"/>
            <w:shd w:val="clear" w:color="auto" w:fill="auto"/>
          </w:tcPr>
          <w:p w:rsidR="00DF244D" w:rsidRPr="000E00F4" w:rsidRDefault="00DF244D" w:rsidP="00F12C3F">
            <w:r w:rsidRPr="000E00F4">
              <w:t>Упр. 1, 2 стр. 50 р.т.</w:t>
            </w:r>
          </w:p>
        </w:tc>
      </w:tr>
      <w:tr w:rsidR="00DF244D" w:rsidRPr="00A5470B" w:rsidTr="00F12C3F">
        <w:tc>
          <w:tcPr>
            <w:tcW w:w="468" w:type="dxa"/>
            <w:shd w:val="clear" w:color="auto" w:fill="auto"/>
          </w:tcPr>
          <w:p w:rsidR="00DF244D" w:rsidRPr="00656C6B" w:rsidRDefault="00DF244D" w:rsidP="00F12C3F">
            <w:r>
              <w:t>59</w:t>
            </w:r>
          </w:p>
        </w:tc>
        <w:tc>
          <w:tcPr>
            <w:tcW w:w="719" w:type="dxa"/>
            <w:shd w:val="clear" w:color="auto" w:fill="auto"/>
          </w:tcPr>
          <w:p w:rsidR="00DF244D" w:rsidRPr="000E00F4" w:rsidRDefault="00DF244D" w:rsidP="00F12C3F"/>
        </w:tc>
        <w:tc>
          <w:tcPr>
            <w:tcW w:w="901" w:type="dxa"/>
            <w:shd w:val="clear" w:color="auto" w:fill="auto"/>
          </w:tcPr>
          <w:p w:rsidR="00DF244D" w:rsidRPr="000E00F4" w:rsidRDefault="00DF244D" w:rsidP="00F12C3F"/>
        </w:tc>
        <w:tc>
          <w:tcPr>
            <w:tcW w:w="1333" w:type="dxa"/>
            <w:shd w:val="clear" w:color="auto" w:fill="auto"/>
          </w:tcPr>
          <w:p w:rsidR="00DF244D" w:rsidRPr="000E00F4" w:rsidRDefault="00DF244D" w:rsidP="00F12C3F">
            <w:r w:rsidRPr="000E00F4">
              <w:t>Пять шагов для решения конфликта</w:t>
            </w:r>
          </w:p>
        </w:tc>
        <w:tc>
          <w:tcPr>
            <w:tcW w:w="2160" w:type="dxa"/>
            <w:shd w:val="clear" w:color="auto" w:fill="auto"/>
          </w:tcPr>
          <w:p w:rsidR="00DF244D" w:rsidRPr="000E00F4" w:rsidRDefault="00DF244D" w:rsidP="00F12C3F">
            <w:r w:rsidRPr="000E00F4">
              <w:t>Введение нового грамматического материала по теме: «Косвенная речь: просьбы и приказания»</w:t>
            </w:r>
          </w:p>
        </w:tc>
        <w:tc>
          <w:tcPr>
            <w:tcW w:w="1980" w:type="dxa"/>
            <w:shd w:val="clear" w:color="auto" w:fill="auto"/>
          </w:tcPr>
          <w:p w:rsidR="00DF244D" w:rsidRPr="000E00F4" w:rsidRDefault="00DF244D" w:rsidP="00F12C3F">
            <w:r w:rsidRPr="000E00F4">
              <w:t>Просьбы и приказы в косвенной речи</w:t>
            </w:r>
          </w:p>
        </w:tc>
        <w:tc>
          <w:tcPr>
            <w:tcW w:w="2212" w:type="dxa"/>
            <w:shd w:val="clear" w:color="auto" w:fill="auto"/>
          </w:tcPr>
          <w:p w:rsidR="00DF244D" w:rsidRPr="00D16864" w:rsidRDefault="00DF244D" w:rsidP="00F12C3F">
            <w:pPr>
              <w:rPr>
                <w:lang w:val="en-US"/>
              </w:rPr>
            </w:pPr>
            <w:r w:rsidRPr="00D16864">
              <w:rPr>
                <w:lang w:val="en-US"/>
              </w:rPr>
              <w:t>To get, courageous, condition, avalanche, cast lots</w:t>
            </w:r>
          </w:p>
        </w:tc>
        <w:tc>
          <w:tcPr>
            <w:tcW w:w="1620" w:type="dxa"/>
            <w:shd w:val="clear" w:color="auto" w:fill="auto"/>
          </w:tcPr>
          <w:p w:rsidR="00DF244D" w:rsidRPr="000E00F4" w:rsidRDefault="00DF244D" w:rsidP="00F12C3F">
            <w:r w:rsidRPr="000E00F4">
              <w:t xml:space="preserve">Групповая, </w:t>
            </w:r>
          </w:p>
          <w:p w:rsidR="00DF244D" w:rsidRPr="000E00F4" w:rsidRDefault="00DF244D" w:rsidP="00F12C3F">
            <w:r w:rsidRPr="000E00F4">
              <w:t xml:space="preserve">индивид., </w:t>
            </w:r>
          </w:p>
          <w:p w:rsidR="00DF244D" w:rsidRPr="00D16864" w:rsidRDefault="00DF244D" w:rsidP="00F12C3F">
            <w:pPr>
              <w:rPr>
                <w:lang w:val="en-US"/>
              </w:rPr>
            </w:pPr>
            <w:r w:rsidRPr="000E00F4">
              <w:t>парная.</w:t>
            </w:r>
          </w:p>
        </w:tc>
        <w:tc>
          <w:tcPr>
            <w:tcW w:w="1440" w:type="dxa"/>
            <w:shd w:val="clear" w:color="auto" w:fill="auto"/>
          </w:tcPr>
          <w:p w:rsidR="00DF244D" w:rsidRPr="00D16864" w:rsidRDefault="00DF244D" w:rsidP="00F12C3F">
            <w:pPr>
              <w:rPr>
                <w:lang w:val="en-US"/>
              </w:rPr>
            </w:pPr>
            <w:r w:rsidRPr="000E00F4">
              <w:t>Лексико</w:t>
            </w:r>
            <w:r w:rsidRPr="00D16864">
              <w:rPr>
                <w:lang w:val="en-US"/>
              </w:rPr>
              <w:t>-</w:t>
            </w:r>
            <w:r w:rsidRPr="000E00F4">
              <w:t>грамматические</w:t>
            </w:r>
            <w:r w:rsidRPr="00D16864">
              <w:rPr>
                <w:lang w:val="en-US"/>
              </w:rPr>
              <w:t xml:space="preserve"> </w:t>
            </w:r>
            <w:r w:rsidRPr="000E00F4">
              <w:t>задания</w:t>
            </w:r>
            <w:r w:rsidRPr="00D16864">
              <w:rPr>
                <w:lang w:val="en-US"/>
              </w:rPr>
              <w:t xml:space="preserve"> </w:t>
            </w:r>
            <w:r w:rsidRPr="000E00F4">
              <w:t>по</w:t>
            </w:r>
            <w:r w:rsidRPr="00D16864">
              <w:rPr>
                <w:lang w:val="en-US"/>
              </w:rPr>
              <w:t xml:space="preserve"> </w:t>
            </w:r>
            <w:r w:rsidRPr="000E00F4">
              <w:t>теме</w:t>
            </w:r>
            <w:r w:rsidRPr="00D16864">
              <w:rPr>
                <w:lang w:val="en-US"/>
              </w:rPr>
              <w:t xml:space="preserve"> «Orders and quests in reported speech»</w:t>
            </w:r>
          </w:p>
        </w:tc>
        <w:tc>
          <w:tcPr>
            <w:tcW w:w="1440" w:type="dxa"/>
            <w:shd w:val="clear" w:color="auto" w:fill="auto"/>
          </w:tcPr>
          <w:p w:rsidR="00DF244D" w:rsidRPr="000E00F4" w:rsidRDefault="00DF244D" w:rsidP="00F12C3F">
            <w:r w:rsidRPr="000E00F4">
              <w:t>демонстрационная таблица «Косвенная речь», картинки</w:t>
            </w:r>
          </w:p>
        </w:tc>
        <w:tc>
          <w:tcPr>
            <w:tcW w:w="1260" w:type="dxa"/>
            <w:shd w:val="clear" w:color="auto" w:fill="auto"/>
          </w:tcPr>
          <w:p w:rsidR="00DF244D" w:rsidRPr="000E00F4" w:rsidRDefault="00DF244D" w:rsidP="00F12C3F">
            <w:r w:rsidRPr="000E00F4">
              <w:t>Упр. 3 – 5 стр. 51 р.т.</w:t>
            </w:r>
          </w:p>
        </w:tc>
      </w:tr>
      <w:tr w:rsidR="00DF244D" w:rsidRPr="00A5470B" w:rsidTr="00F12C3F">
        <w:tc>
          <w:tcPr>
            <w:tcW w:w="468" w:type="dxa"/>
            <w:shd w:val="clear" w:color="auto" w:fill="auto"/>
          </w:tcPr>
          <w:p w:rsidR="00DF244D" w:rsidRPr="00656C6B" w:rsidRDefault="00DF244D" w:rsidP="00F12C3F">
            <w:r>
              <w:t>60</w:t>
            </w:r>
          </w:p>
        </w:tc>
        <w:tc>
          <w:tcPr>
            <w:tcW w:w="719" w:type="dxa"/>
            <w:shd w:val="clear" w:color="auto" w:fill="auto"/>
          </w:tcPr>
          <w:p w:rsidR="00DF244D" w:rsidRPr="000E00F4" w:rsidRDefault="00DF244D" w:rsidP="00F12C3F"/>
        </w:tc>
        <w:tc>
          <w:tcPr>
            <w:tcW w:w="901" w:type="dxa"/>
            <w:shd w:val="clear" w:color="auto" w:fill="auto"/>
          </w:tcPr>
          <w:p w:rsidR="00DF244D" w:rsidRPr="000E00F4" w:rsidRDefault="00DF244D" w:rsidP="00F12C3F"/>
        </w:tc>
        <w:tc>
          <w:tcPr>
            <w:tcW w:w="1333" w:type="dxa"/>
            <w:shd w:val="clear" w:color="auto" w:fill="auto"/>
          </w:tcPr>
          <w:p w:rsidR="00DF244D" w:rsidRPr="000E00F4" w:rsidRDefault="00DF244D" w:rsidP="00F12C3F">
            <w:r w:rsidRPr="000E00F4">
              <w:t>Конфликты в школьной жизни</w:t>
            </w:r>
          </w:p>
        </w:tc>
        <w:tc>
          <w:tcPr>
            <w:tcW w:w="2160" w:type="dxa"/>
            <w:shd w:val="clear" w:color="auto" w:fill="auto"/>
          </w:tcPr>
          <w:p w:rsidR="00DF244D" w:rsidRPr="000E00F4" w:rsidRDefault="00DF244D" w:rsidP="00F12C3F">
            <w:r w:rsidRPr="000E00F4">
              <w:t xml:space="preserve">Закрепление грамматических навыков по темам «Косвенная речь: вопросительные предложения» и «Условные </w:t>
            </w:r>
            <w:r w:rsidRPr="000E00F4">
              <w:lastRenderedPageBreak/>
              <w:t>придаточные предложения»</w:t>
            </w:r>
          </w:p>
        </w:tc>
        <w:tc>
          <w:tcPr>
            <w:tcW w:w="1980" w:type="dxa"/>
            <w:shd w:val="clear" w:color="auto" w:fill="auto"/>
          </w:tcPr>
          <w:p w:rsidR="00DF244D" w:rsidRPr="000E00F4" w:rsidRDefault="00DF244D" w:rsidP="00F12C3F">
            <w:r w:rsidRPr="000E00F4">
              <w:lastRenderedPageBreak/>
              <w:t>Пройденная грамматика</w:t>
            </w:r>
          </w:p>
        </w:tc>
        <w:tc>
          <w:tcPr>
            <w:tcW w:w="2212" w:type="dxa"/>
            <w:shd w:val="clear" w:color="auto" w:fill="auto"/>
          </w:tcPr>
          <w:p w:rsidR="00DF244D" w:rsidRPr="000E00F4" w:rsidRDefault="00DF244D" w:rsidP="00F12C3F">
            <w:r w:rsidRPr="000E00F4">
              <w:t>Фразовый глагол To put</w:t>
            </w:r>
          </w:p>
        </w:tc>
        <w:tc>
          <w:tcPr>
            <w:tcW w:w="1620" w:type="dxa"/>
            <w:shd w:val="clear" w:color="auto" w:fill="auto"/>
          </w:tcPr>
          <w:p w:rsidR="00DF244D" w:rsidRPr="000E00F4" w:rsidRDefault="00DF244D" w:rsidP="00F12C3F">
            <w:r>
              <w:t>И</w:t>
            </w:r>
            <w:r w:rsidRPr="000E00F4">
              <w:t xml:space="preserve">ндивид., </w:t>
            </w:r>
          </w:p>
          <w:p w:rsidR="00DF244D" w:rsidRPr="000E00F4" w:rsidRDefault="00DF244D" w:rsidP="00F12C3F">
            <w:r w:rsidRPr="000E00F4">
              <w:t>парная.</w:t>
            </w:r>
          </w:p>
        </w:tc>
        <w:tc>
          <w:tcPr>
            <w:tcW w:w="1440" w:type="dxa"/>
            <w:shd w:val="clear" w:color="auto" w:fill="auto"/>
          </w:tcPr>
          <w:p w:rsidR="00DF244D" w:rsidRPr="000E00F4" w:rsidRDefault="00DF244D" w:rsidP="00F12C3F">
            <w:r w:rsidRPr="000E00F4">
              <w:t>Фронтальный опрос</w:t>
            </w:r>
          </w:p>
        </w:tc>
        <w:tc>
          <w:tcPr>
            <w:tcW w:w="1440" w:type="dxa"/>
            <w:shd w:val="clear" w:color="auto" w:fill="auto"/>
          </w:tcPr>
          <w:p w:rsidR="00DF244D" w:rsidRPr="000E00F4" w:rsidRDefault="00DF244D" w:rsidP="00F12C3F">
            <w:r w:rsidRPr="000E00F4">
              <w:t>демонстрационная таблица «Косвенная речь»</w:t>
            </w:r>
          </w:p>
        </w:tc>
        <w:tc>
          <w:tcPr>
            <w:tcW w:w="1260" w:type="dxa"/>
            <w:shd w:val="clear" w:color="auto" w:fill="auto"/>
          </w:tcPr>
          <w:p w:rsidR="00DF244D" w:rsidRPr="000E00F4" w:rsidRDefault="00DF244D" w:rsidP="00F12C3F">
            <w:r w:rsidRPr="000E00F4">
              <w:t>Упр. 6, 7 стр. 52 р.т.</w:t>
            </w:r>
          </w:p>
        </w:tc>
      </w:tr>
      <w:tr w:rsidR="00DF244D" w:rsidRPr="00A5470B" w:rsidTr="00F12C3F">
        <w:tc>
          <w:tcPr>
            <w:tcW w:w="468" w:type="dxa"/>
            <w:shd w:val="clear" w:color="auto" w:fill="auto"/>
          </w:tcPr>
          <w:p w:rsidR="00DF244D" w:rsidRPr="00656C6B" w:rsidRDefault="00DF244D" w:rsidP="00F12C3F">
            <w:r>
              <w:lastRenderedPageBreak/>
              <w:t>61</w:t>
            </w:r>
          </w:p>
        </w:tc>
        <w:tc>
          <w:tcPr>
            <w:tcW w:w="719" w:type="dxa"/>
            <w:shd w:val="clear" w:color="auto" w:fill="auto"/>
          </w:tcPr>
          <w:p w:rsidR="00DF244D" w:rsidRPr="000E00F4" w:rsidRDefault="00DF244D" w:rsidP="00F12C3F"/>
        </w:tc>
        <w:tc>
          <w:tcPr>
            <w:tcW w:w="901" w:type="dxa"/>
            <w:shd w:val="clear" w:color="auto" w:fill="auto"/>
          </w:tcPr>
          <w:p w:rsidR="00DF244D" w:rsidRPr="000E00F4" w:rsidRDefault="00DF244D" w:rsidP="00F12C3F"/>
        </w:tc>
        <w:tc>
          <w:tcPr>
            <w:tcW w:w="1333" w:type="dxa"/>
            <w:shd w:val="clear" w:color="auto" w:fill="auto"/>
          </w:tcPr>
          <w:p w:rsidR="00DF244D" w:rsidRPr="000E00F4" w:rsidRDefault="00DF244D" w:rsidP="00F12C3F">
            <w:r w:rsidRPr="000E00F4">
              <w:t>Причины и способы решения семейных конфликтов</w:t>
            </w:r>
          </w:p>
        </w:tc>
        <w:tc>
          <w:tcPr>
            <w:tcW w:w="2160" w:type="dxa"/>
            <w:shd w:val="clear" w:color="auto" w:fill="auto"/>
          </w:tcPr>
          <w:p w:rsidR="00DF244D" w:rsidRPr="000E00F4" w:rsidRDefault="00DF244D" w:rsidP="00F12C3F">
            <w:r w:rsidRPr="000E00F4">
              <w:t>Развитие навыков аудирования с полным пониманием прослушанного материала</w:t>
            </w:r>
          </w:p>
        </w:tc>
        <w:tc>
          <w:tcPr>
            <w:tcW w:w="1980" w:type="dxa"/>
            <w:shd w:val="clear" w:color="auto" w:fill="auto"/>
          </w:tcPr>
          <w:p w:rsidR="00DF244D" w:rsidRPr="000E00F4" w:rsidRDefault="00DF244D" w:rsidP="00F12C3F"/>
        </w:tc>
        <w:tc>
          <w:tcPr>
            <w:tcW w:w="2212" w:type="dxa"/>
            <w:shd w:val="clear" w:color="auto" w:fill="auto"/>
          </w:tcPr>
          <w:p w:rsidR="00DF244D" w:rsidRPr="00D16864" w:rsidRDefault="00DF244D" w:rsidP="00F12C3F">
            <w:pPr>
              <w:rPr>
                <w:lang w:val="en-US"/>
              </w:rPr>
            </w:pPr>
            <w:r w:rsidRPr="00D16864">
              <w:rPr>
                <w:lang w:val="en-US"/>
              </w:rPr>
              <w:t>Lack of independence, unequal, dependency, responsibility</w:t>
            </w:r>
          </w:p>
        </w:tc>
        <w:tc>
          <w:tcPr>
            <w:tcW w:w="1620" w:type="dxa"/>
            <w:shd w:val="clear" w:color="auto" w:fill="auto"/>
          </w:tcPr>
          <w:p w:rsidR="00DF244D" w:rsidRPr="000E00F4" w:rsidRDefault="00DF244D" w:rsidP="00F12C3F">
            <w:r w:rsidRPr="000E00F4">
              <w:t xml:space="preserve">Групповая, </w:t>
            </w:r>
          </w:p>
          <w:p w:rsidR="00DF244D" w:rsidRPr="000E00F4" w:rsidRDefault="00DF244D" w:rsidP="00F12C3F">
            <w:r w:rsidRPr="000E00F4">
              <w:t xml:space="preserve">индивид., </w:t>
            </w:r>
          </w:p>
          <w:p w:rsidR="00DF244D" w:rsidRPr="00D16864" w:rsidRDefault="00DF244D" w:rsidP="00F12C3F">
            <w:pPr>
              <w:rPr>
                <w:lang w:val="en-US"/>
              </w:rPr>
            </w:pPr>
            <w:r w:rsidRPr="000E00F4">
              <w:t>парная.</w:t>
            </w:r>
          </w:p>
        </w:tc>
        <w:tc>
          <w:tcPr>
            <w:tcW w:w="1440" w:type="dxa"/>
            <w:shd w:val="clear" w:color="auto" w:fill="auto"/>
          </w:tcPr>
          <w:p w:rsidR="00DF244D" w:rsidRPr="000E00F4" w:rsidRDefault="00DF244D" w:rsidP="00F12C3F">
            <w:r w:rsidRPr="000E00F4">
              <w:t>Письменный опрос</w:t>
            </w:r>
          </w:p>
        </w:tc>
        <w:tc>
          <w:tcPr>
            <w:tcW w:w="1440" w:type="dxa"/>
            <w:shd w:val="clear" w:color="auto" w:fill="auto"/>
          </w:tcPr>
          <w:p w:rsidR="00DF244D" w:rsidRPr="000E00F4" w:rsidRDefault="00DF244D" w:rsidP="00F12C3F">
            <w:r w:rsidRPr="000E00F4">
              <w:t>Карточки</w:t>
            </w:r>
          </w:p>
        </w:tc>
        <w:tc>
          <w:tcPr>
            <w:tcW w:w="1260" w:type="dxa"/>
            <w:shd w:val="clear" w:color="auto" w:fill="auto"/>
          </w:tcPr>
          <w:p w:rsidR="00DF244D" w:rsidRPr="000E00F4" w:rsidRDefault="00DF244D" w:rsidP="00F12C3F">
            <w:r w:rsidRPr="000E00F4">
              <w:t>Упр. 8 стр. 53</w:t>
            </w:r>
          </w:p>
        </w:tc>
      </w:tr>
      <w:tr w:rsidR="00DF244D" w:rsidRPr="00A5470B" w:rsidTr="00F12C3F">
        <w:tc>
          <w:tcPr>
            <w:tcW w:w="468" w:type="dxa"/>
            <w:shd w:val="clear" w:color="auto" w:fill="auto"/>
          </w:tcPr>
          <w:p w:rsidR="00DF244D" w:rsidRPr="00656C6B" w:rsidRDefault="00DF244D" w:rsidP="00F12C3F">
            <w:r>
              <w:t>62</w:t>
            </w:r>
          </w:p>
        </w:tc>
        <w:tc>
          <w:tcPr>
            <w:tcW w:w="719" w:type="dxa"/>
            <w:shd w:val="clear" w:color="auto" w:fill="auto"/>
          </w:tcPr>
          <w:p w:rsidR="00DF244D" w:rsidRPr="000E00F4" w:rsidRDefault="00DF244D" w:rsidP="00F12C3F"/>
        </w:tc>
        <w:tc>
          <w:tcPr>
            <w:tcW w:w="901" w:type="dxa"/>
            <w:shd w:val="clear" w:color="auto" w:fill="auto"/>
          </w:tcPr>
          <w:p w:rsidR="00DF244D" w:rsidRPr="000E00F4" w:rsidRDefault="00DF244D" w:rsidP="00F12C3F"/>
        </w:tc>
        <w:tc>
          <w:tcPr>
            <w:tcW w:w="1333" w:type="dxa"/>
            <w:shd w:val="clear" w:color="auto" w:fill="auto"/>
          </w:tcPr>
          <w:p w:rsidR="00DF244D" w:rsidRPr="000E00F4" w:rsidRDefault="00DF244D" w:rsidP="00F12C3F">
            <w:r w:rsidRPr="000E00F4">
              <w:t>Письма в молодежный журнал</w:t>
            </w:r>
          </w:p>
        </w:tc>
        <w:tc>
          <w:tcPr>
            <w:tcW w:w="2160" w:type="dxa"/>
            <w:shd w:val="clear" w:color="auto" w:fill="auto"/>
          </w:tcPr>
          <w:p w:rsidR="00DF244D" w:rsidRPr="000E00F4" w:rsidRDefault="00DF244D" w:rsidP="00F12C3F">
            <w:r w:rsidRPr="000E00F4">
              <w:t>Развитие разных стратегий чтения, контроль диалогической речи</w:t>
            </w:r>
          </w:p>
        </w:tc>
        <w:tc>
          <w:tcPr>
            <w:tcW w:w="1980" w:type="dxa"/>
            <w:shd w:val="clear" w:color="auto" w:fill="auto"/>
          </w:tcPr>
          <w:p w:rsidR="00DF244D" w:rsidRPr="000E00F4" w:rsidRDefault="00DF244D" w:rsidP="00F12C3F"/>
        </w:tc>
        <w:tc>
          <w:tcPr>
            <w:tcW w:w="2212" w:type="dxa"/>
            <w:shd w:val="clear" w:color="auto" w:fill="auto"/>
          </w:tcPr>
          <w:p w:rsidR="00DF244D" w:rsidRPr="00D16864" w:rsidRDefault="00DF244D" w:rsidP="00F12C3F">
            <w:pPr>
              <w:rPr>
                <w:lang w:val="en-US"/>
              </w:rPr>
            </w:pPr>
            <w:r w:rsidRPr="00D16864">
              <w:rPr>
                <w:lang w:val="en-US"/>
              </w:rPr>
              <w:t>Confident, contrary, alternative, relax, criticize, discovery, support, provide</w:t>
            </w:r>
          </w:p>
        </w:tc>
        <w:tc>
          <w:tcPr>
            <w:tcW w:w="1620" w:type="dxa"/>
            <w:shd w:val="clear" w:color="auto" w:fill="auto"/>
          </w:tcPr>
          <w:p w:rsidR="00DF244D" w:rsidRPr="000E00F4" w:rsidRDefault="00DF244D" w:rsidP="00F12C3F">
            <w:r w:rsidRPr="000E00F4">
              <w:t xml:space="preserve">Групповая, </w:t>
            </w:r>
          </w:p>
          <w:p w:rsidR="00DF244D" w:rsidRPr="000E00F4" w:rsidRDefault="00DF244D" w:rsidP="00F12C3F">
            <w:r w:rsidRPr="000E00F4">
              <w:t xml:space="preserve">индивид., </w:t>
            </w:r>
          </w:p>
          <w:p w:rsidR="00DF244D" w:rsidRPr="000E00F4" w:rsidRDefault="00DF244D" w:rsidP="00F12C3F">
            <w:r w:rsidRPr="000E00F4">
              <w:t>парная.</w:t>
            </w:r>
          </w:p>
        </w:tc>
        <w:tc>
          <w:tcPr>
            <w:tcW w:w="1440" w:type="dxa"/>
            <w:shd w:val="clear" w:color="auto" w:fill="auto"/>
          </w:tcPr>
          <w:p w:rsidR="00DF244D" w:rsidRPr="00D16864" w:rsidRDefault="00DF244D" w:rsidP="00F12C3F">
            <w:pPr>
              <w:rPr>
                <w:lang w:val="en-US"/>
              </w:rPr>
            </w:pPr>
            <w:r w:rsidRPr="000E00F4">
              <w:t>Личное</w:t>
            </w:r>
            <w:r w:rsidRPr="00D16864">
              <w:rPr>
                <w:lang w:val="en-US"/>
              </w:rPr>
              <w:t xml:space="preserve"> </w:t>
            </w:r>
            <w:r w:rsidRPr="000E00F4">
              <w:t>письмо</w:t>
            </w:r>
            <w:r w:rsidRPr="00D16864">
              <w:rPr>
                <w:lang w:val="en-US"/>
              </w:rPr>
              <w:t xml:space="preserve">«How I managed to resolve a conflict?»   </w:t>
            </w:r>
          </w:p>
        </w:tc>
        <w:tc>
          <w:tcPr>
            <w:tcW w:w="1440" w:type="dxa"/>
            <w:shd w:val="clear" w:color="auto" w:fill="auto"/>
          </w:tcPr>
          <w:p w:rsidR="00DF244D" w:rsidRPr="00D16864" w:rsidRDefault="00DF244D" w:rsidP="00F12C3F">
            <w:pPr>
              <w:rPr>
                <w:lang w:val="en-US"/>
              </w:rPr>
            </w:pPr>
          </w:p>
        </w:tc>
        <w:tc>
          <w:tcPr>
            <w:tcW w:w="1260" w:type="dxa"/>
            <w:shd w:val="clear" w:color="auto" w:fill="auto"/>
          </w:tcPr>
          <w:p w:rsidR="00DF244D" w:rsidRPr="000E00F4" w:rsidRDefault="00DF244D" w:rsidP="00F12C3F">
            <w:r w:rsidRPr="000E00F4">
              <w:t>Упр. 9 стр. 54</w:t>
            </w:r>
          </w:p>
          <w:p w:rsidR="00DF244D" w:rsidRPr="000E00F4" w:rsidRDefault="00DF244D" w:rsidP="00F12C3F"/>
        </w:tc>
      </w:tr>
      <w:tr w:rsidR="00DF244D" w:rsidRPr="00A5470B" w:rsidTr="00F12C3F">
        <w:tc>
          <w:tcPr>
            <w:tcW w:w="468" w:type="dxa"/>
            <w:shd w:val="clear" w:color="auto" w:fill="auto"/>
          </w:tcPr>
          <w:p w:rsidR="00DF244D" w:rsidRPr="00656C6B" w:rsidRDefault="00DF244D" w:rsidP="00F12C3F">
            <w:r>
              <w:t>63</w:t>
            </w:r>
          </w:p>
        </w:tc>
        <w:tc>
          <w:tcPr>
            <w:tcW w:w="719" w:type="dxa"/>
            <w:shd w:val="clear" w:color="auto" w:fill="auto"/>
          </w:tcPr>
          <w:p w:rsidR="00DF244D" w:rsidRPr="00561898" w:rsidRDefault="00DF244D" w:rsidP="00F12C3F"/>
        </w:tc>
        <w:tc>
          <w:tcPr>
            <w:tcW w:w="901" w:type="dxa"/>
            <w:shd w:val="clear" w:color="auto" w:fill="auto"/>
          </w:tcPr>
          <w:p w:rsidR="00DF244D" w:rsidRPr="00561898" w:rsidRDefault="00DF244D" w:rsidP="00F12C3F"/>
        </w:tc>
        <w:tc>
          <w:tcPr>
            <w:tcW w:w="1333" w:type="dxa"/>
            <w:shd w:val="clear" w:color="auto" w:fill="auto"/>
          </w:tcPr>
          <w:p w:rsidR="00DF244D" w:rsidRPr="00561898" w:rsidRDefault="00DF244D" w:rsidP="00F12C3F">
            <w:r w:rsidRPr="00561898">
              <w:t>Письмо в газету по теме «Решение конфликта»</w:t>
            </w:r>
          </w:p>
        </w:tc>
        <w:tc>
          <w:tcPr>
            <w:tcW w:w="2160" w:type="dxa"/>
            <w:shd w:val="clear" w:color="auto" w:fill="auto"/>
          </w:tcPr>
          <w:p w:rsidR="00DF244D" w:rsidRPr="00561898" w:rsidRDefault="00DF244D" w:rsidP="00F12C3F">
            <w:r w:rsidRPr="00561898">
              <w:t>Развитие навыков письменной речи (письмо в газету)</w:t>
            </w:r>
          </w:p>
        </w:tc>
        <w:tc>
          <w:tcPr>
            <w:tcW w:w="1980" w:type="dxa"/>
            <w:shd w:val="clear" w:color="auto" w:fill="auto"/>
          </w:tcPr>
          <w:p w:rsidR="00DF244D" w:rsidRPr="00561898" w:rsidRDefault="00DF244D" w:rsidP="00F12C3F">
            <w:r w:rsidRPr="00561898">
              <w:t>Образование наречий при помощи суффикса -</w:t>
            </w:r>
            <w:r w:rsidRPr="00D16864">
              <w:rPr>
                <w:lang w:val="en-US"/>
              </w:rPr>
              <w:t>ly</w:t>
            </w:r>
          </w:p>
        </w:tc>
        <w:tc>
          <w:tcPr>
            <w:tcW w:w="2212" w:type="dxa"/>
            <w:shd w:val="clear" w:color="auto" w:fill="auto"/>
          </w:tcPr>
          <w:p w:rsidR="00DF244D" w:rsidRPr="00561898" w:rsidRDefault="00DF244D" w:rsidP="00F12C3F">
            <w:r w:rsidRPr="00D16864">
              <w:rPr>
                <w:lang w:val="en-US"/>
              </w:rPr>
              <w:t>Be nervous, comfort, shout</w:t>
            </w:r>
          </w:p>
        </w:tc>
        <w:tc>
          <w:tcPr>
            <w:tcW w:w="1620" w:type="dxa"/>
            <w:shd w:val="clear" w:color="auto" w:fill="auto"/>
          </w:tcPr>
          <w:p w:rsidR="00DF244D" w:rsidRPr="00561898" w:rsidRDefault="00DF244D" w:rsidP="00F12C3F">
            <w:r>
              <w:t>И</w:t>
            </w:r>
            <w:r w:rsidRPr="00561898">
              <w:t xml:space="preserve">ндивид., </w:t>
            </w:r>
          </w:p>
          <w:p w:rsidR="00DF244D" w:rsidRPr="00D16864" w:rsidRDefault="00DF244D" w:rsidP="00F12C3F">
            <w:pPr>
              <w:rPr>
                <w:lang w:val="en-US"/>
              </w:rPr>
            </w:pPr>
            <w:r w:rsidRPr="00561898">
              <w:t>парная.</w:t>
            </w:r>
          </w:p>
        </w:tc>
        <w:tc>
          <w:tcPr>
            <w:tcW w:w="1440" w:type="dxa"/>
            <w:shd w:val="clear" w:color="auto" w:fill="auto"/>
          </w:tcPr>
          <w:p w:rsidR="00DF244D" w:rsidRPr="00561898" w:rsidRDefault="00DF244D" w:rsidP="00F12C3F">
            <w:r w:rsidRPr="00561898">
              <w:t>Лексико-грамматические задания</w:t>
            </w:r>
          </w:p>
        </w:tc>
        <w:tc>
          <w:tcPr>
            <w:tcW w:w="1440" w:type="dxa"/>
            <w:shd w:val="clear" w:color="auto" w:fill="auto"/>
          </w:tcPr>
          <w:p w:rsidR="00DF244D" w:rsidRPr="00561898" w:rsidRDefault="00DF244D" w:rsidP="00F12C3F">
            <w:r w:rsidRPr="00561898">
              <w:t>демонстрационная таблица «Словообразование : суффиксы наречий и прилагательных»</w:t>
            </w:r>
          </w:p>
        </w:tc>
        <w:tc>
          <w:tcPr>
            <w:tcW w:w="1260" w:type="dxa"/>
            <w:shd w:val="clear" w:color="auto" w:fill="auto"/>
          </w:tcPr>
          <w:p w:rsidR="00DF244D" w:rsidRPr="00561898" w:rsidRDefault="00DF244D" w:rsidP="00F12C3F">
            <w:r w:rsidRPr="00561898">
              <w:t>Упр. 10 стр. 54</w:t>
            </w:r>
          </w:p>
        </w:tc>
      </w:tr>
      <w:tr w:rsidR="00DF244D" w:rsidRPr="00A5470B" w:rsidTr="00F12C3F">
        <w:tc>
          <w:tcPr>
            <w:tcW w:w="468" w:type="dxa"/>
            <w:shd w:val="clear" w:color="auto" w:fill="auto"/>
          </w:tcPr>
          <w:p w:rsidR="00DF244D" w:rsidRPr="00656C6B" w:rsidRDefault="00DF244D" w:rsidP="00F12C3F">
            <w:r>
              <w:t>64</w:t>
            </w:r>
          </w:p>
        </w:tc>
        <w:tc>
          <w:tcPr>
            <w:tcW w:w="719" w:type="dxa"/>
            <w:shd w:val="clear" w:color="auto" w:fill="auto"/>
          </w:tcPr>
          <w:p w:rsidR="00DF244D" w:rsidRPr="00561898" w:rsidRDefault="00DF244D" w:rsidP="00F12C3F"/>
        </w:tc>
        <w:tc>
          <w:tcPr>
            <w:tcW w:w="901" w:type="dxa"/>
            <w:shd w:val="clear" w:color="auto" w:fill="auto"/>
          </w:tcPr>
          <w:p w:rsidR="00DF244D" w:rsidRPr="00561898" w:rsidRDefault="00DF244D" w:rsidP="00F12C3F"/>
        </w:tc>
        <w:tc>
          <w:tcPr>
            <w:tcW w:w="1333" w:type="dxa"/>
            <w:shd w:val="clear" w:color="auto" w:fill="auto"/>
          </w:tcPr>
          <w:p w:rsidR="00DF244D" w:rsidRPr="00561898" w:rsidRDefault="00DF244D" w:rsidP="00F12C3F">
            <w:r w:rsidRPr="00561898">
              <w:t>Курение: за и против</w:t>
            </w:r>
          </w:p>
        </w:tc>
        <w:tc>
          <w:tcPr>
            <w:tcW w:w="2160" w:type="dxa"/>
            <w:shd w:val="clear" w:color="auto" w:fill="auto"/>
          </w:tcPr>
          <w:p w:rsidR="00DF244D" w:rsidRPr="00561898" w:rsidRDefault="00DF244D" w:rsidP="00F12C3F">
            <w:r w:rsidRPr="00561898">
              <w:t>Формирование навыков монологической речи по теме «Курение: за и против»</w:t>
            </w:r>
          </w:p>
        </w:tc>
        <w:tc>
          <w:tcPr>
            <w:tcW w:w="1980" w:type="dxa"/>
            <w:shd w:val="clear" w:color="auto" w:fill="auto"/>
          </w:tcPr>
          <w:p w:rsidR="00DF244D" w:rsidRPr="00561898" w:rsidRDefault="00DF244D" w:rsidP="00F12C3F"/>
        </w:tc>
        <w:tc>
          <w:tcPr>
            <w:tcW w:w="2212" w:type="dxa"/>
            <w:shd w:val="clear" w:color="auto" w:fill="auto"/>
          </w:tcPr>
          <w:p w:rsidR="00DF244D" w:rsidRPr="00561898" w:rsidRDefault="00DF244D" w:rsidP="00F12C3F"/>
        </w:tc>
        <w:tc>
          <w:tcPr>
            <w:tcW w:w="1620" w:type="dxa"/>
            <w:shd w:val="clear" w:color="auto" w:fill="auto"/>
          </w:tcPr>
          <w:p w:rsidR="00DF244D" w:rsidRPr="00561898" w:rsidRDefault="00DF244D" w:rsidP="00F12C3F">
            <w:r w:rsidRPr="00561898">
              <w:t xml:space="preserve">Групповая, </w:t>
            </w:r>
          </w:p>
          <w:p w:rsidR="00DF244D" w:rsidRPr="00561898" w:rsidRDefault="00DF244D" w:rsidP="00F12C3F">
            <w:r w:rsidRPr="00561898">
              <w:t xml:space="preserve">индивид., </w:t>
            </w:r>
          </w:p>
          <w:p w:rsidR="00DF244D" w:rsidRPr="00561898" w:rsidRDefault="00DF244D" w:rsidP="00F12C3F">
            <w:r w:rsidRPr="00561898">
              <w:t>парная.</w:t>
            </w:r>
          </w:p>
        </w:tc>
        <w:tc>
          <w:tcPr>
            <w:tcW w:w="1440" w:type="dxa"/>
            <w:shd w:val="clear" w:color="auto" w:fill="auto"/>
          </w:tcPr>
          <w:p w:rsidR="00DF244D" w:rsidRPr="00D16864" w:rsidRDefault="00DF244D" w:rsidP="00F12C3F">
            <w:pPr>
              <w:rPr>
                <w:lang w:val="en-US"/>
              </w:rPr>
            </w:pPr>
            <w:r w:rsidRPr="00561898">
              <w:t>Эссе</w:t>
            </w:r>
            <w:r w:rsidRPr="00D16864">
              <w:rPr>
                <w:lang w:val="en-US"/>
              </w:rPr>
              <w:t xml:space="preserve"> </w:t>
            </w:r>
            <w:r w:rsidRPr="00561898">
              <w:t>по</w:t>
            </w:r>
            <w:r w:rsidRPr="00D16864">
              <w:rPr>
                <w:lang w:val="en-US"/>
              </w:rPr>
              <w:t xml:space="preserve"> </w:t>
            </w:r>
            <w:r w:rsidRPr="00561898">
              <w:t>теме</w:t>
            </w:r>
            <w:r w:rsidRPr="00D16864">
              <w:rPr>
                <w:lang w:val="en-US"/>
              </w:rPr>
              <w:t xml:space="preserve"> «A smoky conflict»</w:t>
            </w:r>
          </w:p>
        </w:tc>
        <w:tc>
          <w:tcPr>
            <w:tcW w:w="1440" w:type="dxa"/>
            <w:shd w:val="clear" w:color="auto" w:fill="auto"/>
          </w:tcPr>
          <w:p w:rsidR="00DF244D" w:rsidRPr="00D16864" w:rsidRDefault="00DF244D" w:rsidP="00F12C3F">
            <w:pPr>
              <w:rPr>
                <w:lang w:val="en-US"/>
              </w:rPr>
            </w:pPr>
          </w:p>
        </w:tc>
        <w:tc>
          <w:tcPr>
            <w:tcW w:w="1260" w:type="dxa"/>
            <w:shd w:val="clear" w:color="auto" w:fill="auto"/>
          </w:tcPr>
          <w:p w:rsidR="00DF244D" w:rsidRPr="00561898" w:rsidRDefault="00DF244D" w:rsidP="00F12C3F">
            <w:r w:rsidRPr="00561898">
              <w:t>Упр. 12 стр. 55</w:t>
            </w:r>
          </w:p>
        </w:tc>
      </w:tr>
      <w:tr w:rsidR="00DF244D" w:rsidRPr="00A5470B" w:rsidTr="00F12C3F">
        <w:tc>
          <w:tcPr>
            <w:tcW w:w="468" w:type="dxa"/>
            <w:shd w:val="clear" w:color="auto" w:fill="auto"/>
          </w:tcPr>
          <w:p w:rsidR="00DF244D" w:rsidRPr="00656C6B" w:rsidRDefault="00DF244D" w:rsidP="00F12C3F">
            <w:r>
              <w:lastRenderedPageBreak/>
              <w:t>65</w:t>
            </w:r>
          </w:p>
        </w:tc>
        <w:tc>
          <w:tcPr>
            <w:tcW w:w="719" w:type="dxa"/>
            <w:shd w:val="clear" w:color="auto" w:fill="auto"/>
          </w:tcPr>
          <w:p w:rsidR="00DF244D" w:rsidRPr="00561898" w:rsidRDefault="00DF244D" w:rsidP="00F12C3F"/>
        </w:tc>
        <w:tc>
          <w:tcPr>
            <w:tcW w:w="901" w:type="dxa"/>
            <w:shd w:val="clear" w:color="auto" w:fill="auto"/>
          </w:tcPr>
          <w:p w:rsidR="00DF244D" w:rsidRPr="00561898" w:rsidRDefault="00DF244D" w:rsidP="00F12C3F"/>
        </w:tc>
        <w:tc>
          <w:tcPr>
            <w:tcW w:w="1333" w:type="dxa"/>
            <w:shd w:val="clear" w:color="auto" w:fill="auto"/>
          </w:tcPr>
          <w:p w:rsidR="00DF244D" w:rsidRPr="00D16864" w:rsidRDefault="00DF244D" w:rsidP="00F12C3F">
            <w:pPr>
              <w:rPr>
                <w:lang w:val="en-US"/>
              </w:rPr>
            </w:pPr>
            <w:r w:rsidRPr="00D16864">
              <w:rPr>
                <w:lang w:val="en-US"/>
              </w:rPr>
              <w:t xml:space="preserve">Be tolerant and you will prevent conflicts. </w:t>
            </w:r>
            <w:r w:rsidRPr="00561898">
              <w:t>Декларация</w:t>
            </w:r>
            <w:r w:rsidRPr="00D16864">
              <w:rPr>
                <w:lang w:val="en-US"/>
              </w:rPr>
              <w:t xml:space="preserve"> </w:t>
            </w:r>
            <w:r w:rsidRPr="00561898">
              <w:t>прав</w:t>
            </w:r>
            <w:r w:rsidRPr="00D16864">
              <w:rPr>
                <w:lang w:val="en-US"/>
              </w:rPr>
              <w:t xml:space="preserve"> </w:t>
            </w:r>
            <w:r w:rsidRPr="00561898">
              <w:t>человека</w:t>
            </w:r>
          </w:p>
        </w:tc>
        <w:tc>
          <w:tcPr>
            <w:tcW w:w="2160" w:type="dxa"/>
            <w:shd w:val="clear" w:color="auto" w:fill="auto"/>
          </w:tcPr>
          <w:p w:rsidR="00DF244D" w:rsidRPr="00561898" w:rsidRDefault="00DF244D" w:rsidP="00F12C3F">
            <w:r w:rsidRPr="00561898">
              <w:t>Введение нового страноведческого материала по теме «Декларация прав человека»</w:t>
            </w:r>
          </w:p>
        </w:tc>
        <w:tc>
          <w:tcPr>
            <w:tcW w:w="1980" w:type="dxa"/>
            <w:shd w:val="clear" w:color="auto" w:fill="auto"/>
          </w:tcPr>
          <w:p w:rsidR="00DF244D" w:rsidRPr="00561898" w:rsidRDefault="00DF244D" w:rsidP="00F12C3F"/>
        </w:tc>
        <w:tc>
          <w:tcPr>
            <w:tcW w:w="2212" w:type="dxa"/>
            <w:shd w:val="clear" w:color="auto" w:fill="auto"/>
          </w:tcPr>
          <w:p w:rsidR="00DF244D" w:rsidRPr="00D16864" w:rsidRDefault="00DF244D" w:rsidP="00F12C3F">
            <w:pPr>
              <w:rPr>
                <w:lang w:val="en-US"/>
              </w:rPr>
            </w:pPr>
            <w:r w:rsidRPr="00D16864">
              <w:rPr>
                <w:lang w:val="en-US"/>
              </w:rPr>
              <w:t>Tolerant, driving license, religious discrimination, declaration, racism, gun</w:t>
            </w:r>
          </w:p>
        </w:tc>
        <w:tc>
          <w:tcPr>
            <w:tcW w:w="1620" w:type="dxa"/>
            <w:shd w:val="clear" w:color="auto" w:fill="auto"/>
          </w:tcPr>
          <w:p w:rsidR="00DF244D" w:rsidRPr="00561898" w:rsidRDefault="00DF244D" w:rsidP="00F12C3F">
            <w:r w:rsidRPr="00561898">
              <w:t xml:space="preserve">Групповая, </w:t>
            </w:r>
          </w:p>
          <w:p w:rsidR="00DF244D" w:rsidRPr="00D16864" w:rsidRDefault="00DF244D" w:rsidP="00F12C3F">
            <w:pPr>
              <w:rPr>
                <w:lang w:val="en-US"/>
              </w:rPr>
            </w:pPr>
            <w:r w:rsidRPr="00561898">
              <w:t>парная.</w:t>
            </w:r>
          </w:p>
        </w:tc>
        <w:tc>
          <w:tcPr>
            <w:tcW w:w="1440" w:type="dxa"/>
            <w:shd w:val="clear" w:color="auto" w:fill="auto"/>
          </w:tcPr>
          <w:p w:rsidR="00DF244D" w:rsidRPr="00561898" w:rsidRDefault="00DF244D" w:rsidP="00F12C3F">
            <w:r w:rsidRPr="00561898">
              <w:t>Составление предложений с новой лексикой</w:t>
            </w:r>
          </w:p>
        </w:tc>
        <w:tc>
          <w:tcPr>
            <w:tcW w:w="1440" w:type="dxa"/>
            <w:shd w:val="clear" w:color="auto" w:fill="auto"/>
          </w:tcPr>
          <w:p w:rsidR="00DF244D" w:rsidRPr="00561898" w:rsidRDefault="00DF244D" w:rsidP="00F12C3F">
            <w:r w:rsidRPr="00561898">
              <w:t>Карточки</w:t>
            </w:r>
          </w:p>
        </w:tc>
        <w:tc>
          <w:tcPr>
            <w:tcW w:w="1260" w:type="dxa"/>
            <w:shd w:val="clear" w:color="auto" w:fill="auto"/>
          </w:tcPr>
          <w:p w:rsidR="00DF244D" w:rsidRPr="00561898" w:rsidRDefault="00DF244D" w:rsidP="00F12C3F">
            <w:r w:rsidRPr="00561898">
              <w:t>Упр. 1, 2 стр. 56</w:t>
            </w:r>
          </w:p>
        </w:tc>
      </w:tr>
      <w:tr w:rsidR="00DF244D" w:rsidRPr="00A5470B" w:rsidTr="00F12C3F">
        <w:tc>
          <w:tcPr>
            <w:tcW w:w="468" w:type="dxa"/>
            <w:shd w:val="clear" w:color="auto" w:fill="auto"/>
          </w:tcPr>
          <w:p w:rsidR="00DF244D" w:rsidRPr="00656C6B" w:rsidRDefault="00DF244D" w:rsidP="00F12C3F">
            <w:r>
              <w:t>66</w:t>
            </w:r>
          </w:p>
        </w:tc>
        <w:tc>
          <w:tcPr>
            <w:tcW w:w="719" w:type="dxa"/>
            <w:shd w:val="clear" w:color="auto" w:fill="auto"/>
          </w:tcPr>
          <w:p w:rsidR="00DF244D" w:rsidRPr="00561898" w:rsidRDefault="00DF244D" w:rsidP="00F12C3F"/>
        </w:tc>
        <w:tc>
          <w:tcPr>
            <w:tcW w:w="901" w:type="dxa"/>
            <w:shd w:val="clear" w:color="auto" w:fill="auto"/>
          </w:tcPr>
          <w:p w:rsidR="00DF244D" w:rsidRPr="00561898" w:rsidRDefault="00DF244D" w:rsidP="00F12C3F"/>
        </w:tc>
        <w:tc>
          <w:tcPr>
            <w:tcW w:w="1333" w:type="dxa"/>
            <w:shd w:val="clear" w:color="auto" w:fill="auto"/>
          </w:tcPr>
          <w:p w:rsidR="00DF244D" w:rsidRPr="00561898" w:rsidRDefault="00DF244D" w:rsidP="00F12C3F">
            <w:r w:rsidRPr="00561898">
              <w:t>Наша планета без войн</w:t>
            </w:r>
          </w:p>
        </w:tc>
        <w:tc>
          <w:tcPr>
            <w:tcW w:w="2160" w:type="dxa"/>
            <w:shd w:val="clear" w:color="auto" w:fill="auto"/>
          </w:tcPr>
          <w:p w:rsidR="00DF244D" w:rsidRPr="00561898" w:rsidRDefault="00DF244D" w:rsidP="00F12C3F">
            <w:r w:rsidRPr="00561898">
              <w:t>Совершенствование лексических навыков (синонимы)</w:t>
            </w:r>
          </w:p>
        </w:tc>
        <w:tc>
          <w:tcPr>
            <w:tcW w:w="1980" w:type="dxa"/>
            <w:shd w:val="clear" w:color="auto" w:fill="auto"/>
          </w:tcPr>
          <w:p w:rsidR="00DF244D" w:rsidRPr="00561898" w:rsidRDefault="00DF244D" w:rsidP="00F12C3F"/>
        </w:tc>
        <w:tc>
          <w:tcPr>
            <w:tcW w:w="2212" w:type="dxa"/>
            <w:shd w:val="clear" w:color="auto" w:fill="auto"/>
          </w:tcPr>
          <w:p w:rsidR="00DF244D" w:rsidRPr="00D16864" w:rsidRDefault="00DF244D" w:rsidP="00F12C3F">
            <w:pPr>
              <w:rPr>
                <w:lang w:val="en-US"/>
              </w:rPr>
            </w:pPr>
            <w:r w:rsidRPr="00D16864">
              <w:rPr>
                <w:lang w:val="en-US"/>
              </w:rPr>
              <w:t>Suffer, date, law, summit, prohibit, citizen, humanities, pluralism</w:t>
            </w:r>
          </w:p>
        </w:tc>
        <w:tc>
          <w:tcPr>
            <w:tcW w:w="1620" w:type="dxa"/>
            <w:shd w:val="clear" w:color="auto" w:fill="auto"/>
          </w:tcPr>
          <w:p w:rsidR="00DF244D" w:rsidRPr="00561898" w:rsidRDefault="00DF244D" w:rsidP="00F12C3F">
            <w:r w:rsidRPr="00561898">
              <w:t xml:space="preserve">Групповая, </w:t>
            </w:r>
          </w:p>
          <w:p w:rsidR="00DF244D" w:rsidRPr="00561898" w:rsidRDefault="00DF244D" w:rsidP="00F12C3F">
            <w:r w:rsidRPr="00561898">
              <w:t xml:space="preserve">индивид., </w:t>
            </w:r>
          </w:p>
          <w:p w:rsidR="00DF244D" w:rsidRPr="00561898" w:rsidRDefault="00DF244D" w:rsidP="00F12C3F">
            <w:r w:rsidRPr="00561898">
              <w:t>парная.</w:t>
            </w:r>
          </w:p>
        </w:tc>
        <w:tc>
          <w:tcPr>
            <w:tcW w:w="1440" w:type="dxa"/>
            <w:shd w:val="clear" w:color="auto" w:fill="auto"/>
          </w:tcPr>
          <w:p w:rsidR="00DF244D" w:rsidRPr="00561898" w:rsidRDefault="00DF244D" w:rsidP="00F12C3F">
            <w:r w:rsidRPr="00561898">
              <w:t>Контроль лексики</w:t>
            </w:r>
          </w:p>
        </w:tc>
        <w:tc>
          <w:tcPr>
            <w:tcW w:w="1440" w:type="dxa"/>
            <w:shd w:val="clear" w:color="auto" w:fill="auto"/>
          </w:tcPr>
          <w:p w:rsidR="00DF244D" w:rsidRPr="00561898" w:rsidRDefault="00DF244D" w:rsidP="00F12C3F">
            <w:r w:rsidRPr="00561898">
              <w:t>Задания на карточках</w:t>
            </w:r>
          </w:p>
        </w:tc>
        <w:tc>
          <w:tcPr>
            <w:tcW w:w="1260" w:type="dxa"/>
            <w:shd w:val="clear" w:color="auto" w:fill="auto"/>
          </w:tcPr>
          <w:p w:rsidR="00DF244D" w:rsidRPr="00561898" w:rsidRDefault="00DF244D" w:rsidP="00F12C3F">
            <w:r w:rsidRPr="00561898">
              <w:t>Упр. 3, 4 стр. 57</w:t>
            </w:r>
          </w:p>
        </w:tc>
      </w:tr>
      <w:tr w:rsidR="00DF244D" w:rsidRPr="00A5470B" w:rsidTr="00F12C3F">
        <w:tc>
          <w:tcPr>
            <w:tcW w:w="468" w:type="dxa"/>
            <w:shd w:val="clear" w:color="auto" w:fill="auto"/>
          </w:tcPr>
          <w:p w:rsidR="00DF244D" w:rsidRPr="00656C6B" w:rsidRDefault="00DF244D" w:rsidP="00F12C3F">
            <w:r>
              <w:t>67</w:t>
            </w:r>
          </w:p>
        </w:tc>
        <w:tc>
          <w:tcPr>
            <w:tcW w:w="719" w:type="dxa"/>
            <w:shd w:val="clear" w:color="auto" w:fill="auto"/>
          </w:tcPr>
          <w:p w:rsidR="00DF244D" w:rsidRPr="00561898" w:rsidRDefault="00DF244D" w:rsidP="00F12C3F"/>
        </w:tc>
        <w:tc>
          <w:tcPr>
            <w:tcW w:w="901" w:type="dxa"/>
            <w:shd w:val="clear" w:color="auto" w:fill="auto"/>
          </w:tcPr>
          <w:p w:rsidR="00DF244D" w:rsidRPr="00561898" w:rsidRDefault="00DF244D" w:rsidP="00F12C3F"/>
        </w:tc>
        <w:tc>
          <w:tcPr>
            <w:tcW w:w="1333" w:type="dxa"/>
            <w:shd w:val="clear" w:color="auto" w:fill="auto"/>
          </w:tcPr>
          <w:p w:rsidR="00DF244D" w:rsidRPr="00561898" w:rsidRDefault="00DF244D" w:rsidP="00F12C3F">
            <w:r w:rsidRPr="00561898">
              <w:t>Толерантность или конформизм</w:t>
            </w:r>
          </w:p>
          <w:p w:rsidR="00DF244D" w:rsidRPr="00561898" w:rsidRDefault="00DF244D" w:rsidP="00F12C3F"/>
        </w:tc>
        <w:tc>
          <w:tcPr>
            <w:tcW w:w="2160" w:type="dxa"/>
            <w:shd w:val="clear" w:color="auto" w:fill="auto"/>
          </w:tcPr>
          <w:p w:rsidR="00DF244D" w:rsidRPr="00561898" w:rsidRDefault="00DF244D" w:rsidP="00F12C3F">
            <w:r w:rsidRPr="00561898">
              <w:t>Обобщение грамматических знаний по теме «Абсолютная форма притяжательных местоимений»</w:t>
            </w:r>
          </w:p>
        </w:tc>
        <w:tc>
          <w:tcPr>
            <w:tcW w:w="1980" w:type="dxa"/>
            <w:shd w:val="clear" w:color="auto" w:fill="auto"/>
          </w:tcPr>
          <w:p w:rsidR="00DF244D" w:rsidRPr="00561898" w:rsidRDefault="00DF244D" w:rsidP="00F12C3F">
            <w:r w:rsidRPr="00561898">
              <w:t>Притяжательные местоимения</w:t>
            </w:r>
          </w:p>
        </w:tc>
        <w:tc>
          <w:tcPr>
            <w:tcW w:w="2212" w:type="dxa"/>
            <w:shd w:val="clear" w:color="auto" w:fill="auto"/>
          </w:tcPr>
          <w:p w:rsidR="00DF244D" w:rsidRPr="00561898" w:rsidRDefault="00DF244D" w:rsidP="00F12C3F">
            <w:r w:rsidRPr="00D16864">
              <w:rPr>
                <w:lang w:val="en-US"/>
              </w:rPr>
              <w:t>Opinion, declare, equality, justice</w:t>
            </w:r>
          </w:p>
        </w:tc>
        <w:tc>
          <w:tcPr>
            <w:tcW w:w="1620" w:type="dxa"/>
            <w:shd w:val="clear" w:color="auto" w:fill="auto"/>
          </w:tcPr>
          <w:p w:rsidR="00DF244D" w:rsidRPr="00561898" w:rsidRDefault="00DF244D" w:rsidP="00F12C3F">
            <w:r w:rsidRPr="00561898">
              <w:t xml:space="preserve">Групповая, </w:t>
            </w:r>
          </w:p>
          <w:p w:rsidR="00DF244D" w:rsidRPr="00561898" w:rsidRDefault="00DF244D" w:rsidP="00F12C3F">
            <w:r w:rsidRPr="00561898">
              <w:t xml:space="preserve">индивид., </w:t>
            </w:r>
          </w:p>
          <w:p w:rsidR="00DF244D" w:rsidRPr="00D16864" w:rsidRDefault="00DF244D" w:rsidP="00F12C3F">
            <w:pPr>
              <w:rPr>
                <w:lang w:val="en-US"/>
              </w:rPr>
            </w:pPr>
            <w:r w:rsidRPr="00561898">
              <w:t>парная.</w:t>
            </w:r>
          </w:p>
        </w:tc>
        <w:tc>
          <w:tcPr>
            <w:tcW w:w="1440" w:type="dxa"/>
            <w:shd w:val="clear" w:color="auto" w:fill="auto"/>
          </w:tcPr>
          <w:p w:rsidR="00DF244D" w:rsidRPr="00561898" w:rsidRDefault="00DF244D" w:rsidP="00F12C3F">
            <w:r w:rsidRPr="00561898">
              <w:t>Составление диалога</w:t>
            </w:r>
          </w:p>
        </w:tc>
        <w:tc>
          <w:tcPr>
            <w:tcW w:w="1440" w:type="dxa"/>
            <w:shd w:val="clear" w:color="auto" w:fill="auto"/>
          </w:tcPr>
          <w:p w:rsidR="00DF244D" w:rsidRPr="00561898" w:rsidRDefault="00DF244D" w:rsidP="00F12C3F">
            <w:r w:rsidRPr="00561898">
              <w:t>демонстрационная таблица «Абсолютная форма притяжательных местоимений»</w:t>
            </w:r>
          </w:p>
        </w:tc>
        <w:tc>
          <w:tcPr>
            <w:tcW w:w="1260" w:type="dxa"/>
            <w:shd w:val="clear" w:color="auto" w:fill="auto"/>
          </w:tcPr>
          <w:p w:rsidR="00DF244D" w:rsidRPr="00561898" w:rsidRDefault="00DF244D" w:rsidP="00F12C3F">
            <w:r w:rsidRPr="00561898">
              <w:t>Упр. 5, 6 стр. 58</w:t>
            </w:r>
          </w:p>
        </w:tc>
      </w:tr>
      <w:tr w:rsidR="00DF244D" w:rsidRPr="00A5470B" w:rsidTr="00F12C3F">
        <w:tc>
          <w:tcPr>
            <w:tcW w:w="468" w:type="dxa"/>
            <w:shd w:val="clear" w:color="auto" w:fill="auto"/>
          </w:tcPr>
          <w:p w:rsidR="00DF244D" w:rsidRPr="00656C6B" w:rsidRDefault="00DF244D" w:rsidP="00F12C3F">
            <w:r>
              <w:t>68</w:t>
            </w:r>
          </w:p>
        </w:tc>
        <w:tc>
          <w:tcPr>
            <w:tcW w:w="719" w:type="dxa"/>
            <w:shd w:val="clear" w:color="auto" w:fill="auto"/>
          </w:tcPr>
          <w:p w:rsidR="00DF244D" w:rsidRPr="00561898" w:rsidRDefault="00DF244D" w:rsidP="00F12C3F"/>
        </w:tc>
        <w:tc>
          <w:tcPr>
            <w:tcW w:w="901" w:type="dxa"/>
            <w:shd w:val="clear" w:color="auto" w:fill="auto"/>
          </w:tcPr>
          <w:p w:rsidR="00DF244D" w:rsidRPr="00561898" w:rsidRDefault="00DF244D" w:rsidP="00F12C3F"/>
        </w:tc>
        <w:tc>
          <w:tcPr>
            <w:tcW w:w="1333" w:type="dxa"/>
            <w:shd w:val="clear" w:color="auto" w:fill="auto"/>
          </w:tcPr>
          <w:p w:rsidR="00DF244D" w:rsidRPr="00561898" w:rsidRDefault="00DF244D" w:rsidP="00F12C3F">
            <w:r w:rsidRPr="00561898">
              <w:t>Права подростков</w:t>
            </w:r>
          </w:p>
        </w:tc>
        <w:tc>
          <w:tcPr>
            <w:tcW w:w="2160" w:type="dxa"/>
            <w:shd w:val="clear" w:color="auto" w:fill="auto"/>
          </w:tcPr>
          <w:p w:rsidR="00DF244D" w:rsidRPr="00561898" w:rsidRDefault="00DF244D" w:rsidP="00F12C3F">
            <w:r w:rsidRPr="00561898">
              <w:t>Совершенствование навыков монологической речи</w:t>
            </w:r>
          </w:p>
        </w:tc>
        <w:tc>
          <w:tcPr>
            <w:tcW w:w="1980" w:type="dxa"/>
            <w:shd w:val="clear" w:color="auto" w:fill="auto"/>
          </w:tcPr>
          <w:p w:rsidR="00DF244D" w:rsidRPr="00561898" w:rsidRDefault="00DF244D" w:rsidP="00F12C3F">
            <w:r w:rsidRPr="00561898">
              <w:t>Словообразование</w:t>
            </w:r>
          </w:p>
        </w:tc>
        <w:tc>
          <w:tcPr>
            <w:tcW w:w="2212" w:type="dxa"/>
            <w:shd w:val="clear" w:color="auto" w:fill="auto"/>
          </w:tcPr>
          <w:p w:rsidR="00DF244D" w:rsidRPr="00D16864" w:rsidRDefault="00DF244D" w:rsidP="00F12C3F">
            <w:pPr>
              <w:rPr>
                <w:lang w:val="en-US"/>
              </w:rPr>
            </w:pPr>
            <w:r w:rsidRPr="00D16864">
              <w:rPr>
                <w:lang w:val="en-US"/>
              </w:rPr>
              <w:t>Human, inhuman, tolerance, differentiate, indifferent</w:t>
            </w:r>
          </w:p>
        </w:tc>
        <w:tc>
          <w:tcPr>
            <w:tcW w:w="1620" w:type="dxa"/>
            <w:shd w:val="clear" w:color="auto" w:fill="auto"/>
          </w:tcPr>
          <w:p w:rsidR="00DF244D" w:rsidRPr="00561898" w:rsidRDefault="00DF244D" w:rsidP="00F12C3F">
            <w:r w:rsidRPr="00561898">
              <w:t xml:space="preserve">Групповая, </w:t>
            </w:r>
          </w:p>
          <w:p w:rsidR="00DF244D" w:rsidRPr="00561898" w:rsidRDefault="00DF244D" w:rsidP="00F12C3F">
            <w:r w:rsidRPr="00561898">
              <w:t xml:space="preserve">индивид., </w:t>
            </w:r>
          </w:p>
          <w:p w:rsidR="00DF244D" w:rsidRPr="00561898" w:rsidRDefault="00DF244D" w:rsidP="00F12C3F">
            <w:r w:rsidRPr="00561898">
              <w:t>парная.</w:t>
            </w:r>
          </w:p>
        </w:tc>
        <w:tc>
          <w:tcPr>
            <w:tcW w:w="1440" w:type="dxa"/>
            <w:shd w:val="clear" w:color="auto" w:fill="auto"/>
          </w:tcPr>
          <w:p w:rsidR="00DF244D" w:rsidRPr="00D16864" w:rsidRDefault="00DF244D" w:rsidP="00F12C3F">
            <w:pPr>
              <w:rPr>
                <w:lang w:val="en-US"/>
              </w:rPr>
            </w:pPr>
            <w:r w:rsidRPr="00561898">
              <w:t>Рассказ</w:t>
            </w:r>
            <w:r w:rsidRPr="00D16864">
              <w:rPr>
                <w:lang w:val="en-US"/>
              </w:rPr>
              <w:t xml:space="preserve"> «What rights are important for the younger generation?»</w:t>
            </w:r>
          </w:p>
        </w:tc>
        <w:tc>
          <w:tcPr>
            <w:tcW w:w="1440" w:type="dxa"/>
            <w:shd w:val="clear" w:color="auto" w:fill="auto"/>
          </w:tcPr>
          <w:p w:rsidR="00DF244D" w:rsidRPr="00561898" w:rsidRDefault="00DF244D" w:rsidP="00F12C3F">
            <w:r w:rsidRPr="00561898">
              <w:t>Карточки, демонстрационная таблица «Словообразование»</w:t>
            </w:r>
          </w:p>
        </w:tc>
        <w:tc>
          <w:tcPr>
            <w:tcW w:w="1260" w:type="dxa"/>
            <w:shd w:val="clear" w:color="auto" w:fill="auto"/>
          </w:tcPr>
          <w:p w:rsidR="00DF244D" w:rsidRPr="00561898" w:rsidRDefault="00DF244D" w:rsidP="00F12C3F">
            <w:r w:rsidRPr="00561898">
              <w:t>Упр. 8  стр. 59 р.т.</w:t>
            </w:r>
          </w:p>
        </w:tc>
      </w:tr>
      <w:tr w:rsidR="00DF244D" w:rsidRPr="00A5470B" w:rsidTr="00F12C3F">
        <w:tc>
          <w:tcPr>
            <w:tcW w:w="468" w:type="dxa"/>
            <w:shd w:val="clear" w:color="auto" w:fill="auto"/>
          </w:tcPr>
          <w:p w:rsidR="00DF244D" w:rsidRPr="00656C6B" w:rsidRDefault="00DF244D" w:rsidP="00F12C3F">
            <w:r>
              <w:t>69</w:t>
            </w:r>
          </w:p>
        </w:tc>
        <w:tc>
          <w:tcPr>
            <w:tcW w:w="719" w:type="dxa"/>
            <w:shd w:val="clear" w:color="auto" w:fill="auto"/>
          </w:tcPr>
          <w:p w:rsidR="00DF244D" w:rsidRPr="00561898" w:rsidRDefault="00DF244D" w:rsidP="00F12C3F"/>
        </w:tc>
        <w:tc>
          <w:tcPr>
            <w:tcW w:w="901" w:type="dxa"/>
            <w:shd w:val="clear" w:color="auto" w:fill="auto"/>
          </w:tcPr>
          <w:p w:rsidR="00DF244D" w:rsidRPr="00561898" w:rsidRDefault="00DF244D" w:rsidP="00F12C3F"/>
        </w:tc>
        <w:tc>
          <w:tcPr>
            <w:tcW w:w="1333" w:type="dxa"/>
            <w:shd w:val="clear" w:color="auto" w:fill="auto"/>
          </w:tcPr>
          <w:p w:rsidR="00DF244D" w:rsidRPr="00561898" w:rsidRDefault="00DF244D" w:rsidP="00F12C3F">
            <w:r w:rsidRPr="00561898">
              <w:t xml:space="preserve">Военные конфликты </w:t>
            </w:r>
            <w:r w:rsidRPr="00D16864">
              <w:rPr>
                <w:lang w:val="en-US"/>
              </w:rPr>
              <w:lastRenderedPageBreak/>
              <w:t xml:space="preserve">XX </w:t>
            </w:r>
            <w:r w:rsidRPr="00561898">
              <w:t xml:space="preserve">века </w:t>
            </w:r>
          </w:p>
        </w:tc>
        <w:tc>
          <w:tcPr>
            <w:tcW w:w="2160" w:type="dxa"/>
            <w:shd w:val="clear" w:color="auto" w:fill="auto"/>
          </w:tcPr>
          <w:p w:rsidR="00DF244D" w:rsidRPr="00561898" w:rsidRDefault="00DF244D" w:rsidP="00F12C3F">
            <w:r w:rsidRPr="00561898">
              <w:lastRenderedPageBreak/>
              <w:t xml:space="preserve">Введение новой страноведческой информации по </w:t>
            </w:r>
            <w:r w:rsidRPr="00561898">
              <w:lastRenderedPageBreak/>
              <w:t xml:space="preserve">теме «Военные конфликты </w:t>
            </w:r>
            <w:r w:rsidRPr="00D16864">
              <w:rPr>
                <w:lang w:val="en-US"/>
              </w:rPr>
              <w:t>XX</w:t>
            </w:r>
            <w:r w:rsidRPr="00561898">
              <w:t xml:space="preserve"> века»</w:t>
            </w:r>
          </w:p>
        </w:tc>
        <w:tc>
          <w:tcPr>
            <w:tcW w:w="1980" w:type="dxa"/>
            <w:shd w:val="clear" w:color="auto" w:fill="auto"/>
          </w:tcPr>
          <w:p w:rsidR="00DF244D" w:rsidRPr="00561898" w:rsidRDefault="00DF244D" w:rsidP="00F12C3F"/>
        </w:tc>
        <w:tc>
          <w:tcPr>
            <w:tcW w:w="2212" w:type="dxa"/>
            <w:shd w:val="clear" w:color="auto" w:fill="auto"/>
          </w:tcPr>
          <w:p w:rsidR="00DF244D" w:rsidRPr="00D16864" w:rsidRDefault="00DF244D" w:rsidP="00F12C3F">
            <w:pPr>
              <w:rPr>
                <w:lang w:val="en-US"/>
              </w:rPr>
            </w:pPr>
            <w:r w:rsidRPr="00D16864">
              <w:rPr>
                <w:lang w:val="en-US"/>
              </w:rPr>
              <w:t xml:space="preserve">Involve, include, destroy, exceed, decision, occupy, </w:t>
            </w:r>
            <w:r w:rsidRPr="00D16864">
              <w:rPr>
                <w:lang w:val="en-US"/>
              </w:rPr>
              <w:lastRenderedPageBreak/>
              <w:t>Military, armed, separatist, movement, to interrupt, approval, liberty, self-determination, self-respect</w:t>
            </w:r>
          </w:p>
        </w:tc>
        <w:tc>
          <w:tcPr>
            <w:tcW w:w="1620" w:type="dxa"/>
            <w:shd w:val="clear" w:color="auto" w:fill="auto"/>
          </w:tcPr>
          <w:p w:rsidR="00DF244D" w:rsidRPr="00561898" w:rsidRDefault="00DF244D" w:rsidP="00F12C3F">
            <w:r w:rsidRPr="00561898">
              <w:lastRenderedPageBreak/>
              <w:t xml:space="preserve">Групповая, </w:t>
            </w:r>
          </w:p>
          <w:p w:rsidR="00DF244D" w:rsidRPr="00561898" w:rsidRDefault="00DF244D" w:rsidP="00F12C3F">
            <w:r w:rsidRPr="00561898">
              <w:lastRenderedPageBreak/>
              <w:t xml:space="preserve">индивид., </w:t>
            </w:r>
          </w:p>
          <w:p w:rsidR="00DF244D" w:rsidRPr="00D16864" w:rsidRDefault="00DF244D" w:rsidP="00F12C3F">
            <w:pPr>
              <w:rPr>
                <w:lang w:val="en-US"/>
              </w:rPr>
            </w:pPr>
            <w:r w:rsidRPr="00561898">
              <w:t>парная.</w:t>
            </w:r>
          </w:p>
        </w:tc>
        <w:tc>
          <w:tcPr>
            <w:tcW w:w="1440" w:type="dxa"/>
            <w:shd w:val="clear" w:color="auto" w:fill="auto"/>
          </w:tcPr>
          <w:p w:rsidR="00DF244D" w:rsidRPr="00561898" w:rsidRDefault="00DF244D" w:rsidP="00F12C3F">
            <w:r w:rsidRPr="00561898">
              <w:lastRenderedPageBreak/>
              <w:t xml:space="preserve">Устный опрос лексических </w:t>
            </w:r>
            <w:r w:rsidRPr="00561898">
              <w:lastRenderedPageBreak/>
              <w:t>единиц</w:t>
            </w:r>
          </w:p>
        </w:tc>
        <w:tc>
          <w:tcPr>
            <w:tcW w:w="1440" w:type="dxa"/>
            <w:shd w:val="clear" w:color="auto" w:fill="auto"/>
          </w:tcPr>
          <w:p w:rsidR="00DF244D" w:rsidRPr="00561898" w:rsidRDefault="00DF244D" w:rsidP="00F12C3F">
            <w:r w:rsidRPr="00561898">
              <w:lastRenderedPageBreak/>
              <w:t>Политическая карта мира</w:t>
            </w:r>
          </w:p>
        </w:tc>
        <w:tc>
          <w:tcPr>
            <w:tcW w:w="1260" w:type="dxa"/>
            <w:shd w:val="clear" w:color="auto" w:fill="auto"/>
          </w:tcPr>
          <w:p w:rsidR="00DF244D" w:rsidRPr="00561898" w:rsidRDefault="00DF244D" w:rsidP="00F12C3F">
            <w:r w:rsidRPr="00561898">
              <w:t xml:space="preserve">Письменный рассказ о военном </w:t>
            </w:r>
            <w:r w:rsidRPr="00561898">
              <w:lastRenderedPageBreak/>
              <w:t>конфликте  с опорой на план</w:t>
            </w:r>
          </w:p>
        </w:tc>
      </w:tr>
      <w:tr w:rsidR="00DF244D" w:rsidRPr="00D16864" w:rsidTr="00F12C3F">
        <w:tc>
          <w:tcPr>
            <w:tcW w:w="468" w:type="dxa"/>
            <w:shd w:val="clear" w:color="auto" w:fill="auto"/>
          </w:tcPr>
          <w:p w:rsidR="00DF244D" w:rsidRPr="00656C6B" w:rsidRDefault="00DF244D" w:rsidP="00F12C3F">
            <w:r>
              <w:lastRenderedPageBreak/>
              <w:t>70</w:t>
            </w:r>
          </w:p>
        </w:tc>
        <w:tc>
          <w:tcPr>
            <w:tcW w:w="719" w:type="dxa"/>
            <w:shd w:val="clear" w:color="auto" w:fill="auto"/>
          </w:tcPr>
          <w:p w:rsidR="00DF244D" w:rsidRPr="00561898" w:rsidRDefault="00DF244D" w:rsidP="00F12C3F"/>
        </w:tc>
        <w:tc>
          <w:tcPr>
            <w:tcW w:w="901" w:type="dxa"/>
            <w:shd w:val="clear" w:color="auto" w:fill="auto"/>
          </w:tcPr>
          <w:p w:rsidR="00DF244D" w:rsidRPr="00561898" w:rsidRDefault="00DF244D" w:rsidP="00F12C3F"/>
        </w:tc>
        <w:tc>
          <w:tcPr>
            <w:tcW w:w="1333" w:type="dxa"/>
            <w:shd w:val="clear" w:color="auto" w:fill="auto"/>
          </w:tcPr>
          <w:p w:rsidR="00DF244D" w:rsidRPr="00561898" w:rsidRDefault="00DF244D" w:rsidP="00F12C3F">
            <w:r w:rsidRPr="00561898">
              <w:t>Влияние знания людей и культуры страны на отношения к ней</w:t>
            </w:r>
          </w:p>
        </w:tc>
        <w:tc>
          <w:tcPr>
            <w:tcW w:w="2160" w:type="dxa"/>
            <w:shd w:val="clear" w:color="auto" w:fill="auto"/>
          </w:tcPr>
          <w:p w:rsidR="00DF244D" w:rsidRPr="00561898" w:rsidRDefault="00DF244D" w:rsidP="00F12C3F">
            <w:r w:rsidRPr="00561898">
              <w:t>Введение страноведческой информации по теме, контроль навыков монологической речи</w:t>
            </w:r>
          </w:p>
        </w:tc>
        <w:tc>
          <w:tcPr>
            <w:tcW w:w="1980" w:type="dxa"/>
            <w:shd w:val="clear" w:color="auto" w:fill="auto"/>
          </w:tcPr>
          <w:p w:rsidR="00DF244D" w:rsidRPr="00561898" w:rsidRDefault="00DF244D" w:rsidP="00F12C3F"/>
        </w:tc>
        <w:tc>
          <w:tcPr>
            <w:tcW w:w="2212" w:type="dxa"/>
            <w:shd w:val="clear" w:color="auto" w:fill="auto"/>
          </w:tcPr>
          <w:p w:rsidR="00DF244D" w:rsidRPr="00D16864" w:rsidRDefault="00DF244D" w:rsidP="00F12C3F">
            <w:pPr>
              <w:rPr>
                <w:lang w:val="en-US"/>
              </w:rPr>
            </w:pPr>
            <w:r w:rsidRPr="00D16864">
              <w:rPr>
                <w:lang w:val="en-US"/>
              </w:rPr>
              <w:t>Foreigner, harm, democracy, diversity, violence</w:t>
            </w:r>
          </w:p>
        </w:tc>
        <w:tc>
          <w:tcPr>
            <w:tcW w:w="1620" w:type="dxa"/>
            <w:shd w:val="clear" w:color="auto" w:fill="auto"/>
          </w:tcPr>
          <w:p w:rsidR="00DF244D" w:rsidRPr="00561898" w:rsidRDefault="00DF244D" w:rsidP="00F12C3F">
            <w:r>
              <w:t>И</w:t>
            </w:r>
            <w:r w:rsidRPr="00561898">
              <w:t xml:space="preserve">ндивид., </w:t>
            </w:r>
          </w:p>
          <w:p w:rsidR="00DF244D" w:rsidRPr="00561898" w:rsidRDefault="00DF244D" w:rsidP="00F12C3F">
            <w:r w:rsidRPr="00561898">
              <w:t>парная.</w:t>
            </w:r>
          </w:p>
        </w:tc>
        <w:tc>
          <w:tcPr>
            <w:tcW w:w="1440" w:type="dxa"/>
            <w:shd w:val="clear" w:color="auto" w:fill="auto"/>
          </w:tcPr>
          <w:p w:rsidR="00DF244D" w:rsidRPr="00D16864" w:rsidRDefault="00DF244D" w:rsidP="00F12C3F">
            <w:pPr>
              <w:rPr>
                <w:lang w:val="en-US"/>
              </w:rPr>
            </w:pPr>
            <w:r w:rsidRPr="00561898">
              <w:t>Монологическое</w:t>
            </w:r>
            <w:r w:rsidRPr="00D16864">
              <w:rPr>
                <w:lang w:val="en-US"/>
              </w:rPr>
              <w:t xml:space="preserve"> </w:t>
            </w:r>
            <w:r w:rsidRPr="00561898">
              <w:t>высказывание</w:t>
            </w:r>
            <w:r w:rsidRPr="00D16864">
              <w:rPr>
                <w:lang w:val="en-US"/>
              </w:rPr>
              <w:t xml:space="preserve"> «War and conflict in modern history»</w:t>
            </w:r>
          </w:p>
        </w:tc>
        <w:tc>
          <w:tcPr>
            <w:tcW w:w="1440" w:type="dxa"/>
            <w:shd w:val="clear" w:color="auto" w:fill="auto"/>
          </w:tcPr>
          <w:p w:rsidR="00DF244D" w:rsidRPr="00D16864" w:rsidRDefault="00DF244D" w:rsidP="00F12C3F">
            <w:pPr>
              <w:rPr>
                <w:lang w:val="en-US"/>
              </w:rPr>
            </w:pPr>
            <w:r w:rsidRPr="00561898">
              <w:t>Политическая карта мира</w:t>
            </w:r>
          </w:p>
        </w:tc>
        <w:tc>
          <w:tcPr>
            <w:tcW w:w="1260" w:type="dxa"/>
            <w:shd w:val="clear" w:color="auto" w:fill="auto"/>
          </w:tcPr>
          <w:p w:rsidR="00DF244D" w:rsidRPr="00D16864" w:rsidRDefault="00DF244D" w:rsidP="00F12C3F">
            <w:pPr>
              <w:rPr>
                <w:lang w:val="en-US"/>
              </w:rPr>
            </w:pPr>
            <w:r w:rsidRPr="00561898">
              <w:t>Упр. 13 стр. 61 р.т.</w:t>
            </w:r>
          </w:p>
        </w:tc>
      </w:tr>
      <w:tr w:rsidR="00DF244D" w:rsidRPr="00A5470B" w:rsidTr="00F12C3F">
        <w:tc>
          <w:tcPr>
            <w:tcW w:w="468" w:type="dxa"/>
            <w:shd w:val="clear" w:color="auto" w:fill="auto"/>
          </w:tcPr>
          <w:p w:rsidR="00DF244D" w:rsidRPr="00656C6B" w:rsidRDefault="00DF244D" w:rsidP="00F12C3F">
            <w:r>
              <w:t>71</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5C4CA3" w:rsidRDefault="00DF244D" w:rsidP="00F12C3F">
            <w:r w:rsidRPr="005C4CA3">
              <w:t>Что такое толерантность?</w:t>
            </w:r>
          </w:p>
        </w:tc>
        <w:tc>
          <w:tcPr>
            <w:tcW w:w="2160" w:type="dxa"/>
            <w:shd w:val="clear" w:color="auto" w:fill="auto"/>
          </w:tcPr>
          <w:p w:rsidR="00DF244D" w:rsidRPr="005C4CA3" w:rsidRDefault="00DF244D" w:rsidP="00F12C3F">
            <w:r w:rsidRPr="005C4CA3">
              <w:t>Развитие навыков чтения на материале публицистического текста</w:t>
            </w:r>
          </w:p>
        </w:tc>
        <w:tc>
          <w:tcPr>
            <w:tcW w:w="1980" w:type="dxa"/>
            <w:shd w:val="clear" w:color="auto" w:fill="auto"/>
          </w:tcPr>
          <w:p w:rsidR="00DF244D" w:rsidRPr="005C4CA3" w:rsidRDefault="00DF244D" w:rsidP="00F12C3F"/>
        </w:tc>
        <w:tc>
          <w:tcPr>
            <w:tcW w:w="2212" w:type="dxa"/>
            <w:shd w:val="clear" w:color="auto" w:fill="auto"/>
          </w:tcPr>
          <w:p w:rsidR="00DF244D" w:rsidRPr="00D16864" w:rsidRDefault="00DF244D" w:rsidP="00F12C3F">
            <w:pPr>
              <w:rPr>
                <w:lang w:val="en-US"/>
              </w:rPr>
            </w:pPr>
            <w:r w:rsidRPr="00D16864">
              <w:rPr>
                <w:lang w:val="en-US"/>
              </w:rPr>
              <w:t>Friendship, separatist, movement, ethnic, terrorism, society, reveal, rifle</w:t>
            </w:r>
          </w:p>
        </w:tc>
        <w:tc>
          <w:tcPr>
            <w:tcW w:w="1620" w:type="dxa"/>
            <w:shd w:val="clear" w:color="auto" w:fill="auto"/>
          </w:tcPr>
          <w:p w:rsidR="00DF244D" w:rsidRPr="005C4CA3" w:rsidRDefault="00DF244D" w:rsidP="00F12C3F">
            <w:r w:rsidRPr="005C4CA3">
              <w:t xml:space="preserve">Групповая, </w:t>
            </w:r>
          </w:p>
          <w:p w:rsidR="00DF244D" w:rsidRPr="005C4CA3" w:rsidRDefault="00DF244D" w:rsidP="00F12C3F">
            <w:r w:rsidRPr="005C4CA3">
              <w:t xml:space="preserve">индивид., </w:t>
            </w:r>
          </w:p>
          <w:p w:rsidR="00DF244D" w:rsidRPr="00D16864" w:rsidRDefault="00DF244D" w:rsidP="00F12C3F">
            <w:pPr>
              <w:rPr>
                <w:lang w:val="en-US"/>
              </w:rPr>
            </w:pPr>
            <w:r w:rsidRPr="005C4CA3">
              <w:t>парная.</w:t>
            </w:r>
          </w:p>
        </w:tc>
        <w:tc>
          <w:tcPr>
            <w:tcW w:w="1440" w:type="dxa"/>
            <w:shd w:val="clear" w:color="auto" w:fill="auto"/>
          </w:tcPr>
          <w:p w:rsidR="00DF244D" w:rsidRPr="005C4CA3" w:rsidRDefault="00DF244D" w:rsidP="00F12C3F">
            <w:r w:rsidRPr="005C4CA3">
              <w:t>Устный опрос лексически единиц</w:t>
            </w:r>
          </w:p>
        </w:tc>
        <w:tc>
          <w:tcPr>
            <w:tcW w:w="1440" w:type="dxa"/>
            <w:shd w:val="clear" w:color="auto" w:fill="auto"/>
          </w:tcPr>
          <w:p w:rsidR="00DF244D" w:rsidRPr="005C4CA3" w:rsidRDefault="00DF244D" w:rsidP="00F12C3F">
            <w:r w:rsidRPr="005C4CA3">
              <w:t>Карточки</w:t>
            </w:r>
          </w:p>
        </w:tc>
        <w:tc>
          <w:tcPr>
            <w:tcW w:w="1260" w:type="dxa"/>
            <w:shd w:val="clear" w:color="auto" w:fill="auto"/>
          </w:tcPr>
          <w:p w:rsidR="00DF244D" w:rsidRPr="005C4CA3" w:rsidRDefault="00DF244D" w:rsidP="00F12C3F">
            <w:r w:rsidRPr="005C4CA3">
              <w:t>Упр. 15 стр. 62 р.т.</w:t>
            </w:r>
          </w:p>
        </w:tc>
      </w:tr>
      <w:tr w:rsidR="00DF244D" w:rsidRPr="00A5470B" w:rsidTr="00F12C3F">
        <w:tc>
          <w:tcPr>
            <w:tcW w:w="468" w:type="dxa"/>
            <w:shd w:val="clear" w:color="auto" w:fill="auto"/>
          </w:tcPr>
          <w:p w:rsidR="00DF244D" w:rsidRPr="00656C6B" w:rsidRDefault="00DF244D" w:rsidP="00F12C3F">
            <w:r>
              <w:t>72</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5C4CA3" w:rsidRDefault="00DF244D" w:rsidP="00F12C3F">
            <w:r w:rsidRPr="005C4CA3">
              <w:t>Урок толерантности</w:t>
            </w:r>
          </w:p>
        </w:tc>
        <w:tc>
          <w:tcPr>
            <w:tcW w:w="2160" w:type="dxa"/>
            <w:shd w:val="clear" w:color="auto" w:fill="auto"/>
          </w:tcPr>
          <w:p w:rsidR="00DF244D" w:rsidRPr="005C4CA3" w:rsidRDefault="00DF244D" w:rsidP="00F12C3F">
            <w:r w:rsidRPr="005C4CA3">
              <w:t>Обобщение грамматического материала по теме «Употребление –</w:t>
            </w:r>
            <w:r w:rsidRPr="00D16864">
              <w:rPr>
                <w:lang w:val="en-US"/>
              </w:rPr>
              <w:t>ing</w:t>
            </w:r>
            <w:r w:rsidRPr="005C4CA3">
              <w:t xml:space="preserve"> </w:t>
            </w:r>
            <w:r w:rsidRPr="00D16864">
              <w:rPr>
                <w:lang w:val="en-US"/>
              </w:rPr>
              <w:t>forms</w:t>
            </w:r>
            <w:r w:rsidRPr="005C4CA3">
              <w:t xml:space="preserve"> в английском языке»</w:t>
            </w:r>
          </w:p>
        </w:tc>
        <w:tc>
          <w:tcPr>
            <w:tcW w:w="1980" w:type="dxa"/>
            <w:shd w:val="clear" w:color="auto" w:fill="auto"/>
          </w:tcPr>
          <w:p w:rsidR="00DF244D" w:rsidRPr="005C4CA3" w:rsidRDefault="00DF244D" w:rsidP="00F12C3F">
            <w:r w:rsidRPr="005C4CA3">
              <w:t xml:space="preserve">Значение слов с формами на - </w:t>
            </w:r>
            <w:r w:rsidRPr="00D16864">
              <w:rPr>
                <w:lang w:val="en-US"/>
              </w:rPr>
              <w:t>ing</w:t>
            </w:r>
          </w:p>
        </w:tc>
        <w:tc>
          <w:tcPr>
            <w:tcW w:w="2212" w:type="dxa"/>
            <w:shd w:val="clear" w:color="auto" w:fill="auto"/>
          </w:tcPr>
          <w:p w:rsidR="00DF244D" w:rsidRPr="00D16864" w:rsidRDefault="00DF244D" w:rsidP="00F12C3F">
            <w:pPr>
              <w:rPr>
                <w:lang w:val="en-US"/>
              </w:rPr>
            </w:pPr>
            <w:r w:rsidRPr="00D16864">
              <w:rPr>
                <w:lang w:val="en-US"/>
              </w:rPr>
              <w:t>Confrontation, freedom, trust, solidarity, exploitation, jealousy, pluralism</w:t>
            </w:r>
          </w:p>
        </w:tc>
        <w:tc>
          <w:tcPr>
            <w:tcW w:w="1620" w:type="dxa"/>
            <w:shd w:val="clear" w:color="auto" w:fill="auto"/>
          </w:tcPr>
          <w:p w:rsidR="00DF244D" w:rsidRPr="005C4CA3" w:rsidRDefault="00DF244D" w:rsidP="00F12C3F">
            <w:r w:rsidRPr="005C4CA3">
              <w:t xml:space="preserve">Групповая, </w:t>
            </w:r>
          </w:p>
          <w:p w:rsidR="00DF244D" w:rsidRPr="005C4CA3" w:rsidRDefault="00DF244D" w:rsidP="00F12C3F">
            <w:r w:rsidRPr="005C4CA3">
              <w:t xml:space="preserve">индивид., </w:t>
            </w:r>
          </w:p>
          <w:p w:rsidR="00DF244D" w:rsidRPr="005C4CA3" w:rsidRDefault="00DF244D" w:rsidP="00F12C3F">
            <w:r w:rsidRPr="005C4CA3">
              <w:t>парная.</w:t>
            </w:r>
          </w:p>
        </w:tc>
        <w:tc>
          <w:tcPr>
            <w:tcW w:w="1440" w:type="dxa"/>
            <w:shd w:val="clear" w:color="auto" w:fill="auto"/>
          </w:tcPr>
          <w:p w:rsidR="00DF244D" w:rsidRPr="005C4CA3" w:rsidRDefault="00DF244D" w:rsidP="00F12C3F">
            <w:r w:rsidRPr="005C4CA3">
              <w:t>Лексико-грамматические задания</w:t>
            </w:r>
          </w:p>
        </w:tc>
        <w:tc>
          <w:tcPr>
            <w:tcW w:w="1440" w:type="dxa"/>
            <w:shd w:val="clear" w:color="auto" w:fill="auto"/>
          </w:tcPr>
          <w:p w:rsidR="00DF244D" w:rsidRPr="005C4CA3" w:rsidRDefault="00DF244D" w:rsidP="00F12C3F">
            <w:r w:rsidRPr="005C4CA3">
              <w:t>Карточки, демонстрационная таблица «Причастия», «Герундий»</w:t>
            </w:r>
          </w:p>
        </w:tc>
        <w:tc>
          <w:tcPr>
            <w:tcW w:w="1260" w:type="dxa"/>
            <w:shd w:val="clear" w:color="auto" w:fill="auto"/>
          </w:tcPr>
          <w:p w:rsidR="00DF244D" w:rsidRPr="005C4CA3" w:rsidRDefault="00DF244D" w:rsidP="00F12C3F">
            <w:r w:rsidRPr="005C4CA3">
              <w:t>Упр. 16 стр. 63 р.т.</w:t>
            </w:r>
          </w:p>
        </w:tc>
      </w:tr>
      <w:tr w:rsidR="00DF244D" w:rsidRPr="00A5470B" w:rsidTr="00F12C3F">
        <w:tc>
          <w:tcPr>
            <w:tcW w:w="468" w:type="dxa"/>
            <w:shd w:val="clear" w:color="auto" w:fill="auto"/>
          </w:tcPr>
          <w:p w:rsidR="00DF244D" w:rsidRPr="00656C6B" w:rsidRDefault="00DF244D" w:rsidP="00F12C3F">
            <w:r>
              <w:t>73</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5C4CA3" w:rsidRDefault="00DF244D" w:rsidP="00F12C3F">
            <w:r w:rsidRPr="005C4CA3">
              <w:t>Толерантность</w:t>
            </w:r>
          </w:p>
        </w:tc>
        <w:tc>
          <w:tcPr>
            <w:tcW w:w="2160" w:type="dxa"/>
            <w:shd w:val="clear" w:color="auto" w:fill="auto"/>
          </w:tcPr>
          <w:p w:rsidR="00DF244D" w:rsidRPr="005C4CA3" w:rsidRDefault="00DF244D" w:rsidP="00F12C3F">
            <w:r w:rsidRPr="005C4CA3">
              <w:t xml:space="preserve">Обобщение грамматического материала по теме </w:t>
            </w:r>
            <w:r w:rsidRPr="005C4CA3">
              <w:lastRenderedPageBreak/>
              <w:t>«Условные придаточные предложения»</w:t>
            </w:r>
          </w:p>
        </w:tc>
        <w:tc>
          <w:tcPr>
            <w:tcW w:w="1980" w:type="dxa"/>
            <w:shd w:val="clear" w:color="auto" w:fill="auto"/>
          </w:tcPr>
          <w:p w:rsidR="00DF244D" w:rsidRPr="005C4CA3" w:rsidRDefault="00DF244D" w:rsidP="00F12C3F">
            <w:r w:rsidRPr="005C4CA3">
              <w:lastRenderedPageBreak/>
              <w:t xml:space="preserve">Употребление сложноподчиненных предложений с </w:t>
            </w:r>
            <w:r w:rsidRPr="005C4CA3">
              <w:lastRenderedPageBreak/>
              <w:t>придаточным нереального условия</w:t>
            </w:r>
          </w:p>
        </w:tc>
        <w:tc>
          <w:tcPr>
            <w:tcW w:w="2212" w:type="dxa"/>
            <w:shd w:val="clear" w:color="auto" w:fill="auto"/>
          </w:tcPr>
          <w:p w:rsidR="00DF244D" w:rsidRPr="005C4CA3" w:rsidRDefault="00DF244D" w:rsidP="00F12C3F">
            <w:r w:rsidRPr="00D16864">
              <w:rPr>
                <w:lang w:val="en-US"/>
              </w:rPr>
              <w:lastRenderedPageBreak/>
              <w:t>Recognize, mismatch, disease</w:t>
            </w:r>
          </w:p>
        </w:tc>
        <w:tc>
          <w:tcPr>
            <w:tcW w:w="1620" w:type="dxa"/>
            <w:shd w:val="clear" w:color="auto" w:fill="auto"/>
          </w:tcPr>
          <w:p w:rsidR="00DF244D" w:rsidRPr="005C4CA3" w:rsidRDefault="00DF244D" w:rsidP="00F12C3F">
            <w:r w:rsidRPr="005C4CA3">
              <w:t xml:space="preserve">Групповая, </w:t>
            </w:r>
          </w:p>
          <w:p w:rsidR="00DF244D" w:rsidRPr="005C4CA3" w:rsidRDefault="00DF244D" w:rsidP="00F12C3F">
            <w:r w:rsidRPr="005C4CA3">
              <w:t xml:space="preserve">индивид., </w:t>
            </w:r>
          </w:p>
          <w:p w:rsidR="00DF244D" w:rsidRPr="00D16864" w:rsidRDefault="00DF244D" w:rsidP="00F12C3F">
            <w:pPr>
              <w:rPr>
                <w:lang w:val="en-US"/>
              </w:rPr>
            </w:pPr>
            <w:r w:rsidRPr="005C4CA3">
              <w:lastRenderedPageBreak/>
              <w:t>парная.</w:t>
            </w:r>
          </w:p>
        </w:tc>
        <w:tc>
          <w:tcPr>
            <w:tcW w:w="1440" w:type="dxa"/>
            <w:shd w:val="clear" w:color="auto" w:fill="auto"/>
          </w:tcPr>
          <w:p w:rsidR="00DF244D" w:rsidRPr="005C4CA3" w:rsidRDefault="00DF244D" w:rsidP="00F12C3F">
            <w:r w:rsidRPr="005C4CA3">
              <w:lastRenderedPageBreak/>
              <w:t xml:space="preserve">Лексико-грамматические </w:t>
            </w:r>
            <w:r w:rsidRPr="005C4CA3">
              <w:lastRenderedPageBreak/>
              <w:t>упражнения по теме «</w:t>
            </w:r>
            <w:r w:rsidRPr="00D16864">
              <w:rPr>
                <w:lang w:val="en-US"/>
              </w:rPr>
              <w:t>Conditional</w:t>
            </w:r>
            <w:r w:rsidRPr="005C4CA3">
              <w:t xml:space="preserve"> 3»</w:t>
            </w:r>
          </w:p>
        </w:tc>
        <w:tc>
          <w:tcPr>
            <w:tcW w:w="1440" w:type="dxa"/>
            <w:shd w:val="clear" w:color="auto" w:fill="auto"/>
          </w:tcPr>
          <w:p w:rsidR="00DF244D" w:rsidRPr="005C4CA3" w:rsidRDefault="00DF244D" w:rsidP="00F12C3F">
            <w:r w:rsidRPr="005C4CA3">
              <w:lastRenderedPageBreak/>
              <w:t xml:space="preserve">демонстрационная таблица </w:t>
            </w:r>
            <w:r w:rsidRPr="005C4CA3">
              <w:lastRenderedPageBreak/>
              <w:t>«Условные придаточные предложения»</w:t>
            </w:r>
          </w:p>
        </w:tc>
        <w:tc>
          <w:tcPr>
            <w:tcW w:w="1260" w:type="dxa"/>
            <w:shd w:val="clear" w:color="auto" w:fill="auto"/>
          </w:tcPr>
          <w:p w:rsidR="00DF244D" w:rsidRPr="005C4CA3" w:rsidRDefault="00DF244D" w:rsidP="00F12C3F">
            <w:r w:rsidRPr="005C4CA3">
              <w:lastRenderedPageBreak/>
              <w:t>Упр. 17, 20 стр. 64 р.т.</w:t>
            </w:r>
          </w:p>
        </w:tc>
      </w:tr>
      <w:tr w:rsidR="00DF244D" w:rsidRPr="00A5470B" w:rsidTr="00F12C3F">
        <w:tc>
          <w:tcPr>
            <w:tcW w:w="468" w:type="dxa"/>
            <w:shd w:val="clear" w:color="auto" w:fill="auto"/>
          </w:tcPr>
          <w:p w:rsidR="00DF244D" w:rsidRPr="00656C6B" w:rsidRDefault="00DF244D" w:rsidP="00F12C3F">
            <w:r>
              <w:lastRenderedPageBreak/>
              <w:t>74</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5C4CA3" w:rsidRDefault="00DF244D" w:rsidP="00F12C3F">
            <w:r w:rsidRPr="005C4CA3">
              <w:t>Контрольная работа по теме «Конфликт»</w:t>
            </w:r>
          </w:p>
        </w:tc>
        <w:tc>
          <w:tcPr>
            <w:tcW w:w="2160" w:type="dxa"/>
            <w:shd w:val="clear" w:color="auto" w:fill="auto"/>
          </w:tcPr>
          <w:p w:rsidR="00DF244D" w:rsidRPr="005C4CA3" w:rsidRDefault="00DF244D" w:rsidP="00F12C3F">
            <w:r w:rsidRPr="005C4CA3">
              <w:t>Контроль грамматических и лексических навыков</w:t>
            </w:r>
          </w:p>
        </w:tc>
        <w:tc>
          <w:tcPr>
            <w:tcW w:w="1980" w:type="dxa"/>
            <w:shd w:val="clear" w:color="auto" w:fill="auto"/>
          </w:tcPr>
          <w:p w:rsidR="00DF244D" w:rsidRPr="005C4CA3" w:rsidRDefault="00DF244D" w:rsidP="00F12C3F">
            <w:r w:rsidRPr="005C4CA3">
              <w:t>Пройденная грамматика</w:t>
            </w:r>
          </w:p>
        </w:tc>
        <w:tc>
          <w:tcPr>
            <w:tcW w:w="2212" w:type="dxa"/>
            <w:shd w:val="clear" w:color="auto" w:fill="auto"/>
          </w:tcPr>
          <w:p w:rsidR="00DF244D" w:rsidRPr="005C4CA3" w:rsidRDefault="00DF244D" w:rsidP="00F12C3F">
            <w:r w:rsidRPr="005C4CA3">
              <w:t>Пройденная лексика</w:t>
            </w:r>
          </w:p>
        </w:tc>
        <w:tc>
          <w:tcPr>
            <w:tcW w:w="1620" w:type="dxa"/>
            <w:shd w:val="clear" w:color="auto" w:fill="auto"/>
          </w:tcPr>
          <w:p w:rsidR="00DF244D" w:rsidRPr="005C4CA3" w:rsidRDefault="00DF244D" w:rsidP="00F12C3F">
            <w:r w:rsidRPr="005C4CA3">
              <w:t>Индивид.</w:t>
            </w:r>
          </w:p>
        </w:tc>
        <w:tc>
          <w:tcPr>
            <w:tcW w:w="1440" w:type="dxa"/>
            <w:shd w:val="clear" w:color="auto" w:fill="auto"/>
          </w:tcPr>
          <w:p w:rsidR="00DF244D" w:rsidRPr="005C4CA3" w:rsidRDefault="00DF244D" w:rsidP="00F12C3F">
            <w:r w:rsidRPr="005C4CA3">
              <w:t>Контрольная работа</w:t>
            </w:r>
          </w:p>
        </w:tc>
        <w:tc>
          <w:tcPr>
            <w:tcW w:w="1440" w:type="dxa"/>
            <w:shd w:val="clear" w:color="auto" w:fill="auto"/>
          </w:tcPr>
          <w:p w:rsidR="00DF244D" w:rsidRPr="005C4CA3" w:rsidRDefault="00DF244D" w:rsidP="00F12C3F"/>
        </w:tc>
        <w:tc>
          <w:tcPr>
            <w:tcW w:w="1260" w:type="dxa"/>
            <w:shd w:val="clear" w:color="auto" w:fill="auto"/>
          </w:tcPr>
          <w:p w:rsidR="00DF244D" w:rsidRPr="005C4CA3" w:rsidRDefault="00DF244D" w:rsidP="00F12C3F"/>
        </w:tc>
      </w:tr>
      <w:tr w:rsidR="00DF244D" w:rsidRPr="00A5470B" w:rsidTr="00F12C3F">
        <w:tc>
          <w:tcPr>
            <w:tcW w:w="468" w:type="dxa"/>
            <w:shd w:val="clear" w:color="auto" w:fill="auto"/>
          </w:tcPr>
          <w:p w:rsidR="00DF244D" w:rsidRPr="00656C6B" w:rsidRDefault="00DF244D" w:rsidP="00F12C3F">
            <w:r>
              <w:t>75</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5C4CA3" w:rsidRDefault="00DF244D" w:rsidP="00F12C3F">
            <w:r w:rsidRPr="005C4CA3">
              <w:t>История из жизни молодого человека</w:t>
            </w:r>
          </w:p>
        </w:tc>
        <w:tc>
          <w:tcPr>
            <w:tcW w:w="2160" w:type="dxa"/>
            <w:shd w:val="clear" w:color="auto" w:fill="auto"/>
          </w:tcPr>
          <w:p w:rsidR="00DF244D" w:rsidRPr="005C4CA3" w:rsidRDefault="00DF244D" w:rsidP="00F12C3F">
            <w:r w:rsidRPr="005C4CA3">
              <w:t>Формирование навыков чтения и монологической речи</w:t>
            </w:r>
          </w:p>
        </w:tc>
        <w:tc>
          <w:tcPr>
            <w:tcW w:w="1980" w:type="dxa"/>
            <w:shd w:val="clear" w:color="auto" w:fill="auto"/>
          </w:tcPr>
          <w:p w:rsidR="00DF244D" w:rsidRPr="005C4CA3" w:rsidRDefault="00DF244D" w:rsidP="00F12C3F"/>
        </w:tc>
        <w:tc>
          <w:tcPr>
            <w:tcW w:w="2212" w:type="dxa"/>
            <w:shd w:val="clear" w:color="auto" w:fill="auto"/>
          </w:tcPr>
          <w:p w:rsidR="00DF244D" w:rsidRPr="00D16864" w:rsidRDefault="00DF244D" w:rsidP="00F12C3F">
            <w:pPr>
              <w:rPr>
                <w:lang w:val="en-US"/>
              </w:rPr>
            </w:pPr>
            <w:r w:rsidRPr="00D16864">
              <w:rPr>
                <w:lang w:val="en-US"/>
              </w:rPr>
              <w:t>Crisis, promote, determination, patience, quote</w:t>
            </w:r>
          </w:p>
        </w:tc>
        <w:tc>
          <w:tcPr>
            <w:tcW w:w="1620" w:type="dxa"/>
            <w:shd w:val="clear" w:color="auto" w:fill="auto"/>
          </w:tcPr>
          <w:p w:rsidR="00DF244D" w:rsidRPr="005C4CA3" w:rsidRDefault="00DF244D" w:rsidP="00F12C3F">
            <w:r w:rsidRPr="005C4CA3">
              <w:t xml:space="preserve">Групповая, </w:t>
            </w:r>
          </w:p>
          <w:p w:rsidR="00DF244D" w:rsidRPr="005C4CA3" w:rsidRDefault="00DF244D" w:rsidP="00F12C3F">
            <w:r w:rsidRPr="005C4CA3">
              <w:t xml:space="preserve">индивид., </w:t>
            </w:r>
          </w:p>
          <w:p w:rsidR="00DF244D" w:rsidRPr="00D16864" w:rsidRDefault="00DF244D" w:rsidP="00F12C3F">
            <w:pPr>
              <w:rPr>
                <w:lang w:val="en-US"/>
              </w:rPr>
            </w:pPr>
            <w:r w:rsidRPr="005C4CA3">
              <w:t>парная.</w:t>
            </w:r>
          </w:p>
        </w:tc>
        <w:tc>
          <w:tcPr>
            <w:tcW w:w="1440" w:type="dxa"/>
            <w:shd w:val="clear" w:color="auto" w:fill="auto"/>
          </w:tcPr>
          <w:p w:rsidR="00DF244D" w:rsidRPr="005C4CA3" w:rsidRDefault="00DF244D" w:rsidP="00F12C3F">
            <w:r w:rsidRPr="005C4CA3">
              <w:t>Фронтальный опрос</w:t>
            </w:r>
          </w:p>
        </w:tc>
        <w:tc>
          <w:tcPr>
            <w:tcW w:w="1440" w:type="dxa"/>
            <w:shd w:val="clear" w:color="auto" w:fill="auto"/>
          </w:tcPr>
          <w:p w:rsidR="00DF244D" w:rsidRPr="005C4CA3" w:rsidRDefault="00DF244D" w:rsidP="00F12C3F"/>
        </w:tc>
        <w:tc>
          <w:tcPr>
            <w:tcW w:w="1260" w:type="dxa"/>
            <w:shd w:val="clear" w:color="auto" w:fill="auto"/>
          </w:tcPr>
          <w:p w:rsidR="00DF244D" w:rsidRPr="005C4CA3" w:rsidRDefault="00DF244D" w:rsidP="00F12C3F"/>
        </w:tc>
      </w:tr>
      <w:tr w:rsidR="00DF244D" w:rsidRPr="00A5470B" w:rsidTr="00F12C3F">
        <w:tc>
          <w:tcPr>
            <w:tcW w:w="468" w:type="dxa"/>
            <w:shd w:val="clear" w:color="auto" w:fill="auto"/>
          </w:tcPr>
          <w:p w:rsidR="00DF244D" w:rsidRPr="00656C6B" w:rsidRDefault="00DF244D" w:rsidP="00F12C3F">
            <w:r>
              <w:t>76</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5C4CA3" w:rsidRDefault="00DF244D" w:rsidP="00F12C3F">
            <w:r w:rsidRPr="005C4CA3">
              <w:t>Резервный урок. Дискуссия по теме «Толерантность»</w:t>
            </w:r>
          </w:p>
        </w:tc>
        <w:tc>
          <w:tcPr>
            <w:tcW w:w="2160" w:type="dxa"/>
            <w:shd w:val="clear" w:color="auto" w:fill="auto"/>
          </w:tcPr>
          <w:p w:rsidR="00DF244D" w:rsidRPr="005C4CA3" w:rsidRDefault="00DF244D" w:rsidP="00F12C3F">
            <w:r w:rsidRPr="005C4CA3">
              <w:t>Обучение письменной речи (письмо официального характера)</w:t>
            </w:r>
          </w:p>
        </w:tc>
        <w:tc>
          <w:tcPr>
            <w:tcW w:w="1980" w:type="dxa"/>
            <w:shd w:val="clear" w:color="auto" w:fill="auto"/>
          </w:tcPr>
          <w:p w:rsidR="00DF244D" w:rsidRPr="005C4CA3" w:rsidRDefault="00DF244D" w:rsidP="00F12C3F">
            <w:r w:rsidRPr="005C4CA3">
              <w:t>Пройденная грамматика</w:t>
            </w:r>
          </w:p>
        </w:tc>
        <w:tc>
          <w:tcPr>
            <w:tcW w:w="2212" w:type="dxa"/>
            <w:shd w:val="clear" w:color="auto" w:fill="auto"/>
          </w:tcPr>
          <w:p w:rsidR="00DF244D" w:rsidRPr="005C4CA3" w:rsidRDefault="00DF244D" w:rsidP="00F12C3F">
            <w:r w:rsidRPr="005C4CA3">
              <w:t>Пройденная лексика</w:t>
            </w:r>
          </w:p>
        </w:tc>
        <w:tc>
          <w:tcPr>
            <w:tcW w:w="1620" w:type="dxa"/>
            <w:shd w:val="clear" w:color="auto" w:fill="auto"/>
          </w:tcPr>
          <w:p w:rsidR="00DF244D" w:rsidRPr="005C4CA3" w:rsidRDefault="00DF244D" w:rsidP="00F12C3F">
            <w:r w:rsidRPr="005C4CA3">
              <w:t xml:space="preserve">Групповая, </w:t>
            </w:r>
          </w:p>
          <w:p w:rsidR="00DF244D" w:rsidRPr="005C4CA3" w:rsidRDefault="00DF244D" w:rsidP="00F12C3F">
            <w:r w:rsidRPr="005C4CA3">
              <w:t xml:space="preserve">индивид., </w:t>
            </w:r>
          </w:p>
          <w:p w:rsidR="00DF244D" w:rsidRPr="005C4CA3" w:rsidRDefault="00DF244D" w:rsidP="00F12C3F">
            <w:r w:rsidRPr="005C4CA3">
              <w:t>парная.</w:t>
            </w:r>
          </w:p>
        </w:tc>
        <w:tc>
          <w:tcPr>
            <w:tcW w:w="1440" w:type="dxa"/>
            <w:shd w:val="clear" w:color="auto" w:fill="auto"/>
          </w:tcPr>
          <w:p w:rsidR="00DF244D" w:rsidRPr="005C4CA3" w:rsidRDefault="00DF244D" w:rsidP="00F12C3F">
            <w:r w:rsidRPr="005C4CA3">
              <w:t>Монологическое высказывание по теме «</w:t>
            </w:r>
            <w:r w:rsidRPr="00D16864">
              <w:rPr>
                <w:lang w:val="en-US"/>
              </w:rPr>
              <w:t>Tolerance</w:t>
            </w:r>
            <w:r w:rsidRPr="005C4CA3">
              <w:t>»</w:t>
            </w:r>
          </w:p>
        </w:tc>
        <w:tc>
          <w:tcPr>
            <w:tcW w:w="1440" w:type="dxa"/>
            <w:shd w:val="clear" w:color="auto" w:fill="auto"/>
          </w:tcPr>
          <w:p w:rsidR="00DF244D" w:rsidRPr="005C4CA3" w:rsidRDefault="00DF244D" w:rsidP="00F12C3F"/>
        </w:tc>
        <w:tc>
          <w:tcPr>
            <w:tcW w:w="1260" w:type="dxa"/>
            <w:shd w:val="clear" w:color="auto" w:fill="auto"/>
          </w:tcPr>
          <w:p w:rsidR="00DF244D" w:rsidRPr="005C4CA3" w:rsidRDefault="00DF244D" w:rsidP="00F12C3F">
            <w:r w:rsidRPr="005C4CA3">
              <w:t>Упр. 22 стр. 65 р.т.</w:t>
            </w:r>
          </w:p>
        </w:tc>
      </w:tr>
      <w:tr w:rsidR="00DF244D" w:rsidRPr="00A5470B" w:rsidTr="00F12C3F">
        <w:tc>
          <w:tcPr>
            <w:tcW w:w="468" w:type="dxa"/>
            <w:shd w:val="clear" w:color="auto" w:fill="auto"/>
          </w:tcPr>
          <w:p w:rsidR="00DF244D" w:rsidRPr="00656C6B" w:rsidRDefault="00DF244D" w:rsidP="00F12C3F">
            <w:r>
              <w:t>77</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5C4CA3" w:rsidRDefault="00DF244D" w:rsidP="00F12C3F">
            <w:r w:rsidRPr="005C4CA3">
              <w:t>Резервный урок</w:t>
            </w:r>
          </w:p>
        </w:tc>
        <w:tc>
          <w:tcPr>
            <w:tcW w:w="2160" w:type="dxa"/>
            <w:shd w:val="clear" w:color="auto" w:fill="auto"/>
          </w:tcPr>
          <w:p w:rsidR="00DF244D" w:rsidRPr="005C4CA3" w:rsidRDefault="00DF244D" w:rsidP="00F12C3F">
            <w:r w:rsidRPr="005C4CA3">
              <w:t>Повторение пройденного материала</w:t>
            </w:r>
          </w:p>
        </w:tc>
        <w:tc>
          <w:tcPr>
            <w:tcW w:w="1980" w:type="dxa"/>
            <w:shd w:val="clear" w:color="auto" w:fill="auto"/>
          </w:tcPr>
          <w:p w:rsidR="00DF244D" w:rsidRPr="005C4CA3" w:rsidRDefault="00DF244D" w:rsidP="00F12C3F">
            <w:r w:rsidRPr="005C4CA3">
              <w:t>Пройденная грамматика</w:t>
            </w:r>
          </w:p>
        </w:tc>
        <w:tc>
          <w:tcPr>
            <w:tcW w:w="2212" w:type="dxa"/>
            <w:shd w:val="clear" w:color="auto" w:fill="auto"/>
          </w:tcPr>
          <w:p w:rsidR="00DF244D" w:rsidRPr="005C4CA3" w:rsidRDefault="00DF244D" w:rsidP="00F12C3F">
            <w:r w:rsidRPr="005C4CA3">
              <w:t>Пройденная лексика</w:t>
            </w:r>
          </w:p>
        </w:tc>
        <w:tc>
          <w:tcPr>
            <w:tcW w:w="1620" w:type="dxa"/>
            <w:shd w:val="clear" w:color="auto" w:fill="auto"/>
          </w:tcPr>
          <w:p w:rsidR="00DF244D" w:rsidRPr="005C4CA3" w:rsidRDefault="00DF244D" w:rsidP="00F12C3F">
            <w:r w:rsidRPr="005C4CA3">
              <w:t xml:space="preserve">Групповая, </w:t>
            </w:r>
          </w:p>
          <w:p w:rsidR="00DF244D" w:rsidRPr="005C4CA3" w:rsidRDefault="00DF244D" w:rsidP="00F12C3F">
            <w:r w:rsidRPr="005C4CA3">
              <w:t xml:space="preserve">индивид., </w:t>
            </w:r>
          </w:p>
          <w:p w:rsidR="00DF244D" w:rsidRPr="00D16864" w:rsidRDefault="00DF244D" w:rsidP="00F12C3F">
            <w:pPr>
              <w:rPr>
                <w:lang w:val="en-US"/>
              </w:rPr>
            </w:pPr>
            <w:r w:rsidRPr="005C4CA3">
              <w:t>парная.</w:t>
            </w:r>
          </w:p>
        </w:tc>
        <w:tc>
          <w:tcPr>
            <w:tcW w:w="1440" w:type="dxa"/>
            <w:shd w:val="clear" w:color="auto" w:fill="auto"/>
          </w:tcPr>
          <w:p w:rsidR="00DF244D" w:rsidRPr="005C4CA3" w:rsidRDefault="00DF244D" w:rsidP="00F12C3F">
            <w:r w:rsidRPr="005C4CA3">
              <w:t>Фронтальный опрос</w:t>
            </w:r>
          </w:p>
        </w:tc>
        <w:tc>
          <w:tcPr>
            <w:tcW w:w="1440" w:type="dxa"/>
            <w:shd w:val="clear" w:color="auto" w:fill="auto"/>
          </w:tcPr>
          <w:p w:rsidR="00DF244D" w:rsidRPr="005C4CA3" w:rsidRDefault="00DF244D" w:rsidP="00F12C3F"/>
        </w:tc>
        <w:tc>
          <w:tcPr>
            <w:tcW w:w="1260" w:type="dxa"/>
            <w:shd w:val="clear" w:color="auto" w:fill="auto"/>
          </w:tcPr>
          <w:p w:rsidR="00DF244D" w:rsidRPr="005C4CA3" w:rsidRDefault="00DF244D" w:rsidP="00F12C3F"/>
        </w:tc>
      </w:tr>
      <w:tr w:rsidR="00DF244D" w:rsidRPr="00A5470B" w:rsidTr="00F12C3F">
        <w:tc>
          <w:tcPr>
            <w:tcW w:w="15533" w:type="dxa"/>
            <w:gridSpan w:val="11"/>
            <w:shd w:val="clear" w:color="auto" w:fill="auto"/>
          </w:tcPr>
          <w:p w:rsidR="00DF244D" w:rsidRDefault="00DF244D" w:rsidP="00F12C3F">
            <w:pPr>
              <w:jc w:val="center"/>
            </w:pPr>
          </w:p>
          <w:p w:rsidR="00DF244D" w:rsidRDefault="00DF244D" w:rsidP="00F12C3F">
            <w:pPr>
              <w:jc w:val="center"/>
            </w:pPr>
            <w:r w:rsidRPr="005C4CA3">
              <w:t>4 четверть. Планы на будущее.</w:t>
            </w:r>
            <w:r>
              <w:t xml:space="preserve"> Сделай свой выбор.</w:t>
            </w:r>
          </w:p>
          <w:p w:rsidR="00DF244D" w:rsidRPr="005C4CA3" w:rsidRDefault="00DF244D" w:rsidP="00F12C3F">
            <w:pPr>
              <w:jc w:val="center"/>
            </w:pPr>
          </w:p>
        </w:tc>
      </w:tr>
      <w:tr w:rsidR="00DF244D" w:rsidRPr="00A5470B" w:rsidTr="00F12C3F">
        <w:tc>
          <w:tcPr>
            <w:tcW w:w="468" w:type="dxa"/>
            <w:shd w:val="clear" w:color="auto" w:fill="auto"/>
          </w:tcPr>
          <w:p w:rsidR="00DF244D" w:rsidRPr="00656C6B" w:rsidRDefault="00DF244D" w:rsidP="00F12C3F">
            <w:r>
              <w:lastRenderedPageBreak/>
              <w:t>78</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D16864" w:rsidRDefault="00DF244D" w:rsidP="00F12C3F">
            <w:pPr>
              <w:rPr>
                <w:lang w:val="en-US"/>
              </w:rPr>
            </w:pPr>
            <w:r w:rsidRPr="00D16864">
              <w:rPr>
                <w:lang w:val="en-US"/>
              </w:rPr>
              <w:t xml:space="preserve">It is time to think about you future career. </w:t>
            </w:r>
            <w:r w:rsidRPr="005C4CA3">
              <w:t>Пути получения образования</w:t>
            </w:r>
          </w:p>
        </w:tc>
        <w:tc>
          <w:tcPr>
            <w:tcW w:w="2160" w:type="dxa"/>
            <w:shd w:val="clear" w:color="auto" w:fill="auto"/>
          </w:tcPr>
          <w:p w:rsidR="00DF244D" w:rsidRPr="005C4CA3" w:rsidRDefault="00DF244D" w:rsidP="00F12C3F">
            <w:r w:rsidRPr="005C4CA3">
              <w:t>Формирование грамматических навыков по теме «Модальные глаголы»</w:t>
            </w:r>
          </w:p>
        </w:tc>
        <w:tc>
          <w:tcPr>
            <w:tcW w:w="1980" w:type="dxa"/>
            <w:shd w:val="clear" w:color="auto" w:fill="auto"/>
          </w:tcPr>
          <w:p w:rsidR="00DF244D" w:rsidRPr="005C4CA3" w:rsidRDefault="00DF244D" w:rsidP="00F12C3F">
            <w:r w:rsidRPr="005C4CA3">
              <w:t xml:space="preserve">Модальные глаголы: </w:t>
            </w:r>
            <w:r w:rsidRPr="00D16864">
              <w:rPr>
                <w:lang w:val="en-US"/>
              </w:rPr>
              <w:t>may</w:t>
            </w:r>
            <w:r w:rsidRPr="005C4CA3">
              <w:t xml:space="preserve">, </w:t>
            </w:r>
            <w:r w:rsidRPr="00D16864">
              <w:rPr>
                <w:lang w:val="en-US"/>
              </w:rPr>
              <w:t>must</w:t>
            </w:r>
            <w:r w:rsidRPr="005C4CA3">
              <w:t xml:space="preserve">, </w:t>
            </w:r>
            <w:r w:rsidRPr="00D16864">
              <w:rPr>
                <w:lang w:val="en-US"/>
              </w:rPr>
              <w:t>can</w:t>
            </w:r>
            <w:r w:rsidRPr="005C4CA3">
              <w:t xml:space="preserve">, </w:t>
            </w:r>
            <w:r w:rsidRPr="00D16864">
              <w:rPr>
                <w:lang w:val="en-US"/>
              </w:rPr>
              <w:t>can</w:t>
            </w:r>
            <w:r w:rsidRPr="005C4CA3">
              <w:t>’</w:t>
            </w:r>
            <w:r w:rsidRPr="00D16864">
              <w:rPr>
                <w:lang w:val="en-US"/>
              </w:rPr>
              <w:t>t</w:t>
            </w:r>
            <w:r w:rsidRPr="005C4CA3">
              <w:t xml:space="preserve">   в функции выражения предположения</w:t>
            </w:r>
          </w:p>
        </w:tc>
        <w:tc>
          <w:tcPr>
            <w:tcW w:w="2212" w:type="dxa"/>
            <w:shd w:val="clear" w:color="auto" w:fill="auto"/>
          </w:tcPr>
          <w:p w:rsidR="00DF244D" w:rsidRPr="00D16864" w:rsidRDefault="00DF244D" w:rsidP="00F12C3F">
            <w:pPr>
              <w:rPr>
                <w:lang w:val="en-US"/>
              </w:rPr>
            </w:pPr>
            <w:r w:rsidRPr="00D16864">
              <w:rPr>
                <w:lang w:val="en-US"/>
              </w:rPr>
              <w:t>Editor, vet, electrician, lawyer, nurse, secretary</w:t>
            </w:r>
          </w:p>
        </w:tc>
        <w:tc>
          <w:tcPr>
            <w:tcW w:w="1620" w:type="dxa"/>
            <w:shd w:val="clear" w:color="auto" w:fill="auto"/>
          </w:tcPr>
          <w:p w:rsidR="00DF244D" w:rsidRPr="005C4CA3" w:rsidRDefault="00DF244D" w:rsidP="00F12C3F">
            <w:r w:rsidRPr="005C4CA3">
              <w:t xml:space="preserve">Групповая, </w:t>
            </w:r>
          </w:p>
          <w:p w:rsidR="00DF244D" w:rsidRPr="005C4CA3" w:rsidRDefault="00DF244D" w:rsidP="00F12C3F">
            <w:r w:rsidRPr="005C4CA3">
              <w:t xml:space="preserve">индивид., </w:t>
            </w:r>
          </w:p>
          <w:p w:rsidR="00DF244D" w:rsidRPr="005C4CA3" w:rsidRDefault="00DF244D" w:rsidP="00F12C3F">
            <w:r w:rsidRPr="005C4CA3">
              <w:t>парная.</w:t>
            </w:r>
          </w:p>
        </w:tc>
        <w:tc>
          <w:tcPr>
            <w:tcW w:w="1440" w:type="dxa"/>
            <w:shd w:val="clear" w:color="auto" w:fill="auto"/>
          </w:tcPr>
          <w:p w:rsidR="00DF244D" w:rsidRPr="005C4CA3" w:rsidRDefault="00DF244D" w:rsidP="00F12C3F">
            <w:r w:rsidRPr="005C4CA3">
              <w:t>Лексико-грамматические задания по теме «</w:t>
            </w:r>
            <w:r w:rsidRPr="00D16864">
              <w:rPr>
                <w:lang w:val="en-US"/>
              </w:rPr>
              <w:t>Modal</w:t>
            </w:r>
            <w:r w:rsidRPr="005C4CA3">
              <w:t xml:space="preserve"> </w:t>
            </w:r>
            <w:r w:rsidRPr="00D16864">
              <w:rPr>
                <w:lang w:val="en-US"/>
              </w:rPr>
              <w:t>verbs</w:t>
            </w:r>
            <w:r w:rsidRPr="005C4CA3">
              <w:t>»</w:t>
            </w:r>
          </w:p>
        </w:tc>
        <w:tc>
          <w:tcPr>
            <w:tcW w:w="1440" w:type="dxa"/>
            <w:shd w:val="clear" w:color="auto" w:fill="auto"/>
          </w:tcPr>
          <w:p w:rsidR="00DF244D" w:rsidRPr="005C4CA3" w:rsidRDefault="00DF244D" w:rsidP="00F12C3F">
            <w:r w:rsidRPr="005C4CA3">
              <w:t>демонстрационная таблица «Модальные глаголы»</w:t>
            </w:r>
          </w:p>
        </w:tc>
        <w:tc>
          <w:tcPr>
            <w:tcW w:w="1260" w:type="dxa"/>
            <w:shd w:val="clear" w:color="auto" w:fill="auto"/>
          </w:tcPr>
          <w:p w:rsidR="00DF244D" w:rsidRPr="005C4CA3" w:rsidRDefault="00DF244D" w:rsidP="00F12C3F">
            <w:r w:rsidRPr="005C4CA3">
              <w:t>Упр. 1, 2 стр. 66</w:t>
            </w:r>
          </w:p>
        </w:tc>
      </w:tr>
      <w:tr w:rsidR="00DF244D" w:rsidRPr="00A5470B" w:rsidTr="00F12C3F">
        <w:tc>
          <w:tcPr>
            <w:tcW w:w="468" w:type="dxa"/>
            <w:shd w:val="clear" w:color="auto" w:fill="auto"/>
          </w:tcPr>
          <w:p w:rsidR="00DF244D" w:rsidRPr="00656C6B" w:rsidRDefault="00DF244D" w:rsidP="00F12C3F">
            <w:r>
              <w:t>79</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Профессии</w:t>
            </w:r>
          </w:p>
        </w:tc>
        <w:tc>
          <w:tcPr>
            <w:tcW w:w="2160" w:type="dxa"/>
            <w:shd w:val="clear" w:color="auto" w:fill="auto"/>
          </w:tcPr>
          <w:p w:rsidR="00DF244D" w:rsidRPr="00675295" w:rsidRDefault="00DF244D" w:rsidP="00F12C3F">
            <w:r w:rsidRPr="00675295">
              <w:t>Активизация лексических навыков по теме «Профессии»</w:t>
            </w:r>
          </w:p>
        </w:tc>
        <w:tc>
          <w:tcPr>
            <w:tcW w:w="1980" w:type="dxa"/>
            <w:shd w:val="clear" w:color="auto" w:fill="auto"/>
          </w:tcPr>
          <w:p w:rsidR="00DF244D" w:rsidRPr="00675295" w:rsidRDefault="00DF244D" w:rsidP="00F12C3F"/>
        </w:tc>
        <w:tc>
          <w:tcPr>
            <w:tcW w:w="2212" w:type="dxa"/>
            <w:shd w:val="clear" w:color="auto" w:fill="auto"/>
          </w:tcPr>
          <w:p w:rsidR="00DF244D" w:rsidRPr="00675295" w:rsidRDefault="00DF244D" w:rsidP="00F12C3F">
            <w:r w:rsidRPr="00D16864">
              <w:rPr>
                <w:lang w:val="en-US"/>
              </w:rPr>
              <w:t>Ex</w:t>
            </w:r>
            <w:r w:rsidRPr="00675295">
              <w:t xml:space="preserve">. </w:t>
            </w:r>
            <w:r w:rsidRPr="00D16864">
              <w:rPr>
                <w:lang w:val="en-US"/>
              </w:rPr>
              <w:t xml:space="preserve">6, </w:t>
            </w:r>
            <w:r w:rsidRPr="00675295">
              <w:t xml:space="preserve">7 </w:t>
            </w:r>
            <w:r w:rsidRPr="00D16864">
              <w:rPr>
                <w:lang w:val="en-US"/>
              </w:rPr>
              <w:t>p</w:t>
            </w:r>
            <w:r w:rsidRPr="00675295">
              <w:t xml:space="preserve">. </w:t>
            </w:r>
            <w:r w:rsidRPr="00D16864">
              <w:rPr>
                <w:lang w:val="en-US"/>
              </w:rPr>
              <w:t>155</w:t>
            </w:r>
          </w:p>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675295" w:rsidRDefault="00DF244D" w:rsidP="00F12C3F">
            <w:r w:rsidRPr="00675295">
              <w:t>парная.</w:t>
            </w:r>
          </w:p>
        </w:tc>
        <w:tc>
          <w:tcPr>
            <w:tcW w:w="1440" w:type="dxa"/>
            <w:shd w:val="clear" w:color="auto" w:fill="auto"/>
          </w:tcPr>
          <w:p w:rsidR="00DF244D" w:rsidRPr="00675295" w:rsidRDefault="00DF244D" w:rsidP="00F12C3F">
            <w:r w:rsidRPr="00675295">
              <w:t>Фронтальный опрос</w:t>
            </w:r>
          </w:p>
        </w:tc>
        <w:tc>
          <w:tcPr>
            <w:tcW w:w="1440" w:type="dxa"/>
            <w:shd w:val="clear" w:color="auto" w:fill="auto"/>
          </w:tcPr>
          <w:p w:rsidR="00DF244D" w:rsidRPr="00675295" w:rsidRDefault="00DF244D" w:rsidP="00F12C3F">
            <w:r w:rsidRPr="00675295">
              <w:t>Картинки</w:t>
            </w:r>
          </w:p>
        </w:tc>
        <w:tc>
          <w:tcPr>
            <w:tcW w:w="1260" w:type="dxa"/>
            <w:shd w:val="clear" w:color="auto" w:fill="auto"/>
          </w:tcPr>
          <w:p w:rsidR="00DF244D" w:rsidRPr="00675295" w:rsidRDefault="00DF244D" w:rsidP="00F12C3F">
            <w:r w:rsidRPr="00675295">
              <w:t xml:space="preserve">Упр. </w:t>
            </w:r>
            <w:r w:rsidRPr="00D16864">
              <w:rPr>
                <w:lang w:val="en-US"/>
              </w:rPr>
              <w:t xml:space="preserve">6, </w:t>
            </w:r>
            <w:r w:rsidRPr="00675295">
              <w:t xml:space="preserve">7 стр. </w:t>
            </w:r>
            <w:r w:rsidRPr="00D16864">
              <w:rPr>
                <w:lang w:val="en-US"/>
              </w:rPr>
              <w:t>155</w:t>
            </w:r>
          </w:p>
        </w:tc>
      </w:tr>
      <w:tr w:rsidR="00DF244D" w:rsidRPr="00A5470B" w:rsidTr="00F12C3F">
        <w:tc>
          <w:tcPr>
            <w:tcW w:w="468" w:type="dxa"/>
            <w:shd w:val="clear" w:color="auto" w:fill="auto"/>
          </w:tcPr>
          <w:p w:rsidR="00DF244D" w:rsidRPr="00656C6B" w:rsidRDefault="00DF244D" w:rsidP="00F12C3F">
            <w:r>
              <w:t>80</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Выбор профессии</w:t>
            </w:r>
          </w:p>
        </w:tc>
        <w:tc>
          <w:tcPr>
            <w:tcW w:w="2160" w:type="dxa"/>
            <w:shd w:val="clear" w:color="auto" w:fill="auto"/>
          </w:tcPr>
          <w:p w:rsidR="00DF244D" w:rsidRPr="00675295" w:rsidRDefault="00DF244D" w:rsidP="00F12C3F">
            <w:r w:rsidRPr="00675295">
              <w:t>Формирование навыков говорения по теме «Планы на будущее. Выбор профессии»</w:t>
            </w:r>
          </w:p>
        </w:tc>
        <w:tc>
          <w:tcPr>
            <w:tcW w:w="1980" w:type="dxa"/>
            <w:shd w:val="clear" w:color="auto" w:fill="auto"/>
          </w:tcPr>
          <w:p w:rsidR="00DF244D" w:rsidRPr="00675295" w:rsidRDefault="00DF244D" w:rsidP="00F12C3F"/>
        </w:tc>
        <w:tc>
          <w:tcPr>
            <w:tcW w:w="2212" w:type="dxa"/>
            <w:shd w:val="clear" w:color="auto" w:fill="auto"/>
          </w:tcPr>
          <w:p w:rsidR="00DF244D" w:rsidRPr="00D16864" w:rsidRDefault="00DF244D" w:rsidP="00F12C3F">
            <w:pPr>
              <w:rPr>
                <w:lang w:val="en-US"/>
              </w:rPr>
            </w:pPr>
            <w:r w:rsidRPr="00D16864">
              <w:rPr>
                <w:lang w:val="en-US"/>
              </w:rPr>
              <w:t>Promotion, flexible, to get a promotion, to save up</w:t>
            </w:r>
          </w:p>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D16864" w:rsidRDefault="00DF244D" w:rsidP="00F12C3F">
            <w:pPr>
              <w:rPr>
                <w:lang w:val="en-US"/>
              </w:rPr>
            </w:pPr>
            <w:r w:rsidRPr="00675295">
              <w:t>парная.</w:t>
            </w:r>
          </w:p>
        </w:tc>
        <w:tc>
          <w:tcPr>
            <w:tcW w:w="1440" w:type="dxa"/>
            <w:shd w:val="clear" w:color="auto" w:fill="auto"/>
          </w:tcPr>
          <w:p w:rsidR="00DF244D" w:rsidRPr="00675295" w:rsidRDefault="00DF244D" w:rsidP="00F12C3F">
            <w:r w:rsidRPr="00675295">
              <w:t>Устный опрос лексических единиц</w:t>
            </w:r>
          </w:p>
        </w:tc>
        <w:tc>
          <w:tcPr>
            <w:tcW w:w="1440" w:type="dxa"/>
            <w:shd w:val="clear" w:color="auto" w:fill="auto"/>
          </w:tcPr>
          <w:p w:rsidR="00DF244D" w:rsidRPr="00675295" w:rsidRDefault="00DF244D" w:rsidP="00F12C3F">
            <w:r w:rsidRPr="00675295">
              <w:t>Карточки</w:t>
            </w:r>
          </w:p>
        </w:tc>
        <w:tc>
          <w:tcPr>
            <w:tcW w:w="1260" w:type="dxa"/>
            <w:shd w:val="clear" w:color="auto" w:fill="auto"/>
          </w:tcPr>
          <w:p w:rsidR="00DF244D" w:rsidRPr="00675295" w:rsidRDefault="00DF244D" w:rsidP="00F12C3F">
            <w:r w:rsidRPr="00675295">
              <w:t>Упр. 3, 4 стр. 67</w:t>
            </w:r>
          </w:p>
        </w:tc>
      </w:tr>
      <w:tr w:rsidR="00DF244D" w:rsidRPr="00A5470B" w:rsidTr="00F12C3F">
        <w:tc>
          <w:tcPr>
            <w:tcW w:w="468" w:type="dxa"/>
            <w:shd w:val="clear" w:color="auto" w:fill="auto"/>
          </w:tcPr>
          <w:p w:rsidR="00DF244D" w:rsidRPr="00656C6B" w:rsidRDefault="00DF244D" w:rsidP="00F12C3F">
            <w:r>
              <w:t>81</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Планы на будущее</w:t>
            </w:r>
          </w:p>
        </w:tc>
        <w:tc>
          <w:tcPr>
            <w:tcW w:w="2160" w:type="dxa"/>
            <w:shd w:val="clear" w:color="auto" w:fill="auto"/>
          </w:tcPr>
          <w:p w:rsidR="00DF244D" w:rsidRPr="00675295" w:rsidRDefault="00DF244D" w:rsidP="00F12C3F">
            <w:r w:rsidRPr="00675295">
              <w:t>Формирование навыков просмотрового чтения</w:t>
            </w:r>
          </w:p>
        </w:tc>
        <w:tc>
          <w:tcPr>
            <w:tcW w:w="1980" w:type="dxa"/>
            <w:shd w:val="clear" w:color="auto" w:fill="auto"/>
          </w:tcPr>
          <w:p w:rsidR="00DF244D" w:rsidRPr="00675295" w:rsidRDefault="00DF244D" w:rsidP="00F12C3F">
            <w:r w:rsidRPr="00675295">
              <w:t>Фразовые глаголы keep, get</w:t>
            </w:r>
          </w:p>
        </w:tc>
        <w:tc>
          <w:tcPr>
            <w:tcW w:w="2212" w:type="dxa"/>
            <w:shd w:val="clear" w:color="auto" w:fill="auto"/>
          </w:tcPr>
          <w:p w:rsidR="00DF244D" w:rsidRPr="00D16864" w:rsidRDefault="00DF244D" w:rsidP="00F12C3F">
            <w:pPr>
              <w:rPr>
                <w:lang w:val="en-US"/>
              </w:rPr>
            </w:pPr>
            <w:r w:rsidRPr="00D16864">
              <w:rPr>
                <w:lang w:val="en-US"/>
              </w:rPr>
              <w:t>To keep, to have an open mind, to keep a word, to keep together, to get a good experience, to get a promotion, to get a student loan, to get a good job, to get good results</w:t>
            </w:r>
          </w:p>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675295" w:rsidRDefault="00DF244D" w:rsidP="00F12C3F">
            <w:r w:rsidRPr="00675295">
              <w:t>парная.</w:t>
            </w:r>
          </w:p>
        </w:tc>
        <w:tc>
          <w:tcPr>
            <w:tcW w:w="1440" w:type="dxa"/>
            <w:shd w:val="clear" w:color="auto" w:fill="auto"/>
          </w:tcPr>
          <w:p w:rsidR="00DF244D" w:rsidRPr="00675295" w:rsidRDefault="00DF244D" w:rsidP="00F12C3F">
            <w:r w:rsidRPr="00675295">
              <w:t>Лексические задания</w:t>
            </w:r>
          </w:p>
        </w:tc>
        <w:tc>
          <w:tcPr>
            <w:tcW w:w="1440" w:type="dxa"/>
            <w:shd w:val="clear" w:color="auto" w:fill="auto"/>
          </w:tcPr>
          <w:p w:rsidR="00DF244D" w:rsidRPr="00675295" w:rsidRDefault="00DF244D" w:rsidP="00F12C3F">
            <w:r w:rsidRPr="00675295">
              <w:t>Карточки</w:t>
            </w:r>
          </w:p>
        </w:tc>
        <w:tc>
          <w:tcPr>
            <w:tcW w:w="1260" w:type="dxa"/>
            <w:shd w:val="clear" w:color="auto" w:fill="auto"/>
          </w:tcPr>
          <w:p w:rsidR="00DF244D" w:rsidRPr="00675295" w:rsidRDefault="00DF244D" w:rsidP="00F12C3F">
            <w:r w:rsidRPr="00675295">
              <w:t>Упр. 5. 6 стр. 68</w:t>
            </w:r>
          </w:p>
        </w:tc>
      </w:tr>
      <w:tr w:rsidR="00DF244D" w:rsidRPr="00A5470B" w:rsidTr="00F12C3F">
        <w:tc>
          <w:tcPr>
            <w:tcW w:w="468" w:type="dxa"/>
            <w:shd w:val="clear" w:color="auto" w:fill="auto"/>
          </w:tcPr>
          <w:p w:rsidR="00DF244D" w:rsidRPr="00656C6B" w:rsidRDefault="00DF244D" w:rsidP="00F12C3F">
            <w:r>
              <w:t>82</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 xml:space="preserve">Популярные </w:t>
            </w:r>
            <w:r w:rsidRPr="00675295">
              <w:lastRenderedPageBreak/>
              <w:t>современные профессии</w:t>
            </w:r>
          </w:p>
        </w:tc>
        <w:tc>
          <w:tcPr>
            <w:tcW w:w="2160" w:type="dxa"/>
            <w:shd w:val="clear" w:color="auto" w:fill="auto"/>
          </w:tcPr>
          <w:p w:rsidR="00DF244D" w:rsidRPr="00675295" w:rsidRDefault="00DF244D" w:rsidP="00F12C3F">
            <w:r w:rsidRPr="00675295">
              <w:lastRenderedPageBreak/>
              <w:t xml:space="preserve">Активизация лексики по теме </w:t>
            </w:r>
            <w:r w:rsidRPr="00675295">
              <w:lastRenderedPageBreak/>
              <w:t>«Выбор профессии»</w:t>
            </w:r>
          </w:p>
        </w:tc>
        <w:tc>
          <w:tcPr>
            <w:tcW w:w="1980" w:type="dxa"/>
            <w:shd w:val="clear" w:color="auto" w:fill="auto"/>
          </w:tcPr>
          <w:p w:rsidR="00DF244D" w:rsidRPr="00675295" w:rsidRDefault="00DF244D" w:rsidP="00F12C3F"/>
        </w:tc>
        <w:tc>
          <w:tcPr>
            <w:tcW w:w="2212" w:type="dxa"/>
            <w:shd w:val="clear" w:color="auto" w:fill="auto"/>
          </w:tcPr>
          <w:p w:rsidR="00DF244D" w:rsidRPr="00D16864" w:rsidRDefault="00DF244D" w:rsidP="00F12C3F">
            <w:pPr>
              <w:rPr>
                <w:lang w:val="en-US"/>
              </w:rPr>
            </w:pPr>
            <w:r w:rsidRPr="00D16864">
              <w:rPr>
                <w:lang w:val="en-US"/>
              </w:rPr>
              <w:t xml:space="preserve">Requirement, office junior, stability, </w:t>
            </w:r>
            <w:r w:rsidRPr="00D16864">
              <w:rPr>
                <w:lang w:val="en-US"/>
              </w:rPr>
              <w:lastRenderedPageBreak/>
              <w:t>ability, part-time job</w:t>
            </w:r>
          </w:p>
        </w:tc>
        <w:tc>
          <w:tcPr>
            <w:tcW w:w="1620" w:type="dxa"/>
            <w:shd w:val="clear" w:color="auto" w:fill="auto"/>
          </w:tcPr>
          <w:p w:rsidR="00DF244D" w:rsidRPr="00675295" w:rsidRDefault="00DF244D" w:rsidP="00F12C3F">
            <w:r w:rsidRPr="00675295">
              <w:lastRenderedPageBreak/>
              <w:t xml:space="preserve">Групповая, </w:t>
            </w:r>
          </w:p>
          <w:p w:rsidR="00DF244D" w:rsidRPr="00675295" w:rsidRDefault="00DF244D" w:rsidP="00F12C3F">
            <w:r w:rsidRPr="00675295">
              <w:lastRenderedPageBreak/>
              <w:t xml:space="preserve">индивид., </w:t>
            </w:r>
          </w:p>
          <w:p w:rsidR="00DF244D" w:rsidRPr="00D16864" w:rsidRDefault="00DF244D" w:rsidP="00F12C3F">
            <w:pPr>
              <w:rPr>
                <w:lang w:val="en-US"/>
              </w:rPr>
            </w:pPr>
            <w:r w:rsidRPr="00675295">
              <w:t>парная.</w:t>
            </w:r>
          </w:p>
        </w:tc>
        <w:tc>
          <w:tcPr>
            <w:tcW w:w="1440" w:type="dxa"/>
            <w:shd w:val="clear" w:color="auto" w:fill="auto"/>
          </w:tcPr>
          <w:p w:rsidR="00DF244D" w:rsidRPr="00675295" w:rsidRDefault="00DF244D" w:rsidP="00F12C3F">
            <w:r w:rsidRPr="00675295">
              <w:lastRenderedPageBreak/>
              <w:t xml:space="preserve">Диалогическое </w:t>
            </w:r>
            <w:r w:rsidRPr="00675295">
              <w:lastRenderedPageBreak/>
              <w:t>высказывание по теме «Куда пойти учиться?».</w:t>
            </w:r>
          </w:p>
        </w:tc>
        <w:tc>
          <w:tcPr>
            <w:tcW w:w="1440" w:type="dxa"/>
            <w:shd w:val="clear" w:color="auto" w:fill="auto"/>
          </w:tcPr>
          <w:p w:rsidR="00DF244D" w:rsidRPr="00675295" w:rsidRDefault="00DF244D" w:rsidP="00F12C3F">
            <w:r w:rsidRPr="00675295">
              <w:lastRenderedPageBreak/>
              <w:t>Карточки</w:t>
            </w:r>
          </w:p>
        </w:tc>
        <w:tc>
          <w:tcPr>
            <w:tcW w:w="1260" w:type="dxa"/>
            <w:shd w:val="clear" w:color="auto" w:fill="auto"/>
          </w:tcPr>
          <w:p w:rsidR="00DF244D" w:rsidRPr="00675295" w:rsidRDefault="00DF244D" w:rsidP="00F12C3F">
            <w:r w:rsidRPr="00675295">
              <w:t xml:space="preserve">Упр. 8 стр. </w:t>
            </w:r>
            <w:r w:rsidRPr="00675295">
              <w:lastRenderedPageBreak/>
              <w:t>68 – 69</w:t>
            </w:r>
          </w:p>
        </w:tc>
      </w:tr>
      <w:tr w:rsidR="00DF244D" w:rsidRPr="00A5470B" w:rsidTr="00F12C3F">
        <w:tc>
          <w:tcPr>
            <w:tcW w:w="468" w:type="dxa"/>
            <w:shd w:val="clear" w:color="auto" w:fill="auto"/>
          </w:tcPr>
          <w:p w:rsidR="00DF244D" w:rsidRPr="00656C6B" w:rsidRDefault="00DF244D" w:rsidP="00F12C3F">
            <w:r>
              <w:lastRenderedPageBreak/>
              <w:t>83</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Резюме для поступления на работу или учебу</w:t>
            </w:r>
          </w:p>
        </w:tc>
        <w:tc>
          <w:tcPr>
            <w:tcW w:w="2160" w:type="dxa"/>
            <w:shd w:val="clear" w:color="auto" w:fill="auto"/>
          </w:tcPr>
          <w:p w:rsidR="00DF244D" w:rsidRPr="00675295" w:rsidRDefault="00DF244D" w:rsidP="00F12C3F">
            <w:r w:rsidRPr="00675295">
              <w:t>Развитие навыков письменной речи</w:t>
            </w:r>
          </w:p>
        </w:tc>
        <w:tc>
          <w:tcPr>
            <w:tcW w:w="1980" w:type="dxa"/>
            <w:shd w:val="clear" w:color="auto" w:fill="auto"/>
          </w:tcPr>
          <w:p w:rsidR="00DF244D" w:rsidRPr="00675295" w:rsidRDefault="00DF244D" w:rsidP="00F12C3F"/>
        </w:tc>
        <w:tc>
          <w:tcPr>
            <w:tcW w:w="2212" w:type="dxa"/>
            <w:shd w:val="clear" w:color="auto" w:fill="auto"/>
          </w:tcPr>
          <w:p w:rsidR="00DF244D" w:rsidRPr="00D16864" w:rsidRDefault="00DF244D" w:rsidP="00F12C3F">
            <w:pPr>
              <w:rPr>
                <w:lang w:val="en-US"/>
              </w:rPr>
            </w:pPr>
            <w:r w:rsidRPr="00D16864">
              <w:rPr>
                <w:lang w:val="en-US"/>
              </w:rPr>
              <w:t>Registration form, personal details, position of responsibility, education, work experience, skills</w:t>
            </w:r>
          </w:p>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675295" w:rsidRDefault="00DF244D" w:rsidP="00F12C3F">
            <w:r w:rsidRPr="00675295">
              <w:t>парная.</w:t>
            </w:r>
          </w:p>
        </w:tc>
        <w:tc>
          <w:tcPr>
            <w:tcW w:w="1440" w:type="dxa"/>
            <w:shd w:val="clear" w:color="auto" w:fill="auto"/>
          </w:tcPr>
          <w:p w:rsidR="00DF244D" w:rsidRPr="00675295" w:rsidRDefault="00DF244D" w:rsidP="00F12C3F">
            <w:r w:rsidRPr="00675295">
              <w:t>Заполнение анкеты</w:t>
            </w:r>
          </w:p>
        </w:tc>
        <w:tc>
          <w:tcPr>
            <w:tcW w:w="1440" w:type="dxa"/>
            <w:shd w:val="clear" w:color="auto" w:fill="auto"/>
          </w:tcPr>
          <w:p w:rsidR="00DF244D" w:rsidRPr="00675295" w:rsidRDefault="00DF244D" w:rsidP="00F12C3F">
            <w:r w:rsidRPr="00675295">
              <w:t>Анкеты</w:t>
            </w:r>
          </w:p>
        </w:tc>
        <w:tc>
          <w:tcPr>
            <w:tcW w:w="1260" w:type="dxa"/>
            <w:shd w:val="clear" w:color="auto" w:fill="auto"/>
          </w:tcPr>
          <w:p w:rsidR="00DF244D" w:rsidRPr="00675295" w:rsidRDefault="00DF244D" w:rsidP="00F12C3F">
            <w:r w:rsidRPr="00675295">
              <w:t>Упр. 10 стр. 70</w:t>
            </w:r>
          </w:p>
          <w:p w:rsidR="00DF244D" w:rsidRPr="00675295" w:rsidRDefault="00DF244D" w:rsidP="00F12C3F"/>
        </w:tc>
      </w:tr>
      <w:tr w:rsidR="00DF244D" w:rsidRPr="00A5470B" w:rsidTr="00F12C3F">
        <w:tc>
          <w:tcPr>
            <w:tcW w:w="468" w:type="dxa"/>
            <w:shd w:val="clear" w:color="auto" w:fill="auto"/>
          </w:tcPr>
          <w:p w:rsidR="00DF244D" w:rsidRPr="00656C6B" w:rsidRDefault="00DF244D" w:rsidP="00F12C3F">
            <w:r>
              <w:t>84</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Официальное письмо</w:t>
            </w:r>
          </w:p>
        </w:tc>
        <w:tc>
          <w:tcPr>
            <w:tcW w:w="2160" w:type="dxa"/>
            <w:shd w:val="clear" w:color="auto" w:fill="auto"/>
          </w:tcPr>
          <w:p w:rsidR="00DF244D" w:rsidRPr="00675295" w:rsidRDefault="00DF244D" w:rsidP="00F12C3F">
            <w:r w:rsidRPr="00675295">
              <w:t>Формирование навыков письменной речи (официальное письмо)</w:t>
            </w:r>
          </w:p>
        </w:tc>
        <w:tc>
          <w:tcPr>
            <w:tcW w:w="1980" w:type="dxa"/>
            <w:shd w:val="clear" w:color="auto" w:fill="auto"/>
          </w:tcPr>
          <w:p w:rsidR="00DF244D" w:rsidRPr="00675295" w:rsidRDefault="00DF244D" w:rsidP="00F12C3F"/>
        </w:tc>
        <w:tc>
          <w:tcPr>
            <w:tcW w:w="2212" w:type="dxa"/>
            <w:shd w:val="clear" w:color="auto" w:fill="auto"/>
          </w:tcPr>
          <w:p w:rsidR="00DF244D" w:rsidRPr="00675295" w:rsidRDefault="00DF244D" w:rsidP="00F12C3F"/>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675295" w:rsidRDefault="00DF244D" w:rsidP="00F12C3F">
            <w:r w:rsidRPr="00675295">
              <w:t>парная.</w:t>
            </w:r>
          </w:p>
        </w:tc>
        <w:tc>
          <w:tcPr>
            <w:tcW w:w="1440" w:type="dxa"/>
            <w:shd w:val="clear" w:color="auto" w:fill="auto"/>
          </w:tcPr>
          <w:p w:rsidR="00DF244D" w:rsidRPr="00675295" w:rsidRDefault="00DF244D" w:rsidP="00F12C3F">
            <w:r w:rsidRPr="00675295">
              <w:t>Написание официального письма по образцу</w:t>
            </w:r>
          </w:p>
        </w:tc>
        <w:tc>
          <w:tcPr>
            <w:tcW w:w="1440" w:type="dxa"/>
            <w:shd w:val="clear" w:color="auto" w:fill="auto"/>
          </w:tcPr>
          <w:p w:rsidR="00DF244D" w:rsidRPr="00675295" w:rsidRDefault="00DF244D" w:rsidP="00F12C3F">
            <w:r w:rsidRPr="00675295">
              <w:t>Карточки</w:t>
            </w:r>
          </w:p>
        </w:tc>
        <w:tc>
          <w:tcPr>
            <w:tcW w:w="1260" w:type="dxa"/>
            <w:shd w:val="clear" w:color="auto" w:fill="auto"/>
          </w:tcPr>
          <w:p w:rsidR="00DF244D" w:rsidRPr="00675295" w:rsidRDefault="00DF244D" w:rsidP="00F12C3F">
            <w:r w:rsidRPr="00675295">
              <w:t>Упр. 12 стр. 71</w:t>
            </w:r>
          </w:p>
          <w:p w:rsidR="00DF244D" w:rsidRPr="00675295" w:rsidRDefault="00DF244D" w:rsidP="00F12C3F"/>
        </w:tc>
      </w:tr>
      <w:tr w:rsidR="00DF244D" w:rsidRPr="00A5470B" w:rsidTr="00F12C3F">
        <w:tc>
          <w:tcPr>
            <w:tcW w:w="468" w:type="dxa"/>
            <w:shd w:val="clear" w:color="auto" w:fill="auto"/>
          </w:tcPr>
          <w:p w:rsidR="00DF244D" w:rsidRPr="00656C6B" w:rsidRDefault="00DF244D" w:rsidP="00F12C3F">
            <w:r>
              <w:t>85</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Роль английского языка в будущей профессии</w:t>
            </w:r>
          </w:p>
        </w:tc>
        <w:tc>
          <w:tcPr>
            <w:tcW w:w="2160" w:type="dxa"/>
            <w:shd w:val="clear" w:color="auto" w:fill="auto"/>
          </w:tcPr>
          <w:p w:rsidR="00DF244D" w:rsidRPr="00675295" w:rsidRDefault="00DF244D" w:rsidP="00F12C3F">
            <w:r w:rsidRPr="00675295">
              <w:t>Активизация материала по теме «Изучение английского языка»</w:t>
            </w:r>
          </w:p>
        </w:tc>
        <w:tc>
          <w:tcPr>
            <w:tcW w:w="1980" w:type="dxa"/>
            <w:shd w:val="clear" w:color="auto" w:fill="auto"/>
          </w:tcPr>
          <w:p w:rsidR="00DF244D" w:rsidRPr="00675295" w:rsidRDefault="00DF244D" w:rsidP="00F12C3F"/>
        </w:tc>
        <w:tc>
          <w:tcPr>
            <w:tcW w:w="2212" w:type="dxa"/>
            <w:shd w:val="clear" w:color="auto" w:fill="auto"/>
          </w:tcPr>
          <w:p w:rsidR="00DF244D" w:rsidRPr="00675295" w:rsidRDefault="00DF244D" w:rsidP="00F12C3F"/>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675295" w:rsidRDefault="00DF244D" w:rsidP="00F12C3F">
            <w:r w:rsidRPr="00675295">
              <w:t>парная.</w:t>
            </w:r>
          </w:p>
        </w:tc>
        <w:tc>
          <w:tcPr>
            <w:tcW w:w="1440" w:type="dxa"/>
            <w:shd w:val="clear" w:color="auto" w:fill="auto"/>
          </w:tcPr>
          <w:p w:rsidR="00DF244D" w:rsidRPr="00675295" w:rsidRDefault="00DF244D" w:rsidP="00F12C3F">
            <w:r w:rsidRPr="00675295">
              <w:t>Устный опрос</w:t>
            </w:r>
          </w:p>
        </w:tc>
        <w:tc>
          <w:tcPr>
            <w:tcW w:w="1440" w:type="dxa"/>
            <w:shd w:val="clear" w:color="auto" w:fill="auto"/>
          </w:tcPr>
          <w:p w:rsidR="00DF244D" w:rsidRPr="00675295" w:rsidRDefault="00DF244D" w:rsidP="00F12C3F"/>
        </w:tc>
        <w:tc>
          <w:tcPr>
            <w:tcW w:w="1260" w:type="dxa"/>
            <w:shd w:val="clear" w:color="auto" w:fill="auto"/>
          </w:tcPr>
          <w:p w:rsidR="00DF244D" w:rsidRPr="00675295" w:rsidRDefault="00DF244D" w:rsidP="00F12C3F">
            <w:r w:rsidRPr="00675295">
              <w:t>Упр. 13 стр. 72</w:t>
            </w:r>
          </w:p>
          <w:p w:rsidR="00DF244D" w:rsidRPr="00675295" w:rsidRDefault="00DF244D" w:rsidP="00F12C3F"/>
        </w:tc>
      </w:tr>
      <w:tr w:rsidR="00DF244D" w:rsidRPr="00A5470B" w:rsidTr="00F12C3F">
        <w:tc>
          <w:tcPr>
            <w:tcW w:w="468" w:type="dxa"/>
            <w:shd w:val="clear" w:color="auto" w:fill="auto"/>
          </w:tcPr>
          <w:p w:rsidR="00DF244D" w:rsidRPr="00656C6B" w:rsidRDefault="00DF244D" w:rsidP="00F12C3F">
            <w:r>
              <w:t>86</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Все работы хороши, выбирай на вкус</w:t>
            </w:r>
          </w:p>
        </w:tc>
        <w:tc>
          <w:tcPr>
            <w:tcW w:w="2160" w:type="dxa"/>
            <w:shd w:val="clear" w:color="auto" w:fill="auto"/>
          </w:tcPr>
          <w:p w:rsidR="00DF244D" w:rsidRPr="00675295" w:rsidRDefault="00DF244D" w:rsidP="00F12C3F">
            <w:r w:rsidRPr="00675295">
              <w:t>Совершенствование навыков монологической речи, контроль навыков письменной речи</w:t>
            </w:r>
          </w:p>
        </w:tc>
        <w:tc>
          <w:tcPr>
            <w:tcW w:w="1980" w:type="dxa"/>
            <w:shd w:val="clear" w:color="auto" w:fill="auto"/>
          </w:tcPr>
          <w:p w:rsidR="00DF244D" w:rsidRPr="00675295" w:rsidRDefault="00DF244D" w:rsidP="00F12C3F"/>
        </w:tc>
        <w:tc>
          <w:tcPr>
            <w:tcW w:w="2212" w:type="dxa"/>
            <w:shd w:val="clear" w:color="auto" w:fill="auto"/>
          </w:tcPr>
          <w:p w:rsidR="00DF244D" w:rsidRPr="00675295" w:rsidRDefault="00DF244D" w:rsidP="00F12C3F"/>
        </w:tc>
        <w:tc>
          <w:tcPr>
            <w:tcW w:w="1620" w:type="dxa"/>
            <w:shd w:val="clear" w:color="auto" w:fill="auto"/>
          </w:tcPr>
          <w:p w:rsidR="00DF244D" w:rsidRPr="00675295" w:rsidRDefault="00DF244D" w:rsidP="00F12C3F">
            <w:r w:rsidRPr="00675295">
              <w:t xml:space="preserve">Индивид., </w:t>
            </w:r>
          </w:p>
          <w:p w:rsidR="00DF244D" w:rsidRPr="00675295" w:rsidRDefault="00DF244D" w:rsidP="00F12C3F">
            <w:r w:rsidRPr="00675295">
              <w:t>парная.</w:t>
            </w:r>
          </w:p>
        </w:tc>
        <w:tc>
          <w:tcPr>
            <w:tcW w:w="1440" w:type="dxa"/>
            <w:shd w:val="clear" w:color="auto" w:fill="auto"/>
          </w:tcPr>
          <w:p w:rsidR="00DF244D" w:rsidRPr="00675295" w:rsidRDefault="00DF244D" w:rsidP="00F12C3F">
            <w:r w:rsidRPr="00675295">
              <w:t>Монологическое высказывание по теме «</w:t>
            </w:r>
            <w:r w:rsidRPr="00D16864">
              <w:rPr>
                <w:lang w:val="en-US"/>
              </w:rPr>
              <w:t>Jobs</w:t>
            </w:r>
            <w:r w:rsidRPr="00675295">
              <w:t>»</w:t>
            </w:r>
          </w:p>
        </w:tc>
        <w:tc>
          <w:tcPr>
            <w:tcW w:w="1440" w:type="dxa"/>
            <w:shd w:val="clear" w:color="auto" w:fill="auto"/>
          </w:tcPr>
          <w:p w:rsidR="00DF244D" w:rsidRPr="00675295" w:rsidRDefault="00DF244D" w:rsidP="00F12C3F"/>
        </w:tc>
        <w:tc>
          <w:tcPr>
            <w:tcW w:w="1260" w:type="dxa"/>
            <w:shd w:val="clear" w:color="auto" w:fill="auto"/>
          </w:tcPr>
          <w:p w:rsidR="00DF244D" w:rsidRPr="00675295" w:rsidRDefault="00DF244D" w:rsidP="00F12C3F">
            <w:r w:rsidRPr="00675295">
              <w:t>Упр. 11 стр. 71</w:t>
            </w:r>
          </w:p>
        </w:tc>
      </w:tr>
      <w:tr w:rsidR="00DF244D" w:rsidRPr="00D16864" w:rsidTr="00F12C3F">
        <w:tc>
          <w:tcPr>
            <w:tcW w:w="468" w:type="dxa"/>
            <w:shd w:val="clear" w:color="auto" w:fill="auto"/>
          </w:tcPr>
          <w:p w:rsidR="00DF244D" w:rsidRPr="00656C6B" w:rsidRDefault="00DF244D" w:rsidP="00F12C3F">
            <w:r>
              <w:t>87</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D16864" w:rsidRDefault="00DF244D" w:rsidP="00F12C3F">
            <w:pPr>
              <w:rPr>
                <w:lang w:val="en-US"/>
              </w:rPr>
            </w:pPr>
            <w:r w:rsidRPr="00D16864">
              <w:rPr>
                <w:lang w:val="en-US"/>
              </w:rPr>
              <w:t xml:space="preserve">Why are stereotypes </w:t>
            </w:r>
            <w:r w:rsidRPr="00D16864">
              <w:rPr>
                <w:lang w:val="en-US"/>
              </w:rPr>
              <w:lastRenderedPageBreak/>
              <w:t xml:space="preserve">harmful? </w:t>
            </w:r>
            <w:r w:rsidRPr="00675295">
              <w:t>Стереотипы</w:t>
            </w:r>
            <w:r w:rsidRPr="00D16864">
              <w:rPr>
                <w:lang w:val="en-US"/>
              </w:rPr>
              <w:t xml:space="preserve"> </w:t>
            </w:r>
          </w:p>
        </w:tc>
        <w:tc>
          <w:tcPr>
            <w:tcW w:w="2160" w:type="dxa"/>
            <w:shd w:val="clear" w:color="auto" w:fill="auto"/>
          </w:tcPr>
          <w:p w:rsidR="00DF244D" w:rsidRPr="00675295" w:rsidRDefault="00DF244D" w:rsidP="00F12C3F">
            <w:r w:rsidRPr="00675295">
              <w:lastRenderedPageBreak/>
              <w:t xml:space="preserve">Формирование навыков устной </w:t>
            </w:r>
            <w:r w:rsidRPr="00675295">
              <w:lastRenderedPageBreak/>
              <w:t>речи по теме «Стереотипы»</w:t>
            </w:r>
          </w:p>
        </w:tc>
        <w:tc>
          <w:tcPr>
            <w:tcW w:w="1980" w:type="dxa"/>
            <w:shd w:val="clear" w:color="auto" w:fill="auto"/>
          </w:tcPr>
          <w:p w:rsidR="00DF244D" w:rsidRPr="00675295" w:rsidRDefault="00DF244D" w:rsidP="00F12C3F"/>
        </w:tc>
        <w:tc>
          <w:tcPr>
            <w:tcW w:w="2212" w:type="dxa"/>
            <w:shd w:val="clear" w:color="auto" w:fill="auto"/>
          </w:tcPr>
          <w:p w:rsidR="00DF244D" w:rsidRPr="00675295" w:rsidRDefault="00DF244D" w:rsidP="00F12C3F">
            <w:r w:rsidRPr="00D16864">
              <w:rPr>
                <w:lang w:val="en-US"/>
              </w:rPr>
              <w:t xml:space="preserve">Stereotypes, discrimination, </w:t>
            </w:r>
            <w:r w:rsidRPr="00D16864">
              <w:rPr>
                <w:lang w:val="en-US"/>
              </w:rPr>
              <w:lastRenderedPageBreak/>
              <w:t>prejudice, harmful</w:t>
            </w:r>
          </w:p>
        </w:tc>
        <w:tc>
          <w:tcPr>
            <w:tcW w:w="1620" w:type="dxa"/>
            <w:shd w:val="clear" w:color="auto" w:fill="auto"/>
          </w:tcPr>
          <w:p w:rsidR="00DF244D" w:rsidRPr="00675295" w:rsidRDefault="00DF244D" w:rsidP="00F12C3F">
            <w:r w:rsidRPr="00675295">
              <w:lastRenderedPageBreak/>
              <w:t xml:space="preserve">Групповая, </w:t>
            </w:r>
          </w:p>
          <w:p w:rsidR="00DF244D" w:rsidRPr="00675295" w:rsidRDefault="00DF244D" w:rsidP="00F12C3F">
            <w:r w:rsidRPr="00675295">
              <w:lastRenderedPageBreak/>
              <w:t xml:space="preserve">индивид., </w:t>
            </w:r>
          </w:p>
          <w:p w:rsidR="00DF244D" w:rsidRPr="00675295" w:rsidRDefault="00DF244D" w:rsidP="00F12C3F">
            <w:r w:rsidRPr="00675295">
              <w:t>парная.</w:t>
            </w:r>
          </w:p>
        </w:tc>
        <w:tc>
          <w:tcPr>
            <w:tcW w:w="1440" w:type="dxa"/>
            <w:shd w:val="clear" w:color="auto" w:fill="auto"/>
          </w:tcPr>
          <w:p w:rsidR="00DF244D" w:rsidRPr="00D16864" w:rsidRDefault="00DF244D" w:rsidP="00F12C3F">
            <w:pPr>
              <w:rPr>
                <w:lang w:val="en-US"/>
              </w:rPr>
            </w:pPr>
            <w:r w:rsidRPr="00675295">
              <w:lastRenderedPageBreak/>
              <w:t>Рассказ</w:t>
            </w:r>
            <w:r w:rsidRPr="00D16864">
              <w:rPr>
                <w:lang w:val="en-US"/>
              </w:rPr>
              <w:t xml:space="preserve"> «Stereotypes </w:t>
            </w:r>
            <w:r w:rsidRPr="00D16864">
              <w:rPr>
                <w:lang w:val="en-US"/>
              </w:rPr>
              <w:lastRenderedPageBreak/>
              <w:t>are not always right»</w:t>
            </w:r>
          </w:p>
        </w:tc>
        <w:tc>
          <w:tcPr>
            <w:tcW w:w="1440" w:type="dxa"/>
            <w:shd w:val="clear" w:color="auto" w:fill="auto"/>
          </w:tcPr>
          <w:p w:rsidR="00DF244D" w:rsidRPr="00D16864" w:rsidRDefault="00DF244D" w:rsidP="00F12C3F">
            <w:pPr>
              <w:rPr>
                <w:lang w:val="en-US"/>
              </w:rPr>
            </w:pPr>
          </w:p>
        </w:tc>
        <w:tc>
          <w:tcPr>
            <w:tcW w:w="1260" w:type="dxa"/>
            <w:shd w:val="clear" w:color="auto" w:fill="auto"/>
          </w:tcPr>
          <w:p w:rsidR="00DF244D" w:rsidRPr="00D16864" w:rsidRDefault="00DF244D" w:rsidP="00F12C3F">
            <w:pPr>
              <w:rPr>
                <w:lang w:val="en-US"/>
              </w:rPr>
            </w:pPr>
            <w:r w:rsidRPr="00675295">
              <w:t xml:space="preserve">Упр. 1. 2 стр. 72 – </w:t>
            </w:r>
            <w:r w:rsidRPr="00675295">
              <w:lastRenderedPageBreak/>
              <w:t>73</w:t>
            </w:r>
          </w:p>
        </w:tc>
      </w:tr>
      <w:tr w:rsidR="00DF244D" w:rsidRPr="00A5470B" w:rsidTr="00F12C3F">
        <w:tc>
          <w:tcPr>
            <w:tcW w:w="468" w:type="dxa"/>
            <w:shd w:val="clear" w:color="auto" w:fill="auto"/>
          </w:tcPr>
          <w:p w:rsidR="00DF244D" w:rsidRPr="00656C6B" w:rsidRDefault="00DF244D" w:rsidP="00F12C3F">
            <w:r>
              <w:lastRenderedPageBreak/>
              <w:t>88</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Учимся быть корректными</w:t>
            </w:r>
          </w:p>
        </w:tc>
        <w:tc>
          <w:tcPr>
            <w:tcW w:w="2160" w:type="dxa"/>
            <w:shd w:val="clear" w:color="auto" w:fill="auto"/>
          </w:tcPr>
          <w:p w:rsidR="00DF244D" w:rsidRPr="00675295" w:rsidRDefault="00DF244D" w:rsidP="00F12C3F">
            <w:r w:rsidRPr="00675295">
              <w:t>Совершенствование лексических навыков по теме «Корректность»</w:t>
            </w:r>
          </w:p>
        </w:tc>
        <w:tc>
          <w:tcPr>
            <w:tcW w:w="1980" w:type="dxa"/>
            <w:shd w:val="clear" w:color="auto" w:fill="auto"/>
          </w:tcPr>
          <w:p w:rsidR="00DF244D" w:rsidRPr="007451D5" w:rsidRDefault="00DF244D" w:rsidP="00F12C3F"/>
        </w:tc>
        <w:tc>
          <w:tcPr>
            <w:tcW w:w="2212" w:type="dxa"/>
            <w:shd w:val="clear" w:color="auto" w:fill="auto"/>
          </w:tcPr>
          <w:p w:rsidR="00DF244D" w:rsidRPr="00675295" w:rsidRDefault="00DF244D" w:rsidP="00F12C3F">
            <w:r w:rsidRPr="00D16864">
              <w:rPr>
                <w:lang w:val="en-US"/>
              </w:rPr>
              <w:t>Browser, equal position, sympathy</w:t>
            </w:r>
          </w:p>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675295" w:rsidRDefault="00DF244D" w:rsidP="00F12C3F">
            <w:r w:rsidRPr="00675295">
              <w:t>парная.</w:t>
            </w:r>
          </w:p>
        </w:tc>
        <w:tc>
          <w:tcPr>
            <w:tcW w:w="1440" w:type="dxa"/>
            <w:shd w:val="clear" w:color="auto" w:fill="auto"/>
          </w:tcPr>
          <w:p w:rsidR="00DF244D" w:rsidRPr="00675295" w:rsidRDefault="00DF244D" w:rsidP="00F12C3F">
            <w:r w:rsidRPr="00675295">
              <w:t>Фронтальный опрос лексических единиц</w:t>
            </w:r>
          </w:p>
        </w:tc>
        <w:tc>
          <w:tcPr>
            <w:tcW w:w="1440" w:type="dxa"/>
            <w:shd w:val="clear" w:color="auto" w:fill="auto"/>
          </w:tcPr>
          <w:p w:rsidR="00DF244D" w:rsidRPr="00675295" w:rsidRDefault="00DF244D" w:rsidP="00F12C3F">
            <w:r w:rsidRPr="00675295">
              <w:t>Карточки, картинки</w:t>
            </w:r>
          </w:p>
        </w:tc>
        <w:tc>
          <w:tcPr>
            <w:tcW w:w="1260" w:type="dxa"/>
            <w:shd w:val="clear" w:color="auto" w:fill="auto"/>
          </w:tcPr>
          <w:p w:rsidR="00DF244D" w:rsidRPr="00675295" w:rsidRDefault="00DF244D" w:rsidP="00F12C3F">
            <w:r w:rsidRPr="00675295">
              <w:t>Упр. 3, 4 стр. 74</w:t>
            </w:r>
          </w:p>
        </w:tc>
      </w:tr>
      <w:tr w:rsidR="00DF244D" w:rsidRPr="00A5470B" w:rsidTr="00F12C3F">
        <w:tc>
          <w:tcPr>
            <w:tcW w:w="468" w:type="dxa"/>
            <w:shd w:val="clear" w:color="auto" w:fill="auto"/>
          </w:tcPr>
          <w:p w:rsidR="00DF244D" w:rsidRPr="00656C6B" w:rsidRDefault="00DF244D" w:rsidP="00F12C3F">
            <w:r>
              <w:t>89</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Разговор по телефону</w:t>
            </w:r>
          </w:p>
        </w:tc>
        <w:tc>
          <w:tcPr>
            <w:tcW w:w="2160" w:type="dxa"/>
            <w:shd w:val="clear" w:color="auto" w:fill="auto"/>
          </w:tcPr>
          <w:p w:rsidR="00DF244D" w:rsidRPr="00675295" w:rsidRDefault="00DF244D" w:rsidP="00F12C3F">
            <w:r w:rsidRPr="00675295">
              <w:t xml:space="preserve">Введение устойчивых словосочетаний с глаголом </w:t>
            </w:r>
            <w:r w:rsidRPr="00D16864">
              <w:rPr>
                <w:lang w:val="en-US"/>
              </w:rPr>
              <w:t>to</w:t>
            </w:r>
            <w:r w:rsidRPr="00675295">
              <w:t xml:space="preserve"> </w:t>
            </w:r>
            <w:r w:rsidRPr="00D16864">
              <w:rPr>
                <w:lang w:val="en-US"/>
              </w:rPr>
              <w:t>do</w:t>
            </w:r>
            <w:r w:rsidRPr="00675295">
              <w:t xml:space="preserve"> и их первичное закрепление</w:t>
            </w:r>
          </w:p>
        </w:tc>
        <w:tc>
          <w:tcPr>
            <w:tcW w:w="1980" w:type="dxa"/>
            <w:shd w:val="clear" w:color="auto" w:fill="auto"/>
          </w:tcPr>
          <w:p w:rsidR="00DF244D" w:rsidRPr="00675295" w:rsidRDefault="00DF244D" w:rsidP="00F12C3F">
            <w:r w:rsidRPr="00675295">
              <w:t xml:space="preserve">Фразовый глагол </w:t>
            </w:r>
            <w:r w:rsidRPr="00D16864">
              <w:rPr>
                <w:lang w:val="en-US"/>
              </w:rPr>
              <w:t>do</w:t>
            </w:r>
          </w:p>
        </w:tc>
        <w:tc>
          <w:tcPr>
            <w:tcW w:w="2212" w:type="dxa"/>
            <w:shd w:val="clear" w:color="auto" w:fill="auto"/>
          </w:tcPr>
          <w:p w:rsidR="00DF244D" w:rsidRPr="00675295" w:rsidRDefault="00DF244D" w:rsidP="00F12C3F"/>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675295" w:rsidRDefault="00DF244D" w:rsidP="00F12C3F">
            <w:r w:rsidRPr="00675295">
              <w:t>парная.</w:t>
            </w:r>
          </w:p>
        </w:tc>
        <w:tc>
          <w:tcPr>
            <w:tcW w:w="1440" w:type="dxa"/>
            <w:shd w:val="clear" w:color="auto" w:fill="auto"/>
          </w:tcPr>
          <w:p w:rsidR="00DF244D" w:rsidRPr="00675295" w:rsidRDefault="00DF244D" w:rsidP="00F12C3F">
            <w:r w:rsidRPr="00675295">
              <w:t>Лексические задания</w:t>
            </w:r>
          </w:p>
        </w:tc>
        <w:tc>
          <w:tcPr>
            <w:tcW w:w="1440" w:type="dxa"/>
            <w:shd w:val="clear" w:color="auto" w:fill="auto"/>
          </w:tcPr>
          <w:p w:rsidR="00DF244D" w:rsidRPr="00675295" w:rsidRDefault="00DF244D" w:rsidP="00F12C3F">
            <w:r w:rsidRPr="00675295">
              <w:t>Карточки, картинки</w:t>
            </w:r>
          </w:p>
        </w:tc>
        <w:tc>
          <w:tcPr>
            <w:tcW w:w="1260" w:type="dxa"/>
            <w:shd w:val="clear" w:color="auto" w:fill="auto"/>
          </w:tcPr>
          <w:p w:rsidR="00DF244D" w:rsidRPr="00675295" w:rsidRDefault="00DF244D" w:rsidP="00F12C3F">
            <w:r w:rsidRPr="00675295">
              <w:t xml:space="preserve">Фразовый глагол </w:t>
            </w:r>
            <w:r w:rsidRPr="00D16864">
              <w:rPr>
                <w:lang w:val="en-US"/>
              </w:rPr>
              <w:t>do</w:t>
            </w:r>
            <w:r w:rsidRPr="00675295">
              <w:t xml:space="preserve"> выучить</w:t>
            </w:r>
          </w:p>
        </w:tc>
      </w:tr>
      <w:tr w:rsidR="00DF244D" w:rsidRPr="00A5470B" w:rsidTr="00F12C3F">
        <w:tc>
          <w:tcPr>
            <w:tcW w:w="468" w:type="dxa"/>
            <w:shd w:val="clear" w:color="auto" w:fill="auto"/>
          </w:tcPr>
          <w:p w:rsidR="00DF244D" w:rsidRPr="00656C6B" w:rsidRDefault="00DF244D" w:rsidP="00F12C3F">
            <w:r>
              <w:t>90</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Политическая корректность</w:t>
            </w:r>
          </w:p>
        </w:tc>
        <w:tc>
          <w:tcPr>
            <w:tcW w:w="2160" w:type="dxa"/>
            <w:shd w:val="clear" w:color="auto" w:fill="auto"/>
          </w:tcPr>
          <w:p w:rsidR="00DF244D" w:rsidRPr="00675295" w:rsidRDefault="00DF244D" w:rsidP="00F12C3F">
            <w:r w:rsidRPr="00675295">
              <w:t>Активизация лексических навыков по тем «Политическая корректность»</w:t>
            </w:r>
          </w:p>
        </w:tc>
        <w:tc>
          <w:tcPr>
            <w:tcW w:w="1980" w:type="dxa"/>
            <w:shd w:val="clear" w:color="auto" w:fill="auto"/>
          </w:tcPr>
          <w:p w:rsidR="00DF244D" w:rsidRPr="00675295" w:rsidRDefault="00DF244D" w:rsidP="00F12C3F"/>
        </w:tc>
        <w:tc>
          <w:tcPr>
            <w:tcW w:w="2212" w:type="dxa"/>
            <w:shd w:val="clear" w:color="auto" w:fill="auto"/>
          </w:tcPr>
          <w:p w:rsidR="00DF244D" w:rsidRPr="00D16864" w:rsidRDefault="00DF244D" w:rsidP="00F12C3F">
            <w:pPr>
              <w:rPr>
                <w:lang w:val="en-US"/>
              </w:rPr>
            </w:pPr>
            <w:r w:rsidRPr="00D16864">
              <w:rPr>
                <w:lang w:val="en-US"/>
              </w:rPr>
              <w:t>Citizen, generation, minority, ethnic, senior, disability, retirement</w:t>
            </w:r>
          </w:p>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D16864" w:rsidRDefault="00DF244D" w:rsidP="00F12C3F">
            <w:pPr>
              <w:rPr>
                <w:lang w:val="en-US"/>
              </w:rPr>
            </w:pPr>
            <w:r w:rsidRPr="00675295">
              <w:t>парная.</w:t>
            </w:r>
          </w:p>
        </w:tc>
        <w:tc>
          <w:tcPr>
            <w:tcW w:w="1440" w:type="dxa"/>
            <w:shd w:val="clear" w:color="auto" w:fill="auto"/>
          </w:tcPr>
          <w:p w:rsidR="00DF244D" w:rsidRPr="00675295" w:rsidRDefault="00DF244D" w:rsidP="00F12C3F">
            <w:r w:rsidRPr="00675295">
              <w:t>Фронтальный опрос лексических единиц</w:t>
            </w:r>
          </w:p>
        </w:tc>
        <w:tc>
          <w:tcPr>
            <w:tcW w:w="1440" w:type="dxa"/>
            <w:shd w:val="clear" w:color="auto" w:fill="auto"/>
          </w:tcPr>
          <w:p w:rsidR="00DF244D" w:rsidRPr="00675295" w:rsidRDefault="00DF244D" w:rsidP="00F12C3F"/>
        </w:tc>
        <w:tc>
          <w:tcPr>
            <w:tcW w:w="1260" w:type="dxa"/>
            <w:shd w:val="clear" w:color="auto" w:fill="auto"/>
          </w:tcPr>
          <w:p w:rsidR="00DF244D" w:rsidRPr="00675295" w:rsidRDefault="00DF244D" w:rsidP="00F12C3F">
            <w:r w:rsidRPr="00675295">
              <w:t>Упр. 6 стр. 75 р.т.;  упр. 50 стр. 171</w:t>
            </w:r>
          </w:p>
        </w:tc>
      </w:tr>
      <w:tr w:rsidR="00DF244D" w:rsidRPr="00A5470B" w:rsidTr="00F12C3F">
        <w:tc>
          <w:tcPr>
            <w:tcW w:w="468" w:type="dxa"/>
            <w:shd w:val="clear" w:color="auto" w:fill="auto"/>
          </w:tcPr>
          <w:p w:rsidR="00DF244D" w:rsidRPr="00656C6B" w:rsidRDefault="00DF244D" w:rsidP="00F12C3F">
            <w:r>
              <w:t>91</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Проектная работа по теме «Стереотипы»</w:t>
            </w:r>
          </w:p>
        </w:tc>
        <w:tc>
          <w:tcPr>
            <w:tcW w:w="2160" w:type="dxa"/>
            <w:shd w:val="clear" w:color="auto" w:fill="auto"/>
          </w:tcPr>
          <w:p w:rsidR="00DF244D" w:rsidRPr="00675295" w:rsidRDefault="00DF244D" w:rsidP="00F12C3F">
            <w:r w:rsidRPr="00675295">
              <w:t>Обобщение изученного материала по теме «Стереотипы»</w:t>
            </w:r>
          </w:p>
        </w:tc>
        <w:tc>
          <w:tcPr>
            <w:tcW w:w="1980" w:type="dxa"/>
            <w:shd w:val="clear" w:color="auto" w:fill="auto"/>
          </w:tcPr>
          <w:p w:rsidR="00DF244D" w:rsidRPr="00675295" w:rsidRDefault="00DF244D" w:rsidP="00F12C3F"/>
        </w:tc>
        <w:tc>
          <w:tcPr>
            <w:tcW w:w="2212" w:type="dxa"/>
            <w:shd w:val="clear" w:color="auto" w:fill="auto"/>
          </w:tcPr>
          <w:p w:rsidR="00DF244D" w:rsidRPr="00D16864" w:rsidRDefault="00DF244D" w:rsidP="00F12C3F">
            <w:pPr>
              <w:rPr>
                <w:lang w:val="en-US"/>
              </w:rPr>
            </w:pPr>
            <w:r w:rsidRPr="00D16864">
              <w:rPr>
                <w:lang w:val="en-US"/>
              </w:rPr>
              <w:t>Correctness, disable, junior, particular, victim</w:t>
            </w:r>
          </w:p>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675295" w:rsidRDefault="00DF244D" w:rsidP="00F12C3F">
            <w:r w:rsidRPr="00675295">
              <w:t>парная.</w:t>
            </w:r>
          </w:p>
        </w:tc>
        <w:tc>
          <w:tcPr>
            <w:tcW w:w="1440" w:type="dxa"/>
            <w:shd w:val="clear" w:color="auto" w:fill="auto"/>
          </w:tcPr>
          <w:p w:rsidR="00DF244D" w:rsidRPr="00675295" w:rsidRDefault="00DF244D" w:rsidP="00F12C3F">
            <w:r w:rsidRPr="00675295">
              <w:t>Монологическое</w:t>
            </w:r>
            <w:r w:rsidRPr="00D16864">
              <w:rPr>
                <w:lang w:val="en-US"/>
              </w:rPr>
              <w:t xml:space="preserve"> </w:t>
            </w:r>
            <w:r w:rsidRPr="00675295">
              <w:t>высказывание</w:t>
            </w:r>
          </w:p>
        </w:tc>
        <w:tc>
          <w:tcPr>
            <w:tcW w:w="1440" w:type="dxa"/>
            <w:shd w:val="clear" w:color="auto" w:fill="auto"/>
          </w:tcPr>
          <w:p w:rsidR="00DF244D" w:rsidRPr="00675295" w:rsidRDefault="00DF244D" w:rsidP="00F12C3F">
            <w:r w:rsidRPr="00675295">
              <w:t>Транскрипция</w:t>
            </w:r>
          </w:p>
        </w:tc>
        <w:tc>
          <w:tcPr>
            <w:tcW w:w="1260" w:type="dxa"/>
            <w:shd w:val="clear" w:color="auto" w:fill="auto"/>
          </w:tcPr>
          <w:p w:rsidR="00DF244D" w:rsidRPr="00675295" w:rsidRDefault="00DF244D" w:rsidP="00F12C3F">
            <w:r w:rsidRPr="00675295">
              <w:t>Упр. 7 стр. 75 – 76</w:t>
            </w:r>
          </w:p>
        </w:tc>
      </w:tr>
      <w:tr w:rsidR="00DF244D" w:rsidRPr="00A5470B" w:rsidTr="00F12C3F">
        <w:tc>
          <w:tcPr>
            <w:tcW w:w="468" w:type="dxa"/>
            <w:shd w:val="clear" w:color="auto" w:fill="auto"/>
          </w:tcPr>
          <w:p w:rsidR="00DF244D" w:rsidRPr="00656C6B" w:rsidRDefault="00DF244D" w:rsidP="00F12C3F">
            <w:r>
              <w:t>92</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D16864">
              <w:rPr>
                <w:lang w:val="en-US"/>
              </w:rPr>
              <w:t xml:space="preserve">Are extreme sports fun to you? </w:t>
            </w:r>
            <w:r w:rsidRPr="00675295">
              <w:t xml:space="preserve">Экстремальные иды </w:t>
            </w:r>
            <w:r w:rsidRPr="00675295">
              <w:lastRenderedPageBreak/>
              <w:t>спорта</w:t>
            </w:r>
          </w:p>
        </w:tc>
        <w:tc>
          <w:tcPr>
            <w:tcW w:w="2160" w:type="dxa"/>
            <w:shd w:val="clear" w:color="auto" w:fill="auto"/>
          </w:tcPr>
          <w:p w:rsidR="00DF244D" w:rsidRPr="00675295" w:rsidRDefault="00DF244D" w:rsidP="00F12C3F">
            <w:r w:rsidRPr="00675295">
              <w:lastRenderedPageBreak/>
              <w:t>Введение новой лексики по теме «Экстремальные иды спорта»</w:t>
            </w:r>
          </w:p>
        </w:tc>
        <w:tc>
          <w:tcPr>
            <w:tcW w:w="1980" w:type="dxa"/>
            <w:shd w:val="clear" w:color="auto" w:fill="auto"/>
          </w:tcPr>
          <w:p w:rsidR="00DF244D" w:rsidRPr="00675295" w:rsidRDefault="00DF244D" w:rsidP="00F12C3F"/>
        </w:tc>
        <w:tc>
          <w:tcPr>
            <w:tcW w:w="2212" w:type="dxa"/>
            <w:shd w:val="clear" w:color="auto" w:fill="auto"/>
          </w:tcPr>
          <w:p w:rsidR="00DF244D" w:rsidRPr="00D16864" w:rsidRDefault="00DF244D" w:rsidP="00F12C3F">
            <w:pPr>
              <w:rPr>
                <w:lang w:val="en-US"/>
              </w:rPr>
            </w:pPr>
            <w:r w:rsidRPr="00D16864">
              <w:rPr>
                <w:lang w:val="en-US"/>
              </w:rPr>
              <w:t xml:space="preserve">Diving, rafting, skydiving, surfing, skateboarding, BASE jumping, mountain </w:t>
            </w:r>
            <w:r w:rsidRPr="00D16864">
              <w:rPr>
                <w:lang w:val="en-US"/>
              </w:rPr>
              <w:lastRenderedPageBreak/>
              <w:t>biking</w:t>
            </w:r>
          </w:p>
        </w:tc>
        <w:tc>
          <w:tcPr>
            <w:tcW w:w="1620" w:type="dxa"/>
            <w:shd w:val="clear" w:color="auto" w:fill="auto"/>
          </w:tcPr>
          <w:p w:rsidR="00DF244D" w:rsidRPr="00675295" w:rsidRDefault="00DF244D" w:rsidP="00F12C3F">
            <w:r w:rsidRPr="00675295">
              <w:lastRenderedPageBreak/>
              <w:t xml:space="preserve">Групповая, </w:t>
            </w:r>
          </w:p>
          <w:p w:rsidR="00DF244D" w:rsidRPr="00675295" w:rsidRDefault="00DF244D" w:rsidP="00F12C3F">
            <w:r w:rsidRPr="00675295">
              <w:t xml:space="preserve">индивид., </w:t>
            </w:r>
          </w:p>
          <w:p w:rsidR="00DF244D" w:rsidRPr="00D16864" w:rsidRDefault="00DF244D" w:rsidP="00F12C3F">
            <w:pPr>
              <w:rPr>
                <w:lang w:val="en-US"/>
              </w:rPr>
            </w:pPr>
            <w:r w:rsidRPr="00675295">
              <w:t>парная.</w:t>
            </w:r>
          </w:p>
        </w:tc>
        <w:tc>
          <w:tcPr>
            <w:tcW w:w="1440" w:type="dxa"/>
            <w:shd w:val="clear" w:color="auto" w:fill="auto"/>
          </w:tcPr>
          <w:p w:rsidR="00DF244D" w:rsidRPr="00675295" w:rsidRDefault="00DF244D" w:rsidP="00F12C3F">
            <w:r w:rsidRPr="00675295">
              <w:t>Заполнение таблицы</w:t>
            </w:r>
          </w:p>
        </w:tc>
        <w:tc>
          <w:tcPr>
            <w:tcW w:w="1440" w:type="dxa"/>
            <w:shd w:val="clear" w:color="auto" w:fill="auto"/>
          </w:tcPr>
          <w:p w:rsidR="00DF244D" w:rsidRPr="00675295" w:rsidRDefault="00DF244D" w:rsidP="00F12C3F">
            <w:r w:rsidRPr="00675295">
              <w:t>Картинки</w:t>
            </w:r>
          </w:p>
        </w:tc>
        <w:tc>
          <w:tcPr>
            <w:tcW w:w="1260" w:type="dxa"/>
            <w:shd w:val="clear" w:color="auto" w:fill="auto"/>
          </w:tcPr>
          <w:p w:rsidR="00DF244D" w:rsidRPr="00675295" w:rsidRDefault="00DF244D" w:rsidP="00F12C3F">
            <w:r w:rsidRPr="00675295">
              <w:t>Упр. 58 стр. 174; упр. 2, 4 стр. 77</w:t>
            </w:r>
          </w:p>
        </w:tc>
      </w:tr>
      <w:tr w:rsidR="00DF244D" w:rsidRPr="00A5470B" w:rsidTr="00F12C3F">
        <w:tc>
          <w:tcPr>
            <w:tcW w:w="468" w:type="dxa"/>
            <w:shd w:val="clear" w:color="auto" w:fill="auto"/>
          </w:tcPr>
          <w:p w:rsidR="00DF244D" w:rsidRPr="00656C6B" w:rsidRDefault="00DF244D" w:rsidP="00F12C3F">
            <w:r>
              <w:lastRenderedPageBreak/>
              <w:t>93</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Популярные виды спорта</w:t>
            </w:r>
          </w:p>
        </w:tc>
        <w:tc>
          <w:tcPr>
            <w:tcW w:w="2160" w:type="dxa"/>
            <w:shd w:val="clear" w:color="auto" w:fill="auto"/>
          </w:tcPr>
          <w:p w:rsidR="00DF244D" w:rsidRPr="00675295" w:rsidRDefault="00DF244D" w:rsidP="00F12C3F">
            <w:r w:rsidRPr="00675295">
              <w:t>Развитие навыков изучающего чтения на материале научно-популярного текста</w:t>
            </w:r>
          </w:p>
        </w:tc>
        <w:tc>
          <w:tcPr>
            <w:tcW w:w="1980" w:type="dxa"/>
            <w:shd w:val="clear" w:color="auto" w:fill="auto"/>
          </w:tcPr>
          <w:p w:rsidR="00DF244D" w:rsidRPr="00675295" w:rsidRDefault="00DF244D" w:rsidP="00F12C3F"/>
        </w:tc>
        <w:tc>
          <w:tcPr>
            <w:tcW w:w="2212" w:type="dxa"/>
            <w:shd w:val="clear" w:color="auto" w:fill="auto"/>
          </w:tcPr>
          <w:p w:rsidR="00DF244D" w:rsidRPr="00D16864" w:rsidRDefault="00DF244D" w:rsidP="00F12C3F">
            <w:pPr>
              <w:rPr>
                <w:lang w:val="en-US"/>
              </w:rPr>
            </w:pPr>
            <w:r w:rsidRPr="00D16864">
              <w:rPr>
                <w:lang w:val="en-US"/>
              </w:rPr>
              <w:t>Otherwise, compare, reliable, excitement, fluently</w:t>
            </w:r>
          </w:p>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675295" w:rsidRDefault="00DF244D" w:rsidP="00F12C3F">
            <w:r w:rsidRPr="00675295">
              <w:t>парная.</w:t>
            </w:r>
          </w:p>
        </w:tc>
        <w:tc>
          <w:tcPr>
            <w:tcW w:w="1440" w:type="dxa"/>
            <w:shd w:val="clear" w:color="auto" w:fill="auto"/>
          </w:tcPr>
          <w:p w:rsidR="00DF244D" w:rsidRPr="00675295" w:rsidRDefault="00DF244D" w:rsidP="00F12C3F">
            <w:r w:rsidRPr="00675295">
              <w:t>Лексические задания с использованием лексики урока</w:t>
            </w:r>
          </w:p>
        </w:tc>
        <w:tc>
          <w:tcPr>
            <w:tcW w:w="1440" w:type="dxa"/>
            <w:shd w:val="clear" w:color="auto" w:fill="auto"/>
          </w:tcPr>
          <w:p w:rsidR="00DF244D" w:rsidRPr="00675295" w:rsidRDefault="00DF244D" w:rsidP="00F12C3F">
            <w:r w:rsidRPr="00675295">
              <w:t>Картинки</w:t>
            </w:r>
          </w:p>
        </w:tc>
        <w:tc>
          <w:tcPr>
            <w:tcW w:w="1260" w:type="dxa"/>
            <w:shd w:val="clear" w:color="auto" w:fill="auto"/>
          </w:tcPr>
          <w:p w:rsidR="00DF244D" w:rsidRPr="00675295" w:rsidRDefault="00DF244D" w:rsidP="00F12C3F">
            <w:r w:rsidRPr="00675295">
              <w:t>Упр. 3, 5 стр. 77; упр. 64 стр. 176</w:t>
            </w:r>
          </w:p>
        </w:tc>
      </w:tr>
      <w:tr w:rsidR="00DF244D" w:rsidRPr="00A5470B" w:rsidTr="00F12C3F">
        <w:tc>
          <w:tcPr>
            <w:tcW w:w="468" w:type="dxa"/>
            <w:shd w:val="clear" w:color="auto" w:fill="auto"/>
          </w:tcPr>
          <w:p w:rsidR="00DF244D" w:rsidRPr="00656C6B" w:rsidRDefault="00DF244D" w:rsidP="00F12C3F">
            <w:r>
              <w:t>94</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Союзные слова</w:t>
            </w:r>
          </w:p>
        </w:tc>
        <w:tc>
          <w:tcPr>
            <w:tcW w:w="2160" w:type="dxa"/>
            <w:shd w:val="clear" w:color="auto" w:fill="auto"/>
          </w:tcPr>
          <w:p w:rsidR="00DF244D" w:rsidRPr="00675295" w:rsidRDefault="00DF244D" w:rsidP="00F12C3F">
            <w:r w:rsidRPr="00675295">
              <w:t>Обобщение материала по теме «Союзные слова»</w:t>
            </w:r>
          </w:p>
        </w:tc>
        <w:tc>
          <w:tcPr>
            <w:tcW w:w="1980" w:type="dxa"/>
            <w:shd w:val="clear" w:color="auto" w:fill="auto"/>
          </w:tcPr>
          <w:p w:rsidR="00DF244D" w:rsidRPr="00675295" w:rsidRDefault="00DF244D" w:rsidP="00F12C3F"/>
        </w:tc>
        <w:tc>
          <w:tcPr>
            <w:tcW w:w="2212" w:type="dxa"/>
            <w:shd w:val="clear" w:color="auto" w:fill="auto"/>
          </w:tcPr>
          <w:p w:rsidR="00DF244D" w:rsidRPr="00675295" w:rsidRDefault="00DF244D" w:rsidP="00F12C3F"/>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675295" w:rsidRDefault="00DF244D" w:rsidP="00F12C3F">
            <w:r w:rsidRPr="00675295">
              <w:t>парная.</w:t>
            </w:r>
          </w:p>
        </w:tc>
        <w:tc>
          <w:tcPr>
            <w:tcW w:w="1440" w:type="dxa"/>
            <w:shd w:val="clear" w:color="auto" w:fill="auto"/>
          </w:tcPr>
          <w:p w:rsidR="00DF244D" w:rsidRPr="00675295" w:rsidRDefault="00DF244D" w:rsidP="00F12C3F">
            <w:r w:rsidRPr="00675295">
              <w:t>Собственное высказывание по теме</w:t>
            </w:r>
          </w:p>
          <w:p w:rsidR="00DF244D" w:rsidRPr="00675295" w:rsidRDefault="00DF244D" w:rsidP="00F12C3F"/>
        </w:tc>
        <w:tc>
          <w:tcPr>
            <w:tcW w:w="1440" w:type="dxa"/>
            <w:shd w:val="clear" w:color="auto" w:fill="auto"/>
          </w:tcPr>
          <w:p w:rsidR="00DF244D" w:rsidRPr="00675295" w:rsidRDefault="00DF244D" w:rsidP="00F12C3F">
            <w:r w:rsidRPr="00675295">
              <w:t>Картинки</w:t>
            </w:r>
          </w:p>
        </w:tc>
        <w:tc>
          <w:tcPr>
            <w:tcW w:w="1260" w:type="dxa"/>
            <w:shd w:val="clear" w:color="auto" w:fill="auto"/>
          </w:tcPr>
          <w:p w:rsidR="00DF244D" w:rsidRPr="00675295" w:rsidRDefault="00DF244D" w:rsidP="00F12C3F">
            <w:r w:rsidRPr="00675295">
              <w:t>Упр. 69 стр. 177</w:t>
            </w:r>
          </w:p>
        </w:tc>
      </w:tr>
      <w:tr w:rsidR="00DF244D" w:rsidRPr="00A5470B" w:rsidTr="00F12C3F">
        <w:tc>
          <w:tcPr>
            <w:tcW w:w="468" w:type="dxa"/>
            <w:shd w:val="clear" w:color="auto" w:fill="auto"/>
          </w:tcPr>
          <w:p w:rsidR="00DF244D" w:rsidRPr="00656C6B" w:rsidRDefault="00DF244D" w:rsidP="00F12C3F">
            <w:r>
              <w:t>95</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D16864" w:rsidRDefault="00DF244D" w:rsidP="00F12C3F">
            <w:pPr>
              <w:rPr>
                <w:lang w:val="en-US"/>
              </w:rPr>
            </w:pPr>
            <w:r w:rsidRPr="00D16864">
              <w:rPr>
                <w:lang w:val="en-US"/>
              </w:rPr>
              <w:t xml:space="preserve">Do you have the right to be different? </w:t>
            </w:r>
            <w:r w:rsidRPr="00675295">
              <w:t>Молодежная</w:t>
            </w:r>
            <w:r w:rsidRPr="00D16864">
              <w:rPr>
                <w:lang w:val="en-US"/>
              </w:rPr>
              <w:t xml:space="preserve"> </w:t>
            </w:r>
            <w:r w:rsidRPr="00675295">
              <w:t>мода</w:t>
            </w:r>
            <w:r w:rsidRPr="00D16864">
              <w:rPr>
                <w:lang w:val="en-US"/>
              </w:rPr>
              <w:t xml:space="preserve"> </w:t>
            </w:r>
            <w:r w:rsidRPr="00675295">
              <w:t>и</w:t>
            </w:r>
            <w:r w:rsidRPr="00D16864">
              <w:rPr>
                <w:lang w:val="en-US"/>
              </w:rPr>
              <w:t xml:space="preserve"> </w:t>
            </w:r>
            <w:r w:rsidRPr="00675295">
              <w:t>музыка</w:t>
            </w:r>
          </w:p>
        </w:tc>
        <w:tc>
          <w:tcPr>
            <w:tcW w:w="2160" w:type="dxa"/>
            <w:shd w:val="clear" w:color="auto" w:fill="auto"/>
          </w:tcPr>
          <w:p w:rsidR="00DF244D" w:rsidRPr="00675295" w:rsidRDefault="00DF244D" w:rsidP="00F12C3F">
            <w:r w:rsidRPr="00675295">
              <w:t>Активизация навыков аудирования и устной речи по теме «Молодежная мода и музыка»</w:t>
            </w:r>
          </w:p>
        </w:tc>
        <w:tc>
          <w:tcPr>
            <w:tcW w:w="1980" w:type="dxa"/>
            <w:shd w:val="clear" w:color="auto" w:fill="auto"/>
          </w:tcPr>
          <w:p w:rsidR="00DF244D" w:rsidRPr="00D16864" w:rsidRDefault="00DF244D" w:rsidP="00F12C3F">
            <w:pPr>
              <w:rPr>
                <w:lang w:val="en-US"/>
              </w:rPr>
            </w:pPr>
            <w:r w:rsidRPr="00675295">
              <w:t>Конструкция</w:t>
            </w:r>
            <w:r w:rsidRPr="00D16864">
              <w:rPr>
                <w:lang w:val="en-US"/>
              </w:rPr>
              <w:t xml:space="preserve"> Nothing can compare to…+noun or +ing form</w:t>
            </w:r>
          </w:p>
        </w:tc>
        <w:tc>
          <w:tcPr>
            <w:tcW w:w="2212" w:type="dxa"/>
            <w:shd w:val="clear" w:color="auto" w:fill="auto"/>
          </w:tcPr>
          <w:p w:rsidR="00DF244D" w:rsidRPr="00D16864" w:rsidRDefault="00DF244D" w:rsidP="00F12C3F">
            <w:pPr>
              <w:rPr>
                <w:lang w:val="en-US"/>
              </w:rPr>
            </w:pPr>
            <w:r w:rsidRPr="00D16864">
              <w:rPr>
                <w:lang w:val="en-US"/>
              </w:rPr>
              <w:t>Typical, outrageous, accessory, issue, concern</w:t>
            </w:r>
          </w:p>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D16864" w:rsidRDefault="00DF244D" w:rsidP="00F12C3F">
            <w:pPr>
              <w:rPr>
                <w:lang w:val="en-US"/>
              </w:rPr>
            </w:pPr>
            <w:r w:rsidRPr="00675295">
              <w:t>парная.</w:t>
            </w:r>
          </w:p>
        </w:tc>
        <w:tc>
          <w:tcPr>
            <w:tcW w:w="1440" w:type="dxa"/>
            <w:shd w:val="clear" w:color="auto" w:fill="auto"/>
          </w:tcPr>
          <w:p w:rsidR="00DF244D" w:rsidRPr="00675295" w:rsidRDefault="00DF244D" w:rsidP="00F12C3F">
            <w:r w:rsidRPr="00675295">
              <w:t>Фронтальный опрос</w:t>
            </w:r>
          </w:p>
        </w:tc>
        <w:tc>
          <w:tcPr>
            <w:tcW w:w="1440" w:type="dxa"/>
            <w:shd w:val="clear" w:color="auto" w:fill="auto"/>
          </w:tcPr>
          <w:p w:rsidR="00DF244D" w:rsidRPr="00675295" w:rsidRDefault="00DF244D" w:rsidP="00F12C3F">
            <w:r w:rsidRPr="00675295">
              <w:t>Картинки</w:t>
            </w:r>
          </w:p>
        </w:tc>
        <w:tc>
          <w:tcPr>
            <w:tcW w:w="1260" w:type="dxa"/>
            <w:shd w:val="clear" w:color="auto" w:fill="auto"/>
          </w:tcPr>
          <w:p w:rsidR="00DF244D" w:rsidRPr="00675295" w:rsidRDefault="00DF244D" w:rsidP="00F12C3F">
            <w:r w:rsidRPr="00675295">
              <w:t>Упр. 1 стр. 79</w:t>
            </w:r>
          </w:p>
        </w:tc>
      </w:tr>
      <w:tr w:rsidR="00DF244D" w:rsidRPr="00A5470B" w:rsidTr="00F12C3F">
        <w:tc>
          <w:tcPr>
            <w:tcW w:w="468" w:type="dxa"/>
            <w:shd w:val="clear" w:color="auto" w:fill="auto"/>
          </w:tcPr>
          <w:p w:rsidR="00DF244D" w:rsidRPr="00656C6B" w:rsidRDefault="00DF244D" w:rsidP="00F12C3F">
            <w:r>
              <w:t>96</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Музыка в жизни подростков</w:t>
            </w:r>
          </w:p>
        </w:tc>
        <w:tc>
          <w:tcPr>
            <w:tcW w:w="2160" w:type="dxa"/>
            <w:shd w:val="clear" w:color="auto" w:fill="auto"/>
          </w:tcPr>
          <w:p w:rsidR="00DF244D" w:rsidRPr="00675295" w:rsidRDefault="00DF244D" w:rsidP="00F12C3F">
            <w:r w:rsidRPr="00675295">
              <w:t>Введение страноведческой информации по теме «Музыка»</w:t>
            </w:r>
          </w:p>
        </w:tc>
        <w:tc>
          <w:tcPr>
            <w:tcW w:w="1980" w:type="dxa"/>
            <w:shd w:val="clear" w:color="auto" w:fill="auto"/>
          </w:tcPr>
          <w:p w:rsidR="00DF244D" w:rsidRPr="00675295" w:rsidRDefault="00DF244D" w:rsidP="00F12C3F"/>
        </w:tc>
        <w:tc>
          <w:tcPr>
            <w:tcW w:w="2212" w:type="dxa"/>
            <w:shd w:val="clear" w:color="auto" w:fill="auto"/>
          </w:tcPr>
          <w:p w:rsidR="00DF244D" w:rsidRPr="00D16864" w:rsidRDefault="00DF244D" w:rsidP="00F12C3F">
            <w:pPr>
              <w:rPr>
                <w:lang w:val="en-US"/>
              </w:rPr>
            </w:pPr>
            <w:r w:rsidRPr="00D16864">
              <w:rPr>
                <w:lang w:val="en-US"/>
              </w:rPr>
              <w:t>Phenomenon, stuck, band, sensation, catchy, compose, encourage</w:t>
            </w:r>
          </w:p>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675295" w:rsidRDefault="00DF244D" w:rsidP="00F12C3F">
            <w:r w:rsidRPr="00675295">
              <w:t>парная.</w:t>
            </w:r>
          </w:p>
        </w:tc>
        <w:tc>
          <w:tcPr>
            <w:tcW w:w="1440" w:type="dxa"/>
            <w:shd w:val="clear" w:color="auto" w:fill="auto"/>
          </w:tcPr>
          <w:p w:rsidR="00DF244D" w:rsidRPr="00675295" w:rsidRDefault="00DF244D" w:rsidP="00F12C3F">
            <w:r w:rsidRPr="00675295">
              <w:t>Фронтальный опрос</w:t>
            </w:r>
          </w:p>
        </w:tc>
        <w:tc>
          <w:tcPr>
            <w:tcW w:w="1440" w:type="dxa"/>
            <w:shd w:val="clear" w:color="auto" w:fill="auto"/>
          </w:tcPr>
          <w:p w:rsidR="00DF244D" w:rsidRPr="00675295" w:rsidRDefault="00DF244D" w:rsidP="00F12C3F">
            <w:r w:rsidRPr="00675295">
              <w:t>Картинки</w:t>
            </w:r>
          </w:p>
        </w:tc>
        <w:tc>
          <w:tcPr>
            <w:tcW w:w="1260" w:type="dxa"/>
            <w:shd w:val="clear" w:color="auto" w:fill="auto"/>
          </w:tcPr>
          <w:p w:rsidR="00DF244D" w:rsidRPr="00675295" w:rsidRDefault="00DF244D" w:rsidP="00F12C3F">
            <w:r w:rsidRPr="00675295">
              <w:t>Упр. 2 стр. 79 – 80</w:t>
            </w:r>
          </w:p>
        </w:tc>
      </w:tr>
      <w:tr w:rsidR="00DF244D" w:rsidRPr="00A5470B" w:rsidTr="00F12C3F">
        <w:tc>
          <w:tcPr>
            <w:tcW w:w="468" w:type="dxa"/>
            <w:shd w:val="clear" w:color="auto" w:fill="auto"/>
          </w:tcPr>
          <w:p w:rsidR="00DF244D" w:rsidRPr="00656C6B" w:rsidRDefault="00DF244D" w:rsidP="00F12C3F">
            <w:r>
              <w:t>97</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Контрольная работа по теме «Сделай свой выбор»</w:t>
            </w:r>
          </w:p>
        </w:tc>
        <w:tc>
          <w:tcPr>
            <w:tcW w:w="2160" w:type="dxa"/>
            <w:shd w:val="clear" w:color="auto" w:fill="auto"/>
          </w:tcPr>
          <w:p w:rsidR="00DF244D" w:rsidRPr="00675295" w:rsidRDefault="00DF244D" w:rsidP="00F12C3F">
            <w:r w:rsidRPr="00675295">
              <w:t>Контроль лексико-грамматических навыков</w:t>
            </w:r>
          </w:p>
        </w:tc>
        <w:tc>
          <w:tcPr>
            <w:tcW w:w="1980" w:type="dxa"/>
            <w:shd w:val="clear" w:color="auto" w:fill="auto"/>
          </w:tcPr>
          <w:p w:rsidR="00DF244D" w:rsidRPr="00675295" w:rsidRDefault="00DF244D" w:rsidP="00F12C3F">
            <w:r w:rsidRPr="00675295">
              <w:t>Пройденная грамматика</w:t>
            </w:r>
          </w:p>
        </w:tc>
        <w:tc>
          <w:tcPr>
            <w:tcW w:w="2212" w:type="dxa"/>
            <w:shd w:val="clear" w:color="auto" w:fill="auto"/>
          </w:tcPr>
          <w:p w:rsidR="00DF244D" w:rsidRPr="00675295" w:rsidRDefault="00DF244D" w:rsidP="00F12C3F">
            <w:r w:rsidRPr="00675295">
              <w:t>Пройденная лексика</w:t>
            </w:r>
          </w:p>
        </w:tc>
        <w:tc>
          <w:tcPr>
            <w:tcW w:w="1620" w:type="dxa"/>
            <w:shd w:val="clear" w:color="auto" w:fill="auto"/>
          </w:tcPr>
          <w:p w:rsidR="00DF244D" w:rsidRPr="00675295" w:rsidRDefault="00DF244D" w:rsidP="00F12C3F">
            <w:r w:rsidRPr="00675295">
              <w:t>Индивид.</w:t>
            </w:r>
          </w:p>
        </w:tc>
        <w:tc>
          <w:tcPr>
            <w:tcW w:w="1440" w:type="dxa"/>
            <w:shd w:val="clear" w:color="auto" w:fill="auto"/>
          </w:tcPr>
          <w:p w:rsidR="00DF244D" w:rsidRPr="00675295" w:rsidRDefault="00DF244D" w:rsidP="00F12C3F">
            <w:r w:rsidRPr="00675295">
              <w:t>Контрольная работа</w:t>
            </w:r>
          </w:p>
        </w:tc>
        <w:tc>
          <w:tcPr>
            <w:tcW w:w="1440" w:type="dxa"/>
            <w:shd w:val="clear" w:color="auto" w:fill="auto"/>
          </w:tcPr>
          <w:p w:rsidR="00DF244D" w:rsidRPr="00675295" w:rsidRDefault="00DF244D" w:rsidP="00F12C3F"/>
        </w:tc>
        <w:tc>
          <w:tcPr>
            <w:tcW w:w="1260" w:type="dxa"/>
            <w:shd w:val="clear" w:color="auto" w:fill="auto"/>
          </w:tcPr>
          <w:p w:rsidR="00DF244D" w:rsidRPr="00675295" w:rsidRDefault="00DF244D" w:rsidP="00F12C3F"/>
        </w:tc>
      </w:tr>
      <w:tr w:rsidR="00DF244D" w:rsidRPr="00A5470B" w:rsidTr="00F12C3F">
        <w:tc>
          <w:tcPr>
            <w:tcW w:w="468" w:type="dxa"/>
            <w:shd w:val="clear" w:color="auto" w:fill="auto"/>
          </w:tcPr>
          <w:p w:rsidR="00DF244D" w:rsidRPr="00656C6B" w:rsidRDefault="00DF244D" w:rsidP="00F12C3F">
            <w:r>
              <w:lastRenderedPageBreak/>
              <w:t>98</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Взгляни на мир с оптимизмом</w:t>
            </w:r>
          </w:p>
        </w:tc>
        <w:tc>
          <w:tcPr>
            <w:tcW w:w="2160" w:type="dxa"/>
            <w:shd w:val="clear" w:color="auto" w:fill="auto"/>
          </w:tcPr>
          <w:p w:rsidR="00DF244D" w:rsidRPr="00675295" w:rsidRDefault="00DF244D" w:rsidP="00F12C3F">
            <w:r w:rsidRPr="00675295">
              <w:t>Обобщение пройденного материала</w:t>
            </w:r>
          </w:p>
        </w:tc>
        <w:tc>
          <w:tcPr>
            <w:tcW w:w="1980" w:type="dxa"/>
            <w:shd w:val="clear" w:color="auto" w:fill="auto"/>
          </w:tcPr>
          <w:p w:rsidR="00DF244D" w:rsidRPr="00675295" w:rsidRDefault="00DF244D" w:rsidP="00F12C3F">
            <w:r w:rsidRPr="00675295">
              <w:t>Пройденная грамматика</w:t>
            </w:r>
          </w:p>
        </w:tc>
        <w:tc>
          <w:tcPr>
            <w:tcW w:w="2212" w:type="dxa"/>
            <w:shd w:val="clear" w:color="auto" w:fill="auto"/>
          </w:tcPr>
          <w:p w:rsidR="00DF244D" w:rsidRPr="00675295" w:rsidRDefault="00DF244D" w:rsidP="00F12C3F">
            <w:r w:rsidRPr="00675295">
              <w:t>Пройденная лексика</w:t>
            </w:r>
          </w:p>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675295" w:rsidRDefault="00DF244D" w:rsidP="00F12C3F">
            <w:r w:rsidRPr="00675295">
              <w:t>парная.</w:t>
            </w:r>
          </w:p>
        </w:tc>
        <w:tc>
          <w:tcPr>
            <w:tcW w:w="1440" w:type="dxa"/>
            <w:shd w:val="clear" w:color="auto" w:fill="auto"/>
          </w:tcPr>
          <w:p w:rsidR="00DF244D" w:rsidRPr="00675295" w:rsidRDefault="00DF244D" w:rsidP="00F12C3F">
            <w:r w:rsidRPr="00675295">
              <w:t>Монологическое высказывание</w:t>
            </w:r>
          </w:p>
        </w:tc>
        <w:tc>
          <w:tcPr>
            <w:tcW w:w="1440" w:type="dxa"/>
            <w:shd w:val="clear" w:color="auto" w:fill="auto"/>
          </w:tcPr>
          <w:p w:rsidR="00DF244D" w:rsidRPr="00675295" w:rsidRDefault="00DF244D" w:rsidP="00F12C3F">
            <w:r w:rsidRPr="00675295">
              <w:t>Картинки</w:t>
            </w:r>
          </w:p>
        </w:tc>
        <w:tc>
          <w:tcPr>
            <w:tcW w:w="1260" w:type="dxa"/>
            <w:shd w:val="clear" w:color="auto" w:fill="auto"/>
          </w:tcPr>
          <w:p w:rsidR="00DF244D" w:rsidRPr="00675295" w:rsidRDefault="00DF244D" w:rsidP="00F12C3F">
            <w:r w:rsidRPr="00675295">
              <w:t>Упр. 3 стр. 80</w:t>
            </w:r>
          </w:p>
        </w:tc>
      </w:tr>
      <w:tr w:rsidR="00DF244D" w:rsidRPr="00A5470B" w:rsidTr="00F12C3F">
        <w:tc>
          <w:tcPr>
            <w:tcW w:w="468" w:type="dxa"/>
            <w:shd w:val="clear" w:color="auto" w:fill="auto"/>
          </w:tcPr>
          <w:p w:rsidR="00DF244D" w:rsidRPr="00656C6B" w:rsidRDefault="00DF244D" w:rsidP="00F12C3F">
            <w:r>
              <w:t>99</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Резервный урок</w:t>
            </w:r>
          </w:p>
        </w:tc>
        <w:tc>
          <w:tcPr>
            <w:tcW w:w="2160" w:type="dxa"/>
            <w:shd w:val="clear" w:color="auto" w:fill="auto"/>
          </w:tcPr>
          <w:p w:rsidR="00DF244D" w:rsidRPr="00675295" w:rsidRDefault="00DF244D" w:rsidP="00F12C3F">
            <w:r w:rsidRPr="00675295">
              <w:t>Повторение пройденного материала</w:t>
            </w:r>
          </w:p>
        </w:tc>
        <w:tc>
          <w:tcPr>
            <w:tcW w:w="1980" w:type="dxa"/>
            <w:shd w:val="clear" w:color="auto" w:fill="auto"/>
          </w:tcPr>
          <w:p w:rsidR="00DF244D" w:rsidRPr="00675295" w:rsidRDefault="00DF244D" w:rsidP="00F12C3F">
            <w:r w:rsidRPr="00675295">
              <w:t>Пройденная грамматика</w:t>
            </w:r>
          </w:p>
        </w:tc>
        <w:tc>
          <w:tcPr>
            <w:tcW w:w="2212" w:type="dxa"/>
            <w:shd w:val="clear" w:color="auto" w:fill="auto"/>
          </w:tcPr>
          <w:p w:rsidR="00DF244D" w:rsidRPr="00675295" w:rsidRDefault="00DF244D" w:rsidP="00F12C3F">
            <w:r w:rsidRPr="00675295">
              <w:t>Пройденная лексика</w:t>
            </w:r>
          </w:p>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675295" w:rsidRDefault="00DF244D" w:rsidP="00F12C3F">
            <w:r w:rsidRPr="00675295">
              <w:t>парная.</w:t>
            </w:r>
          </w:p>
        </w:tc>
        <w:tc>
          <w:tcPr>
            <w:tcW w:w="1440" w:type="dxa"/>
            <w:shd w:val="clear" w:color="auto" w:fill="auto"/>
          </w:tcPr>
          <w:p w:rsidR="00DF244D" w:rsidRPr="00675295" w:rsidRDefault="00DF244D" w:rsidP="00F12C3F">
            <w:r w:rsidRPr="00675295">
              <w:t>Фронтальный опрос</w:t>
            </w:r>
          </w:p>
        </w:tc>
        <w:tc>
          <w:tcPr>
            <w:tcW w:w="1440" w:type="dxa"/>
            <w:shd w:val="clear" w:color="auto" w:fill="auto"/>
          </w:tcPr>
          <w:p w:rsidR="00DF244D" w:rsidRPr="00675295" w:rsidRDefault="00DF244D" w:rsidP="00F12C3F">
            <w:r w:rsidRPr="00675295">
              <w:t>Картинки</w:t>
            </w:r>
          </w:p>
        </w:tc>
        <w:tc>
          <w:tcPr>
            <w:tcW w:w="1260" w:type="dxa"/>
            <w:shd w:val="clear" w:color="auto" w:fill="auto"/>
          </w:tcPr>
          <w:p w:rsidR="00DF244D" w:rsidRPr="00675295" w:rsidRDefault="00DF244D" w:rsidP="00F12C3F"/>
        </w:tc>
      </w:tr>
      <w:tr w:rsidR="00DF244D" w:rsidRPr="00A5470B" w:rsidTr="00F12C3F">
        <w:tc>
          <w:tcPr>
            <w:tcW w:w="468" w:type="dxa"/>
            <w:shd w:val="clear" w:color="auto" w:fill="auto"/>
          </w:tcPr>
          <w:p w:rsidR="00DF244D" w:rsidRPr="00656C6B" w:rsidRDefault="00DF244D" w:rsidP="00F12C3F">
            <w:r>
              <w:t>100</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Резервный урок</w:t>
            </w:r>
          </w:p>
        </w:tc>
        <w:tc>
          <w:tcPr>
            <w:tcW w:w="2160" w:type="dxa"/>
            <w:shd w:val="clear" w:color="auto" w:fill="auto"/>
          </w:tcPr>
          <w:p w:rsidR="00DF244D" w:rsidRPr="00675295" w:rsidRDefault="00DF244D" w:rsidP="00F12C3F">
            <w:r w:rsidRPr="00675295">
              <w:t>Повторение пройденного материала</w:t>
            </w:r>
          </w:p>
        </w:tc>
        <w:tc>
          <w:tcPr>
            <w:tcW w:w="1980" w:type="dxa"/>
            <w:shd w:val="clear" w:color="auto" w:fill="auto"/>
          </w:tcPr>
          <w:p w:rsidR="00DF244D" w:rsidRPr="00675295" w:rsidRDefault="00DF244D" w:rsidP="00F12C3F">
            <w:r w:rsidRPr="00675295">
              <w:t>Пройденная грамматика</w:t>
            </w:r>
          </w:p>
        </w:tc>
        <w:tc>
          <w:tcPr>
            <w:tcW w:w="2212" w:type="dxa"/>
            <w:shd w:val="clear" w:color="auto" w:fill="auto"/>
          </w:tcPr>
          <w:p w:rsidR="00DF244D" w:rsidRPr="00675295" w:rsidRDefault="00DF244D" w:rsidP="00F12C3F">
            <w:r w:rsidRPr="00675295">
              <w:t>Пройденная лексика</w:t>
            </w:r>
          </w:p>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D16864" w:rsidRDefault="00DF244D" w:rsidP="00F12C3F">
            <w:pPr>
              <w:rPr>
                <w:lang w:val="en-US"/>
              </w:rPr>
            </w:pPr>
            <w:r w:rsidRPr="00675295">
              <w:t>парная.</w:t>
            </w:r>
          </w:p>
        </w:tc>
        <w:tc>
          <w:tcPr>
            <w:tcW w:w="1440" w:type="dxa"/>
            <w:shd w:val="clear" w:color="auto" w:fill="auto"/>
          </w:tcPr>
          <w:p w:rsidR="00DF244D" w:rsidRPr="00675295" w:rsidRDefault="00DF244D" w:rsidP="00F12C3F">
            <w:r w:rsidRPr="00675295">
              <w:t>Фронтальный опрос</w:t>
            </w:r>
          </w:p>
        </w:tc>
        <w:tc>
          <w:tcPr>
            <w:tcW w:w="1440" w:type="dxa"/>
            <w:shd w:val="clear" w:color="auto" w:fill="auto"/>
          </w:tcPr>
          <w:p w:rsidR="00DF244D" w:rsidRPr="00675295" w:rsidRDefault="00DF244D" w:rsidP="00F12C3F">
            <w:r w:rsidRPr="00675295">
              <w:t>Картинки</w:t>
            </w:r>
          </w:p>
        </w:tc>
        <w:tc>
          <w:tcPr>
            <w:tcW w:w="1260" w:type="dxa"/>
            <w:shd w:val="clear" w:color="auto" w:fill="auto"/>
          </w:tcPr>
          <w:p w:rsidR="00DF244D" w:rsidRPr="00675295" w:rsidRDefault="00DF244D" w:rsidP="00F12C3F"/>
        </w:tc>
      </w:tr>
      <w:tr w:rsidR="00DF244D" w:rsidRPr="00A5470B" w:rsidTr="00F12C3F">
        <w:tc>
          <w:tcPr>
            <w:tcW w:w="468" w:type="dxa"/>
            <w:shd w:val="clear" w:color="auto" w:fill="auto"/>
          </w:tcPr>
          <w:p w:rsidR="00DF244D" w:rsidRPr="00656C6B" w:rsidRDefault="00DF244D" w:rsidP="00F12C3F">
            <w:r>
              <w:t>101</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Резервный урок</w:t>
            </w:r>
          </w:p>
        </w:tc>
        <w:tc>
          <w:tcPr>
            <w:tcW w:w="2160" w:type="dxa"/>
            <w:shd w:val="clear" w:color="auto" w:fill="auto"/>
          </w:tcPr>
          <w:p w:rsidR="00DF244D" w:rsidRPr="00675295" w:rsidRDefault="00DF244D" w:rsidP="00F12C3F">
            <w:r w:rsidRPr="00675295">
              <w:t>Повторение пройденного материала</w:t>
            </w:r>
          </w:p>
        </w:tc>
        <w:tc>
          <w:tcPr>
            <w:tcW w:w="1980" w:type="dxa"/>
            <w:shd w:val="clear" w:color="auto" w:fill="auto"/>
          </w:tcPr>
          <w:p w:rsidR="00DF244D" w:rsidRPr="00675295" w:rsidRDefault="00DF244D" w:rsidP="00F12C3F">
            <w:r w:rsidRPr="00675295">
              <w:t>Пройденная грамматика</w:t>
            </w:r>
          </w:p>
        </w:tc>
        <w:tc>
          <w:tcPr>
            <w:tcW w:w="2212" w:type="dxa"/>
            <w:shd w:val="clear" w:color="auto" w:fill="auto"/>
          </w:tcPr>
          <w:p w:rsidR="00DF244D" w:rsidRPr="00675295" w:rsidRDefault="00DF244D" w:rsidP="00F12C3F">
            <w:r w:rsidRPr="00675295">
              <w:t>Пройденная лексика</w:t>
            </w:r>
          </w:p>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675295" w:rsidRDefault="00DF244D" w:rsidP="00F12C3F">
            <w:r w:rsidRPr="00675295">
              <w:t>парная.</w:t>
            </w:r>
          </w:p>
        </w:tc>
        <w:tc>
          <w:tcPr>
            <w:tcW w:w="1440" w:type="dxa"/>
            <w:shd w:val="clear" w:color="auto" w:fill="auto"/>
          </w:tcPr>
          <w:p w:rsidR="00DF244D" w:rsidRPr="00675295" w:rsidRDefault="00DF244D" w:rsidP="00F12C3F">
            <w:r w:rsidRPr="00675295">
              <w:t>Фронтальный опрос</w:t>
            </w:r>
          </w:p>
        </w:tc>
        <w:tc>
          <w:tcPr>
            <w:tcW w:w="1440" w:type="dxa"/>
            <w:shd w:val="clear" w:color="auto" w:fill="auto"/>
          </w:tcPr>
          <w:p w:rsidR="00DF244D" w:rsidRPr="00675295" w:rsidRDefault="00DF244D" w:rsidP="00F12C3F">
            <w:r w:rsidRPr="00675295">
              <w:t>Картинки</w:t>
            </w:r>
          </w:p>
        </w:tc>
        <w:tc>
          <w:tcPr>
            <w:tcW w:w="1260" w:type="dxa"/>
            <w:shd w:val="clear" w:color="auto" w:fill="auto"/>
          </w:tcPr>
          <w:p w:rsidR="00DF244D" w:rsidRPr="00675295" w:rsidRDefault="00DF244D" w:rsidP="00F12C3F"/>
        </w:tc>
      </w:tr>
      <w:tr w:rsidR="00DF244D" w:rsidRPr="00A5470B" w:rsidTr="00F12C3F">
        <w:tc>
          <w:tcPr>
            <w:tcW w:w="468" w:type="dxa"/>
            <w:shd w:val="clear" w:color="auto" w:fill="auto"/>
          </w:tcPr>
          <w:p w:rsidR="00DF244D" w:rsidRPr="00656C6B" w:rsidRDefault="00DF244D" w:rsidP="00F12C3F">
            <w:r>
              <w:t>102</w:t>
            </w:r>
          </w:p>
        </w:tc>
        <w:tc>
          <w:tcPr>
            <w:tcW w:w="719" w:type="dxa"/>
            <w:shd w:val="clear" w:color="auto" w:fill="auto"/>
          </w:tcPr>
          <w:p w:rsidR="00DF244D" w:rsidRPr="00656C6B" w:rsidRDefault="00DF244D" w:rsidP="00F12C3F"/>
        </w:tc>
        <w:tc>
          <w:tcPr>
            <w:tcW w:w="901" w:type="dxa"/>
            <w:shd w:val="clear" w:color="auto" w:fill="auto"/>
          </w:tcPr>
          <w:p w:rsidR="00DF244D" w:rsidRPr="00656C6B" w:rsidRDefault="00DF244D" w:rsidP="00F12C3F"/>
        </w:tc>
        <w:tc>
          <w:tcPr>
            <w:tcW w:w="1333" w:type="dxa"/>
            <w:shd w:val="clear" w:color="auto" w:fill="auto"/>
          </w:tcPr>
          <w:p w:rsidR="00DF244D" w:rsidRPr="00675295" w:rsidRDefault="00DF244D" w:rsidP="00F12C3F">
            <w:r w:rsidRPr="00675295">
              <w:t>Резервный урок</w:t>
            </w:r>
          </w:p>
        </w:tc>
        <w:tc>
          <w:tcPr>
            <w:tcW w:w="2160" w:type="dxa"/>
            <w:shd w:val="clear" w:color="auto" w:fill="auto"/>
          </w:tcPr>
          <w:p w:rsidR="00DF244D" w:rsidRPr="00675295" w:rsidRDefault="00DF244D" w:rsidP="00F12C3F">
            <w:r w:rsidRPr="00675295">
              <w:t>Повторение пройденного материала</w:t>
            </w:r>
          </w:p>
        </w:tc>
        <w:tc>
          <w:tcPr>
            <w:tcW w:w="1980" w:type="dxa"/>
            <w:shd w:val="clear" w:color="auto" w:fill="auto"/>
          </w:tcPr>
          <w:p w:rsidR="00DF244D" w:rsidRPr="00675295" w:rsidRDefault="00DF244D" w:rsidP="00F12C3F">
            <w:r w:rsidRPr="00675295">
              <w:t>Пройденная грамматика</w:t>
            </w:r>
          </w:p>
        </w:tc>
        <w:tc>
          <w:tcPr>
            <w:tcW w:w="2212" w:type="dxa"/>
            <w:shd w:val="clear" w:color="auto" w:fill="auto"/>
          </w:tcPr>
          <w:p w:rsidR="00DF244D" w:rsidRPr="00675295" w:rsidRDefault="00DF244D" w:rsidP="00F12C3F">
            <w:r w:rsidRPr="00675295">
              <w:t>Пройденная лексика</w:t>
            </w:r>
          </w:p>
        </w:tc>
        <w:tc>
          <w:tcPr>
            <w:tcW w:w="1620" w:type="dxa"/>
            <w:shd w:val="clear" w:color="auto" w:fill="auto"/>
          </w:tcPr>
          <w:p w:rsidR="00DF244D" w:rsidRPr="00675295" w:rsidRDefault="00DF244D" w:rsidP="00F12C3F">
            <w:r w:rsidRPr="00675295">
              <w:t xml:space="preserve">Групповая, </w:t>
            </w:r>
          </w:p>
          <w:p w:rsidR="00DF244D" w:rsidRPr="00675295" w:rsidRDefault="00DF244D" w:rsidP="00F12C3F">
            <w:r w:rsidRPr="00675295">
              <w:t xml:space="preserve">индивид., </w:t>
            </w:r>
          </w:p>
          <w:p w:rsidR="00DF244D" w:rsidRPr="00D16864" w:rsidRDefault="00DF244D" w:rsidP="00F12C3F">
            <w:pPr>
              <w:rPr>
                <w:lang w:val="en-US"/>
              </w:rPr>
            </w:pPr>
            <w:r w:rsidRPr="00675295">
              <w:t>парная.</w:t>
            </w:r>
          </w:p>
        </w:tc>
        <w:tc>
          <w:tcPr>
            <w:tcW w:w="1440" w:type="dxa"/>
            <w:shd w:val="clear" w:color="auto" w:fill="auto"/>
          </w:tcPr>
          <w:p w:rsidR="00DF244D" w:rsidRPr="00675295" w:rsidRDefault="00DF244D" w:rsidP="00F12C3F">
            <w:r w:rsidRPr="00675295">
              <w:t>Фронтальный опрос</w:t>
            </w:r>
          </w:p>
        </w:tc>
        <w:tc>
          <w:tcPr>
            <w:tcW w:w="1440" w:type="dxa"/>
            <w:shd w:val="clear" w:color="auto" w:fill="auto"/>
          </w:tcPr>
          <w:p w:rsidR="00DF244D" w:rsidRPr="00675295" w:rsidRDefault="00DF244D" w:rsidP="00F12C3F">
            <w:r w:rsidRPr="00675295">
              <w:t>Картинки</w:t>
            </w:r>
          </w:p>
        </w:tc>
        <w:tc>
          <w:tcPr>
            <w:tcW w:w="1260" w:type="dxa"/>
            <w:shd w:val="clear" w:color="auto" w:fill="auto"/>
          </w:tcPr>
          <w:p w:rsidR="00DF244D" w:rsidRPr="00675295" w:rsidRDefault="00DF244D" w:rsidP="00F12C3F"/>
        </w:tc>
      </w:tr>
    </w:tbl>
    <w:p w:rsidR="00DF244D" w:rsidRDefault="00DF244D" w:rsidP="00DF244D"/>
    <w:p w:rsidR="00DF244D" w:rsidRDefault="00DF244D" w:rsidP="00DF244D"/>
    <w:p w:rsidR="00DF244D" w:rsidRDefault="00DF244D" w:rsidP="00DF244D"/>
    <w:p w:rsidR="00AF5E89" w:rsidRPr="00CA1A8A" w:rsidRDefault="00AF5E89" w:rsidP="00CA1A8A">
      <w:pPr>
        <w:rPr>
          <w:rFonts w:ascii="Times New Roman" w:hAnsi="Times New Roman"/>
          <w:sz w:val="28"/>
          <w:szCs w:val="28"/>
        </w:rPr>
      </w:pPr>
    </w:p>
    <w:sectPr w:rsidR="00AF5E89" w:rsidRPr="00CA1A8A" w:rsidSect="00DF244D">
      <w:footerReference w:type="default" r:id="rId23"/>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2FB1" w:rsidRDefault="00702FB1" w:rsidP="00377C65">
      <w:pPr>
        <w:spacing w:after="0" w:line="240" w:lineRule="auto"/>
      </w:pPr>
      <w:r>
        <w:separator/>
      </w:r>
    </w:p>
  </w:endnote>
  <w:endnote w:type="continuationSeparator" w:id="1">
    <w:p w:rsidR="00702FB1" w:rsidRDefault="00702FB1" w:rsidP="00377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44D" w:rsidRDefault="00DF244D">
    <w:pPr>
      <w:widowControl w:val="0"/>
      <w:autoSpaceDE w:val="0"/>
      <w:autoSpaceDN w:val="0"/>
      <w:adjustRightInd w:val="0"/>
      <w:spacing w:line="10" w:lineRule="exact"/>
      <w:rPr>
        <w:sz w:val="2"/>
        <w:szCs w:val="2"/>
      </w:rPr>
    </w:pPr>
    <w:r>
      <w:rPr>
        <w:noProof/>
      </w:rPr>
      <w:pict>
        <v:shapetype id="_x0000_t202" coordsize="21600,21600" o:spt="202" path="m,l,21600r21600,l21600,xe">
          <v:stroke joinstyle="miter"/>
          <v:path gradientshapeok="t" o:connecttype="rect"/>
        </v:shapetype>
        <v:shape id="_x0000_s2049" type="#_x0000_t202" style="position:absolute;margin-left:412pt;margin-top:555.1pt;width:15.05pt;height:11.95pt;z-index:-251656192;mso-position-horizontal-relative:page;mso-position-vertical-relative:page" o:allowincell="f" filled="f" stroked="f">
          <v:textbox style="mso-next-textbox:#_x0000_s2049" inset="0,0,0,0">
            <w:txbxContent>
              <w:p w:rsidR="00DF244D" w:rsidRDefault="00DF244D">
                <w:pPr>
                  <w:widowControl w:val="0"/>
                  <w:autoSpaceDE w:val="0"/>
                  <w:autoSpaceDN w:val="0"/>
                  <w:adjustRightInd w:val="0"/>
                  <w:spacing w:line="224" w:lineRule="exact"/>
                  <w:ind w:left="40" w:right="-2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Pr>
                    <w:rFonts w:ascii="Arial" w:hAnsi="Arial" w:cs="Arial"/>
                    <w:noProof/>
                    <w:sz w:val="20"/>
                    <w:szCs w:val="20"/>
                  </w:rPr>
                  <w:t>138</w:t>
                </w:r>
                <w:r>
                  <w:rPr>
                    <w:rFonts w:ascii="Arial" w:hAnsi="Arial" w:cs="Arial"/>
                    <w:sz w:val="20"/>
                    <w:szCs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44D" w:rsidRDefault="00DF244D" w:rsidP="00617A88">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DF244D" w:rsidRDefault="00DF244D">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44D" w:rsidRDefault="00DF244D" w:rsidP="00617A88">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180</w:t>
    </w:r>
    <w:r>
      <w:rPr>
        <w:rStyle w:val="ad"/>
      </w:rPr>
      <w:fldChar w:fldCharType="end"/>
    </w:r>
  </w:p>
  <w:p w:rsidR="00DF244D" w:rsidRDefault="00DF244D">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44D" w:rsidRDefault="00DF244D">
    <w:pPr>
      <w:pStyle w:val="a8"/>
      <w:jc w:val="center"/>
    </w:pPr>
  </w:p>
  <w:p w:rsidR="00DF244D" w:rsidRDefault="00DF244D">
    <w:pPr>
      <w:pStyle w:val="a8"/>
      <w:jc w:val="center"/>
    </w:pPr>
    <w:fldSimple w:instr="PAGE   \* MERGEFORMAT">
      <w:r>
        <w:rPr>
          <w:noProof/>
        </w:rPr>
        <w:t>139</w:t>
      </w:r>
    </w:fldSimple>
  </w:p>
  <w:p w:rsidR="00DF244D" w:rsidRDefault="00DF244D">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2E0" w:rsidRDefault="00FF6279">
    <w:pPr>
      <w:pStyle w:val="a8"/>
      <w:jc w:val="center"/>
    </w:pPr>
    <w:r>
      <w:fldChar w:fldCharType="begin"/>
    </w:r>
    <w:r w:rsidR="00F432E0">
      <w:instrText>PAGE   \* MERGEFORMAT</w:instrText>
    </w:r>
    <w:r>
      <w:fldChar w:fldCharType="separate"/>
    </w:r>
    <w:r w:rsidR="00DF244D">
      <w:rPr>
        <w:noProof/>
      </w:rPr>
      <w:t>204</w:t>
    </w:r>
    <w:r>
      <w:fldChar w:fldCharType="end"/>
    </w:r>
  </w:p>
  <w:p w:rsidR="00F432E0" w:rsidRDefault="00F432E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2FB1" w:rsidRDefault="00702FB1" w:rsidP="00377C65">
      <w:pPr>
        <w:spacing w:after="0" w:line="240" w:lineRule="auto"/>
      </w:pPr>
      <w:r>
        <w:separator/>
      </w:r>
    </w:p>
  </w:footnote>
  <w:footnote w:type="continuationSeparator" w:id="1">
    <w:p w:rsidR="00702FB1" w:rsidRDefault="00702FB1" w:rsidP="00377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6"/>
    <w:lvl w:ilvl="0">
      <w:start w:val="65535"/>
      <w:numFmt w:val="bullet"/>
      <w:lvlText w:val=""/>
      <w:lvlJc w:val="left"/>
      <w:pPr>
        <w:tabs>
          <w:tab w:val="num" w:pos="2509"/>
        </w:tabs>
        <w:ind w:left="2509" w:firstLine="0"/>
      </w:pPr>
      <w:rPr>
        <w:rFonts w:ascii="Symbol" w:hAnsi="Symbol" w:cs="Times New Roman"/>
        <w:color w:val="auto"/>
      </w:rPr>
    </w:lvl>
    <w:lvl w:ilvl="1">
      <w:start w:val="1"/>
      <w:numFmt w:val="bullet"/>
      <w:lvlText w:val=""/>
      <w:lvlJc w:val="left"/>
      <w:pPr>
        <w:tabs>
          <w:tab w:val="num" w:pos="1959"/>
        </w:tabs>
        <w:ind w:left="1789" w:firstLine="0"/>
      </w:pPr>
      <w:rPr>
        <w:rFonts w:ascii="Symbol" w:hAnsi="Symbol"/>
        <w:color w:val="auto"/>
      </w:rPr>
    </w:lvl>
    <w:lvl w:ilvl="2">
      <w:start w:val="1"/>
      <w:numFmt w:val="bullet"/>
      <w:lvlText w:val=""/>
      <w:lvlJc w:val="left"/>
      <w:pPr>
        <w:tabs>
          <w:tab w:val="num" w:pos="936"/>
        </w:tabs>
        <w:ind w:left="709" w:firstLine="0"/>
      </w:pPr>
      <w:rPr>
        <w:rFonts w:ascii="Symbol" w:hAnsi="Symbol" w:cs="Times New Roman"/>
        <w:color w:val="auto"/>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1">
    <w:nsid w:val="00000004"/>
    <w:multiLevelType w:val="singleLevel"/>
    <w:tmpl w:val="00000004"/>
    <w:lvl w:ilvl="0">
      <w:numFmt w:val="bullet"/>
      <w:lvlText w:val="-"/>
      <w:lvlJc w:val="left"/>
      <w:pPr>
        <w:tabs>
          <w:tab w:val="num" w:pos="0"/>
        </w:tabs>
        <w:ind w:left="0" w:firstLine="0"/>
      </w:pPr>
      <w:rPr>
        <w:rFonts w:ascii="Times New Roman" w:hAnsi="Times New Roman" w:cs="Times New Roman"/>
      </w:rPr>
    </w:lvl>
  </w:abstractNum>
  <w:abstractNum w:abstractNumId="2">
    <w:nsid w:val="00000005"/>
    <w:multiLevelType w:val="singleLevel"/>
    <w:tmpl w:val="00000005"/>
    <w:lvl w:ilvl="0">
      <w:numFmt w:val="bullet"/>
      <w:lvlText w:val="•"/>
      <w:lvlJc w:val="left"/>
      <w:pPr>
        <w:tabs>
          <w:tab w:val="num" w:pos="0"/>
        </w:tabs>
        <w:ind w:left="0" w:firstLine="0"/>
      </w:pPr>
      <w:rPr>
        <w:rFonts w:ascii="Times New Roman" w:hAnsi="Times New Roman" w:cs="Times New Roman"/>
      </w:rPr>
    </w:lvl>
  </w:abstractNum>
  <w:abstractNum w:abstractNumId="3">
    <w:nsid w:val="00000006"/>
    <w:multiLevelType w:val="singleLevel"/>
    <w:tmpl w:val="00000006"/>
    <w:lvl w:ilvl="0">
      <w:numFmt w:val="bullet"/>
      <w:lvlText w:val="-"/>
      <w:lvlJc w:val="left"/>
      <w:pPr>
        <w:tabs>
          <w:tab w:val="num" w:pos="0"/>
        </w:tabs>
        <w:ind w:left="0" w:firstLine="0"/>
      </w:pPr>
      <w:rPr>
        <w:rFonts w:ascii="Times New Roman" w:hAnsi="Times New Roman" w:cs="Times New Roman"/>
      </w:rPr>
    </w:lvl>
  </w:abstractNum>
  <w:abstractNum w:abstractNumId="4">
    <w:nsid w:val="00000007"/>
    <w:multiLevelType w:val="singleLevel"/>
    <w:tmpl w:val="00000007"/>
    <w:lvl w:ilvl="0">
      <w:numFmt w:val="bullet"/>
      <w:lvlText w:val="-"/>
      <w:lvlJc w:val="left"/>
      <w:pPr>
        <w:tabs>
          <w:tab w:val="num" w:pos="0"/>
        </w:tabs>
        <w:ind w:left="0" w:firstLine="0"/>
      </w:pPr>
      <w:rPr>
        <w:rFonts w:ascii="Times New Roman" w:hAnsi="Times New Roman" w:cs="Times New Roman"/>
      </w:rPr>
    </w:lvl>
  </w:abstractNum>
  <w:abstractNum w:abstractNumId="5">
    <w:nsid w:val="00000008"/>
    <w:multiLevelType w:val="singleLevel"/>
    <w:tmpl w:val="00000008"/>
    <w:lvl w:ilvl="0">
      <w:numFmt w:val="bullet"/>
      <w:lvlText w:val="•"/>
      <w:lvlJc w:val="left"/>
      <w:pPr>
        <w:tabs>
          <w:tab w:val="num" w:pos="0"/>
        </w:tabs>
        <w:ind w:left="0" w:firstLine="0"/>
      </w:pPr>
      <w:rPr>
        <w:rFonts w:ascii="Times New Roman" w:hAnsi="Times New Roman" w:cs="Times New Roman"/>
      </w:rPr>
    </w:lvl>
  </w:abstractNum>
  <w:abstractNum w:abstractNumId="6">
    <w:nsid w:val="00000009"/>
    <w:multiLevelType w:val="singleLevel"/>
    <w:tmpl w:val="00000009"/>
    <w:lvl w:ilvl="0">
      <w:numFmt w:val="bullet"/>
      <w:lvlText w:val="-"/>
      <w:lvlJc w:val="left"/>
      <w:pPr>
        <w:tabs>
          <w:tab w:val="num" w:pos="0"/>
        </w:tabs>
        <w:ind w:left="0" w:firstLine="0"/>
      </w:pPr>
      <w:rPr>
        <w:rFonts w:ascii="Times New Roman" w:hAnsi="Times New Roman" w:cs="Times New Roman"/>
      </w:rPr>
    </w:lvl>
  </w:abstractNum>
  <w:abstractNum w:abstractNumId="7">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8">
    <w:nsid w:val="0000000B"/>
    <w:multiLevelType w:val="singleLevel"/>
    <w:tmpl w:val="0000000B"/>
    <w:lvl w:ilvl="0">
      <w:numFmt w:val="bullet"/>
      <w:lvlText w:val="-"/>
      <w:lvlJc w:val="left"/>
      <w:pPr>
        <w:tabs>
          <w:tab w:val="num" w:pos="0"/>
        </w:tabs>
        <w:ind w:left="0" w:firstLine="0"/>
      </w:pPr>
      <w:rPr>
        <w:rFonts w:ascii="Times New Roman" w:hAnsi="Times New Roman" w:cs="Times New Roman"/>
      </w:rPr>
    </w:lvl>
  </w:abstractNum>
  <w:abstractNum w:abstractNumId="9">
    <w:nsid w:val="0000000C"/>
    <w:multiLevelType w:val="singleLevel"/>
    <w:tmpl w:val="0000000C"/>
    <w:lvl w:ilvl="0">
      <w:numFmt w:val="bullet"/>
      <w:lvlText w:val="-"/>
      <w:lvlJc w:val="left"/>
      <w:pPr>
        <w:tabs>
          <w:tab w:val="num" w:pos="0"/>
        </w:tabs>
        <w:ind w:left="0" w:firstLine="0"/>
      </w:pPr>
      <w:rPr>
        <w:rFonts w:ascii="Times New Roman" w:hAnsi="Times New Roman" w:cs="Times New Roman"/>
      </w:rPr>
    </w:lvl>
  </w:abstractNum>
  <w:abstractNum w:abstractNumId="10">
    <w:nsid w:val="0000000D"/>
    <w:multiLevelType w:val="singleLevel"/>
    <w:tmpl w:val="0000000D"/>
    <w:lvl w:ilvl="0">
      <w:numFmt w:val="bullet"/>
      <w:lvlText w:val="-"/>
      <w:lvlJc w:val="left"/>
      <w:pPr>
        <w:tabs>
          <w:tab w:val="num" w:pos="0"/>
        </w:tabs>
        <w:ind w:left="0" w:firstLine="0"/>
      </w:pPr>
      <w:rPr>
        <w:rFonts w:ascii="Times New Roman" w:hAnsi="Times New Roman" w:cs="Times New Roman"/>
      </w:rPr>
    </w:lvl>
  </w:abstractNum>
  <w:abstractNum w:abstractNumId="11">
    <w:nsid w:val="0000000E"/>
    <w:multiLevelType w:val="singleLevel"/>
    <w:tmpl w:val="0000000E"/>
    <w:lvl w:ilvl="0">
      <w:numFmt w:val="bullet"/>
      <w:lvlText w:val="-"/>
      <w:lvlJc w:val="left"/>
      <w:pPr>
        <w:tabs>
          <w:tab w:val="num" w:pos="0"/>
        </w:tabs>
        <w:ind w:left="0" w:firstLine="0"/>
      </w:pPr>
      <w:rPr>
        <w:rFonts w:ascii="Times New Roman" w:hAnsi="Times New Roman" w:cs="Times New Roman"/>
      </w:rPr>
    </w:lvl>
  </w:abstractNum>
  <w:abstractNum w:abstractNumId="12">
    <w:nsid w:val="04735189"/>
    <w:multiLevelType w:val="hybridMultilevel"/>
    <w:tmpl w:val="60F61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0401F1"/>
    <w:multiLevelType w:val="hybridMultilevel"/>
    <w:tmpl w:val="426A5A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09D13B7A"/>
    <w:multiLevelType w:val="hybridMultilevel"/>
    <w:tmpl w:val="ECCA8D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0746739"/>
    <w:multiLevelType w:val="hybridMultilevel"/>
    <w:tmpl w:val="86841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F53DC4"/>
    <w:multiLevelType w:val="hybridMultilevel"/>
    <w:tmpl w:val="9F0AEE86"/>
    <w:lvl w:ilvl="0" w:tplc="04190001">
      <w:start w:val="1"/>
      <w:numFmt w:val="bullet"/>
      <w:lvlText w:val=""/>
      <w:lvlJc w:val="left"/>
      <w:pPr>
        <w:ind w:left="4230" w:hanging="360"/>
      </w:pPr>
      <w:rPr>
        <w:rFonts w:ascii="Symbol" w:hAnsi="Symbol" w:hint="default"/>
      </w:rPr>
    </w:lvl>
    <w:lvl w:ilvl="1" w:tplc="04190003" w:tentative="1">
      <w:start w:val="1"/>
      <w:numFmt w:val="bullet"/>
      <w:lvlText w:val="o"/>
      <w:lvlJc w:val="left"/>
      <w:pPr>
        <w:ind w:left="4950" w:hanging="360"/>
      </w:pPr>
      <w:rPr>
        <w:rFonts w:ascii="Courier New" w:hAnsi="Courier New" w:cs="Courier New" w:hint="default"/>
      </w:rPr>
    </w:lvl>
    <w:lvl w:ilvl="2" w:tplc="04190005" w:tentative="1">
      <w:start w:val="1"/>
      <w:numFmt w:val="bullet"/>
      <w:lvlText w:val=""/>
      <w:lvlJc w:val="left"/>
      <w:pPr>
        <w:ind w:left="5670" w:hanging="360"/>
      </w:pPr>
      <w:rPr>
        <w:rFonts w:ascii="Wingdings" w:hAnsi="Wingdings" w:hint="default"/>
      </w:rPr>
    </w:lvl>
    <w:lvl w:ilvl="3" w:tplc="04190001" w:tentative="1">
      <w:start w:val="1"/>
      <w:numFmt w:val="bullet"/>
      <w:lvlText w:val=""/>
      <w:lvlJc w:val="left"/>
      <w:pPr>
        <w:ind w:left="6390" w:hanging="360"/>
      </w:pPr>
      <w:rPr>
        <w:rFonts w:ascii="Symbol" w:hAnsi="Symbol" w:hint="default"/>
      </w:rPr>
    </w:lvl>
    <w:lvl w:ilvl="4" w:tplc="04190003" w:tentative="1">
      <w:start w:val="1"/>
      <w:numFmt w:val="bullet"/>
      <w:lvlText w:val="o"/>
      <w:lvlJc w:val="left"/>
      <w:pPr>
        <w:ind w:left="7110" w:hanging="360"/>
      </w:pPr>
      <w:rPr>
        <w:rFonts w:ascii="Courier New" w:hAnsi="Courier New" w:cs="Courier New" w:hint="default"/>
      </w:rPr>
    </w:lvl>
    <w:lvl w:ilvl="5" w:tplc="04190005" w:tentative="1">
      <w:start w:val="1"/>
      <w:numFmt w:val="bullet"/>
      <w:lvlText w:val=""/>
      <w:lvlJc w:val="left"/>
      <w:pPr>
        <w:ind w:left="7830" w:hanging="360"/>
      </w:pPr>
      <w:rPr>
        <w:rFonts w:ascii="Wingdings" w:hAnsi="Wingdings" w:hint="default"/>
      </w:rPr>
    </w:lvl>
    <w:lvl w:ilvl="6" w:tplc="04190001" w:tentative="1">
      <w:start w:val="1"/>
      <w:numFmt w:val="bullet"/>
      <w:lvlText w:val=""/>
      <w:lvlJc w:val="left"/>
      <w:pPr>
        <w:ind w:left="8550" w:hanging="360"/>
      </w:pPr>
      <w:rPr>
        <w:rFonts w:ascii="Symbol" w:hAnsi="Symbol" w:hint="default"/>
      </w:rPr>
    </w:lvl>
    <w:lvl w:ilvl="7" w:tplc="04190003" w:tentative="1">
      <w:start w:val="1"/>
      <w:numFmt w:val="bullet"/>
      <w:lvlText w:val="o"/>
      <w:lvlJc w:val="left"/>
      <w:pPr>
        <w:ind w:left="9270" w:hanging="360"/>
      </w:pPr>
      <w:rPr>
        <w:rFonts w:ascii="Courier New" w:hAnsi="Courier New" w:cs="Courier New" w:hint="default"/>
      </w:rPr>
    </w:lvl>
    <w:lvl w:ilvl="8" w:tplc="04190005" w:tentative="1">
      <w:start w:val="1"/>
      <w:numFmt w:val="bullet"/>
      <w:lvlText w:val=""/>
      <w:lvlJc w:val="left"/>
      <w:pPr>
        <w:ind w:left="9990" w:hanging="360"/>
      </w:pPr>
      <w:rPr>
        <w:rFonts w:ascii="Wingdings" w:hAnsi="Wingdings" w:hint="default"/>
      </w:rPr>
    </w:lvl>
  </w:abstractNum>
  <w:abstractNum w:abstractNumId="17">
    <w:nsid w:val="13F2548C"/>
    <w:multiLevelType w:val="hybridMultilevel"/>
    <w:tmpl w:val="8D684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AE504C"/>
    <w:multiLevelType w:val="hybridMultilevel"/>
    <w:tmpl w:val="7CB22DBE"/>
    <w:lvl w:ilvl="0" w:tplc="04190001">
      <w:start w:val="1"/>
      <w:numFmt w:val="bullet"/>
      <w:lvlText w:val=""/>
      <w:lvlJc w:val="left"/>
      <w:pPr>
        <w:ind w:left="2038" w:hanging="360"/>
      </w:pPr>
      <w:rPr>
        <w:rFonts w:ascii="Symbol" w:hAnsi="Symbol" w:hint="default"/>
      </w:rPr>
    </w:lvl>
    <w:lvl w:ilvl="1" w:tplc="04190003" w:tentative="1">
      <w:start w:val="1"/>
      <w:numFmt w:val="bullet"/>
      <w:lvlText w:val="o"/>
      <w:lvlJc w:val="left"/>
      <w:pPr>
        <w:ind w:left="2758" w:hanging="360"/>
      </w:pPr>
      <w:rPr>
        <w:rFonts w:ascii="Courier New" w:hAnsi="Courier New" w:cs="Courier New" w:hint="default"/>
      </w:rPr>
    </w:lvl>
    <w:lvl w:ilvl="2" w:tplc="04190005" w:tentative="1">
      <w:start w:val="1"/>
      <w:numFmt w:val="bullet"/>
      <w:lvlText w:val=""/>
      <w:lvlJc w:val="left"/>
      <w:pPr>
        <w:ind w:left="3478" w:hanging="360"/>
      </w:pPr>
      <w:rPr>
        <w:rFonts w:ascii="Wingdings" w:hAnsi="Wingdings" w:hint="default"/>
      </w:rPr>
    </w:lvl>
    <w:lvl w:ilvl="3" w:tplc="04190001" w:tentative="1">
      <w:start w:val="1"/>
      <w:numFmt w:val="bullet"/>
      <w:lvlText w:val=""/>
      <w:lvlJc w:val="left"/>
      <w:pPr>
        <w:ind w:left="4198" w:hanging="360"/>
      </w:pPr>
      <w:rPr>
        <w:rFonts w:ascii="Symbol" w:hAnsi="Symbol" w:hint="default"/>
      </w:rPr>
    </w:lvl>
    <w:lvl w:ilvl="4" w:tplc="04190003" w:tentative="1">
      <w:start w:val="1"/>
      <w:numFmt w:val="bullet"/>
      <w:lvlText w:val="o"/>
      <w:lvlJc w:val="left"/>
      <w:pPr>
        <w:ind w:left="4918" w:hanging="360"/>
      </w:pPr>
      <w:rPr>
        <w:rFonts w:ascii="Courier New" w:hAnsi="Courier New" w:cs="Courier New" w:hint="default"/>
      </w:rPr>
    </w:lvl>
    <w:lvl w:ilvl="5" w:tplc="04190005" w:tentative="1">
      <w:start w:val="1"/>
      <w:numFmt w:val="bullet"/>
      <w:lvlText w:val=""/>
      <w:lvlJc w:val="left"/>
      <w:pPr>
        <w:ind w:left="5638" w:hanging="360"/>
      </w:pPr>
      <w:rPr>
        <w:rFonts w:ascii="Wingdings" w:hAnsi="Wingdings" w:hint="default"/>
      </w:rPr>
    </w:lvl>
    <w:lvl w:ilvl="6" w:tplc="04190001" w:tentative="1">
      <w:start w:val="1"/>
      <w:numFmt w:val="bullet"/>
      <w:lvlText w:val=""/>
      <w:lvlJc w:val="left"/>
      <w:pPr>
        <w:ind w:left="6358" w:hanging="360"/>
      </w:pPr>
      <w:rPr>
        <w:rFonts w:ascii="Symbol" w:hAnsi="Symbol" w:hint="default"/>
      </w:rPr>
    </w:lvl>
    <w:lvl w:ilvl="7" w:tplc="04190003" w:tentative="1">
      <w:start w:val="1"/>
      <w:numFmt w:val="bullet"/>
      <w:lvlText w:val="o"/>
      <w:lvlJc w:val="left"/>
      <w:pPr>
        <w:ind w:left="7078" w:hanging="360"/>
      </w:pPr>
      <w:rPr>
        <w:rFonts w:ascii="Courier New" w:hAnsi="Courier New" w:cs="Courier New" w:hint="default"/>
      </w:rPr>
    </w:lvl>
    <w:lvl w:ilvl="8" w:tplc="04190005" w:tentative="1">
      <w:start w:val="1"/>
      <w:numFmt w:val="bullet"/>
      <w:lvlText w:val=""/>
      <w:lvlJc w:val="left"/>
      <w:pPr>
        <w:ind w:left="7798" w:hanging="360"/>
      </w:pPr>
      <w:rPr>
        <w:rFonts w:ascii="Wingdings" w:hAnsi="Wingdings" w:hint="default"/>
      </w:rPr>
    </w:lvl>
  </w:abstractNum>
  <w:abstractNum w:abstractNumId="19">
    <w:nsid w:val="1C44034D"/>
    <w:multiLevelType w:val="hybridMultilevel"/>
    <w:tmpl w:val="10669D96"/>
    <w:lvl w:ilvl="0" w:tplc="19204934">
      <w:start w:val="1"/>
      <w:numFmt w:val="decimal"/>
      <w:lvlText w:val="%1)"/>
      <w:lvlJc w:val="left"/>
      <w:pPr>
        <w:ind w:left="1740" w:hanging="10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1B6718D"/>
    <w:multiLevelType w:val="hybridMultilevel"/>
    <w:tmpl w:val="1C6007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2A30243"/>
    <w:multiLevelType w:val="hybridMultilevel"/>
    <w:tmpl w:val="17D6E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151C93"/>
    <w:multiLevelType w:val="hybridMultilevel"/>
    <w:tmpl w:val="DBD89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7CA354F"/>
    <w:multiLevelType w:val="hybridMultilevel"/>
    <w:tmpl w:val="CB9A60FA"/>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4">
    <w:nsid w:val="27FE7FF5"/>
    <w:multiLevelType w:val="hybridMultilevel"/>
    <w:tmpl w:val="7AEE84CA"/>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5">
    <w:nsid w:val="2DEB52D2"/>
    <w:multiLevelType w:val="hybridMultilevel"/>
    <w:tmpl w:val="0700C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8A72451"/>
    <w:multiLevelType w:val="hybridMultilevel"/>
    <w:tmpl w:val="BBEA95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A965793"/>
    <w:multiLevelType w:val="hybridMultilevel"/>
    <w:tmpl w:val="EF263A36"/>
    <w:lvl w:ilvl="0" w:tplc="19204934">
      <w:start w:val="1"/>
      <w:numFmt w:val="decimal"/>
      <w:lvlText w:val="%1)"/>
      <w:lvlJc w:val="left"/>
      <w:pPr>
        <w:ind w:left="1740"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7B0219"/>
    <w:multiLevelType w:val="hybridMultilevel"/>
    <w:tmpl w:val="2A22E24E"/>
    <w:lvl w:ilvl="0" w:tplc="19204934">
      <w:start w:val="1"/>
      <w:numFmt w:val="decimal"/>
      <w:lvlText w:val="%1)"/>
      <w:lvlJc w:val="left"/>
      <w:pPr>
        <w:ind w:left="1740"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976085"/>
    <w:multiLevelType w:val="hybridMultilevel"/>
    <w:tmpl w:val="A24A6D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CF461A6"/>
    <w:multiLevelType w:val="hybridMultilevel"/>
    <w:tmpl w:val="BF2CA2EC"/>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1">
    <w:nsid w:val="54D007D0"/>
    <w:multiLevelType w:val="hybridMultilevel"/>
    <w:tmpl w:val="4E0CB9C8"/>
    <w:lvl w:ilvl="0" w:tplc="19204934">
      <w:start w:val="1"/>
      <w:numFmt w:val="decimal"/>
      <w:lvlText w:val="%1)"/>
      <w:lvlJc w:val="left"/>
      <w:pPr>
        <w:ind w:left="1740"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3A2C6F"/>
    <w:multiLevelType w:val="hybridMultilevel"/>
    <w:tmpl w:val="C4488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AE5576E"/>
    <w:multiLevelType w:val="hybridMultilevel"/>
    <w:tmpl w:val="AA68F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DB07C04"/>
    <w:multiLevelType w:val="hybridMultilevel"/>
    <w:tmpl w:val="DDA81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6C367B"/>
    <w:multiLevelType w:val="hybridMultilevel"/>
    <w:tmpl w:val="A27039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F654144"/>
    <w:multiLevelType w:val="hybridMultilevel"/>
    <w:tmpl w:val="0B8EC8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3BF45CF"/>
    <w:multiLevelType w:val="hybridMultilevel"/>
    <w:tmpl w:val="D3282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BF4E1F"/>
    <w:multiLevelType w:val="hybridMultilevel"/>
    <w:tmpl w:val="A02E6C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9"/>
  </w:num>
  <w:num w:numId="3">
    <w:abstractNumId w:val="16"/>
  </w:num>
  <w:num w:numId="4">
    <w:abstractNumId w:val="26"/>
  </w:num>
  <w:num w:numId="5">
    <w:abstractNumId w:val="32"/>
  </w:num>
  <w:num w:numId="6">
    <w:abstractNumId w:val="18"/>
  </w:num>
  <w:num w:numId="7">
    <w:abstractNumId w:val="13"/>
  </w:num>
  <w:num w:numId="8">
    <w:abstractNumId w:val="25"/>
  </w:num>
  <w:num w:numId="9">
    <w:abstractNumId w:val="15"/>
  </w:num>
  <w:num w:numId="10">
    <w:abstractNumId w:val="22"/>
  </w:num>
  <w:num w:numId="11">
    <w:abstractNumId w:val="23"/>
  </w:num>
  <w:num w:numId="12">
    <w:abstractNumId w:val="14"/>
  </w:num>
  <w:num w:numId="13">
    <w:abstractNumId w:val="24"/>
  </w:num>
  <w:num w:numId="14">
    <w:abstractNumId w:val="12"/>
  </w:num>
  <w:num w:numId="15">
    <w:abstractNumId w:val="30"/>
  </w:num>
  <w:num w:numId="16">
    <w:abstractNumId w:val="17"/>
  </w:num>
  <w:num w:numId="17">
    <w:abstractNumId w:val="37"/>
  </w:num>
  <w:num w:numId="18">
    <w:abstractNumId w:val="36"/>
  </w:num>
  <w:num w:numId="19">
    <w:abstractNumId w:val="33"/>
  </w:num>
  <w:num w:numId="20">
    <w:abstractNumId w:val="35"/>
  </w:num>
  <w:num w:numId="21">
    <w:abstractNumId w:val="20"/>
  </w:num>
  <w:num w:numId="22">
    <w:abstractNumId w:val="38"/>
  </w:num>
  <w:num w:numId="23">
    <w:abstractNumId w:val="34"/>
  </w:num>
  <w:num w:numId="24">
    <w:abstractNumId w:val="0"/>
  </w:num>
  <w:num w:numId="25">
    <w:abstractNumId w:val="1"/>
  </w:num>
  <w:num w:numId="26">
    <w:abstractNumId w:val="2"/>
  </w:num>
  <w:num w:numId="27">
    <w:abstractNumId w:val="3"/>
  </w:num>
  <w:num w:numId="28">
    <w:abstractNumId w:val="5"/>
  </w:num>
  <w:num w:numId="29">
    <w:abstractNumId w:val="6"/>
  </w:num>
  <w:num w:numId="30">
    <w:abstractNumId w:val="7"/>
  </w:num>
  <w:num w:numId="31">
    <w:abstractNumId w:val="8"/>
  </w:num>
  <w:num w:numId="32">
    <w:abstractNumId w:val="11"/>
  </w:num>
  <w:num w:numId="33">
    <w:abstractNumId w:val="4"/>
  </w:num>
  <w:num w:numId="34">
    <w:abstractNumId w:val="9"/>
  </w:num>
  <w:num w:numId="35">
    <w:abstractNumId w:val="10"/>
  </w:num>
  <w:num w:numId="36">
    <w:abstractNumId w:val="19"/>
  </w:num>
  <w:num w:numId="37">
    <w:abstractNumId w:val="28"/>
  </w:num>
  <w:num w:numId="38">
    <w:abstractNumId w:val="31"/>
  </w:num>
  <w:num w:numId="3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9B357D"/>
    <w:rsid w:val="00015C56"/>
    <w:rsid w:val="00047D15"/>
    <w:rsid w:val="00051905"/>
    <w:rsid w:val="00055CA6"/>
    <w:rsid w:val="0006727C"/>
    <w:rsid w:val="000842FA"/>
    <w:rsid w:val="000B55F9"/>
    <w:rsid w:val="000C5651"/>
    <w:rsid w:val="000D1CCC"/>
    <w:rsid w:val="000D6061"/>
    <w:rsid w:val="000E1DB1"/>
    <w:rsid w:val="001207BB"/>
    <w:rsid w:val="001210FA"/>
    <w:rsid w:val="00123907"/>
    <w:rsid w:val="001465A5"/>
    <w:rsid w:val="0015223E"/>
    <w:rsid w:val="001614D2"/>
    <w:rsid w:val="001B32A3"/>
    <w:rsid w:val="001D4708"/>
    <w:rsid w:val="001F0C57"/>
    <w:rsid w:val="001F7F3B"/>
    <w:rsid w:val="00200BDC"/>
    <w:rsid w:val="00217C72"/>
    <w:rsid w:val="0023534F"/>
    <w:rsid w:val="00236F23"/>
    <w:rsid w:val="00241B06"/>
    <w:rsid w:val="00266482"/>
    <w:rsid w:val="00282EA1"/>
    <w:rsid w:val="00290ADB"/>
    <w:rsid w:val="00291065"/>
    <w:rsid w:val="002967B4"/>
    <w:rsid w:val="002A7236"/>
    <w:rsid w:val="002B4ECC"/>
    <w:rsid w:val="002C187E"/>
    <w:rsid w:val="002F22A5"/>
    <w:rsid w:val="00305B8D"/>
    <w:rsid w:val="00317D7C"/>
    <w:rsid w:val="0034622F"/>
    <w:rsid w:val="00377C65"/>
    <w:rsid w:val="003916FD"/>
    <w:rsid w:val="00391993"/>
    <w:rsid w:val="003A1FD3"/>
    <w:rsid w:val="003D60EF"/>
    <w:rsid w:val="00426185"/>
    <w:rsid w:val="00431A53"/>
    <w:rsid w:val="00443F63"/>
    <w:rsid w:val="00454948"/>
    <w:rsid w:val="00466CA7"/>
    <w:rsid w:val="00490468"/>
    <w:rsid w:val="0049658E"/>
    <w:rsid w:val="004B5A3C"/>
    <w:rsid w:val="004C3398"/>
    <w:rsid w:val="004C483E"/>
    <w:rsid w:val="004C5A4D"/>
    <w:rsid w:val="00511F72"/>
    <w:rsid w:val="00540F74"/>
    <w:rsid w:val="005455C5"/>
    <w:rsid w:val="00552101"/>
    <w:rsid w:val="00561596"/>
    <w:rsid w:val="00580761"/>
    <w:rsid w:val="005965DD"/>
    <w:rsid w:val="005B2839"/>
    <w:rsid w:val="005C7C48"/>
    <w:rsid w:val="005D5639"/>
    <w:rsid w:val="005D79A7"/>
    <w:rsid w:val="00617106"/>
    <w:rsid w:val="006274D0"/>
    <w:rsid w:val="00634622"/>
    <w:rsid w:val="006367E3"/>
    <w:rsid w:val="00676585"/>
    <w:rsid w:val="00694B49"/>
    <w:rsid w:val="006B6B56"/>
    <w:rsid w:val="006F5D6E"/>
    <w:rsid w:val="00702FB1"/>
    <w:rsid w:val="00704C85"/>
    <w:rsid w:val="00726D3B"/>
    <w:rsid w:val="007414BB"/>
    <w:rsid w:val="0074557E"/>
    <w:rsid w:val="00753F0E"/>
    <w:rsid w:val="00755161"/>
    <w:rsid w:val="00773B2B"/>
    <w:rsid w:val="007A3181"/>
    <w:rsid w:val="007C21FB"/>
    <w:rsid w:val="007E02D7"/>
    <w:rsid w:val="0080000C"/>
    <w:rsid w:val="008204F2"/>
    <w:rsid w:val="00857BDE"/>
    <w:rsid w:val="008620C9"/>
    <w:rsid w:val="00876FE1"/>
    <w:rsid w:val="00883F18"/>
    <w:rsid w:val="00893BB8"/>
    <w:rsid w:val="008B3994"/>
    <w:rsid w:val="008B4CBD"/>
    <w:rsid w:val="008C3DEB"/>
    <w:rsid w:val="008D1F63"/>
    <w:rsid w:val="008F288B"/>
    <w:rsid w:val="00902BD9"/>
    <w:rsid w:val="0091490D"/>
    <w:rsid w:val="009308F7"/>
    <w:rsid w:val="00960FB4"/>
    <w:rsid w:val="0096526C"/>
    <w:rsid w:val="00980068"/>
    <w:rsid w:val="00984F19"/>
    <w:rsid w:val="009913A1"/>
    <w:rsid w:val="009A0FC6"/>
    <w:rsid w:val="009B357D"/>
    <w:rsid w:val="009C1F91"/>
    <w:rsid w:val="009C2822"/>
    <w:rsid w:val="009D4BEB"/>
    <w:rsid w:val="009F4133"/>
    <w:rsid w:val="00A31D88"/>
    <w:rsid w:val="00A40815"/>
    <w:rsid w:val="00A44CDE"/>
    <w:rsid w:val="00A90F18"/>
    <w:rsid w:val="00AC6A27"/>
    <w:rsid w:val="00AF5E89"/>
    <w:rsid w:val="00AF66EA"/>
    <w:rsid w:val="00AF68BC"/>
    <w:rsid w:val="00B230E7"/>
    <w:rsid w:val="00B30C68"/>
    <w:rsid w:val="00B7693F"/>
    <w:rsid w:val="00B91A7A"/>
    <w:rsid w:val="00BB18D5"/>
    <w:rsid w:val="00BC1068"/>
    <w:rsid w:val="00BD0243"/>
    <w:rsid w:val="00BD151D"/>
    <w:rsid w:val="00BE5164"/>
    <w:rsid w:val="00C40A64"/>
    <w:rsid w:val="00C4168F"/>
    <w:rsid w:val="00C4425E"/>
    <w:rsid w:val="00C53503"/>
    <w:rsid w:val="00C9196F"/>
    <w:rsid w:val="00CA0CC1"/>
    <w:rsid w:val="00CA1A8A"/>
    <w:rsid w:val="00CE0054"/>
    <w:rsid w:val="00CE5691"/>
    <w:rsid w:val="00CF5F85"/>
    <w:rsid w:val="00D54702"/>
    <w:rsid w:val="00D60481"/>
    <w:rsid w:val="00D931AD"/>
    <w:rsid w:val="00D951D8"/>
    <w:rsid w:val="00DA081E"/>
    <w:rsid w:val="00DA0B39"/>
    <w:rsid w:val="00DF244D"/>
    <w:rsid w:val="00DF5469"/>
    <w:rsid w:val="00E22C76"/>
    <w:rsid w:val="00E261E0"/>
    <w:rsid w:val="00E330F1"/>
    <w:rsid w:val="00E47AA9"/>
    <w:rsid w:val="00E65F67"/>
    <w:rsid w:val="00E73CE1"/>
    <w:rsid w:val="00E77807"/>
    <w:rsid w:val="00E84C06"/>
    <w:rsid w:val="00E90F14"/>
    <w:rsid w:val="00EA0D82"/>
    <w:rsid w:val="00F02EB4"/>
    <w:rsid w:val="00F03C61"/>
    <w:rsid w:val="00F07360"/>
    <w:rsid w:val="00F10F74"/>
    <w:rsid w:val="00F1437B"/>
    <w:rsid w:val="00F42B5B"/>
    <w:rsid w:val="00F432E0"/>
    <w:rsid w:val="00F7349B"/>
    <w:rsid w:val="00FC42BA"/>
    <w:rsid w:val="00FC704B"/>
    <w:rsid w:val="00FE1DF5"/>
    <w:rsid w:val="00FF62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0FA"/>
    <w:pPr>
      <w:spacing w:after="200" w:line="276" w:lineRule="auto"/>
    </w:pPr>
    <w:rPr>
      <w:sz w:val="22"/>
      <w:szCs w:val="22"/>
      <w:lang w:eastAsia="en-US"/>
    </w:rPr>
  </w:style>
  <w:style w:type="paragraph" w:styleId="2">
    <w:name w:val="heading 2"/>
    <w:basedOn w:val="a"/>
    <w:next w:val="a"/>
    <w:link w:val="20"/>
    <w:qFormat/>
    <w:rsid w:val="00DF244D"/>
    <w:pPr>
      <w:keepNext/>
      <w:shd w:val="clear" w:color="auto" w:fill="FFFFFF"/>
      <w:snapToGrid w:val="0"/>
      <w:spacing w:after="0" w:line="240" w:lineRule="auto"/>
      <w:jc w:val="center"/>
      <w:outlineLvl w:val="1"/>
    </w:pPr>
    <w:rPr>
      <w:rFonts w:ascii="Verdana" w:eastAsia="Times New Roman" w:hAnsi="Verdana"/>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table" w:styleId="a3">
    <w:name w:val="Table Grid"/>
    <w:basedOn w:val="a1"/>
    <w:rsid w:val="00C41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30C68"/>
    <w:pPr>
      <w:ind w:left="720"/>
      <w:contextualSpacing/>
    </w:pPr>
  </w:style>
  <w:style w:type="character" w:styleId="a5">
    <w:name w:val="Hyperlink"/>
    <w:basedOn w:val="a0"/>
    <w:unhideWhenUsed/>
    <w:rsid w:val="00377C65"/>
    <w:rPr>
      <w:color w:val="0000FF"/>
      <w:u w:val="single"/>
    </w:rPr>
  </w:style>
  <w:style w:type="paragraph" w:styleId="a6">
    <w:name w:val="header"/>
    <w:basedOn w:val="a"/>
    <w:link w:val="a7"/>
    <w:unhideWhenUsed/>
    <w:rsid w:val="00377C65"/>
    <w:pPr>
      <w:tabs>
        <w:tab w:val="center" w:pos="4677"/>
        <w:tab w:val="right" w:pos="9355"/>
      </w:tabs>
      <w:spacing w:after="0" w:line="240" w:lineRule="auto"/>
    </w:pPr>
  </w:style>
  <w:style w:type="character" w:customStyle="1" w:styleId="a7">
    <w:name w:val="Верхний колонтитул Знак"/>
    <w:basedOn w:val="a0"/>
    <w:link w:val="a6"/>
    <w:rsid w:val="00377C65"/>
  </w:style>
  <w:style w:type="paragraph" w:styleId="a8">
    <w:name w:val="footer"/>
    <w:basedOn w:val="a"/>
    <w:link w:val="a9"/>
    <w:uiPriority w:val="99"/>
    <w:unhideWhenUsed/>
    <w:rsid w:val="00377C6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77C65"/>
  </w:style>
  <w:style w:type="table" w:customStyle="1" w:styleId="-1">
    <w:name w:val="Light Shading Accent 1"/>
    <w:basedOn w:val="a1"/>
    <w:uiPriority w:val="60"/>
    <w:rsid w:val="00AC6A2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a">
    <w:name w:val="Light Shading"/>
    <w:basedOn w:val="a1"/>
    <w:uiPriority w:val="60"/>
    <w:rsid w:val="00AC6A2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
    <w:name w:val="Light Shading Accent 3"/>
    <w:basedOn w:val="a1"/>
    <w:uiPriority w:val="60"/>
    <w:rsid w:val="000E1DB1"/>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60"/>
    <w:rsid w:val="000E1DB1"/>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0E1DB1"/>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
    <w:name w:val="Светлая заливка1"/>
    <w:basedOn w:val="a1"/>
    <w:next w:val="aa"/>
    <w:uiPriority w:val="60"/>
    <w:rsid w:val="000B55F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b">
    <w:name w:val="Balloon Text"/>
    <w:basedOn w:val="a"/>
    <w:link w:val="ac"/>
    <w:uiPriority w:val="99"/>
    <w:semiHidden/>
    <w:unhideWhenUsed/>
    <w:rsid w:val="00466CA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66CA7"/>
    <w:rPr>
      <w:rFonts w:ascii="Tahoma" w:hAnsi="Tahoma" w:cs="Tahoma"/>
      <w:sz w:val="16"/>
      <w:szCs w:val="16"/>
    </w:rPr>
  </w:style>
  <w:style w:type="paragraph" w:styleId="HTML">
    <w:name w:val="HTML Preformatted"/>
    <w:basedOn w:val="a"/>
    <w:link w:val="HTML0"/>
    <w:rsid w:val="00DF2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rPr>
  </w:style>
  <w:style w:type="character" w:customStyle="1" w:styleId="HTML0">
    <w:name w:val="Стандартный HTML Знак"/>
    <w:basedOn w:val="a0"/>
    <w:link w:val="HTML"/>
    <w:rsid w:val="00DF244D"/>
    <w:rPr>
      <w:rFonts w:ascii="Courier New" w:eastAsia="Times New Roman" w:hAnsi="Courier New"/>
      <w:lang/>
    </w:rPr>
  </w:style>
  <w:style w:type="character" w:customStyle="1" w:styleId="accesshide1">
    <w:name w:val="accesshide1"/>
    <w:basedOn w:val="a0"/>
    <w:rsid w:val="00DF244D"/>
  </w:style>
  <w:style w:type="character" w:customStyle="1" w:styleId="label2">
    <w:name w:val="label2"/>
    <w:basedOn w:val="a0"/>
    <w:rsid w:val="00DF244D"/>
  </w:style>
  <w:style w:type="character" w:customStyle="1" w:styleId="20">
    <w:name w:val="Заголовок 2 Знак"/>
    <w:basedOn w:val="a0"/>
    <w:link w:val="2"/>
    <w:rsid w:val="00DF244D"/>
    <w:rPr>
      <w:rFonts w:ascii="Verdana" w:eastAsia="Times New Roman" w:hAnsi="Verdana"/>
      <w:sz w:val="24"/>
      <w:shd w:val="clear" w:color="auto" w:fill="FFFFFF"/>
    </w:rPr>
  </w:style>
  <w:style w:type="character" w:styleId="ad">
    <w:name w:val="page number"/>
    <w:basedOn w:val="a0"/>
    <w:rsid w:val="00DF244D"/>
  </w:style>
  <w:style w:type="paragraph" w:customStyle="1" w:styleId="21">
    <w:name w:val="Основной текст 21"/>
    <w:basedOn w:val="a"/>
    <w:rsid w:val="00DF244D"/>
    <w:pPr>
      <w:tabs>
        <w:tab w:val="left" w:pos="8222"/>
      </w:tabs>
      <w:spacing w:after="0" w:line="240" w:lineRule="auto"/>
      <w:ind w:right="-1759"/>
    </w:pPr>
    <w:rPr>
      <w:rFonts w:ascii="Times New Roman" w:eastAsia="Times New Roman" w:hAnsi="Times New Roman"/>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tul.ru" TargetMode="External"/><Relationship Id="rId13" Type="http://schemas.openxmlformats.org/officeDocument/2006/relationships/hyperlink" Target="http://www.titul.ru"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estival.1september.r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estival.1september.r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metodisty.ru" TargetMode="External"/><Relationship Id="rId23" Type="http://schemas.openxmlformats.org/officeDocument/2006/relationships/footer" Target="footer5.xml"/><Relationship Id="rId10" Type="http://schemas.openxmlformats.org/officeDocument/2006/relationships/hyperlink" Target="http://www.metodisty.ru"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englishteachers.ru" TargetMode="External"/><Relationship Id="rId14" Type="http://schemas.openxmlformats.org/officeDocument/2006/relationships/hyperlink" Target="http://www.englishteachers.ru" TargetMode="Externa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204</Pages>
  <Words>38770</Words>
  <Characters>220990</Characters>
  <Application>Microsoft Office Word</Application>
  <DocSecurity>0</DocSecurity>
  <Lines>1841</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259242</CharactersWithSpaces>
  <SharedDoc>false</SharedDoc>
  <HLinks>
    <vt:vector size="24" baseType="variant">
      <vt:variant>
        <vt:i4>3342376</vt:i4>
      </vt:variant>
      <vt:variant>
        <vt:i4>9</vt:i4>
      </vt:variant>
      <vt:variant>
        <vt:i4>0</vt:i4>
      </vt:variant>
      <vt:variant>
        <vt:i4>5</vt:i4>
      </vt:variant>
      <vt:variant>
        <vt:lpwstr>http://www.festival.1september.ru/</vt:lpwstr>
      </vt:variant>
      <vt:variant>
        <vt:lpwstr/>
      </vt:variant>
      <vt:variant>
        <vt:i4>65564</vt:i4>
      </vt:variant>
      <vt:variant>
        <vt:i4>6</vt:i4>
      </vt:variant>
      <vt:variant>
        <vt:i4>0</vt:i4>
      </vt:variant>
      <vt:variant>
        <vt:i4>5</vt:i4>
      </vt:variant>
      <vt:variant>
        <vt:lpwstr>http://www.metodisty.ru/</vt:lpwstr>
      </vt:variant>
      <vt:variant>
        <vt:lpwstr/>
      </vt:variant>
      <vt:variant>
        <vt:i4>6619253</vt:i4>
      </vt:variant>
      <vt:variant>
        <vt:i4>3</vt:i4>
      </vt:variant>
      <vt:variant>
        <vt:i4>0</vt:i4>
      </vt:variant>
      <vt:variant>
        <vt:i4>5</vt:i4>
      </vt:variant>
      <vt:variant>
        <vt:lpwstr>http://www.englishteachers.ru/</vt:lpwstr>
      </vt:variant>
      <vt:variant>
        <vt:lpwstr/>
      </vt:variant>
      <vt:variant>
        <vt:i4>1703959</vt:i4>
      </vt:variant>
      <vt:variant>
        <vt:i4>0</vt:i4>
      </vt:variant>
      <vt:variant>
        <vt:i4>0</vt:i4>
      </vt:variant>
      <vt:variant>
        <vt:i4>5</vt:i4>
      </vt:variant>
      <vt:variant>
        <vt:lpwstr>http://www.titul.ru/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Пользователь</cp:lastModifiedBy>
  <cp:revision>2</cp:revision>
  <dcterms:created xsi:type="dcterms:W3CDTF">2016-06-29T15:57:00Z</dcterms:created>
  <dcterms:modified xsi:type="dcterms:W3CDTF">2016-06-29T15:57:00Z</dcterms:modified>
</cp:coreProperties>
</file>