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D14" w:rsidRPr="00C3314E" w:rsidRDefault="00216D14" w:rsidP="00216D14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</w:t>
      </w:r>
      <w:r w:rsidRPr="00C3314E">
        <w:rPr>
          <w:rFonts w:ascii="Times New Roman" w:hAnsi="Times New Roman" w:cs="Times New Roman"/>
          <w:b/>
          <w:bCs/>
          <w:sz w:val="22"/>
          <w:szCs w:val="22"/>
        </w:rPr>
        <w:t>Аннотация к рабочей программе по литературе. 5-9 классы.</w:t>
      </w:r>
    </w:p>
    <w:p w:rsidR="00216D14" w:rsidRPr="00C3314E" w:rsidRDefault="00216D14" w:rsidP="00216D14">
      <w:pPr>
        <w:spacing w:after="0"/>
        <w:ind w:firstLine="708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Рабочая программа по литературе для 5-9 классов разработана  на основе примерной программы основного общего образования по литературе с учетом рекомендаций  программы  для общеобразовательных учреждений   по литературе для 5- 9 классов  под редакцией В.Я.Коровина (Москва «Просвещение » 2010г.) с учетом требований образовательного стандарта  по  литературе.</w:t>
      </w:r>
    </w:p>
    <w:p w:rsidR="00216D14" w:rsidRPr="00C3314E" w:rsidRDefault="00216D14" w:rsidP="00216D14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 </w:t>
      </w:r>
      <w:r w:rsidRPr="00C3314E">
        <w:rPr>
          <w:rFonts w:ascii="Times New Roman" w:hAnsi="Times New Roman" w:cs="Times New Roman"/>
          <w:b/>
          <w:i/>
          <w:sz w:val="22"/>
          <w:szCs w:val="22"/>
        </w:rPr>
        <w:t>Литература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базовая учебная дисциплина, формирующая духовный облик и нравственные ориентиры молодого поколения. Важнейшее значение в формировании духовно богатой, гармонически развитой личности,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216D14" w:rsidRPr="00C3314E" w:rsidRDefault="00216D14" w:rsidP="00216D14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Изучение литературы в основной школе направлено на достижение следующих целей: </w:t>
      </w:r>
    </w:p>
    <w:p w:rsidR="00216D14" w:rsidRPr="00C3314E" w:rsidRDefault="00216D14" w:rsidP="00216D1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воспитание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 </w:t>
      </w:r>
    </w:p>
    <w:p w:rsidR="00216D14" w:rsidRPr="00C3314E" w:rsidRDefault="00216D14" w:rsidP="00216D1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 xml:space="preserve">развитие </w:t>
      </w:r>
      <w:r w:rsidRPr="00C3314E">
        <w:rPr>
          <w:rFonts w:ascii="Times New Roman" w:hAnsi="Times New Roman" w:cs="Times New Roman"/>
          <w:sz w:val="22"/>
          <w:szCs w:val="22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216D14" w:rsidRPr="00C3314E" w:rsidRDefault="00216D14" w:rsidP="00216D1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освоение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 </w:t>
      </w:r>
    </w:p>
    <w:p w:rsidR="00216D14" w:rsidRPr="00C3314E" w:rsidRDefault="00216D14" w:rsidP="00216D1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овладение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 историческое и общечеловеческое содержание, правильно пользоваться русским языком. </w:t>
      </w:r>
    </w:p>
    <w:p w:rsidR="00216D14" w:rsidRDefault="00216D14" w:rsidP="00216D14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color w:val="auto"/>
          <w:sz w:val="22"/>
          <w:szCs w:val="22"/>
          <w:lang w:eastAsia="ar-SA"/>
        </w:rPr>
        <w:t xml:space="preserve">Основная задача </w:t>
      </w:r>
      <w:r w:rsidRPr="00C3314E">
        <w:rPr>
          <w:rFonts w:ascii="Times New Roman" w:hAnsi="Times New Roman" w:cs="Times New Roman"/>
          <w:sz w:val="22"/>
          <w:szCs w:val="22"/>
        </w:rPr>
        <w:t xml:space="preserve">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 </w:t>
      </w:r>
    </w:p>
    <w:p w:rsidR="00216D14" w:rsidRDefault="00216D14" w:rsidP="00216D14">
      <w:pPr>
        <w:pStyle w:val="a9"/>
        <w:spacing w:line="240" w:lineRule="auto"/>
        <w:ind w:firstLine="567"/>
        <w:rPr>
          <w:sz w:val="24"/>
        </w:rPr>
      </w:pPr>
      <w:r>
        <w:rPr>
          <w:sz w:val="24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Осознанное, творческое чтение художественных произведений разных жанров.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Выразительное чтение.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Различные виды пересказа.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Заучивание наизусть стихотворных текстов.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lastRenderedPageBreak/>
        <w:t>Определение принадлежности литературного (фольклорного) текста к тому или иному роду и жанру.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Участие в дискуссии, утверждение и доказательство своей точки зрения с учетом мнения оппонента.</w:t>
      </w:r>
    </w:p>
    <w:p w:rsidR="00216D14" w:rsidRDefault="00216D14" w:rsidP="00216D14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Подготовка рефератов, докладов; написание сочинений на основе и по мотивам литературных произведений.</w:t>
      </w:r>
    </w:p>
    <w:p w:rsidR="00216D14" w:rsidRDefault="00216D14" w:rsidP="00216D14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216D14" w:rsidRPr="00C3314E" w:rsidRDefault="00216D14" w:rsidP="00216D14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216D14" w:rsidRPr="00C3314E" w:rsidRDefault="00216D14" w:rsidP="00216D14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C3314E">
        <w:rPr>
          <w:rFonts w:ascii="Times New Roman" w:hAnsi="Times New Roman" w:cs="Times New Roman"/>
          <w:sz w:val="22"/>
          <w:szCs w:val="22"/>
        </w:rPr>
        <w:t xml:space="preserve"> Федеральный базисный учебный план для образовательных учреждений</w:t>
      </w:r>
      <w:r>
        <w:rPr>
          <w:rFonts w:ascii="Times New Roman" w:hAnsi="Times New Roman" w:cs="Times New Roman"/>
          <w:sz w:val="22"/>
          <w:szCs w:val="22"/>
        </w:rPr>
        <w:t xml:space="preserve"> Российской Федерации отводит 68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изучения литературы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VIII</w:t>
      </w:r>
      <w:r w:rsidRPr="00C3314E">
        <w:rPr>
          <w:rFonts w:ascii="Times New Roman" w:hAnsi="Times New Roman" w:cs="Times New Roman"/>
          <w:sz w:val="22"/>
          <w:szCs w:val="22"/>
        </w:rPr>
        <w:t xml:space="preserve"> классах из расчета 34 учебных недели ,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Х  классах  - 102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 расчета 33 учебных недели.</w:t>
      </w:r>
    </w:p>
    <w:p w:rsidR="00216D14" w:rsidRPr="00C3314E" w:rsidRDefault="00216D14" w:rsidP="00216D14">
      <w:pPr>
        <w:spacing w:after="0"/>
        <w:ind w:firstLine="708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hAnsi="Times New Roman"/>
          <w:color w:val="000000"/>
        </w:rPr>
        <w:t>408</w:t>
      </w:r>
      <w:r w:rsidRPr="00C3314E">
        <w:rPr>
          <w:rFonts w:ascii="Times New Roman" w:hAnsi="Times New Roman"/>
          <w:color w:val="000000"/>
        </w:rPr>
        <w:t xml:space="preserve"> часов</w:t>
      </w:r>
      <w:r w:rsidRPr="00C3314E">
        <w:rPr>
          <w:rFonts w:ascii="Times New Roman" w:hAnsi="Times New Roman"/>
        </w:rPr>
        <w:t xml:space="preserve"> для обязательного изучения учебного предмета «Литература» на этапе основного общего образования. В  том числе  в </w:t>
      </w:r>
      <w:r w:rsidRPr="00C3314E"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 xml:space="preserve"> -102 часа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VII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VIII</w:t>
      </w:r>
      <w:r>
        <w:rPr>
          <w:rFonts w:ascii="Times New Roman" w:hAnsi="Times New Roman"/>
        </w:rPr>
        <w:t xml:space="preserve"> классах выделяется по 68 </w:t>
      </w:r>
      <w:r w:rsidRPr="00C3314E">
        <w:rPr>
          <w:rFonts w:ascii="Times New Roman" w:hAnsi="Times New Roman"/>
        </w:rPr>
        <w:t xml:space="preserve">часов (из расчета 2 учебных часа в неделю), в </w:t>
      </w:r>
      <w:r w:rsidRPr="00C3314E">
        <w:rPr>
          <w:rFonts w:ascii="Times New Roman" w:hAnsi="Times New Roman"/>
          <w:lang w:val="en-US"/>
        </w:rPr>
        <w:t>IX</w:t>
      </w:r>
      <w:r>
        <w:rPr>
          <w:rFonts w:ascii="Times New Roman" w:hAnsi="Times New Roman"/>
        </w:rPr>
        <w:t xml:space="preserve"> классе – 102</w:t>
      </w:r>
      <w:r w:rsidRPr="00C3314E">
        <w:rPr>
          <w:rFonts w:ascii="Times New Roman" w:hAnsi="Times New Roman"/>
        </w:rPr>
        <w:t xml:space="preserve"> часов (из расчета 3 учебны</w:t>
      </w:r>
      <w:r>
        <w:rPr>
          <w:rFonts w:ascii="Times New Roman" w:hAnsi="Times New Roman"/>
        </w:rPr>
        <w:t xml:space="preserve">х часа в неделю). Так как в 2015-2016 </w:t>
      </w:r>
      <w:r w:rsidRPr="00C3314E">
        <w:rPr>
          <w:rFonts w:ascii="Times New Roman" w:hAnsi="Times New Roman"/>
        </w:rPr>
        <w:t>учебном году  34 учебные недели, то рабочие прогр</w:t>
      </w:r>
      <w:r>
        <w:rPr>
          <w:rFonts w:ascii="Times New Roman" w:hAnsi="Times New Roman"/>
        </w:rPr>
        <w:t>аммы составлены  на 68 часа  в 6</w:t>
      </w:r>
      <w:r w:rsidRPr="00C3314E">
        <w:rPr>
          <w:rFonts w:ascii="Times New Roman" w:hAnsi="Times New Roman"/>
        </w:rPr>
        <w:t>-8</w:t>
      </w:r>
      <w:r>
        <w:rPr>
          <w:rFonts w:ascii="Times New Roman" w:hAnsi="Times New Roman"/>
        </w:rPr>
        <w:t xml:space="preserve"> </w:t>
      </w:r>
      <w:r w:rsidRPr="00C3314E">
        <w:rPr>
          <w:rFonts w:ascii="Times New Roman" w:hAnsi="Times New Roman"/>
        </w:rPr>
        <w:t>классах</w:t>
      </w:r>
      <w:r>
        <w:rPr>
          <w:rFonts w:ascii="Times New Roman" w:hAnsi="Times New Roman"/>
        </w:rPr>
        <w:t xml:space="preserve"> ,  в 9 классах- 34</w:t>
      </w:r>
      <w:r w:rsidRPr="00C3314E">
        <w:rPr>
          <w:rFonts w:ascii="Times New Roman" w:hAnsi="Times New Roman"/>
        </w:rPr>
        <w:t xml:space="preserve"> учебные недели, раб</w:t>
      </w:r>
      <w:r>
        <w:rPr>
          <w:rFonts w:ascii="Times New Roman" w:hAnsi="Times New Roman"/>
        </w:rPr>
        <w:t>очие программы составлены  на 102  часа.</w:t>
      </w:r>
      <w:r w:rsidRPr="00C3314E">
        <w:rPr>
          <w:rFonts w:ascii="Times New Roman" w:hAnsi="Times New Roman"/>
        </w:rPr>
        <w:t xml:space="preserve"> При этом содержание программы будет изучено полностью.</w:t>
      </w:r>
    </w:p>
    <w:p w:rsidR="00216D14" w:rsidRPr="00C3314E" w:rsidRDefault="00216D14" w:rsidP="00216D14">
      <w:pPr>
        <w:spacing w:after="0" w:line="360" w:lineRule="auto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                                         ПЕРЕЧЕНЬ УЧЕБНО- МЕТОДИЧЕСКОЙ ЛИТЕРАТУРЫ.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851"/>
        <w:gridCol w:w="6237"/>
      </w:tblGrid>
      <w:tr w:rsidR="00216D14" w:rsidRPr="00216D14" w:rsidTr="00216D14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Программа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Класс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Учебник</w:t>
            </w:r>
          </w:p>
        </w:tc>
      </w:tr>
      <w:tr w:rsidR="00216D14" w:rsidRPr="00216D14" w:rsidTr="00216D14"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Примерная программа основного общего об-разования по литера-туре.</w:t>
            </w:r>
          </w:p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 xml:space="preserve"> В.Я.Коровина « Прог-раммыОУ.Литература.5-11 классы» Москва, «Просвещение» 2010г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В.Я.Коровина, В.П.Журавлев, В.И.Коровин « Литература.5 класс. Учебник в 2 частях» Москва, « Просвещение» 2010 г.</w:t>
            </w:r>
          </w:p>
        </w:tc>
      </w:tr>
      <w:tr w:rsidR="00216D14" w:rsidRPr="00216D14" w:rsidTr="00216D14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В.П.Полухина,В.Я.Коровина, В.П.Журавлев «Литература.6 класс. Учебник в 2 частях» Москва «Просвещение» 2010 г.</w:t>
            </w:r>
          </w:p>
        </w:tc>
      </w:tr>
      <w:tr w:rsidR="00216D14" w:rsidRPr="00216D14" w:rsidTr="00216D14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В.Я.Коровина, В.П.Журавлев, В.И.Коровин «Литература.7 класс. Учебник в 2  частях для ООУ» Москва «Просвещение» 2009 г.</w:t>
            </w:r>
          </w:p>
        </w:tc>
      </w:tr>
      <w:tr w:rsidR="00216D14" w:rsidRPr="00216D14" w:rsidTr="00216D14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В.Я.Коровина, В.П.Журавлев, В.И.Коровин «Литература.8класс. Учебник для  ООУ.Москва. «Просвещение» 2013г.</w:t>
            </w:r>
          </w:p>
        </w:tc>
      </w:tr>
      <w:tr w:rsidR="00216D14" w:rsidRPr="00216D14" w:rsidTr="00216D14"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В.Я.Коровина, В.П.Журавлев, И.С.Збарский, В.И.Коровин</w:t>
            </w:r>
          </w:p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 xml:space="preserve"> « Литература. 9 класс. Учебник в 2 частях для ООУ» Москва, </w:t>
            </w:r>
          </w:p>
          <w:p w:rsidR="00216D14" w:rsidRPr="00216D14" w:rsidRDefault="00216D14" w:rsidP="00216D1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16D14">
              <w:rPr>
                <w:rFonts w:ascii="Times New Roman" w:hAnsi="Times New Roman"/>
              </w:rPr>
              <w:t>« Просвещение» 2010г.</w:t>
            </w:r>
          </w:p>
        </w:tc>
      </w:tr>
    </w:tbl>
    <w:p w:rsidR="00216D14" w:rsidRDefault="00216D14" w:rsidP="00216D14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  <w:bCs/>
          <w:i/>
          <w:iCs/>
        </w:rPr>
        <w:t xml:space="preserve">     </w:t>
      </w:r>
      <w:r w:rsidRPr="00C3314E">
        <w:rPr>
          <w:rFonts w:ascii="Times New Roman" w:hAnsi="Times New Roman"/>
          <w:b/>
        </w:rPr>
        <w:t>В результате изучения литературы ученик дол</w:t>
      </w:r>
      <w:r>
        <w:rPr>
          <w:rFonts w:ascii="Times New Roman" w:hAnsi="Times New Roman"/>
          <w:b/>
        </w:rPr>
        <w:t xml:space="preserve">жен      </w:t>
      </w:r>
    </w:p>
    <w:p w:rsidR="00216D14" w:rsidRPr="00C3314E" w:rsidRDefault="00216D14" w:rsidP="00216D14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</w:rPr>
        <w:t>знать/понимать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образную природу словесного искусства;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содержание изученных литературных произведений;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основные факты жизни и творческого пути А.С.Грибоедова, А.С.Пушкина, М.Ю.Лермонтова, Н.В.Гоголя;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изученные теоретико-литературные понятия;</w:t>
      </w:r>
    </w:p>
    <w:p w:rsidR="00216D14" w:rsidRPr="00C3314E" w:rsidRDefault="00216D14" w:rsidP="00216D14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</w:rPr>
        <w:t>уметь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воспринимать и анализировать художественный текст;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lastRenderedPageBreak/>
        <w:t>выделять смысловые части художественного текста, составлять тезисы и план прочитанного;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определять род и жанр литературного произведения;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bookmarkStart w:id="0" w:name="ф"/>
      <w:bookmarkEnd w:id="0"/>
      <w:r w:rsidRPr="00C3314E">
        <w:rPr>
          <w:rFonts w:ascii="Times New Roman" w:hAnsi="Times New Roman"/>
        </w:rPr>
        <w:t>характеризовать особенности сюжета, композиции, роль изобразительно-выразительных средств;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сопоставлять эпизоды литературных произведений и сравнивать их героев;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выявлять авторскую позицию;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выражать свое отношение к прочитанному;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владеть различными видами пересказа;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строить устные и письменные высказывания в связи с изученным произведением;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писать отзывы о самостоятельно прочитанных произведениях, сочинения (сочинения – только для выпускников школ с русским (родным) языком обучения).</w:t>
      </w:r>
    </w:p>
    <w:p w:rsidR="00216D14" w:rsidRPr="00C3314E" w:rsidRDefault="00216D14" w:rsidP="00216D14">
      <w:pPr>
        <w:widowControl w:val="0"/>
        <w:spacing w:after="0"/>
        <w:ind w:left="567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C3314E">
        <w:rPr>
          <w:rFonts w:ascii="Times New Roman" w:hAnsi="Times New Roman"/>
        </w:rPr>
        <w:t>для: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</w:rPr>
      </w:pPr>
      <w:r w:rsidRPr="00C3314E">
        <w:rPr>
          <w:rFonts w:ascii="Times New Roman" w:hAnsi="Times New Roman"/>
          <w:bCs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</w:rPr>
      </w:pPr>
      <w:r w:rsidRPr="00C3314E">
        <w:rPr>
          <w:rFonts w:ascii="Times New Roman" w:hAnsi="Times New Roman"/>
          <w:bCs/>
        </w:rPr>
        <w:t xml:space="preserve">определения своего круга чтения и оценки литературных произведений; </w:t>
      </w:r>
    </w:p>
    <w:p w:rsidR="00216D14" w:rsidRPr="00C3314E" w:rsidRDefault="00216D14" w:rsidP="00216D14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  <w:bCs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</w:p>
    <w:p w:rsidR="00216D14" w:rsidRDefault="00B15F66" w:rsidP="00216D14">
      <w:pPr>
        <w:spacing w:after="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8"/>
          <w:szCs w:val="21"/>
          <w:lang w:eastAsia="ru-RU"/>
        </w:rPr>
        <w:t xml:space="preserve">                 </w:t>
      </w: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F7025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  <w:r>
        <w:rPr>
          <w:rFonts w:ascii="Times New Roman" w:eastAsia="Times New Roman" w:hAnsi="Times New Roman"/>
          <w:noProof/>
          <w:color w:val="39444D"/>
          <w:sz w:val="28"/>
          <w:szCs w:val="21"/>
          <w:lang w:eastAsia="ru-RU"/>
        </w:rPr>
        <w:lastRenderedPageBreak/>
        <w:drawing>
          <wp:inline distT="0" distB="0" distL="0" distR="0">
            <wp:extent cx="5943600" cy="8143875"/>
            <wp:effectExtent l="19050" t="0" r="0" b="0"/>
            <wp:docPr id="1" name="Рисунок 1" descr="C:\Users\1\Desktop\титульные листы\литератур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литература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216D14" w:rsidRDefault="00216D14" w:rsidP="00B15F66">
      <w:pPr>
        <w:spacing w:after="360"/>
        <w:jc w:val="both"/>
        <w:rPr>
          <w:rFonts w:ascii="Times New Roman" w:eastAsia="Times New Roman" w:hAnsi="Times New Roman"/>
          <w:color w:val="39444D"/>
          <w:sz w:val="28"/>
          <w:szCs w:val="21"/>
          <w:lang w:eastAsia="ru-RU"/>
        </w:rPr>
      </w:pPr>
    </w:p>
    <w:p w:rsidR="00E4284A" w:rsidRPr="00B15F66" w:rsidRDefault="00307535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8"/>
          <w:szCs w:val="21"/>
          <w:lang w:eastAsia="ru-RU"/>
        </w:rPr>
        <w:lastRenderedPageBreak/>
        <w:t xml:space="preserve"> </w:t>
      </w:r>
      <w:r w:rsidRPr="00B15F66"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  <w:t xml:space="preserve">Рабочая программа по литературе 6 класс </w:t>
      </w:r>
    </w:p>
    <w:p w:rsidR="00307535" w:rsidRPr="00B15F66" w:rsidRDefault="00307535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                     Пояснительная записка.</w:t>
      </w:r>
    </w:p>
    <w:p w:rsidR="00307535" w:rsidRPr="00B15F66" w:rsidRDefault="00307535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Настоящая программа по литературе для 6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«Литература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» п</w:t>
      </w:r>
      <w:r w:rsidR="00B15F66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од редакцией В.Я.Коровиной, 8-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е издание, М.Просвещение 2009 год.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с целями изучения литературы,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оторые определены стандартом. </w:t>
      </w:r>
    </w:p>
    <w:p w:rsidR="00307535" w:rsidRPr="00B15F66" w:rsidRDefault="00B15F66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Р</w:t>
      </w:r>
      <w:r w:rsidR="00307535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абочая программа по литературе представляет собой   целостный документ, включающий пять разделов: пояснительную записку, содержание тем учебного курса, учебно-тематический план, требования к уровню подготовки учащихся, перечень учебно-методического обеспечения.</w:t>
      </w:r>
    </w:p>
    <w:p w:rsidR="00307535" w:rsidRPr="00B15F66" w:rsidRDefault="00307535" w:rsidP="00B15F66">
      <w:pPr>
        <w:pStyle w:val="a7"/>
        <w:numPr>
          <w:ilvl w:val="0"/>
          <w:numId w:val="1"/>
        </w:num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Общая характеристика учебного предмета.</w:t>
      </w:r>
    </w:p>
    <w:p w:rsidR="00307535" w:rsidRPr="00B15F66" w:rsidRDefault="00307535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Важнейшее значение в формировании духовно богатой, гармонически</w:t>
      </w:r>
      <w:r w:rsidR="00781221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развитой личности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высокими</w:t>
      </w:r>
      <w:r w:rsidR="00781221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нравственными идеалами эстетическими потребностями имеет художественная литература. Курс литературы в школе основывается  на принципах связи искусства с жизнью, единства формы и содержания, историзма, традиций и новаторства, осмысления 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 произведения, овладения богатейшими выразительными средствами русского литературного языка. </w:t>
      </w:r>
    </w:p>
    <w:p w:rsidR="00781221" w:rsidRPr="00B15F66" w:rsidRDefault="0078122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Согласно государственному образовательному стандарту, изучение 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литературы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 основной школе направлено на достижение следующих целей:</w:t>
      </w:r>
    </w:p>
    <w:p w:rsidR="00781221" w:rsidRPr="00B15F66" w:rsidRDefault="0078122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*воспитание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других народов, обогащение духовного мира школьников, их жизненного и эстетического опыта;</w:t>
      </w:r>
    </w:p>
    <w:p w:rsidR="00781221" w:rsidRPr="00B15F66" w:rsidRDefault="0078122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* развитие познавательных интересов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интеллектуальных 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</w:t>
      </w:r>
      <w:r w:rsidR="00C451D3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вкуса на основе освоения художественных текстов</w:t>
      </w:r>
      <w:r w:rsidR="00C451D3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;</w:t>
      </w:r>
    </w:p>
    <w:p w:rsidR="00C451D3" w:rsidRPr="00B15F66" w:rsidRDefault="00C451D3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* освоение знаний   о русской литературе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её духовно-нравственном 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C451D3" w:rsidRPr="00B15F66" w:rsidRDefault="00C451D3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*овладение умениями творческого чтения и анализа художественных произведений с привлечением необходимых сведений по теории и истории литературы; умениями 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>выявлять в них конкретно-историческое и общечеловеческое содержание, правильно пользоваться русским языком.</w:t>
      </w:r>
    </w:p>
    <w:p w:rsidR="00B15F66" w:rsidRDefault="00C451D3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Цель изучения в школе </w:t>
      </w:r>
      <w:r w:rsidR="003F1852"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- п</w:t>
      </w:r>
      <w:r w:rsidRPr="00B15F6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риобщение  учащихся к искусству слова, богатству  русской 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включённых в программу произведений.</w:t>
      </w:r>
    </w:p>
    <w:p w:rsidR="00C451D3" w:rsidRDefault="00B15F66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Расширение круга чтения, повышение качества чтения, уровня восприятия и глубины проникновения в художественный текст становится важным средством для  поддержания этой основы на всех этапах изучения литературы в школе. Чтобы чтение стало интересным, продуманным, воздействующим на ум и душу человека, необходимо развивать эмоциональное восприятие обучающихся, научить их грамотному анализу прочитанного художественного произведения, развить потребность в чтении, в книге. Понимать прочитанное  как можно глубже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– в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от что должно стать устремлением каждого ученика.</w:t>
      </w:r>
    </w:p>
    <w:p w:rsidR="00B15F66" w:rsidRDefault="00B15F66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Это устремление зависит от степени эстетического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ис</w:t>
      </w:r>
      <w:r w:rsidR="008B3688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т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орико-культурного, духовного развития школьника.</w:t>
      </w:r>
      <w:r w:rsidR="008B3688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Отсюда возникает необходимость активизировать художественно-эстетические   потребности детей, развивать их литературный вкус и подготовить к самостоятельному эстетическому восприятию произведения. </w:t>
      </w:r>
    </w:p>
    <w:p w:rsidR="008B3688" w:rsidRDefault="008B3688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\Цели изучения литературы могут быть достигнуты при обращении к художественным произведениям, которые давно и всенародно признанны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</w:t>
      </w:r>
    </w:p>
    <w:p w:rsidR="008B3688" w:rsidRDefault="008B3688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Содержание школьного литературного образования концентричн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 -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оно включает два больших концентра (5-9 классы и 10-11 классы). Внутри первого концентра три</w:t>
      </w:r>
      <w:r w:rsidR="00254D7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возрастные группы; 5-6 классы, 7-8  классы и 9 класс Первая группа .  активно воспринимает </w:t>
      </w:r>
      <w:r w:rsidR="00254D76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прочитанные тексты, но недостаточно владеет собственно техникой чтения. именно поэтому на уроках с первой группой важно уделять внимание чтению вслух, развивать и укреплять стремление к чтению художественной литературы. </w:t>
      </w:r>
    </w:p>
    <w:p w:rsidR="00254D76" w:rsidRDefault="00254D76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Курс литературы с опорой на текстуальное  изучение художественное произведение решает задачи формирования читательских умений, развития к</w:t>
      </w:r>
      <w:r w:rsidR="006153C5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ультуры устной и письменной речи.</w:t>
      </w:r>
    </w:p>
    <w:p w:rsidR="00254D76" w:rsidRDefault="00254D76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Главная программа по</w:t>
      </w:r>
      <w:r w:rsidR="006153C5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литературе –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="006153C5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изучение литератур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ы от мифов к фольклору от фольк</w:t>
      </w:r>
      <w:r w:rsidR="006153C5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лора к древнерусской литературе, от неё к русской литературе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18, 19 и 20 веков. В программе соблюдена  системная направленность ; в 5-6 классах это освоение различных жанров фольклора, сказок, стихотворных и прозаических произведений писателей, знакомство с отдельными сведениями   по истории создания произведения, отдельных фактов биографии писателя (вертикаль). существует система ознакомления с разных веков в каждом  из классов (горизонталь) Ведущая проблема изучения литературы в 6 классе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–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>х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удожественное произведение и автор, характер героев. Чтение произв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е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дения зарубежной </w:t>
      </w:r>
      <w:r w:rsidR="00685D3D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литературы в 6 классе проводится</w:t>
      </w:r>
      <w:r w:rsidR="00EB4DF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 конце учебного года. </w:t>
      </w:r>
    </w:p>
    <w:p w:rsidR="00EB4DF2" w:rsidRDefault="00EB4DF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Одним из признаков правильного понимания текста является выразительность чтения учащихся. Именно формирование навыков выразительного чтения способствует изучение литературы в 5-6 классах.</w:t>
      </w:r>
    </w:p>
    <w:p w:rsidR="00EB4DF2" w:rsidRDefault="00EB4DF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 программу включён перечень необходимых видов работ по развитию речи: словарная работа, различные виды пересказа, устные и письменные сочинения, отзывы, доклады, творческие работы, а также произведения для заучивания наизусть</w:t>
      </w:r>
      <w:r w:rsidR="00685D3D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 с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писки произведений для самостоятельного чтения.</w:t>
      </w:r>
    </w:p>
    <w:p w:rsidR="00EB4DF2" w:rsidRDefault="00EB4DF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Программа рассчитана на 2 часа в неделю, 34 рабочих недели, Итого 68 часов (из них 11 уроков по развитию речи</w:t>
      </w:r>
      <w:r w:rsidR="00685D3D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 14 уроков внеклассного чтения.)</w:t>
      </w:r>
    </w:p>
    <w:p w:rsidR="00685D3D" w:rsidRDefault="00685D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="00C57CD5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              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C57CD5"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  <w:t>Содержание программы</w:t>
      </w:r>
      <w:r w:rsidRPr="00C57CD5">
        <w:rPr>
          <w:rFonts w:ascii="Times New Roman" w:eastAsia="Times New Roman" w:hAnsi="Times New Roman"/>
          <w:color w:val="39444D"/>
          <w:sz w:val="28"/>
          <w:szCs w:val="21"/>
          <w:lang w:eastAsia="ru-RU"/>
        </w:rPr>
        <w:t>.</w:t>
      </w:r>
    </w:p>
    <w:p w:rsidR="00685D3D" w:rsidRDefault="00685D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Введение 1ч.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Художественное произведение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Содержание и форма. Автор и герой. Отношение автора к герою. Способы выражения авторской позиции.</w:t>
      </w:r>
    </w:p>
    <w:p w:rsidR="00685D3D" w:rsidRPr="002E4D0E" w:rsidRDefault="00685D3D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Устное народное творчество. 3 часа. </w:t>
      </w:r>
    </w:p>
    <w:p w:rsidR="00685D3D" w:rsidRDefault="00685D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Обрядовый фольклор. Произведения обрядового фольклора: колядки,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веснянки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масленичные, летние и осенние обрядовые песни. Эстетическое значение   обрядового фольклора. </w:t>
      </w:r>
    </w:p>
    <w:p w:rsidR="00685D3D" w:rsidRDefault="00685D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Пословицы и поговорки. Загадки-малые жанры устного  народного творчества. Народная мудрость. Краткость и простота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меткость и выразительность. Многообразие тем. Прямой и переносный смысл  пословиц и поговорок. Афористичность загадок. </w:t>
      </w:r>
    </w:p>
    <w:p w:rsidR="00685D3D" w:rsidRPr="004A2AEF" w:rsidRDefault="00685D3D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Обрядовый фольклор</w:t>
      </w:r>
      <w:r w:rsidR="003F1852"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.</w:t>
      </w:r>
      <w:r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 Малые жанры   фольклора: пословицы и поговорки, загадки.</w:t>
      </w:r>
    </w:p>
    <w:p w:rsidR="00685D3D" w:rsidRPr="002E4D0E" w:rsidRDefault="00685D3D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Из древнерусской литературы. 1 час.</w:t>
      </w:r>
    </w:p>
    <w:p w:rsidR="00685D3D" w:rsidRDefault="00685D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«Повесть временных лет» «Сказание о белгородском киселе»</w:t>
      </w:r>
    </w:p>
    <w:p w:rsidR="00685D3D" w:rsidRPr="001F5607" w:rsidRDefault="00685D3D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Русская летопись. Отражение исторических событий и вымысел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отражение народных </w:t>
      </w: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идеалов. </w:t>
      </w:r>
    </w:p>
    <w:p w:rsidR="009B3CE3" w:rsidRPr="001F5607" w:rsidRDefault="009B3CE3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Теория литературы. Летопись </w:t>
      </w:r>
    </w:p>
    <w:p w:rsidR="00C451D3" w:rsidRPr="002E4D0E" w:rsidRDefault="009B3CE3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Из русской литературы 18 века   1час. </w:t>
      </w:r>
    </w:p>
    <w:p w:rsidR="009B3CE3" w:rsidRDefault="009B3CE3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Русские басни. И.И.Дмитриев. Слово о баснописце. «Муха», Осуждение безделья, лени, хвастовства. Аллегория и мораль в басне. Особенности языка 18 века</w:t>
      </w:r>
    </w:p>
    <w:p w:rsidR="009B3CE3" w:rsidRPr="002E4D0E" w:rsidRDefault="009B3CE3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lastRenderedPageBreak/>
        <w:t xml:space="preserve"> Из русской литературы 19 века.  34 часа.</w:t>
      </w:r>
    </w:p>
    <w:p w:rsidR="009B3CE3" w:rsidRPr="001F5607" w:rsidRDefault="009B3CE3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Иван Андреевич Крылов. 2ч.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Краткий рассказ о писателе-баснописце. Басни «Листы и корни», «Ларчик», «Осёл и Соловей». Крылов о равном участии власти и народа в достижении общественного блага.  Басня «Ларчик» - пример критики мнимого «механика мудреца» и неумелого хвастуна. Басня «Осёл и Соловей»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- к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омическое изображение </w:t>
      </w: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невежественного судьи, глухого к произведениям истинного искусства.</w:t>
      </w:r>
    </w:p>
    <w:p w:rsidR="009B3CE3" w:rsidRPr="001F5607" w:rsidRDefault="009B3CE3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Басня. Аллегория.</w:t>
      </w:r>
    </w:p>
    <w:p w:rsidR="009B3CE3" w:rsidRDefault="009B3CE3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Александр Сергеевич Пушкин.10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часов.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Краткий рассказ о поэте. «Узник», вольнолюбивые устремления поэта.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Народнопоэтический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колорит стихотворения.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«Зимнее утро» М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отивы единства красоты человека и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красоты природы, </w:t>
      </w:r>
      <w:r w:rsidR="00D4377E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D4377E" w:rsidRDefault="00D4377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«И.И.Пущину». Светлое чувство дружб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ы -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помощь в суровых испытаниях. Художественные особенности стихотворного послания. «Зимняя дорога». Приметы зимнего пейзажа, навевающего грусть. Ожидание домашнего уюта, тепла, нежности любимой подруги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Тема жизненного пути. </w:t>
      </w:r>
    </w:p>
    <w:p w:rsidR="00D4377E" w:rsidRDefault="00D4377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«Повести покойного Ивана Петровича Белкина». Книга (цикл) повестей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Повествование от лица  вымышленного автора как художественный приём.</w:t>
      </w:r>
    </w:p>
    <w:p w:rsidR="00D4377E" w:rsidRDefault="00D4377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«Барышня-крестьянка». Сюжет и герои  повести. приём антитезы в сюжетной организации повести. Пародирование романтических тем и мотивов. лицо и маска. Роль случая в композиции произведения.</w:t>
      </w:r>
    </w:p>
    <w:p w:rsidR="00D4377E" w:rsidRDefault="00D4377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«Дубровский». Изображение русского барства. Дубровский старший и Троекуров. Протест Владимира Дубровского  прот</w:t>
      </w:r>
      <w:r w:rsidR="00A14ABA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и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 беззакония и несправедливости, бунт крестьян.</w:t>
      </w:r>
    </w:p>
    <w:p w:rsidR="00A14ABA" w:rsidRDefault="00D4377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Осужден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ие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произвола и деспотизма,</w:t>
      </w:r>
      <w:r w:rsidR="00A14ABA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чести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независимости</w:t>
      </w:r>
      <w:r w:rsidR="00A14ABA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личности. Романтическ</w:t>
      </w:r>
      <w:r w:rsidR="00A14ABA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ая история любви Владимира Дубровского и Маши. Авторское отношение к героям. </w:t>
      </w:r>
    </w:p>
    <w:p w:rsidR="00D4377E" w:rsidRPr="001F5607" w:rsidRDefault="00A14ABA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Эпитет, метафора, композиция. Стихотворное послание.</w:t>
      </w:r>
      <w:r w:rsidR="00D4377E"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 </w:t>
      </w:r>
    </w:p>
    <w:p w:rsidR="00A14ABA" w:rsidRDefault="00A14ABA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Михаил Юрьевич Лермонтов. 4 часа.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Краткий рассказ о поэте. «Тучи».  Чувство одиночества и тоски, любовь поэта-изгнанника к оставленной им Родине. Приём сравнения как основа построения стихотворения. Особенности интонации.</w:t>
      </w:r>
    </w:p>
    <w:p w:rsidR="00A14ABA" w:rsidRDefault="00A14ABA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«Листок», «На севере диком», «Утёс», «Три пальмы». Тема красоты, гармонии человека с миром. Особенности сражения темы одиночества в лирике Лермонтова. </w:t>
      </w:r>
    </w:p>
    <w:p w:rsidR="00A14ABA" w:rsidRDefault="00A14ABA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Антитеза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Двусложные (ямб, хорей)  и трёхсложные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(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дактиль, амфибрахий, анапест) размеры стиха. Поэтическая интонация.</w:t>
      </w:r>
    </w:p>
    <w:p w:rsidR="00A14ABA" w:rsidRDefault="00A14ABA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Иван Сергеевич Тургенев. 2 часа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Краткий рассказ о писателе. </w:t>
      </w:r>
    </w:p>
    <w:p w:rsidR="00A14ABA" w:rsidRDefault="00A14ABA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>«Бежин луг». Сочувственное отношение к крестьянским детям. Портреты и рассказы мальчиков, их духовный мир. Пытливость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любознательность. </w:t>
      </w:r>
      <w:r w:rsidR="008707C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Впечатлительность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Роль</w:t>
      </w:r>
      <w:r w:rsidR="008707C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картин природы в рассказе.</w:t>
      </w:r>
      <w:r w:rsidR="008707C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8707CF" w:rsidRDefault="008707C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Фёдор Иванович Тютчев.  2 часа.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Рассказ о по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эте. Стихотворение «Листья», «Н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еохотн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о и несмело». Передача сложных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- символ краткой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,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яркой жизни. «С поляны коршун поднялся». Противопоставление судеб человека и коршуна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: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свободный полёт коршуна и земная обречённость человека.</w:t>
      </w:r>
    </w:p>
    <w:p w:rsidR="00C57CD5" w:rsidRDefault="008707C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Афанасий Афанасьевич Фет. 3 час</w:t>
      </w:r>
      <w:r w:rsid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Рассказ о поэте. Стихотворения:  «Ель рукавом мне тропинку завесила», «опять незримые усилья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» «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ещё майская ночь» «Учись у них – у дуба, у природы». Жизнеутверждающее начало в лирике Фета. Природа как  воплощение  прекрасного, как естественный мир  истинной красоты, служащий прообразом для искусства. Гармоничность и музыкальность поэтической речи поэта. Краски и звуки в пейзажной лирике.</w:t>
      </w:r>
    </w:p>
    <w:p w:rsidR="008707CF" w:rsidRPr="003F1852" w:rsidRDefault="00C57CD5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\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Теория литературы </w:t>
      </w:r>
      <w:r w:rsidR="008707CF"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Пейзажная лирика.</w:t>
      </w:r>
    </w:p>
    <w:p w:rsidR="00C57CD5" w:rsidRPr="003F1852" w:rsidRDefault="00C57CD5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Николай Алексеевич Некрасов.4 часа.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Краткий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рассказ о жизни поэта.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</w:t>
      </w:r>
      <w:r w:rsidRP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Историческая поэма  «Дедушка». Изображение декабристов в поэзии. Героизация декабристской темы и поэтизация христианской жертвенности в исторической поэме.</w:t>
      </w:r>
    </w:p>
    <w:p w:rsidR="00360691" w:rsidRPr="003F1852" w:rsidRDefault="00360691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«Железная дорога»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,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картины подневольного труда. народ-созидатель  духовных и материальных ценностей. Мечта поэта о прекрасной поре в жизни народа. \Своеобразие композиции стихотворения. Роль пейзажа. Значение  эпиграфа. Сочетание реальных и фантастических картин. Диалог-спор. Значение риторических вопросов в стихотворении.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br/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Теория литературы. Стихотворные размеры.</w:t>
      </w:r>
    </w:p>
    <w:p w:rsidR="00360691" w:rsidRPr="003F1852" w:rsidRDefault="00360691" w:rsidP="003F1852">
      <w:pPr>
        <w:pStyle w:val="a7"/>
        <w:numPr>
          <w:ilvl w:val="0"/>
          <w:numId w:val="1"/>
        </w:num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Николай Семёнович Лесков.  3 часа</w:t>
      </w:r>
      <w:r w:rsidRPr="003F1852">
        <w:rPr>
          <w:rFonts w:ascii="Times New Roman" w:eastAsia="Times New Roman" w:hAnsi="Times New Roman"/>
          <w:color w:val="39444D"/>
          <w:sz w:val="24"/>
          <w:szCs w:val="21"/>
          <w:highlight w:val="yellow"/>
          <w:lang w:eastAsia="ru-RU"/>
        </w:rPr>
        <w:t>. Краткий рассказ о писателе. «Левша» Гордость писателя за народ, его трудолюбие, талантливость, патриотизм. Горькое чувство от его униженности и бесправия. Едкая насмешка над царскими чиновниками. Особенности</w:t>
      </w:r>
      <w:r w:rsidRP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языка произведения. Комический эффект, создаваемый игрой слов., народной этимологией. </w:t>
      </w:r>
    </w:p>
    <w:p w:rsidR="00360691" w:rsidRPr="003F1852" w:rsidRDefault="00360691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Теория литературы. Ирония. Сказ как форма повествования. </w:t>
      </w:r>
    </w:p>
    <w:p w:rsidR="00C451D3" w:rsidRDefault="0036069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Антон Павлович Чехов. 2 часа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раткий рассказ о писателе. «Толстый и тонкий». Речь героев как источник юмора. Юмористическая ситуация. Разоблачение </w:t>
      </w:r>
      <w:r w:rsidR="002E4D0E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лицемерия. Роль художественной детали.</w:t>
      </w:r>
    </w:p>
    <w:p w:rsidR="002E4D0E" w:rsidRDefault="002E4D0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Юмор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</w:t>
      </w:r>
    </w:p>
    <w:p w:rsidR="002E4D0E" w:rsidRPr="004A2AEF" w:rsidRDefault="004A2AEF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Р</w:t>
      </w:r>
      <w:r w:rsidR="002E4D0E"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одная природа в стихотворениях русских поэтов. 1 час. </w:t>
      </w:r>
    </w:p>
    <w:p w:rsidR="002E4D0E" w:rsidRDefault="002E4D0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Я.  Полонский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 «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П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о горам две хмурых тучи», «Посмотри, какая мгла..», 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Е.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Баратынский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«Весна, весна! Как воздух чист», «Чудный град..», </w:t>
      </w: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А.Толстой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«Где гнутся  над нутом лозы».. Выражение переживаний и мироощущения в стихотворениях о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>родной природе. Художественные средства , передающие различные состояния в пейзажной лирике.</w:t>
      </w:r>
    </w:p>
    <w:p w:rsidR="002E4D0E" w:rsidRDefault="002E4D0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Лирика как род литературы, развитие представления.</w:t>
      </w:r>
    </w:p>
    <w:p w:rsidR="002E4D0E" w:rsidRPr="002E4D0E" w:rsidRDefault="002E4D0E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                  </w:t>
      </w:r>
      <w:r w:rsidRPr="002E4D0E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Из русской литературы 20 века. </w:t>
      </w:r>
    </w:p>
    <w:p w:rsidR="003F1852" w:rsidRDefault="002E4D0E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3F1852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Андрей Платонович Платонов. 1 час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Краткий рассказ о писателе. «Неизвестный цветок»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Прекрасное  вокруг нас. «Ни на кого не похожие» герои Платонова.</w:t>
      </w:r>
    </w:p>
    <w:p w:rsidR="003F1852" w:rsidRDefault="003F185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Александр Степанович Грин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1 час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Краткий рассказ о писателе. «Алые паруса». Жестокая реальность и романтическая мечта в повести. Душевная чистота главных героев. Отношение автора к героям.</w:t>
      </w:r>
    </w:p>
    <w:p w:rsidR="00BE1181" w:rsidRDefault="003F185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Михаил Михайлович Пришвин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4 часа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Краткий рассказ о писателе. «Кладовая солнца». Вера писателя в человека,</w:t>
      </w:r>
      <w:r w:rsidR="00BE1181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доброго и мудрого хозяина природы.</w:t>
      </w:r>
      <w:r w:rsidR="00BE1181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Нравственная суть взаимоотношений Насти и Митраши. Одухотворение природы, её участие в судьбе героев. Смысл рассказа о ели и сосне, растущих вместе. Сказка и быль в произведении. Смысл названия сказки-были. </w:t>
      </w:r>
    </w:p>
    <w:p w:rsidR="00BE1181" w:rsidRDefault="00BE118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Символическое содержание пейзажных образов.</w:t>
      </w:r>
    </w:p>
    <w:p w:rsidR="00BE1181" w:rsidRDefault="00BE118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произведения о Великой Отечественной войне. 2часа.</w:t>
      </w:r>
    </w:p>
    <w:p w:rsidR="00BE1181" w:rsidRDefault="00BE118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К.Симонов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«Ты помнишь, Алёша, дороги Смоленщины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», Н. Рыленков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«Бой шёл всю ночь»,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Д Самойлов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«Сороковые..»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2E4D0E" w:rsidRDefault="00BE1181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Стихотворения, рассказывающие о солдатских буднях, пробуждающие чувства скорбной памяти о павших на  полях сражений и обостряющие чувства любви к Родине, ответственности за неё. в годы жестоких сражений.</w:t>
      </w:r>
      <w:r w:rsidR="003F185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1E6D4B" w:rsidRPr="001F5607" w:rsidRDefault="001E6D4B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Виктор Петрович Астафьев. 2 часа.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Краткий рассказ о писателе.»Конь с розовой гривой» Изображение быта и жизни сибирской деревни в предвоенные годы. Нравственные проблемы рассказа – честность, доброта, понятие долга. Яркость и </w:t>
      </w: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самобытность героев, особенности использования народной речи.</w:t>
      </w:r>
    </w:p>
    <w:p w:rsidR="001E6D4B" w:rsidRDefault="001E6D4B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Речевая характеристика героя. </w:t>
      </w:r>
    </w:p>
    <w:p w:rsidR="001E6D4B" w:rsidRDefault="001E6D4B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Валентин Григорьевич Распутин. 3 часа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Краткий рассказ о писателе. «Уроки французского». отражение в повести трудностей военного времени. Жажда знаний , нравственная стойкость, чувство собственного достоинства. Душевная щедрость учительницы, её роль в жизни мальчика.</w:t>
      </w:r>
    </w:p>
    <w:p w:rsidR="001E6D4B" w:rsidRDefault="001E6D4B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Рассказ, сюжет герой. –повествователь \Николай Михайлович Рубцов. 1 час. Краткий рассказ о поэте. «Звезда полей», «Листья осенние», «В горнице». Тема Родины в поэзии Рубцова. Человек и природа в тихой лирике поэта.</w:t>
      </w:r>
    </w:p>
    <w:p w:rsidR="001E6D4B" w:rsidRDefault="001E6D4B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lastRenderedPageBreak/>
        <w:t>Фазиль Искандер. 2часа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 Краткий рассказ о писателе. «Тринадцатый подвиг Геракла». Влияние учителя на формирование детского характера. Чувство юмора как одно из ценных качеств человека.</w:t>
      </w:r>
    </w:p>
    <w:p w:rsidR="001E6D4B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 </w:t>
      </w:r>
      <w:r w:rsidR="001E6D4B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="001E6D4B"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Родная природа в русской поэзии 20 века. 2 часа</w:t>
      </w:r>
      <w:r w:rsidR="001E6D4B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.</w:t>
      </w:r>
    </w:p>
    <w:p w:rsidR="001E6D4B" w:rsidRDefault="001E6D4B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А.Блок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«Летний вечер», «О, как безумно за окном».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С.Есенин.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«Мелколесье…»,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А.Ахматова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«Перед</w:t>
      </w:r>
      <w:r w:rsidR="005014A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весной бывают дни такие»</w:t>
      </w:r>
      <w:r w:rsidR="005014A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Чувство радости и печа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ли, любви к родной природе , родине в</w:t>
      </w:r>
      <w:r w:rsidR="005014A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стихотворения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х поэтов 20 века. Связь ритмики и мелодики стиха с эмоциональным состоянием, выраженным в стихотворении. </w:t>
      </w:r>
      <w:r w:rsidR="005014A2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Поэтизация природы.</w:t>
      </w:r>
    </w:p>
    <w:p w:rsidR="005014A2" w:rsidRPr="001F5607" w:rsidRDefault="005014A2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="001F5607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             </w:t>
      </w:r>
      <w:r w:rsidR="004A2AE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</w:t>
      </w:r>
      <w:r w:rsidR="001F5607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</w:t>
      </w: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Зарубежная литература. </w:t>
      </w:r>
    </w:p>
    <w:p w:rsidR="005014A2" w:rsidRDefault="005014A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Мифы Древней Греции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Подвиги Геракла «Скотный двор царя Авгия», »Яблоки Гесперид». Геродот. «Легенда  об Арионе» 1 час.</w:t>
      </w:r>
    </w:p>
    <w:p w:rsidR="005014A2" w:rsidRPr="001F5607" w:rsidRDefault="001F5607" w:rsidP="00B15F66">
      <w:pPr>
        <w:spacing w:after="360"/>
        <w:jc w:val="both"/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             </w:t>
      </w:r>
      <w:r w:rsidR="005014A2"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Миф. Отличие мифа от сказки.</w:t>
      </w:r>
    </w:p>
    <w:p w:rsidR="005014A2" w:rsidRDefault="005014A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1F5607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 xml:space="preserve"> Гомер</w:t>
      </w:r>
      <w:r w:rsidRPr="001F5607">
        <w:rPr>
          <w:rFonts w:ascii="Times New Roman" w:eastAsia="Times New Roman" w:hAnsi="Times New Roman"/>
          <w:i/>
          <w:color w:val="39444D"/>
          <w:sz w:val="24"/>
          <w:szCs w:val="21"/>
          <w:lang w:eastAsia="ru-RU"/>
        </w:rPr>
        <w:t>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Краткий рассказ о Гомере. «Одиссея», «Илиада» как эпические поэмы. Изображение героев и героическое  подвиги в «Илиаде»Стихия Одиссея –борьба, преодоление препятствий, познание неизвестного. Храбрость, сметливость, хитроумие Одиссея. Одиссей - мудрый правитель, любящий муж и отец. На острове циклопов..Полифем. Теория литературы. Понятие о героическом эпосе.</w:t>
      </w:r>
    </w:p>
    <w:p w:rsidR="005014A2" w:rsidRDefault="005014A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Фридрих Шиллер. 1 час.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Рассказ о писателе. Баллада «Перчатка». Повествование о феодальных нравах. Любовь как благородство и своевольный ,бесчеловечный каприз. Рыцарь-герой, отвергающий награду и защищающий личное достоинство и честь.</w:t>
      </w:r>
    </w:p>
    <w:p w:rsidR="005014A2" w:rsidRDefault="005014A2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Проспер Мериме. 2 час</w:t>
      </w:r>
      <w:r w:rsid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Рассказ о писателе. Новелла «Маттео Фальконе». Изображение дикой природы. Превосходство </w:t>
      </w:r>
      <w:r w:rsidR="001F5607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естественной, простой жизни и исторически сложившихся устоев. над цивилизованной с её порочными нравами. </w:t>
      </w:r>
    </w:p>
    <w:p w:rsidR="001F5607" w:rsidRDefault="001F5607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Марк Твен. 1час.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«Приключения Гекльберри Финна2 Сходство и различие характеров Тома и Гека, их поведение   в критических ситуациях. Юмор в произведении.</w:t>
      </w:r>
    </w:p>
    <w:p w:rsidR="001F5607" w:rsidRDefault="001F5607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Антуан де Сент Экзюпери. 2 часа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. Рассказ о писателе. «Маленький принц» как  философская сказка и мудрая притча. Мечта о естественном отношении к вещам и людям. Чистота восприятий мира как величайшая ценность. Утверждение всечеловеческих истин. </w:t>
      </w:r>
      <w:r w:rsidRP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Теория литературы. Притча</w:t>
      </w:r>
      <w:r w:rsidR="004A2AEF">
        <w:rPr>
          <w:rFonts w:ascii="Times New Roman" w:eastAsia="Times New Roman" w:hAnsi="Times New Roman"/>
          <w:b/>
          <w:i/>
          <w:color w:val="39444D"/>
          <w:sz w:val="24"/>
          <w:szCs w:val="21"/>
          <w:lang w:eastAsia="ru-RU"/>
        </w:rPr>
        <w:t>.</w:t>
      </w:r>
    </w:p>
    <w:p w:rsidR="004A2AEF" w:rsidRDefault="004A2AEF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                   </w:t>
      </w:r>
      <w:r w:rsidRPr="004A2AEF"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>Требования к уровню подготовки учащихся.</w:t>
      </w:r>
    </w:p>
    <w:p w:rsidR="004A2AEF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 w:rsidRPr="004A2AE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 результате изучения литературы ученик должен</w:t>
      </w:r>
      <w:r>
        <w:rPr>
          <w:rFonts w:ascii="Times New Roman" w:eastAsia="Times New Roman" w:hAnsi="Times New Roman"/>
          <w:b/>
          <w:color w:val="39444D"/>
          <w:sz w:val="24"/>
          <w:szCs w:val="21"/>
          <w:lang w:eastAsia="ru-RU"/>
        </w:rPr>
        <w:t xml:space="preserve"> </w:t>
      </w:r>
      <w:r w:rsidRPr="004A2AE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знать:</w:t>
      </w:r>
    </w:p>
    <w:p w:rsidR="004A2AEF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содержание литературных произведений. подлежащих обязательному изучению,  наизусть стихотворные тексты и фрагменты прозаических текстов, подлежащих обязательному изучении (по выбору).</w:t>
      </w:r>
    </w:p>
    <w:p w:rsidR="004A2AEF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 xml:space="preserve"> основные факты жизненного  и творческого пути писателей-классиков. основные теоретико-литературные понятия.</w:t>
      </w:r>
    </w:p>
    <w:p w:rsidR="004A2AEF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уметь</w:t>
      </w:r>
    </w:p>
    <w:p w:rsidR="005B3368" w:rsidRDefault="005B3368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опре</w:t>
      </w:r>
      <w:r w:rsidR="004A2AE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делять принадлежность художественного произведения к одному из литературных родов и жанров, </w:t>
      </w:r>
    </w:p>
    <w:p w:rsidR="005B3368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выявлять авторскую позицию, выражать своё отношен е к прочитанному, выразительно чи</w:t>
      </w:r>
      <w:r w:rsidR="005B3368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тать произведения, в том числе выученные наизусть, соблюдая нормы литературного произношения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:</w:t>
      </w:r>
      <w:r w:rsidR="005B3368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5B3368" w:rsidRDefault="005B3368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владеть различными видами пересказа:</w:t>
      </w:r>
    </w:p>
    <w:p w:rsidR="004A2AEF" w:rsidRDefault="005B3368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строить устные и письменные высказывания в связи с изученным произведением, участвовать в диалоге по прочитанным произведениям. понимать чужую точку зрения и аргументировано отстаивать свою</w:t>
      </w:r>
    </w:p>
    <w:p w:rsidR="004A2AEF" w:rsidRPr="004754BF" w:rsidRDefault="004A2AEF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5B3368" w:rsidRPr="004754BF" w:rsidRDefault="005B3368" w:rsidP="00B15F66">
      <w:pPr>
        <w:spacing w:after="360"/>
        <w:jc w:val="both"/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</w:pPr>
      <w:r w:rsidRPr="004754BF"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  <w:t xml:space="preserve">         </w:t>
      </w:r>
      <w:r w:rsidR="004754BF"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  <w:t xml:space="preserve">                       </w:t>
      </w:r>
      <w:r w:rsidRPr="004754BF">
        <w:rPr>
          <w:rFonts w:ascii="Times New Roman" w:eastAsia="Times New Roman" w:hAnsi="Times New Roman"/>
          <w:b/>
          <w:color w:val="39444D"/>
          <w:sz w:val="28"/>
          <w:szCs w:val="21"/>
          <w:lang w:eastAsia="ru-RU"/>
        </w:rPr>
        <w:t xml:space="preserve"> Учебно-тематический план                              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7088"/>
        <w:gridCol w:w="2375"/>
      </w:tblGrid>
      <w:tr w:rsidR="005B3368" w:rsidRPr="00216D14" w:rsidTr="00216D14">
        <w:trPr>
          <w:trHeight w:val="1518"/>
        </w:trPr>
        <w:tc>
          <w:tcPr>
            <w:tcW w:w="1134" w:type="dxa"/>
          </w:tcPr>
          <w:p w:rsidR="005B3368" w:rsidRPr="00216D14" w:rsidRDefault="005B3368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№п/п</w:t>
            </w:r>
          </w:p>
        </w:tc>
        <w:tc>
          <w:tcPr>
            <w:tcW w:w="7088" w:type="dxa"/>
          </w:tcPr>
          <w:p w:rsidR="005B3368" w:rsidRPr="00216D14" w:rsidRDefault="005B3368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Содержание</w:t>
            </w:r>
          </w:p>
        </w:tc>
        <w:tc>
          <w:tcPr>
            <w:tcW w:w="2375" w:type="dxa"/>
          </w:tcPr>
          <w:p w:rsidR="005B3368" w:rsidRPr="00216D14" w:rsidRDefault="005B3368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Кол-во часов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5B3368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 xml:space="preserve"> 1</w:t>
            </w:r>
          </w:p>
        </w:tc>
        <w:tc>
          <w:tcPr>
            <w:tcW w:w="7088" w:type="dxa"/>
          </w:tcPr>
          <w:p w:rsidR="005B3368" w:rsidRPr="00216D14" w:rsidRDefault="005B3368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Введение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1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2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Устное народное творчество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3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3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Из древнерусской литературы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1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4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Из русской литературы 18 века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1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5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 xml:space="preserve"> Из русской литературы 19 века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34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6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Из русской литературы 20 века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19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7</w:t>
            </w: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Зарубежная литература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9</w:t>
            </w:r>
          </w:p>
        </w:tc>
      </w:tr>
      <w:tr w:rsidR="005B3368" w:rsidRPr="00216D14" w:rsidTr="00216D14">
        <w:tc>
          <w:tcPr>
            <w:tcW w:w="1134" w:type="dxa"/>
          </w:tcPr>
          <w:p w:rsidR="005B3368" w:rsidRPr="00216D14" w:rsidRDefault="005B3368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</w:p>
        </w:tc>
        <w:tc>
          <w:tcPr>
            <w:tcW w:w="7088" w:type="dxa"/>
          </w:tcPr>
          <w:p w:rsidR="005B3368" w:rsidRPr="00216D14" w:rsidRDefault="004754BF" w:rsidP="00216D14">
            <w:pPr>
              <w:spacing w:after="360"/>
              <w:jc w:val="both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Итого:</w:t>
            </w:r>
          </w:p>
        </w:tc>
        <w:tc>
          <w:tcPr>
            <w:tcW w:w="2375" w:type="dxa"/>
          </w:tcPr>
          <w:p w:rsidR="005B3368" w:rsidRPr="00216D14" w:rsidRDefault="004754BF" w:rsidP="00216D14">
            <w:pPr>
              <w:spacing w:after="360"/>
              <w:jc w:val="center"/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</w:pPr>
            <w:r w:rsidRPr="00216D14">
              <w:rPr>
                <w:rFonts w:ascii="Times New Roman" w:eastAsia="Times New Roman" w:hAnsi="Times New Roman"/>
                <w:color w:val="39444D"/>
                <w:sz w:val="24"/>
                <w:szCs w:val="21"/>
                <w:lang w:eastAsia="ru-RU"/>
              </w:rPr>
              <w:t>68 часов</w:t>
            </w:r>
          </w:p>
        </w:tc>
      </w:tr>
    </w:tbl>
    <w:p w:rsidR="004A2AEF" w:rsidRPr="004A2AEF" w:rsidRDefault="004A2AE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</w:p>
    <w:p w:rsidR="001F5607" w:rsidRDefault="001F5607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4754BF" w:rsidRDefault="004754B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lastRenderedPageBreak/>
        <w:t xml:space="preserve">                    Перечень учебно-методического обеспечения</w:t>
      </w:r>
    </w:p>
    <w:p w:rsidR="004754BF" w:rsidRDefault="004754BF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Для учащихся:</w:t>
      </w:r>
    </w:p>
    <w:p w:rsidR="002E4D0E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В.Я.Коровина Литература Учебник-хресто</w:t>
      </w:r>
      <w:r w:rsidR="004754BF"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матия для 6 класса в 2-х частях М.Просвещение. 20</w:t>
      </w: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10 г.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Литература 6 класс. Фонохрестоматия: Электронное учебное пособие на СД –РОМ Сост. В.Я.Коровина, В.П.Журавлёв, В.И.Коровин. М.Просвещение. 2010.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Для учителя: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В.Я.Коровина, И.С.Збарский Литература Методические советы 6 класс. М.Просвещение2006 .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Конспекты уроков для учителя литературы 6-10 классы. Авторы: В.Ю.Антышева, Н.А.Айрапетова, И.Ф.Бородина., И.А. Виноградов. 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>В.П. Полухина. Читаем, думаем, спорим. Дидактические материалы по литературе  6 класс. М.Просвещение. 2010.г.</w:t>
      </w:r>
    </w:p>
    <w:p w:rsidR="00054B3D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И.И.Аркин. Уроки литературы в 5-6 классах. практическая методика Книга для учителя. М.Просвещение. Учебная литература. 1999 </w:t>
      </w:r>
    </w:p>
    <w:p w:rsidR="00F70251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  <w:r>
        <w:rPr>
          <w:rFonts w:ascii="Times New Roman" w:eastAsia="Times New Roman" w:hAnsi="Times New Roman"/>
          <w:color w:val="39444D"/>
          <w:sz w:val="24"/>
          <w:szCs w:val="21"/>
          <w:lang w:eastAsia="ru-RU"/>
        </w:rPr>
        <w:t xml:space="preserve"> </w:t>
      </w:r>
    </w:p>
    <w:p w:rsidR="00F70251" w:rsidRPr="00C3314E" w:rsidRDefault="00F70251" w:rsidP="00F70251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color w:val="39444D"/>
          <w:szCs w:val="21"/>
        </w:rPr>
        <w:br w:type="page"/>
      </w:r>
      <w:r w:rsidRPr="00C3314E">
        <w:rPr>
          <w:rFonts w:ascii="Times New Roman" w:hAnsi="Times New Roman" w:cs="Times New Roman"/>
          <w:b/>
          <w:bCs/>
          <w:sz w:val="22"/>
          <w:szCs w:val="22"/>
        </w:rPr>
        <w:lastRenderedPageBreak/>
        <w:t>Аннотация к рабочей программе по литературе. 5-9 классы.</w:t>
      </w:r>
    </w:p>
    <w:p w:rsidR="00F70251" w:rsidRPr="00C3314E" w:rsidRDefault="00F70251" w:rsidP="00F70251">
      <w:pPr>
        <w:ind w:firstLine="708"/>
        <w:jc w:val="both"/>
      </w:pPr>
      <w:r w:rsidRPr="00C3314E">
        <w:t>Рабочая программа по литературе для 5-9 классов разработана  на основе примерной программы основного общего образования по литературе с учетом рекомендаций  программы  для общеобразовательных учреждений   по литературе для 5- 9 классов  под редакцией В.Я.Коровина (Москва «Просвещение » 2010г.) с учетом требований образовательного стандарта  по  литературе.</w:t>
      </w:r>
    </w:p>
    <w:p w:rsidR="00F70251" w:rsidRPr="00C3314E" w:rsidRDefault="00F70251" w:rsidP="00F70251">
      <w:pPr>
        <w:pStyle w:val="Default"/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 </w:t>
      </w:r>
      <w:r w:rsidRPr="00C3314E">
        <w:rPr>
          <w:rFonts w:ascii="Times New Roman" w:hAnsi="Times New Roman" w:cs="Times New Roman"/>
          <w:b/>
          <w:i/>
          <w:sz w:val="22"/>
          <w:szCs w:val="22"/>
        </w:rPr>
        <w:t>Литература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базовая учебная дисциплина, формирующая духовный облик и нравственные ориентиры молодого поколения. Важнейшее значение в формировании духовно богатой, гармонически развитой личности,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F70251" w:rsidRPr="00C3314E" w:rsidRDefault="00F70251" w:rsidP="00F70251">
      <w:pPr>
        <w:pStyle w:val="Default"/>
        <w:spacing w:after="100" w:afterAutospacing="1"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Изучение литературы в основной школе направлено на достижение следующих целей: </w:t>
      </w:r>
    </w:p>
    <w:p w:rsidR="00F70251" w:rsidRPr="00C3314E" w:rsidRDefault="00F70251" w:rsidP="00F70251">
      <w:pPr>
        <w:pStyle w:val="Default"/>
        <w:spacing w:after="47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воспитание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 </w:t>
      </w:r>
    </w:p>
    <w:p w:rsidR="00F70251" w:rsidRPr="00C3314E" w:rsidRDefault="00F70251" w:rsidP="00F70251">
      <w:pPr>
        <w:pStyle w:val="Default"/>
        <w:spacing w:after="47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 xml:space="preserve">развитие </w:t>
      </w:r>
      <w:r w:rsidRPr="00C3314E">
        <w:rPr>
          <w:rFonts w:ascii="Times New Roman" w:hAnsi="Times New Roman" w:cs="Times New Roman"/>
          <w:sz w:val="22"/>
          <w:szCs w:val="22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F70251" w:rsidRPr="00C3314E" w:rsidRDefault="00F70251" w:rsidP="00F70251">
      <w:pPr>
        <w:pStyle w:val="Default"/>
        <w:spacing w:after="47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освоение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 </w:t>
      </w: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овладение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 историческое и общечеловеческое содержание, правильно пользоваться русским языком. </w:t>
      </w:r>
    </w:p>
    <w:p w:rsidR="00F70251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color w:val="auto"/>
          <w:sz w:val="22"/>
          <w:szCs w:val="22"/>
          <w:lang w:eastAsia="ar-SA"/>
        </w:rPr>
        <w:t xml:space="preserve">Основная задача </w:t>
      </w:r>
      <w:r w:rsidRPr="00C3314E">
        <w:rPr>
          <w:rFonts w:ascii="Times New Roman" w:hAnsi="Times New Roman" w:cs="Times New Roman"/>
          <w:sz w:val="22"/>
          <w:szCs w:val="22"/>
        </w:rPr>
        <w:t xml:space="preserve">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 </w:t>
      </w:r>
    </w:p>
    <w:p w:rsidR="00F70251" w:rsidRDefault="00F70251" w:rsidP="00F70251">
      <w:pPr>
        <w:pStyle w:val="a9"/>
        <w:spacing w:before="60"/>
        <w:ind w:firstLine="567"/>
      </w:pPr>
      <w:r>
        <w:t xml:space="preserve">Курс литературы опирается на следующие виды деятельности по </w:t>
      </w:r>
      <w:r>
        <w:lastRenderedPageBreak/>
        <w:t>освоению содержания художественных произведений и теоретико-литературных понятий: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Осознанное, творческое чтение художественных произведений разных жанров.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Выразительное чтение.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Различные виды пересказа.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Заучивание наизусть стихотворных текстов.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Определение принадлежности литературного (фольклорного) текста к тому или иному роду и жанру.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Участие в дискуссии, утверждение и доказательство своей точки зрения с учетом мнения оппонента.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Подготовка рефератов, докладов; написание сочинений на основе и по мотивам литературных произведений.</w:t>
      </w:r>
    </w:p>
    <w:p w:rsidR="00F70251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C3314E">
        <w:rPr>
          <w:rFonts w:ascii="Times New Roman" w:hAnsi="Times New Roman" w:cs="Times New Roman"/>
          <w:sz w:val="22"/>
          <w:szCs w:val="22"/>
        </w:rPr>
        <w:t xml:space="preserve"> Федеральный базисный учебный план для образовательных учреждений</w:t>
      </w:r>
      <w:r>
        <w:rPr>
          <w:rFonts w:ascii="Times New Roman" w:hAnsi="Times New Roman" w:cs="Times New Roman"/>
          <w:sz w:val="22"/>
          <w:szCs w:val="22"/>
        </w:rPr>
        <w:t xml:space="preserve"> Российской Федерации отводит 68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изучения литературы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VIII</w:t>
      </w:r>
      <w:r w:rsidRPr="00C3314E">
        <w:rPr>
          <w:rFonts w:ascii="Times New Roman" w:hAnsi="Times New Roman" w:cs="Times New Roman"/>
          <w:sz w:val="22"/>
          <w:szCs w:val="22"/>
        </w:rPr>
        <w:t xml:space="preserve"> классах из расчета 34 учебных недели ,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Х  классах  - 102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 расчета 3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C3314E">
        <w:rPr>
          <w:rFonts w:ascii="Times New Roman" w:hAnsi="Times New Roman" w:cs="Times New Roman"/>
          <w:sz w:val="22"/>
          <w:szCs w:val="22"/>
        </w:rPr>
        <w:t xml:space="preserve"> учебных недели.</w:t>
      </w:r>
    </w:p>
    <w:p w:rsidR="00F70251" w:rsidRPr="00C3314E" w:rsidRDefault="00F70251" w:rsidP="00F70251">
      <w:pPr>
        <w:ind w:firstLine="708"/>
        <w:jc w:val="both"/>
      </w:pPr>
      <w:r w:rsidRPr="00C3314E">
        <w:t xml:space="preserve">Федеральный базисный учебный план для образовательных учреждений Российской Федерации отводит </w:t>
      </w:r>
      <w:r>
        <w:rPr>
          <w:color w:val="000000"/>
        </w:rPr>
        <w:t>408</w:t>
      </w:r>
      <w:r w:rsidRPr="00C3314E">
        <w:rPr>
          <w:color w:val="000000"/>
        </w:rPr>
        <w:t xml:space="preserve"> часов</w:t>
      </w:r>
      <w:r w:rsidRPr="00C3314E">
        <w:t xml:space="preserve"> для обязательного изучения учебного предмета «Литература» на этапе основного общего образования. В  том числе  в </w:t>
      </w:r>
      <w:r w:rsidRPr="00C3314E">
        <w:rPr>
          <w:lang w:val="en-US"/>
        </w:rPr>
        <w:t>V</w:t>
      </w:r>
      <w:r>
        <w:t xml:space="preserve"> -102 часа</w:t>
      </w:r>
      <w:r w:rsidRPr="00C3314E">
        <w:t xml:space="preserve">, </w:t>
      </w:r>
      <w:r w:rsidRPr="00C3314E">
        <w:rPr>
          <w:lang w:val="en-US"/>
        </w:rPr>
        <w:t>VI</w:t>
      </w:r>
      <w:r w:rsidRPr="00C3314E">
        <w:t xml:space="preserve">, </w:t>
      </w:r>
      <w:r w:rsidRPr="00C3314E">
        <w:rPr>
          <w:lang w:val="en-US"/>
        </w:rPr>
        <w:t>VII</w:t>
      </w:r>
      <w:r w:rsidRPr="00C3314E">
        <w:t xml:space="preserve">, </w:t>
      </w:r>
      <w:r w:rsidRPr="00C3314E">
        <w:rPr>
          <w:lang w:val="en-US"/>
        </w:rPr>
        <w:t>VIII</w:t>
      </w:r>
      <w:r>
        <w:t xml:space="preserve"> классах выделяется по 68 </w:t>
      </w:r>
      <w:r w:rsidRPr="00C3314E">
        <w:t xml:space="preserve">часов (из расчета 2 учебных часа в неделю), в </w:t>
      </w:r>
      <w:r w:rsidRPr="00C3314E">
        <w:rPr>
          <w:lang w:val="en-US"/>
        </w:rPr>
        <w:t>IX</w:t>
      </w:r>
      <w:r>
        <w:t xml:space="preserve"> классе – 102</w:t>
      </w:r>
      <w:r w:rsidRPr="00C3314E">
        <w:t xml:space="preserve"> часов (из расчета 3 учебны</w:t>
      </w:r>
      <w:r>
        <w:t xml:space="preserve">х часа в неделю). Так как в 2015-2016 </w:t>
      </w:r>
      <w:r w:rsidRPr="00C3314E">
        <w:t>учебном году  34 учебные недели, то рабочие прогр</w:t>
      </w:r>
      <w:r>
        <w:t>аммы составлены  на 68 часа  в 6</w:t>
      </w:r>
      <w:r w:rsidRPr="00C3314E">
        <w:t>-8</w:t>
      </w:r>
      <w:r>
        <w:t xml:space="preserve"> </w:t>
      </w:r>
      <w:r w:rsidRPr="00C3314E">
        <w:t>классах</w:t>
      </w:r>
      <w:r>
        <w:t xml:space="preserve"> ,  в 9 классах- 34</w:t>
      </w:r>
      <w:r w:rsidRPr="00C3314E">
        <w:t xml:space="preserve"> учебные недели, раб</w:t>
      </w:r>
      <w:r>
        <w:t>очие программы составлены  на 102  часа.</w:t>
      </w:r>
      <w:r w:rsidRPr="00C3314E">
        <w:t xml:space="preserve"> При этом содержание программы будет изучено полностью.</w:t>
      </w:r>
    </w:p>
    <w:p w:rsidR="00F70251" w:rsidRPr="00C3314E" w:rsidRDefault="00F70251" w:rsidP="00F70251">
      <w:pPr>
        <w:spacing w:line="360" w:lineRule="auto"/>
        <w:jc w:val="both"/>
      </w:pPr>
      <w:r w:rsidRPr="00C3314E">
        <w:t xml:space="preserve">                                         ПЕРЕЧЕНЬ УЧЕБНО- МЕТОДИЧЕСКОЙ ЛИТЕРАТУРЫ.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851"/>
        <w:gridCol w:w="7512"/>
      </w:tblGrid>
      <w:tr w:rsidR="00F70251" w:rsidRPr="00C3314E" w:rsidTr="00F12C3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Программа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Класс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Учебник</w:t>
            </w:r>
          </w:p>
        </w:tc>
      </w:tr>
      <w:tr w:rsidR="00F70251" w:rsidRPr="00C3314E" w:rsidTr="00F12C3F"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Примерная программа основного общего об-разования по литера-туре.</w:t>
            </w:r>
          </w:p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 xml:space="preserve"> В.Я.Коровина « Прог-раммыОУ.Литература.5-11 классы» Москва, «Просвещение» 2010г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5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В.Я.Коровина, В.П.Журавлев, В.И.Коровин « Литература.5 класс. Учебник в 2 частях» Москва, « Просвещение» 201</w:t>
            </w:r>
            <w:r>
              <w:t>0 г.</w:t>
            </w:r>
          </w:p>
        </w:tc>
      </w:tr>
      <w:tr w:rsidR="00F70251" w:rsidRPr="00C3314E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В.П.Полухина,В.Я.Коровина, В.П.Журавлев «Литература.6 класс. Учебник в 2 ч</w:t>
            </w:r>
            <w:r>
              <w:t>астях» Москва «Просвещение» 2010</w:t>
            </w:r>
            <w:r w:rsidRPr="00C3314E">
              <w:t xml:space="preserve"> г.</w:t>
            </w:r>
          </w:p>
        </w:tc>
      </w:tr>
      <w:tr w:rsidR="00F70251" w:rsidRPr="00C3314E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7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В.Я.Коровина, В.П.Журавлев, В.И.Коровин «Литература.7 класс. Учебник в 2  частях для ООУ» Москва «Просвещение» 2009 г.</w:t>
            </w:r>
          </w:p>
        </w:tc>
      </w:tr>
      <w:tr w:rsidR="00F70251" w:rsidRPr="00C3314E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8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В.Я.Коровина, В.П.Журавлев, В.И.Коровин «Литература.8класс. Учебник для  ООУ.Москва. «Просвещение» 2013г.</w:t>
            </w:r>
          </w:p>
        </w:tc>
      </w:tr>
      <w:tr w:rsidR="00F70251" w:rsidRPr="00C3314E" w:rsidTr="00F12C3F"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9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В.Я.Коровина, В.П.Журавлев, И.С.Збарский, В.И.Коровин</w:t>
            </w:r>
          </w:p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lastRenderedPageBreak/>
              <w:t xml:space="preserve"> « Литература. 9 класс. Учебник в 2 частях для ООУ» Москва, </w:t>
            </w:r>
          </w:p>
          <w:p w:rsidR="00F70251" w:rsidRPr="00C3314E" w:rsidRDefault="00F70251" w:rsidP="00F12C3F">
            <w:pPr>
              <w:spacing w:line="360" w:lineRule="auto"/>
              <w:jc w:val="both"/>
            </w:pPr>
            <w:r w:rsidRPr="00C3314E">
              <w:t>« Просвещение» 2010г.</w:t>
            </w:r>
          </w:p>
        </w:tc>
      </w:tr>
    </w:tbl>
    <w:p w:rsidR="00F70251" w:rsidRDefault="00F70251" w:rsidP="00F70251">
      <w:pPr>
        <w:widowControl w:val="0"/>
        <w:spacing w:before="240" w:after="100" w:afterAutospacing="1"/>
        <w:jc w:val="both"/>
        <w:rPr>
          <w:b/>
        </w:rPr>
      </w:pPr>
      <w:r w:rsidRPr="00C3314E">
        <w:rPr>
          <w:b/>
          <w:bCs/>
          <w:i/>
          <w:iCs/>
        </w:rPr>
        <w:lastRenderedPageBreak/>
        <w:t xml:space="preserve">     </w:t>
      </w:r>
      <w:r w:rsidRPr="00C3314E">
        <w:rPr>
          <w:b/>
        </w:rPr>
        <w:t>В результате изучения литературы ученик дол</w:t>
      </w:r>
      <w:r>
        <w:rPr>
          <w:b/>
        </w:rPr>
        <w:t xml:space="preserve">жен      </w:t>
      </w:r>
    </w:p>
    <w:p w:rsidR="00F70251" w:rsidRPr="00C3314E" w:rsidRDefault="00F70251" w:rsidP="00F70251">
      <w:pPr>
        <w:widowControl w:val="0"/>
        <w:spacing w:before="240" w:after="100" w:afterAutospacing="1"/>
        <w:jc w:val="both"/>
        <w:rPr>
          <w:b/>
        </w:rPr>
      </w:pPr>
      <w:r w:rsidRPr="00C3314E">
        <w:rPr>
          <w:b/>
        </w:rPr>
        <w:t>знать/понимать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образную природу словесного искусства;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содержание изученных литературных произведений;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основные факты жизни и творческого пути А.С.Грибоедова, А.С.Пушкина, М.Ю.Лермонтова, Н.В.Гоголя;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100" w:afterAutospacing="1"/>
        <w:jc w:val="both"/>
      </w:pPr>
      <w:r w:rsidRPr="00C3314E">
        <w:t>изученные теоретико-литературные понятия;</w:t>
      </w:r>
    </w:p>
    <w:p w:rsidR="00F70251" w:rsidRPr="00C3314E" w:rsidRDefault="00F70251" w:rsidP="00F70251">
      <w:pPr>
        <w:widowControl w:val="0"/>
        <w:spacing w:before="240"/>
        <w:jc w:val="both"/>
        <w:rPr>
          <w:b/>
        </w:rPr>
      </w:pPr>
      <w:r w:rsidRPr="00C3314E">
        <w:rPr>
          <w:b/>
        </w:rPr>
        <w:t>уметь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воспринимать и анализировать художественный текст;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выделять смысловые части художественного текста, составлять тезисы и план прочитанного;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определять род и жанр литературного произведения;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характеризовать особенности сюжета, композиции, роль изобразительно-выразительных средств;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сопоставлять эпизоды литературных произведений и сравнивать их героев;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выявлять авторскую позицию;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выражать свое отношение к прочитанному;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владеть различными видами пересказа;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строить устные и письменные высказывания в связи с изученным произведением;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участвовать в диалоге по прочитанным произведениям, понимать чужую точку зрения и аргументировано отстаивать свою;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t>писать отзывы о самостоятельно прочитанных произведениях, сочинения (сочинения – только для выпускников школ с русским (родным) языком обучения).</w:t>
      </w:r>
    </w:p>
    <w:p w:rsidR="00F70251" w:rsidRPr="00C3314E" w:rsidRDefault="00F70251" w:rsidP="00F70251">
      <w:pPr>
        <w:widowControl w:val="0"/>
        <w:spacing w:before="120"/>
        <w:ind w:left="567"/>
        <w:jc w:val="both"/>
      </w:pPr>
      <w:r w:rsidRPr="00C3314E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C3314E">
        <w:t>для: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  <w:rPr>
          <w:bCs/>
        </w:rPr>
      </w:pPr>
      <w:r w:rsidRPr="00C3314E">
        <w:rPr>
          <w:bCs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  <w:rPr>
          <w:bCs/>
        </w:rPr>
      </w:pPr>
      <w:r w:rsidRPr="00C3314E">
        <w:rPr>
          <w:bCs/>
        </w:rPr>
        <w:t xml:space="preserve">определения своего круга чтения и оценки литературных произведений; 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before="20" w:after="0"/>
        <w:jc w:val="both"/>
      </w:pPr>
      <w:r w:rsidRPr="00C3314E">
        <w:rPr>
          <w:bCs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</w:p>
    <w:p w:rsidR="00F70251" w:rsidRDefault="00F70251" w:rsidP="00F70251"/>
    <w:p w:rsidR="00F70251" w:rsidRDefault="00F70251" w:rsidP="00F70251"/>
    <w:p w:rsidR="00F70251" w:rsidRDefault="00F70251" w:rsidP="00F70251">
      <w:r>
        <w:t xml:space="preserve">                                                   </w:t>
      </w:r>
    </w:p>
    <w:p w:rsidR="00F70251" w:rsidRDefault="00F70251" w:rsidP="00F70251">
      <w:r>
        <w:rPr>
          <w:noProof/>
          <w:lang w:eastAsia="ru-RU"/>
        </w:rPr>
        <w:lastRenderedPageBreak/>
        <w:drawing>
          <wp:inline distT="0" distB="0" distL="0" distR="0">
            <wp:extent cx="6648450" cy="9010650"/>
            <wp:effectExtent l="19050" t="0" r="0" b="0"/>
            <wp:docPr id="2" name="Рисунок 1" descr="C:\Users\1\Desktop\титульные листы\литерату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литература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51" w:rsidRDefault="00F70251" w:rsidP="00F70251">
      <w:r>
        <w:lastRenderedPageBreak/>
        <w:t xml:space="preserve">        </w:t>
      </w:r>
    </w:p>
    <w:p w:rsidR="00F70251" w:rsidRDefault="00F70251" w:rsidP="00F70251"/>
    <w:p w:rsidR="00F70251" w:rsidRPr="002D7302" w:rsidRDefault="00F70251" w:rsidP="00F70251"/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ПОЯСНИТЕЛЬНАЯ ЗАПИСКА</w:t>
      </w:r>
    </w:p>
    <w:p w:rsidR="00F70251" w:rsidRDefault="00F70251" w:rsidP="00F70251">
      <w:pPr>
        <w:ind w:firstLine="567"/>
        <w:jc w:val="both"/>
      </w:pPr>
      <w:r>
        <w:rPr>
          <w:b/>
          <w:bCs/>
          <w:sz w:val="28"/>
          <w:szCs w:val="28"/>
          <w:shd w:val="clear" w:color="auto" w:fill="FFFFFF"/>
        </w:rPr>
        <w:t> </w:t>
      </w:r>
      <w:r>
        <w:t xml:space="preserve">Рабочая программа по литературе  составлена на основе следующих нормативно-правовых документов: </w:t>
      </w:r>
    </w:p>
    <w:p w:rsidR="00F70251" w:rsidRDefault="00F70251" w:rsidP="00F70251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/>
        <w:ind w:left="0" w:firstLine="567"/>
        <w:jc w:val="both"/>
      </w:pPr>
      <w:r>
        <w:t>Федеральный компонент государственного стандарта (начального общего образования, основного общего образования, среднего (полного) общего образования) по литературе, утвержден Приказом Минобразования России от 5.03.2004 г. № 1089.</w:t>
      </w:r>
    </w:p>
    <w:p w:rsidR="00F70251" w:rsidRDefault="00F70251" w:rsidP="00F70251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/>
        <w:ind w:left="0" w:firstLine="567"/>
        <w:jc w:val="both"/>
      </w:pPr>
      <w:r>
        <w:t xml:space="preserve">Федеральный государственный стандарт основного общего образования, утвержден Приказом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№ 1897.</w:t>
      </w:r>
    </w:p>
    <w:p w:rsidR="00F70251" w:rsidRDefault="00F70251" w:rsidP="00F70251">
      <w:pPr>
        <w:tabs>
          <w:tab w:val="num" w:pos="0"/>
          <w:tab w:val="left" w:pos="1134"/>
        </w:tabs>
      </w:pPr>
      <w:r>
        <w:t xml:space="preserve">          При составлении данной  рабочей  программы  взята за основу Примерная программа основного общего образования по русскому языку.</w:t>
      </w:r>
    </w:p>
    <w:p w:rsidR="00F70251" w:rsidRDefault="00F70251" w:rsidP="00F70251">
      <w:pPr>
        <w:widowControl w:val="0"/>
        <w:jc w:val="both"/>
      </w:pPr>
      <w:r>
        <w:rPr>
          <w:lang w:bidi="he-IL"/>
        </w:rPr>
        <w:t xml:space="preserve">     </w:t>
      </w:r>
      <w:r>
        <w:rPr>
          <w:bCs/>
        </w:rPr>
        <w:t>Рабочая программа р</w:t>
      </w:r>
      <w:r>
        <w:t>ассчитана на 68 часов в  при 2 часах в неделю  в соответствии с учебными неделями в 7 классе.</w:t>
      </w:r>
    </w:p>
    <w:p w:rsidR="00F70251" w:rsidRDefault="00F70251" w:rsidP="00F70251">
      <w:r>
        <w:t xml:space="preserve">В рабочей программе реализуется программа В.Я. Коровиной.  Изменений не внесено. </w:t>
      </w:r>
    </w:p>
    <w:p w:rsidR="00F70251" w:rsidRDefault="00F70251" w:rsidP="00F70251">
      <w:pPr>
        <w:rPr>
          <w:b/>
          <w:sz w:val="28"/>
          <w:szCs w:val="28"/>
        </w:rPr>
      </w:pPr>
    </w:p>
    <w:p w:rsidR="00F70251" w:rsidRDefault="00F70251" w:rsidP="00F70251">
      <w:pPr>
        <w:ind w:firstLine="540"/>
        <w:jc w:val="center"/>
        <w:rPr>
          <w:b/>
        </w:rPr>
      </w:pPr>
      <w:r>
        <w:rPr>
          <w:b/>
        </w:rPr>
        <w:t>Место и роль учебного курса литературы в овладении обучающимися требований к уровню подготовки обучающихся в соответствии с федеральными государственными образовательными стандартами.</w:t>
      </w:r>
    </w:p>
    <w:p w:rsidR="00F70251" w:rsidRDefault="00F70251" w:rsidP="00F70251">
      <w:pPr>
        <w:shd w:val="clear" w:color="auto" w:fill="FFFFFF"/>
      </w:pPr>
      <w:r>
        <w:t>Важнейшее значение в формировании духовно бога</w:t>
      </w:r>
      <w:r>
        <w:softHyphen/>
        <w:t>той, гармонически развитой личности с высокими нрав</w:t>
      </w:r>
      <w:r>
        <w:softHyphen/>
        <w:t>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</w:t>
      </w:r>
      <w:r>
        <w:softHyphen/>
        <w:t>турных сведений, нравственно-эстетических представ</w:t>
      </w:r>
      <w:r>
        <w:softHyphen/>
        <w:t>лений, усвоения основных понятий теории и истории литературы, формирования умений оценивать и анали</w:t>
      </w:r>
      <w:r>
        <w:softHyphen/>
        <w:t>зировать художественные произведения, овладения бо</w:t>
      </w:r>
      <w:r>
        <w:softHyphen/>
        <w:t>гатейшими выразительными средствами русского лите</w:t>
      </w:r>
      <w:r>
        <w:softHyphen/>
        <w:t>ратурного языка.</w:t>
      </w:r>
    </w:p>
    <w:p w:rsidR="00F70251" w:rsidRDefault="00F70251" w:rsidP="00F70251">
      <w:pPr>
        <w:shd w:val="clear" w:color="auto" w:fill="FFFFFF"/>
      </w:pPr>
      <w:r>
        <w:t>Цель изучения литературы в школе — приобщение учащихся к искусству слова, богатству русской класси</w:t>
      </w:r>
      <w:r>
        <w:softHyphen/>
        <w:t>ческой и зарубежной литературы. Основа литературного образования — чтение и изучение художественных про</w:t>
      </w:r>
      <w:r>
        <w:softHyphen/>
        <w:t>изведений, знакомство с биографическими сведениями о мастерах слова и историко-культурными фактами, не</w:t>
      </w:r>
      <w:r>
        <w:softHyphen/>
        <w:t>обходимыми для понимания включенных в программу произведений.</w:t>
      </w:r>
    </w:p>
    <w:p w:rsidR="00F70251" w:rsidRDefault="00F70251" w:rsidP="00F70251">
      <w:pPr>
        <w:shd w:val="clear" w:color="auto" w:fill="FFFFFF"/>
      </w:pPr>
      <w:r>
        <w:t>Расширение круга чтения, повышение качества чте</w:t>
      </w:r>
      <w:r>
        <w:softHyphen/>
        <w:t>ния, уровня восприятия и глубины проникновения в ху</w:t>
      </w:r>
      <w:r>
        <w:softHyphen/>
        <w:t>дожественный текст становится важным средством для поддержания этой основы на всех этапах изучения ли</w:t>
      </w:r>
      <w:r>
        <w:softHyphen/>
        <w:t>тературы в школе. «Чтение — вот лучшее учение», — утверждал А. С. Пушкин. Чтобы чтение стало интерес</w:t>
      </w:r>
      <w:r>
        <w:softHyphen/>
        <w:t>ным, продуманным, воздействующим на ум и душу уче</w:t>
      </w:r>
      <w:r>
        <w:softHyphen/>
        <w:t>ника, необходимо развить эмоциональное восприятие обучающихся, научить их грамотному анализу прочитан</w:t>
      </w:r>
      <w:r>
        <w:softHyphen/>
        <w:t>ного художественного произведения, развить потребно</w:t>
      </w:r>
      <w:r>
        <w:softHyphen/>
        <w:t>сти в чтении, в книге. Понимать прочитанное как можно глубже — вот что должно стать устремлением каждого ученика.</w:t>
      </w:r>
    </w:p>
    <w:p w:rsidR="00F70251" w:rsidRDefault="00F70251" w:rsidP="00F70251">
      <w:pPr>
        <w:shd w:val="clear" w:color="auto" w:fill="FFFFFF"/>
      </w:pPr>
      <w:r>
        <w:lastRenderedPageBreak/>
        <w:t>Это устремление зависит от степени эстетического, историко-культурного, духовного развития школьника.</w:t>
      </w:r>
    </w:p>
    <w:p w:rsidR="00F70251" w:rsidRDefault="00F70251" w:rsidP="00F70251">
      <w:pPr>
        <w:shd w:val="clear" w:color="auto" w:fill="FFFFFF"/>
      </w:pPr>
      <w:r>
        <w:t>Отсюда возникает необходимость активизировать худо</w:t>
      </w:r>
      <w:r>
        <w:softHyphen/>
        <w:t>жественно-эстетические потребности детей, развить их литературный вкус и подготовить к самостоятельному эстетическому восприятию и анализу художественного произведения.</w:t>
      </w:r>
    </w:p>
    <w:p w:rsidR="00F70251" w:rsidRDefault="00F70251" w:rsidP="00F70251">
      <w:pPr>
        <w:shd w:val="clear" w:color="auto" w:fill="FFFFFF"/>
      </w:pPr>
      <w:r>
        <w:t>Цели изучения литературы могут быть достигнуты при обращении к художественным произведениям, ко</w:t>
      </w:r>
      <w:r>
        <w:softHyphen/>
        <w:t>торые давно и всенародно признаны классическими с точки зрения их художественного качества и стали до</w:t>
      </w:r>
      <w:r>
        <w:softHyphen/>
        <w:t>стоянием отечественной и мировой литературы. Сле</w:t>
      </w:r>
      <w:r>
        <w:softHyphen/>
        <w:t>довательно, цель литературного образования в школе состоит и в том, чтобы познакомить учащихся с класси</w:t>
      </w:r>
      <w:r>
        <w:softHyphen/>
        <w:t>ческими образцами мировой словесной культуры, обла</w:t>
      </w:r>
      <w:r>
        <w:softHyphen/>
        <w:t>дающими высокими художественными достоинствами, выражающими жизненную правду, общегуманистиче</w:t>
      </w:r>
      <w:r>
        <w:softHyphen/>
        <w:t>ские идеалы, воспитывающими высокие нравственные чувства у человека читающего.</w:t>
      </w:r>
    </w:p>
    <w:p w:rsidR="00F70251" w:rsidRDefault="00F70251" w:rsidP="00F70251">
      <w:pPr>
        <w:shd w:val="clear" w:color="auto" w:fill="FFFFFF"/>
      </w:pPr>
      <w:r>
        <w:t>Анализ текста, при котором не нарушается особое настроение учащихся, возникающее при первом чтении, несомненно, трудная, но почетная задача. То же можно сказать и о формировании вдумчивого, талантливого чи</w:t>
      </w:r>
      <w:r>
        <w:softHyphen/>
        <w:t>тателя. «Счастлив учитель, которому удается легко и сво</w:t>
      </w:r>
      <w:r>
        <w:softHyphen/>
        <w:t>бодно перейти с учениками от простого чтения к чтению сознательному и вдумчивому, а отсюда — к изучению и анализу образцов художественной литературы без поте</w:t>
      </w:r>
      <w:r>
        <w:softHyphen/>
        <w:t>ри того наслаждения, которое дает человеку искусство». И еще: «Литературе так же нужны талантливые читатели, как и талантливые писатели. Именно на них, на этих та</w:t>
      </w:r>
      <w:r>
        <w:softHyphen/>
        <w:t>лантливых, чутких, обладающих творческим воображени</w:t>
      </w:r>
      <w:r>
        <w:softHyphen/>
        <w:t>ем читателей, и рассчитывает автор, когда напрягает все свои душевные силы в поисках верного образа, верного поворота действий, верного слова.</w:t>
      </w:r>
    </w:p>
    <w:p w:rsidR="00F70251" w:rsidRDefault="00F70251" w:rsidP="00F70251">
      <w:pPr>
        <w:shd w:val="clear" w:color="auto" w:fill="FFFFFF"/>
      </w:pPr>
      <w:r>
        <w:t>Художник-автор берет на себя только часть работы. Остальное должен дополнить своим воображением ху</w:t>
      </w:r>
      <w:r>
        <w:softHyphen/>
        <w:t>дожник-читатель». (С. Я. Маршак «Воспитание словом»). Школьники постепенно осознают не только роль книги в жизни писателя, но и роль диалога автора с читателем, его надежду на понимание читателями главного смысла и деталей текста художественного произведения.</w:t>
      </w:r>
    </w:p>
    <w:p w:rsidR="00F70251" w:rsidRDefault="00F70251" w:rsidP="00F70251">
      <w:pPr>
        <w:shd w:val="clear" w:color="auto" w:fill="FFFFFF"/>
      </w:pPr>
      <w:r>
        <w:t xml:space="preserve"> В 7-8 классах – активному чтению и углублению толкования художественных произведений.  В 9 классе изучение литературы идет на принципиально новой основе – подводятся итоги работы за предыдущие годы, расширяются сведения о биографии писателя, происходит знакомство с новыми темами, проблемами, писателями («Слово о полку Игореве», Грибоедов, Карамзин, крупные произведения Пушкина, Лермонтова, Гоголя и др.), углубляется работа по осмыслению прочитанного, активно привлекается критическая, мемуарная и справочная литература.</w:t>
      </w:r>
    </w:p>
    <w:p w:rsidR="00F70251" w:rsidRDefault="00F70251" w:rsidP="00F70251">
      <w:pPr>
        <w:shd w:val="clear" w:color="auto" w:fill="FFFFFF"/>
      </w:pPr>
      <w:r>
        <w:t>Объектом изучения литературы являются произведе</w:t>
      </w:r>
      <w:r>
        <w:softHyphen/>
        <w:t>ния искусства слова, в первую очередь тексты произведе</w:t>
      </w:r>
      <w:r>
        <w:softHyphen/>
        <w:t>ний русской литературы и некоторые тексты зарубежной.</w:t>
      </w:r>
    </w:p>
    <w:p w:rsidR="00F70251" w:rsidRDefault="00F70251" w:rsidP="00F70251">
      <w:pPr>
        <w:shd w:val="clear" w:color="auto" w:fill="FFFFFF"/>
      </w:pPr>
      <w:r>
        <w:t xml:space="preserve">Главной идеей  программы является изучение литературы  от фольклора к древнерусской литературе, от нее к русской литературе </w:t>
      </w:r>
      <w:r>
        <w:rPr>
          <w:lang w:val="en-US"/>
        </w:rPr>
        <w:t>XVIII</w:t>
      </w:r>
      <w:r>
        <w:t xml:space="preserve">, </w:t>
      </w:r>
      <w:r>
        <w:rPr>
          <w:lang w:val="en-US"/>
        </w:rPr>
        <w:t>XIX</w:t>
      </w:r>
      <w:r>
        <w:t xml:space="preserve"> и </w:t>
      </w:r>
      <w:r>
        <w:rPr>
          <w:lang w:val="en-US"/>
        </w:rPr>
        <w:t>XX</w:t>
      </w:r>
      <w:r>
        <w:t xml:space="preserve"> веков. Программа каждого курса (класса) включает в себя произведения русской и зарубежной литературы, под</w:t>
      </w:r>
      <w:r>
        <w:softHyphen/>
        <w:t>нимающие вечные проблемы (добро, зло, жестокость и сострадание, великодушие, прекрасное в природе и че</w:t>
      </w:r>
      <w:r>
        <w:softHyphen/>
        <w:t>ловеческой жизни, роль и значение книги в жизни писа</w:t>
      </w:r>
      <w:r>
        <w:softHyphen/>
        <w:t>теля и читателя и т. д.).</w:t>
      </w:r>
    </w:p>
    <w:p w:rsidR="00F70251" w:rsidRDefault="00F70251" w:rsidP="00F70251">
      <w:pPr>
        <w:shd w:val="clear" w:color="auto" w:fill="FFFFFF"/>
      </w:pPr>
      <w:r>
        <w:t>В каждом из курсов (классов) затронута одна из ве</w:t>
      </w:r>
      <w:r>
        <w:softHyphen/>
        <w:t xml:space="preserve">дущих проблем. В  7 классе — особенности труда писателя, его позиция, изображение человека как важнейшая проблема литературы. </w:t>
      </w:r>
    </w:p>
    <w:p w:rsidR="00F70251" w:rsidRDefault="00F70251" w:rsidP="00F70251">
      <w:pPr>
        <w:pStyle w:val="c41"/>
        <w:spacing w:before="0" w:beforeAutospacing="0" w:after="0" w:afterAutospacing="0"/>
        <w:ind w:left="71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Требования к уровню подготовки выпускников</w:t>
      </w:r>
    </w:p>
    <w:p w:rsidR="00F70251" w:rsidRDefault="00F70251" w:rsidP="00F70251">
      <w:pPr>
        <w:pStyle w:val="c38"/>
        <w:spacing w:before="0" w:beforeAutospacing="0" w:after="0" w:afterAutospacing="0" w:line="276" w:lineRule="atLeast"/>
        <w:ind w:left="710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В результате изучения литературы ученик должен</w:t>
      </w:r>
      <w:r>
        <w:rPr>
          <w:rStyle w:val="apple-converted-space"/>
          <w:b/>
          <w:bCs/>
          <w:i/>
          <w:iCs/>
          <w:color w:val="000000"/>
        </w:rPr>
        <w:t> </w:t>
      </w:r>
      <w:r>
        <w:rPr>
          <w:rStyle w:val="c1"/>
          <w:b/>
          <w:bCs/>
          <w:color w:val="000000"/>
        </w:rPr>
        <w:t>знать/понимать: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образную природу словесного искусства;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общую характеристику развития русской литературы (этапы развития, основные литературные направления);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авторов и содержание изученных произведений;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jc w:val="both"/>
        <w:rPr>
          <w:color w:val="000000"/>
        </w:rPr>
      </w:pPr>
      <w:r>
        <w:rPr>
          <w:rStyle w:val="c1"/>
          <w:color w:val="000000"/>
        </w:rPr>
        <w:lastRenderedPageBreak/>
        <w:t>основные  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представление), 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b/>
          <w:bCs/>
          <w:color w:val="000000"/>
        </w:rPr>
        <w:t>уметь: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прослеживать темы русской литературы в их историческом изменении;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определять индивидуальное и общее в эстетических принципах и стилях поэтов и писателей разных эпох;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определять идейную и эстетическую позицию писателя;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анализировать произведение литературы с учетом художественных особенностей и жанровой специфики;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оценивать проблематику современной литературы;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различать героя, повествователя и автора в художественном произведении;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осознавать своеобразие эмоционально-образного мира автора и откликаться на него;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находить информацию в словарях, справочниках, периодике, сети Интернет;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выявлять авторскую позицию, отражать свое отношение к прочитанному;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строить устные и письменные высказывания в связи с изученным произведением.</w:t>
      </w:r>
    </w:p>
    <w:p w:rsidR="00F70251" w:rsidRDefault="00F70251" w:rsidP="00F70251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ОСНОВНОЕ СОДЕРЖАНИЕ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СЕДЬМОЙ КЛАСС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Введение (1 ч.)</w:t>
      </w:r>
    </w:p>
    <w:p w:rsidR="00F70251" w:rsidRDefault="00F70251" w:rsidP="00F70251">
      <w:pPr>
        <w:shd w:val="clear" w:color="auto" w:fill="FFFFFF"/>
      </w:pPr>
      <w:r>
        <w:t>Изображение человека как важнейшая идейно-нравст</w:t>
      </w:r>
      <w:r>
        <w:softHyphen/>
        <w:t>венная проблема литературы. Взаимосвязь характеров и обстоятельств в художественном произведении. Труд пи</w:t>
      </w:r>
      <w:r>
        <w:softHyphen/>
        <w:t>сателя, его позиция, отношение к несовершенству мира и стремление к нравственному и эстетическому идеалу.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Устное народное творчество (5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Предания (1 ч.). </w:t>
      </w:r>
      <w:r>
        <w:t xml:space="preserve">Поэтическая автобиография народа. Устный рассказ об исторических событиях. </w:t>
      </w:r>
      <w:r>
        <w:rPr>
          <w:b/>
          <w:bCs/>
          <w:i/>
          <w:iCs/>
        </w:rPr>
        <w:t>«Воцарение Ивана Грозного», «Сороки-Ведьмы», «Петр и плотник».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Былины (3 ч.). </w:t>
      </w:r>
      <w:r>
        <w:rPr>
          <w:b/>
          <w:bCs/>
          <w:i/>
          <w:iCs/>
        </w:rPr>
        <w:t xml:space="preserve">«Вольга и Микула </w:t>
      </w:r>
      <w:r>
        <w:rPr>
          <w:i/>
          <w:iCs/>
        </w:rPr>
        <w:t xml:space="preserve">Селянинович». </w:t>
      </w:r>
      <w:r>
        <w:t>Вопло</w:t>
      </w:r>
      <w:r>
        <w:softHyphen/>
        <w:t>щение в былине нравственных свойств русского народа, прославление мирного труда. Микула — носитель лучших человеческих качеств (трудолюбие, мастерство, чувство собственного достоинства, доброта, щедрость, физиче</w:t>
      </w:r>
      <w:r>
        <w:softHyphen/>
        <w:t>ская сила).</w:t>
      </w:r>
    </w:p>
    <w:p w:rsidR="00F70251" w:rsidRDefault="00F70251" w:rsidP="00F70251">
      <w:pPr>
        <w:shd w:val="clear" w:color="auto" w:fill="FFFFFF"/>
      </w:pPr>
      <w:r>
        <w:lastRenderedPageBreak/>
        <w:t xml:space="preserve">Киевский цикл былин. </w:t>
      </w:r>
      <w:r>
        <w:rPr>
          <w:b/>
          <w:bCs/>
          <w:i/>
          <w:iCs/>
        </w:rPr>
        <w:t>«Илья Муромец и Соло</w:t>
      </w:r>
      <w:r>
        <w:rPr>
          <w:b/>
          <w:bCs/>
          <w:i/>
          <w:iCs/>
        </w:rPr>
        <w:softHyphen/>
        <w:t xml:space="preserve">вей-разбойник». </w:t>
      </w:r>
      <w:r>
        <w:t>Бескорыстное служение Родине и на</w:t>
      </w:r>
      <w:r>
        <w:softHyphen/>
        <w:t>роду, мужество, справедливость, чувство собственного достоинства — основные черты характера Ильи Муром</w:t>
      </w:r>
      <w:r>
        <w:softHyphen/>
        <w:t>ца. (Изучается одна былина по выбору.) Для внеклас</w:t>
      </w:r>
      <w:r>
        <w:softHyphen/>
        <w:t>сного чтения.</w:t>
      </w:r>
    </w:p>
    <w:p w:rsidR="00F70251" w:rsidRDefault="00F70251" w:rsidP="00F70251">
      <w:pPr>
        <w:shd w:val="clear" w:color="auto" w:fill="FFFFFF"/>
      </w:pPr>
      <w:r>
        <w:t xml:space="preserve">Новгородский цикл былин. </w:t>
      </w:r>
      <w:r>
        <w:rPr>
          <w:b/>
          <w:bCs/>
          <w:i/>
          <w:iCs/>
        </w:rPr>
        <w:t xml:space="preserve">«Садко». </w:t>
      </w:r>
      <w:r>
        <w:t>Своеобразие былины. Поэтичность. Тематическое различие Киевско</w:t>
      </w:r>
      <w:r>
        <w:softHyphen/>
        <w:t>го и Новгородского циклов былин. Своеобразие былин</w:t>
      </w:r>
      <w:r>
        <w:softHyphen/>
        <w:t>ного стиха. Собирание былин. Собиратели. (Для само</w:t>
      </w:r>
      <w:r>
        <w:softHyphen/>
        <w:t>стоятельного чтения.)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«Калевала» </w:t>
      </w:r>
      <w:r>
        <w:t>— карело-финский мифологический эпос. Изображение жизни народа, его национальных тради</w:t>
      </w:r>
      <w:r>
        <w:softHyphen/>
        <w:t>ций, обычаев, трудовых будней и праздников. Кузнец Ильмаринен и ведьма Лоухи как представители светлого и темного миров карело-финских эпических песен (Для внеклассного чтения).</w:t>
      </w:r>
    </w:p>
    <w:p w:rsidR="00F70251" w:rsidRDefault="00F70251" w:rsidP="00F70251">
      <w:pPr>
        <w:shd w:val="clear" w:color="auto" w:fill="FFFFFF"/>
      </w:pPr>
      <w:r>
        <w:t>Теория литературы. Предание (развитие пред</w:t>
      </w:r>
      <w:r>
        <w:softHyphen/>
        <w:t>ставлений). Гипербола (развитие представлений). Былина. Руны. Мифологический эпос (начальные представления).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  <w:iCs/>
        </w:rPr>
        <w:t>Пословицы и поговорки (1 ч.).</w:t>
      </w:r>
      <w:r>
        <w:rPr>
          <w:b/>
          <w:bCs/>
          <w:i/>
          <w:iCs/>
        </w:rPr>
        <w:t xml:space="preserve"> </w:t>
      </w:r>
      <w:r>
        <w:t>Народная мудрость посло</w:t>
      </w:r>
      <w:r>
        <w:softHyphen/>
        <w:t>виц и поговорок. Выражение в них духа народного языка.</w:t>
      </w:r>
    </w:p>
    <w:p w:rsidR="00F70251" w:rsidRDefault="00F70251" w:rsidP="00F70251">
      <w:pPr>
        <w:shd w:val="clear" w:color="auto" w:fill="FFFFFF"/>
      </w:pPr>
      <w:r>
        <w:t>Сборники пословиц. Собиратели пословиц. Меткость и точность языка. Краткость и выразительность. Прямой и переносный смысл пословиц. Пословицы народов ми</w:t>
      </w:r>
      <w:r>
        <w:softHyphen/>
        <w:t>ра. Сходство и различия пословиц разных стран мира на одну тему (эпитеты, сравнения, метафоры).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Героический эпос, афори</w:t>
      </w:r>
      <w:r>
        <w:softHyphen/>
        <w:t>стические жанры фольклора. Пословицы, поговорки (развитие представлений).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Из древнерусской литературы (2 ч.)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«Поучение» Владимира Мономаха </w:t>
      </w:r>
      <w:r>
        <w:t xml:space="preserve">(отрывок), </w:t>
      </w:r>
      <w:r>
        <w:rPr>
          <w:b/>
          <w:bCs/>
          <w:i/>
          <w:iCs/>
        </w:rPr>
        <w:t>«По</w:t>
      </w:r>
      <w:r>
        <w:rPr>
          <w:b/>
          <w:bCs/>
          <w:i/>
          <w:iCs/>
        </w:rPr>
        <w:softHyphen/>
        <w:t xml:space="preserve">весть о Петре и Февронии Муромских». </w:t>
      </w:r>
      <w:r>
        <w:t>Нравствен</w:t>
      </w:r>
      <w:r>
        <w:softHyphen/>
        <w:t>ные заветы Древней Руси. Внимание к личности, гимн любви и верности.</w:t>
      </w:r>
    </w:p>
    <w:p w:rsidR="00F70251" w:rsidRDefault="00F70251" w:rsidP="00F70251">
      <w:pPr>
        <w:shd w:val="clear" w:color="auto" w:fill="FFFFFF"/>
      </w:pPr>
      <w:r>
        <w:t>Теория литературы. Поучение (начальные пред</w:t>
      </w:r>
      <w:r>
        <w:softHyphen/>
        <w:t>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«Повесть временных лет». </w:t>
      </w:r>
      <w:r>
        <w:t>Отрывок «О пользе книг». Формирование традиции уважительного отношения к книге.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Летопись (развитие пред</w:t>
      </w:r>
      <w:r>
        <w:softHyphen/>
        <w:t>ставлений).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 xml:space="preserve">Из русской литературы </w:t>
      </w:r>
      <w:r>
        <w:rPr>
          <w:b/>
          <w:bCs/>
          <w:lang w:val="en-US"/>
        </w:rPr>
        <w:t>XVIII</w:t>
      </w:r>
      <w:r>
        <w:rPr>
          <w:b/>
          <w:bCs/>
        </w:rPr>
        <w:t xml:space="preserve"> века (3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Михаил Васильевич Ломоносов (2 ч.). </w:t>
      </w:r>
      <w:r>
        <w:t>Краткий рассказ об ученом и поэте.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>«К статуе Петра Великого», «Ода на день вос</w:t>
      </w:r>
      <w:r>
        <w:rPr>
          <w:b/>
          <w:bCs/>
          <w:i/>
          <w:iCs/>
        </w:rPr>
        <w:softHyphen/>
        <w:t>шествия на Всероссийский престол ея Величест</w:t>
      </w:r>
      <w:r>
        <w:rPr>
          <w:b/>
          <w:bCs/>
          <w:i/>
          <w:iCs/>
        </w:rPr>
        <w:softHyphen/>
        <w:t xml:space="preserve">ва государыни Императрицы Елисаветы Петровны 1747 года» </w:t>
      </w:r>
      <w:r>
        <w:t>(отрывок). Уверенность Ломоносова в буду</w:t>
      </w:r>
      <w:r>
        <w:softHyphen/>
        <w:t>щем русской науки и ее творцов. Патриотизм. Призыв к миру. Признание труда, деяний на благо Родины важ</w:t>
      </w:r>
      <w:r>
        <w:softHyphen/>
        <w:t>нейшей чертой гражданина.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Ода (начальные представ</w:t>
      </w:r>
      <w:r>
        <w:softHyphen/>
        <w:t>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Гавриил Романович Державин (1 ч.). </w:t>
      </w:r>
      <w:r>
        <w:t xml:space="preserve">Краткий рассказ о поэте. </w:t>
      </w:r>
      <w:r>
        <w:rPr>
          <w:b/>
          <w:bCs/>
          <w:i/>
          <w:iCs/>
        </w:rPr>
        <w:t xml:space="preserve">«Река времен в своем стремленьи...», «На птичку...», «Признание». </w:t>
      </w:r>
      <w:r>
        <w:t>Размышления о смысле жиз</w:t>
      </w:r>
      <w:r>
        <w:softHyphen/>
        <w:t>ни, о судьбе. Утверждение необходимости свободы творчества.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 xml:space="preserve">Из русской литературы </w:t>
      </w:r>
      <w:r>
        <w:rPr>
          <w:b/>
          <w:bCs/>
          <w:lang w:val="en-US"/>
        </w:rPr>
        <w:t>XIX</w:t>
      </w:r>
      <w:r>
        <w:rPr>
          <w:b/>
          <w:bCs/>
        </w:rPr>
        <w:t xml:space="preserve"> века (28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Александр Сергеевич Пушкин (6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>«Полтава» («Полтавский бой»), «Медный всадник»</w:t>
      </w:r>
    </w:p>
    <w:p w:rsidR="00F70251" w:rsidRDefault="00F70251" w:rsidP="00F70251">
      <w:pPr>
        <w:shd w:val="clear" w:color="auto" w:fill="FFFFFF"/>
      </w:pPr>
      <w:r>
        <w:lastRenderedPageBreak/>
        <w:t xml:space="preserve">(вступление «На берегу пустынных волн...»), </w:t>
      </w:r>
      <w:r>
        <w:rPr>
          <w:b/>
          <w:bCs/>
          <w:i/>
          <w:iCs/>
        </w:rPr>
        <w:t>«Песнь о ве</w:t>
      </w:r>
      <w:r>
        <w:rPr>
          <w:b/>
          <w:bCs/>
          <w:i/>
          <w:iCs/>
        </w:rPr>
        <w:softHyphen/>
        <w:t xml:space="preserve">щем Олеге». </w:t>
      </w:r>
      <w:r>
        <w:t>Интерес Пушкина к истории России. Мас</w:t>
      </w:r>
      <w:r>
        <w:softHyphen/>
        <w:t xml:space="preserve">терство в изображении Полтавской битвы, прославление мужества и отваги русских солдат. Выражение чувства любви к Родине. Сопоставление полководцев (Петра </w:t>
      </w:r>
      <w:r>
        <w:rPr>
          <w:lang w:val="en-US"/>
        </w:rPr>
        <w:t>I</w:t>
      </w:r>
      <w:r>
        <w:t xml:space="preserve"> и Карла </w:t>
      </w:r>
      <w:r>
        <w:rPr>
          <w:lang w:val="en-US"/>
        </w:rPr>
        <w:t>XII</w:t>
      </w:r>
      <w:r>
        <w:t>). Авторское отношение к героям. Летописный источник «Песни о вещем Олеге». Особенности компози</w:t>
      </w:r>
      <w:r>
        <w:softHyphen/>
        <w:t>ции. Своеобразие языка. Смысл сопоставления Олега и волхва. Художественное воспроизведение быта и нравов Древней Руси.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Баллада (развитие пред</w:t>
      </w:r>
      <w:r>
        <w:softHyphen/>
        <w:t>ставлений).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«Борис Годунов» </w:t>
      </w:r>
      <w:r>
        <w:rPr>
          <w:i/>
          <w:iCs/>
        </w:rPr>
        <w:t xml:space="preserve">(сцена в Чудовом монастыре). </w:t>
      </w:r>
      <w:r>
        <w:t>Об</w:t>
      </w:r>
      <w:r>
        <w:softHyphen/>
        <w:t>раз летописца как образ древнерусского писателя. Мо</w:t>
      </w:r>
      <w:r>
        <w:softHyphen/>
        <w:t>нолог Пимена: размышления о труде летописца как о нравственном подвиге. Истина как цель летописного по</w:t>
      </w:r>
      <w:r>
        <w:softHyphen/>
        <w:t>вествования и как завет будущим поколениям.</w:t>
      </w:r>
      <w:r>
        <w:rPr>
          <w:b/>
          <w:bCs/>
          <w:i/>
          <w:iCs/>
        </w:rPr>
        <w:t xml:space="preserve">«Станционный смотритель». </w:t>
      </w:r>
      <w:r>
        <w:t>Изображение «малень</w:t>
      </w:r>
      <w:r>
        <w:softHyphen/>
        <w:t>кого человека», его положения в обществе. Пробуждение человеческого достоинства и чувства протеста. Трагиче</w:t>
      </w:r>
      <w:r>
        <w:softHyphen/>
        <w:t>ское и гуманистическое в повести.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Повесть (развитие пред</w:t>
      </w:r>
      <w:r>
        <w:softHyphen/>
        <w:t>ставлений).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Михаил Юрьевич Лермонтов (4 ч.). </w:t>
      </w:r>
      <w:r>
        <w:t>Краткий рассказ о поэте.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«Песня про царя Ивана Васильевича, молодого опричника и удалого купца Калашникова». </w:t>
      </w:r>
      <w:r>
        <w:t xml:space="preserve">Поэма об историческом прошлом Руси. Картины быта </w:t>
      </w:r>
      <w:r>
        <w:rPr>
          <w:lang w:val="en-US"/>
        </w:rPr>
        <w:t>XVI</w:t>
      </w:r>
      <w:r>
        <w:t xml:space="preserve"> века, их значение для понимания характеров и идеи поэмы. Смысл столкновения Калашникова с Кирибеевичем и Иваном Грозным. Защита Калашниковым человеческого достоинства, его готовность стоять за правду до конца.</w:t>
      </w:r>
    </w:p>
    <w:p w:rsidR="00F70251" w:rsidRDefault="00F70251" w:rsidP="00F70251">
      <w:pPr>
        <w:shd w:val="clear" w:color="auto" w:fill="FFFFFF"/>
      </w:pPr>
      <w:r>
        <w:t>Особенности сюжета поэмы. Авторское отношение к изображаемому. Связь поэмы с произведениями устно</w:t>
      </w:r>
      <w:r>
        <w:softHyphen/>
        <w:t>го народного творчества. Оценка героев с позиций на</w:t>
      </w:r>
      <w:r>
        <w:softHyphen/>
        <w:t>рода. Образы гусляров. Язык и стих поэмы.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>«Когда волнуется желтеющая нива...», «Молит</w:t>
      </w:r>
      <w:r>
        <w:rPr>
          <w:b/>
          <w:bCs/>
          <w:i/>
          <w:iCs/>
        </w:rPr>
        <w:softHyphen/>
        <w:t>ва», «Ангел».</w:t>
      </w:r>
    </w:p>
    <w:p w:rsidR="00F70251" w:rsidRDefault="00F70251" w:rsidP="00F70251">
      <w:pPr>
        <w:shd w:val="clear" w:color="auto" w:fill="FFFFFF"/>
      </w:pPr>
      <w:r>
        <w:t>Стихотворение «Ангел» как воспоминание об идеаль</w:t>
      </w:r>
      <w:r>
        <w:softHyphen/>
        <w:t>ной гармонии, о «небесных» звуках, оставшихся в памя</w:t>
      </w:r>
      <w:r>
        <w:softHyphen/>
        <w:t>ти души, переживание блаженства, полноты жизненных сил, связанное с красотой природы и ее проявлений. «Молитва» («В минуту жизни трудную...») — готовность ринуться навстречу знакомым гармоничным звукам, символизирующим ожидаемое счастье на земле.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Фольклоризм литературы (развитие представлений).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Николай Васильевич Гоголь (3 ч.). </w:t>
      </w:r>
      <w:r>
        <w:t>Краткий рассказ о пи</w:t>
      </w:r>
      <w:r>
        <w:softHyphen/>
        <w:t>сателе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«Тарас Бульба». </w:t>
      </w:r>
      <w:r>
        <w:t>Прославление боевого товарище</w:t>
      </w:r>
      <w:r>
        <w:softHyphen/>
        <w:t>ства, осуждение предательства. Героизм и самоотвер</w:t>
      </w:r>
      <w:r>
        <w:softHyphen/>
        <w:t>женность Тараса и его товарищей-запорожцев в борьбе за освобождение родной земли. Противопоставление Остапа Андрию, смысл этого противопоставления. Пат</w:t>
      </w:r>
      <w:r>
        <w:softHyphen/>
        <w:t>риотический пафос повести.</w:t>
      </w:r>
    </w:p>
    <w:p w:rsidR="00F70251" w:rsidRDefault="00F70251" w:rsidP="00F70251">
      <w:pPr>
        <w:shd w:val="clear" w:color="auto" w:fill="FFFFFF"/>
      </w:pPr>
      <w:r>
        <w:t>Особенности изображения людей и природы в по</w:t>
      </w:r>
      <w:r>
        <w:softHyphen/>
        <w:t>вести.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Историческая и фольклор</w:t>
      </w:r>
      <w:r>
        <w:softHyphen/>
        <w:t>ная основа произведения. Роды литературы: эпос (раз</w:t>
      </w:r>
      <w:r>
        <w:softHyphen/>
        <w:t>витие понятия). Литературный герой (развитие понятия).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Иван Сергеевич Тургенев (2 ч.). </w:t>
      </w:r>
      <w:r>
        <w:t>Краткий рассказ о писа</w:t>
      </w:r>
      <w:r>
        <w:softHyphen/>
        <w:t>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«Бирюк». </w:t>
      </w:r>
      <w:r>
        <w:t>Изображение быта крестьян, авторское от</w:t>
      </w:r>
      <w:r>
        <w:softHyphen/>
        <w:t>ношение к бесправным и обездоленным. Мастерство в изображении пейзажа. Художественные особенности рассказа.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Стихотворения в прозе. </w:t>
      </w:r>
      <w:r>
        <w:rPr>
          <w:b/>
          <w:bCs/>
          <w:i/>
          <w:iCs/>
        </w:rPr>
        <w:t xml:space="preserve">«Русский язык». </w:t>
      </w:r>
      <w:r>
        <w:t xml:space="preserve">Тургенев о богатстве и красоте русского языка. Родной язык как духовная опора человека. </w:t>
      </w:r>
      <w:r>
        <w:rPr>
          <w:b/>
          <w:bCs/>
          <w:i/>
          <w:iCs/>
        </w:rPr>
        <w:t xml:space="preserve">«Близнецы», «Два богача». </w:t>
      </w:r>
      <w:r>
        <w:t>Нравственность и человеческие взаимоотношения.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lastRenderedPageBreak/>
        <w:t>Теория литературы.</w:t>
      </w:r>
      <w:r>
        <w:t xml:space="preserve"> Стихотворения в прозе.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Николай Алексеевич Некрасов (2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«Русские женщины» </w:t>
      </w:r>
      <w:r>
        <w:rPr>
          <w:i/>
          <w:iCs/>
        </w:rPr>
        <w:t xml:space="preserve">(«Княгиня Трубецкая»). </w:t>
      </w:r>
      <w:r>
        <w:t>Исто</w:t>
      </w:r>
      <w:r>
        <w:softHyphen/>
        <w:t>рическая основа поэмы. Величие духа русских женщин, отправившихся вслед за осужденными мужьями в Си</w:t>
      </w:r>
      <w:r>
        <w:softHyphen/>
        <w:t>бирь. Художественные особенности исторических поэм Некрасова.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«Размышления у парадного подъезда». </w:t>
      </w:r>
      <w:r>
        <w:t>Боль поэ</w:t>
      </w:r>
      <w:r>
        <w:softHyphen/>
        <w:t>та за судьбу народа. Своеобразие некрасовской музы. (Для чтения и обсуждения.)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 xml:space="preserve">Теория литературы. </w:t>
      </w:r>
      <w:r>
        <w:t>Поэма (развитие понятия). Трехсложные размеры стиха (развитие понятия).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Алексей Константинович Толстой (1 ч.). </w:t>
      </w:r>
      <w:r>
        <w:t>Слово о поэте.</w:t>
      </w:r>
    </w:p>
    <w:p w:rsidR="00F70251" w:rsidRDefault="00F70251" w:rsidP="00F70251">
      <w:pPr>
        <w:shd w:val="clear" w:color="auto" w:fill="FFFFFF"/>
      </w:pPr>
      <w:r>
        <w:t xml:space="preserve">Исторические баллады </w:t>
      </w:r>
      <w:r>
        <w:rPr>
          <w:b/>
          <w:bCs/>
          <w:i/>
          <w:iCs/>
        </w:rPr>
        <w:t xml:space="preserve">«Василий Шибанов» </w:t>
      </w:r>
      <w:r>
        <w:t xml:space="preserve">и </w:t>
      </w:r>
      <w:r>
        <w:rPr>
          <w:b/>
          <w:bCs/>
          <w:i/>
          <w:iCs/>
        </w:rPr>
        <w:t xml:space="preserve">«Михайло Репнин». </w:t>
      </w:r>
      <w:r>
        <w:t>Воспроизведение исторического коло</w:t>
      </w:r>
      <w:r>
        <w:softHyphen/>
        <w:t>рита эпохи. Правда и вымысел. Тема древнерусского «рыцарства», противостоящего самовластию.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Смех сквозь слезы, или «Уроки Щедрина»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Михаил Евграфович Салтыков-Щедрин (3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«Повесть о том, как один мужик двух генералов прокормил». </w:t>
      </w:r>
      <w:r>
        <w:t>Нравственные пороки общества. Парази</w:t>
      </w:r>
      <w:r>
        <w:softHyphen/>
        <w:t>тизм генералов, трудолюбие и сметливость мужика. Осуждение покорности мужика. Сатира в «Повести...».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«Дикий помещик». </w:t>
      </w:r>
      <w:r>
        <w:t>Для самостоятельного чтения.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Гротеск (начальные пред</w:t>
      </w:r>
      <w:r>
        <w:softHyphen/>
        <w:t>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Лев Николаевич Толстой (2 ч.). </w:t>
      </w:r>
      <w:r>
        <w:t>Краткий рассказ о писа</w:t>
      </w:r>
      <w:r>
        <w:softHyphen/>
        <w:t>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«Детство». </w:t>
      </w:r>
      <w:r>
        <w:t>Главы из повести: «Классы», «Наталья Савишна», «Маглап» и др. Взаимоотношения детей и взрослых. Проявления чувств героя, беспощадность к себе, анализ собственных поступков.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Автобиографическое худо</w:t>
      </w:r>
      <w:r>
        <w:softHyphen/>
        <w:t>жественное произведение (развитие понятия). Герой-повествователь (развитие понятия).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Иван Алексеевич Бунин (2 ч.). </w:t>
      </w:r>
      <w:r>
        <w:t>Краткий рассказ о писа</w:t>
      </w:r>
      <w:r>
        <w:softHyphen/>
        <w:t>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«Цифры». </w:t>
      </w:r>
      <w:r>
        <w:t>Воспитание детей в семье. Герой расска</w:t>
      </w:r>
      <w:r>
        <w:softHyphen/>
        <w:t>за: сложность взаимопонимания детей и взрослых.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«Лапти». </w:t>
      </w:r>
      <w:r>
        <w:t>Душевное богатство простого крестьянина.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Смешное и грустное рядом, или «Уроки Чехова» (3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Антон Павлович Чехов. </w:t>
      </w:r>
      <w:r>
        <w:t xml:space="preserve">Краткий рассказ о писателе. </w:t>
      </w:r>
      <w:r>
        <w:rPr>
          <w:b/>
          <w:bCs/>
          <w:i/>
          <w:iCs/>
        </w:rPr>
        <w:t xml:space="preserve">«Хамелеон». </w:t>
      </w:r>
      <w:r>
        <w:t>Живая картина нравов. Осмеяние тру</w:t>
      </w:r>
      <w:r>
        <w:softHyphen/>
        <w:t>сости и угодничества. Смысл названия рассказа. «Говорящие фамилии» как средство юмористической харак</w:t>
      </w:r>
      <w:r>
        <w:softHyphen/>
        <w:t>теристики.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«Злоумышленник», «Размазня». </w:t>
      </w:r>
      <w:r>
        <w:t>Многогранность ко</w:t>
      </w:r>
      <w:r>
        <w:softHyphen/>
        <w:t>мического в рассказах А. П. Чехова. (Для чтения и обсуж</w:t>
      </w:r>
      <w:r>
        <w:softHyphen/>
        <w:t>дения.)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Сатира и юмор как формы комического (развитие представлений).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«Край ты мой, родимый край!» (1 ч.)</w:t>
      </w:r>
    </w:p>
    <w:p w:rsidR="00F70251" w:rsidRDefault="00F70251" w:rsidP="00F70251">
      <w:pPr>
        <w:shd w:val="clear" w:color="auto" w:fill="FFFFFF"/>
      </w:pPr>
      <w:r>
        <w:t xml:space="preserve">Стихотворения русских поэтов </w:t>
      </w:r>
      <w:r>
        <w:rPr>
          <w:lang w:val="en-US"/>
        </w:rPr>
        <w:t>XIX</w:t>
      </w:r>
      <w:r>
        <w:t xml:space="preserve"> века о родной природе.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lastRenderedPageBreak/>
        <w:t xml:space="preserve">В. Жуковский. </w:t>
      </w:r>
      <w:r>
        <w:rPr>
          <w:i/>
          <w:iCs/>
        </w:rPr>
        <w:t xml:space="preserve">«Приход весны»; </w:t>
      </w:r>
      <w:r>
        <w:rPr>
          <w:b/>
          <w:bCs/>
        </w:rPr>
        <w:t xml:space="preserve">И. Бунин. </w:t>
      </w:r>
      <w:r>
        <w:rPr>
          <w:i/>
          <w:iCs/>
        </w:rPr>
        <w:t xml:space="preserve">«Родина»; </w:t>
      </w:r>
      <w:r>
        <w:rPr>
          <w:b/>
          <w:bCs/>
        </w:rPr>
        <w:t xml:space="preserve">А. К. Толстой. </w:t>
      </w:r>
      <w:r>
        <w:rPr>
          <w:i/>
          <w:iCs/>
        </w:rPr>
        <w:t>«Край ты мой, родимый край...», «Благо</w:t>
      </w:r>
      <w:r>
        <w:rPr>
          <w:i/>
          <w:iCs/>
        </w:rPr>
        <w:softHyphen/>
        <w:t xml:space="preserve">вест». </w:t>
      </w:r>
      <w:r>
        <w:t>Поэтическое изображение родной природы и вы</w:t>
      </w:r>
      <w:r>
        <w:softHyphen/>
        <w:t>ражение авторского настроения, миросозерцания.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 xml:space="preserve">Из русской литературы </w:t>
      </w:r>
      <w:r>
        <w:rPr>
          <w:b/>
          <w:bCs/>
          <w:lang w:val="en-US"/>
        </w:rPr>
        <w:t>XX</w:t>
      </w:r>
      <w:r>
        <w:rPr>
          <w:b/>
          <w:bCs/>
        </w:rPr>
        <w:t xml:space="preserve"> века (21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Максим Горький (4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«Детство». </w:t>
      </w:r>
      <w:r>
        <w:t>Автобиографический характер повести. Изображение «свинцовых мерзостей жизни». Дед Каширин. «Яркое, здоровое, творческое в русской жизни» (Алеша, бабушка, Цыганок, Хорошее Дело). Изображе</w:t>
      </w:r>
      <w:r>
        <w:softHyphen/>
        <w:t>ние быта и характеров. Вера в творческие силы народа.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«Старуха Изергиль» </w:t>
      </w:r>
      <w:r>
        <w:rPr>
          <w:i/>
          <w:iCs/>
        </w:rPr>
        <w:t>(«Легенда о Данко»).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Понятие о теме и идее произведения (начальные представления). Портрет как средство характеристики героя.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Владимир Владимирович Маяковский (2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>«Необычайное приключение, бывшее с Владими</w:t>
      </w:r>
      <w:r>
        <w:rPr>
          <w:b/>
          <w:bCs/>
          <w:i/>
          <w:iCs/>
        </w:rPr>
        <w:softHyphen/>
        <w:t xml:space="preserve">ром Маяковским летом на даче». </w:t>
      </w:r>
      <w:r>
        <w:t>Мысли автора о ро</w:t>
      </w:r>
      <w:r>
        <w:softHyphen/>
        <w:t>ли поэзии в жизни человека и общества. Своеобразие стихотворного ритма, словотворчество Маяковского.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«Хорошее отношение к лошадям». </w:t>
      </w:r>
      <w:r>
        <w:t>Два взгляда на мир: безразличие, бессердечие мещанина и гуманизм, доброта, сострадание лирического героя стихотворе</w:t>
      </w:r>
      <w:r>
        <w:softHyphen/>
        <w:t>ния.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Лирический герой (на</w:t>
      </w:r>
      <w:r>
        <w:softHyphen/>
        <w:t>чальные представления). Обогащение знаний о ритме и рифме. Тоническое стихосложение (начальные пред</w:t>
      </w:r>
      <w:r>
        <w:softHyphen/>
        <w:t>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Леонид Николаевич Андреев (1ч.).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«Кусака». </w:t>
      </w:r>
      <w:r>
        <w:t>Чувство сострадания к братьям нашим меньшим, бессердечие героев. Гуманистический пафос произведения.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Андрей Платонович Платонов (3 ч.). </w:t>
      </w:r>
      <w:r>
        <w:t>Краткий рассказ о писателе.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«Юшка». </w:t>
      </w:r>
      <w:r>
        <w:t>Главный герой произведения, его непо</w:t>
      </w:r>
      <w:r>
        <w:softHyphen/>
        <w:t>хожесть на окружающих людей, душевная щедрость. Любовь и ненависть окружающих героя людей. Юш</w:t>
      </w:r>
      <w:r>
        <w:softHyphen/>
        <w:t>ка — незаметный герой с большим сердцем. Осозна</w:t>
      </w:r>
      <w:r>
        <w:softHyphen/>
        <w:t>ние необходимости сострадания и уважения к челове</w:t>
      </w:r>
      <w:r>
        <w:softHyphen/>
        <w:t>ку. Неповторимость и ценность каждой человеческой личности.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«В прекрасном и яростном мире». </w:t>
      </w:r>
      <w:r>
        <w:t>Труд как нрав</w:t>
      </w:r>
      <w:r>
        <w:softHyphen/>
        <w:t>ственное содержание человеческой жизни. Идеи доб</w:t>
      </w:r>
      <w:r>
        <w:softHyphen/>
        <w:t>роты, взаимопонимания, жизни для других. Своеоб</w:t>
      </w:r>
      <w:r>
        <w:softHyphen/>
        <w:t>разие языка прозы Платонова (для самостоятельного чтения).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Борис Леонидович Пастернак (1 ч.) </w:t>
      </w:r>
      <w:r>
        <w:t xml:space="preserve">Слово о поэте. </w:t>
      </w:r>
      <w:r>
        <w:rPr>
          <w:b/>
          <w:bCs/>
          <w:i/>
          <w:iCs/>
        </w:rPr>
        <w:t xml:space="preserve">«Июль», «Никого не будет в доме...». </w:t>
      </w:r>
      <w:r>
        <w:t>Картины при</w:t>
      </w:r>
      <w:r>
        <w:softHyphen/>
        <w:t>роды, преображенные поэтическим зрением Пастер</w:t>
      </w:r>
      <w:r>
        <w:softHyphen/>
        <w:t>нака. Сравнения и метафоры в художественном мире поэта.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На дорогах войны (2 ч.)</w:t>
      </w:r>
      <w:r>
        <w:t xml:space="preserve"> </w:t>
      </w:r>
    </w:p>
    <w:p w:rsidR="00F70251" w:rsidRDefault="00F70251" w:rsidP="00F70251">
      <w:pPr>
        <w:shd w:val="clear" w:color="auto" w:fill="FFFFFF"/>
      </w:pPr>
      <w:r>
        <w:t>Интервью с поэтом — участником Великой Отечест</w:t>
      </w:r>
      <w:r>
        <w:softHyphen/>
        <w:t>венной войны. Героизм, патриотизм, самоотвержен</w:t>
      </w:r>
      <w:r>
        <w:softHyphen/>
        <w:t>ность, трудности и радости грозных лет войны в стихо</w:t>
      </w:r>
      <w:r>
        <w:softHyphen/>
        <w:t xml:space="preserve">творениях поэтов — участников войны: </w:t>
      </w:r>
      <w:r>
        <w:rPr>
          <w:b/>
          <w:bCs/>
        </w:rPr>
        <w:t>А. Ахматовой, К. Симонова, А. Твардовского, А. Суркова, Н. Тихо</w:t>
      </w:r>
      <w:r>
        <w:rPr>
          <w:b/>
          <w:bCs/>
        </w:rPr>
        <w:softHyphen/>
        <w:t xml:space="preserve">нова </w:t>
      </w:r>
      <w:r>
        <w:t>и др. Ритмы и образы военной лирики.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Публицистика. Интервью как жанр публицистики (начальные представления).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lastRenderedPageBreak/>
        <w:t xml:space="preserve">Федор Александрович Абрамов (1 ч.). </w:t>
      </w:r>
      <w:r>
        <w:t xml:space="preserve">Краткий рассказ о писателе. </w:t>
      </w:r>
      <w:r>
        <w:rPr>
          <w:b/>
          <w:bCs/>
          <w:i/>
          <w:iCs/>
        </w:rPr>
        <w:t xml:space="preserve">«О чем плачут лошади». </w:t>
      </w:r>
      <w:r>
        <w:t>Эстетические и нравственно-экологические проблемы, поднятые в рас</w:t>
      </w:r>
      <w:r>
        <w:softHyphen/>
        <w:t>сказе.</w:t>
      </w:r>
    </w:p>
    <w:p w:rsidR="00F70251" w:rsidRDefault="00F70251" w:rsidP="00F70251">
      <w:pPr>
        <w:shd w:val="clear" w:color="auto" w:fill="FFFFFF"/>
      </w:pPr>
      <w:r>
        <w:t>Теория литературы. Литературные традиции.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Евгений Иванович Носов (1 ч.). </w:t>
      </w:r>
      <w:r>
        <w:t>Краткий рассказ о писа</w:t>
      </w:r>
      <w:r>
        <w:softHyphen/>
        <w:t>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«Кукла» </w:t>
      </w:r>
      <w:r>
        <w:t xml:space="preserve">(«Акимыч»), </w:t>
      </w:r>
      <w:r>
        <w:rPr>
          <w:b/>
          <w:bCs/>
          <w:i/>
          <w:iCs/>
        </w:rPr>
        <w:t xml:space="preserve">«Живое пламя». </w:t>
      </w:r>
      <w:r>
        <w:t>Сила внутрен</w:t>
      </w:r>
      <w:r>
        <w:softHyphen/>
        <w:t>ней, духовной красоты человека. Протест против равно</w:t>
      </w:r>
      <w:r>
        <w:softHyphen/>
        <w:t>душия, бездуховности, безразличного отношения к окружающим людям, природе. Осознание огромной ро</w:t>
      </w:r>
      <w:r>
        <w:softHyphen/>
        <w:t>ли прекрасного в душе человека, в окружающей приро</w:t>
      </w:r>
      <w:r>
        <w:softHyphen/>
        <w:t>де. Взаимосвязь природы и человека.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Юрий Павлович Казаков (1 ч.). </w:t>
      </w:r>
      <w:r>
        <w:t>Краткий рассказ о писа</w:t>
      </w:r>
      <w:r>
        <w:softHyphen/>
        <w:t>теле.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«Тихое утро». </w:t>
      </w:r>
      <w:r>
        <w:t>Взаимоотношения детей, взаимопо</w:t>
      </w:r>
      <w:r>
        <w:softHyphen/>
        <w:t>мощь, взаимовыручка. Особенности характера геро</w:t>
      </w:r>
      <w:r>
        <w:softHyphen/>
        <w:t>ев — сельского и городского мальчиков, понимание окружающей природы. Подвиг мальчика и радость от собственного доброго поступка.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«Тихая моя Родина» (3 .)</w:t>
      </w:r>
    </w:p>
    <w:p w:rsidR="00F70251" w:rsidRDefault="00F70251" w:rsidP="00F70251">
      <w:pPr>
        <w:shd w:val="clear" w:color="auto" w:fill="FFFFFF"/>
      </w:pPr>
      <w:r>
        <w:t>Стихотворения о Родине, родной природе, собствен</w:t>
      </w:r>
      <w:r>
        <w:softHyphen/>
        <w:t xml:space="preserve">ном восприятии окружающего          </w:t>
      </w:r>
      <w:r>
        <w:rPr>
          <w:b/>
          <w:bCs/>
        </w:rPr>
        <w:t xml:space="preserve">(В. Брюсов, Ф. Сологуб, С. Есенин, Н. Заболоцкий, Н. Рубцов). </w:t>
      </w:r>
      <w:r>
        <w:t>Человек и при</w:t>
      </w:r>
      <w:r>
        <w:softHyphen/>
        <w:t>рода. Выражение душевных настроений, состояний чело</w:t>
      </w:r>
      <w:r>
        <w:softHyphen/>
        <w:t>века через описание картин природы. Общее и индивиду</w:t>
      </w:r>
      <w:r>
        <w:softHyphen/>
        <w:t>альное в восприятии родной природы русскими поэтами.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Александр Трифонович Твардовский  (1 ч.). </w:t>
      </w:r>
      <w:r>
        <w:t>Краткий рас</w:t>
      </w:r>
      <w:r>
        <w:softHyphen/>
        <w:t>сказ о поэте.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«Снега потемнеют синие...», «Июль </w:t>
      </w:r>
      <w:r>
        <w:rPr>
          <w:b/>
          <w:bCs/>
        </w:rPr>
        <w:t xml:space="preserve">— </w:t>
      </w:r>
      <w:r>
        <w:rPr>
          <w:b/>
          <w:bCs/>
          <w:i/>
          <w:iCs/>
        </w:rPr>
        <w:t xml:space="preserve">макушка лета...», «На дне моей жизни...». </w:t>
      </w:r>
      <w:r>
        <w:t>Размышления поэта о взаимосвязи человека и природы, о неразделимости судьбы человека и народа.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Лирический герой (разви</w:t>
      </w:r>
      <w:r>
        <w:softHyphen/>
        <w:t>тие понятия).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Дмитрий  Сергеевич  Лихачев (1 ч.).   </w:t>
      </w:r>
      <w:r>
        <w:rPr>
          <w:b/>
          <w:bCs/>
          <w:i/>
          <w:iCs/>
        </w:rPr>
        <w:t>«Земля родная»</w:t>
      </w:r>
      <w:r>
        <w:t xml:space="preserve"> (главы из книги). Духовное напутствие молодежи.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Теория. литературы.</w:t>
      </w:r>
      <w:r>
        <w:t xml:space="preserve"> Публицистика (развитие представлений). Мемуары как публицистический жанр (начальные представления).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Писатели улыбаются, или Смех Михаила Зощенко (1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М. Зощенко. </w:t>
      </w:r>
      <w:r>
        <w:t xml:space="preserve">Слово о писателе. Рассказ </w:t>
      </w:r>
      <w:r>
        <w:rPr>
          <w:b/>
          <w:bCs/>
          <w:i/>
          <w:iCs/>
        </w:rPr>
        <w:t xml:space="preserve">«Беда». </w:t>
      </w:r>
      <w:r>
        <w:t>Смешное и грустное в рассказах писателя.</w:t>
      </w:r>
    </w:p>
    <w:p w:rsidR="00F70251" w:rsidRDefault="00F70251" w:rsidP="00F70251">
      <w:pPr>
        <w:shd w:val="clear" w:color="auto" w:fill="FFFFFF"/>
        <w:rPr>
          <w:b/>
          <w:bCs/>
        </w:rPr>
      </w:pPr>
      <w:r>
        <w:rPr>
          <w:b/>
          <w:bCs/>
        </w:rPr>
        <w:t xml:space="preserve">Песни на слова русских поэтов </w:t>
      </w:r>
      <w:r>
        <w:rPr>
          <w:b/>
          <w:bCs/>
          <w:lang w:val="en-US"/>
        </w:rPr>
        <w:t>XX</w:t>
      </w:r>
      <w:r>
        <w:rPr>
          <w:b/>
          <w:bCs/>
        </w:rPr>
        <w:t xml:space="preserve"> века(1 ч.)  </w:t>
      </w:r>
    </w:p>
    <w:p w:rsidR="00F70251" w:rsidRDefault="00F70251" w:rsidP="00F70251">
      <w:pPr>
        <w:shd w:val="clear" w:color="auto" w:fill="FFFFFF"/>
        <w:rPr>
          <w:b/>
          <w:bCs/>
          <w:i/>
          <w:iCs/>
        </w:rPr>
      </w:pPr>
      <w:r>
        <w:rPr>
          <w:b/>
          <w:bCs/>
        </w:rPr>
        <w:t xml:space="preserve">А. Вертинский </w:t>
      </w:r>
      <w:r>
        <w:rPr>
          <w:b/>
          <w:bCs/>
          <w:i/>
          <w:iCs/>
        </w:rPr>
        <w:t xml:space="preserve">«Доченьки»;  </w:t>
      </w:r>
      <w:r>
        <w:rPr>
          <w:b/>
          <w:bCs/>
        </w:rPr>
        <w:t xml:space="preserve">И. Гофф.   </w:t>
      </w:r>
      <w:r>
        <w:rPr>
          <w:b/>
          <w:bCs/>
          <w:i/>
          <w:iCs/>
        </w:rPr>
        <w:t xml:space="preserve">«Русское поле»; </w:t>
      </w:r>
      <w:r>
        <w:rPr>
          <w:b/>
          <w:bCs/>
        </w:rPr>
        <w:t xml:space="preserve">Б. Окуджава. </w:t>
      </w:r>
      <w:r>
        <w:rPr>
          <w:b/>
          <w:bCs/>
          <w:i/>
          <w:iCs/>
        </w:rPr>
        <w:t xml:space="preserve">«По смоленской дороге...». </w:t>
      </w:r>
      <w:r>
        <w:t>Ли</w:t>
      </w:r>
      <w:r>
        <w:softHyphen/>
        <w:t>рические размышления о жизни, быстро текущем вре</w:t>
      </w:r>
      <w:r>
        <w:softHyphen/>
        <w:t>мени. Светлая грусть переживаний.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Из литературы народов России (1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Расул Гамзатов (1 ч.). </w:t>
      </w:r>
      <w:r>
        <w:t>Краткий рассказ о дагестанском поэте.</w:t>
      </w:r>
    </w:p>
    <w:p w:rsidR="00F70251" w:rsidRDefault="00F70251" w:rsidP="00F70251">
      <w:pPr>
        <w:shd w:val="clear" w:color="auto" w:fill="FFFFFF"/>
      </w:pPr>
      <w:r>
        <w:rPr>
          <w:b/>
          <w:bCs/>
          <w:i/>
          <w:iCs/>
        </w:rPr>
        <w:t xml:space="preserve">«Опять за спиною родная земля...», «Я вновь пришел сюда и сам не верю...» </w:t>
      </w:r>
      <w:r>
        <w:t>(из цикла «Восьми</w:t>
      </w:r>
      <w:r>
        <w:softHyphen/>
        <w:t xml:space="preserve">стишия»), </w:t>
      </w:r>
      <w:r>
        <w:rPr>
          <w:b/>
          <w:bCs/>
          <w:i/>
          <w:iCs/>
        </w:rPr>
        <w:t>«О моей Родине».</w:t>
      </w:r>
      <w:r>
        <w:t xml:space="preserve"> Возвращение к истокам, основам жизни. Осмысле</w:t>
      </w:r>
      <w:r>
        <w:softHyphen/>
        <w:t>ние зрелости собственного возраста, зрелости обще</w:t>
      </w:r>
      <w:r>
        <w:softHyphen/>
        <w:t>ства, дружеского расположения к окружающим людям разных национальностей. Особенности художественной образности дагестанского поэта.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Из зарубежной литературы (6 ч.)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lastRenderedPageBreak/>
        <w:t xml:space="preserve">Роберт Бернс (1 ч.). </w:t>
      </w:r>
      <w:r>
        <w:t xml:space="preserve">Особенности творчества. </w:t>
      </w:r>
      <w:r>
        <w:rPr>
          <w:b/>
          <w:bCs/>
          <w:i/>
          <w:iCs/>
        </w:rPr>
        <w:t xml:space="preserve">«Честная бедность». </w:t>
      </w:r>
      <w:r>
        <w:t>Представления народа о спра</w:t>
      </w:r>
      <w:r>
        <w:softHyphen/>
        <w:t>ведливости и честности. Народно-поэтический характер произведения.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Джордж Гордон Байрон (1 ч.). </w:t>
      </w:r>
      <w:r>
        <w:rPr>
          <w:b/>
          <w:bCs/>
          <w:i/>
          <w:iCs/>
        </w:rPr>
        <w:t xml:space="preserve">«Ты кончил жизни путь, герой!». </w:t>
      </w:r>
      <w:r>
        <w:t>Гимн герою, павшему в борьбе за свободу Ро</w:t>
      </w:r>
      <w:r>
        <w:softHyphen/>
        <w:t>дины.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>Японские хокку (1 ч.)</w:t>
      </w:r>
      <w:r>
        <w:t>(трехстишия). Изображение жизни природы и жизни человека в их нерасторжимом единст</w:t>
      </w:r>
      <w:r>
        <w:softHyphen/>
        <w:t>ве на фоне круговорота времен года. Поэтическая кар</w:t>
      </w:r>
      <w:r>
        <w:softHyphen/>
        <w:t>тина, нарисованная одним-двумя штрихами.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Особенности жанра хокку (хайку).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О. Генри (1 ч.) </w:t>
      </w:r>
      <w:r>
        <w:rPr>
          <w:b/>
          <w:bCs/>
          <w:i/>
          <w:iCs/>
        </w:rPr>
        <w:t xml:space="preserve">«Дары волхвов». </w:t>
      </w:r>
      <w:r>
        <w:t>Сила любви и преданно</w:t>
      </w:r>
      <w:r>
        <w:softHyphen/>
        <w:t>сти. Жертвенность во имя любви. Смешное и возвышен</w:t>
      </w:r>
      <w:r>
        <w:softHyphen/>
        <w:t>ное в рассказе.</w:t>
      </w:r>
    </w:p>
    <w:p w:rsidR="00F70251" w:rsidRDefault="00F70251" w:rsidP="00F70251">
      <w:pPr>
        <w:shd w:val="clear" w:color="auto" w:fill="FFFFFF"/>
      </w:pPr>
      <w:r>
        <w:rPr>
          <w:b/>
          <w:bCs/>
        </w:rPr>
        <w:t xml:space="preserve">Рей Дуглас Брэдбери (2 ч.) </w:t>
      </w:r>
      <w:r>
        <w:rPr>
          <w:b/>
          <w:bCs/>
          <w:i/>
          <w:iCs/>
        </w:rPr>
        <w:t>«Каникулы».</w:t>
      </w:r>
      <w:r>
        <w:t>Фантастические рассказы Рея Брэдбери как выраже</w:t>
      </w:r>
      <w:r>
        <w:softHyphen/>
        <w:t>ние стремления уберечь людей от зла и опасности на Земле. Мечта о чудесной победе добра.</w:t>
      </w:r>
    </w:p>
    <w:p w:rsidR="00F70251" w:rsidRDefault="00F70251" w:rsidP="00F70251">
      <w:pPr>
        <w:shd w:val="clear" w:color="auto" w:fill="FFFFFF"/>
      </w:pPr>
    </w:p>
    <w:p w:rsidR="00F70251" w:rsidRPr="002D7302" w:rsidRDefault="00F70251" w:rsidP="00F70251">
      <w:pPr>
        <w:rPr>
          <w:b/>
          <w:i/>
          <w:sz w:val="16"/>
          <w:szCs w:val="16"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  <w:i/>
        </w:rPr>
        <w:t xml:space="preserve"> </w:t>
      </w:r>
      <w:r>
        <w:rPr>
          <w:b/>
          <w:bCs/>
        </w:rPr>
        <w:t>ОСНОВНЫЕ ВИДЫ УСТНЫХ И ПИСЬМЕННЫХ РАБОТ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(7 класс)</w:t>
      </w:r>
    </w:p>
    <w:p w:rsidR="00F70251" w:rsidRDefault="00F70251" w:rsidP="00F70251">
      <w:pPr>
        <w:shd w:val="clear" w:color="auto" w:fill="FFFFFF"/>
      </w:pPr>
      <w:r>
        <w:rPr>
          <w:b/>
          <w:i/>
          <w:u w:val="single"/>
        </w:rPr>
        <w:t>Устно:</w:t>
      </w:r>
      <w:r>
        <w:t xml:space="preserve"> правильное, беглое и выразительное чтение вслух художественных и учебных текстов, в том числе и чтение наизусть.</w:t>
      </w:r>
    </w:p>
    <w:p w:rsidR="00F70251" w:rsidRDefault="00F70251" w:rsidP="00F70251">
      <w:pPr>
        <w:shd w:val="clear" w:color="auto" w:fill="FFFFFF"/>
      </w:pPr>
      <w:r>
        <w:t>Устный пересказ — подробный, выборочный, сжатый (или краткий) от другого лица, художественный (с мак</w:t>
      </w:r>
      <w:r>
        <w:softHyphen/>
        <w:t>симальным использованием художественных особен</w:t>
      </w:r>
      <w:r>
        <w:softHyphen/>
        <w:t>ностей текста) — небольшого отрывка, главы повести, рассказа, сказки.</w:t>
      </w:r>
    </w:p>
    <w:p w:rsidR="00F70251" w:rsidRDefault="00F70251" w:rsidP="00F70251">
      <w:pPr>
        <w:shd w:val="clear" w:color="auto" w:fill="FFFFFF"/>
      </w:pPr>
      <w:r>
        <w:t>Развернутый ответ на вопрос, рассказ о литератур</w:t>
      </w:r>
      <w:r>
        <w:softHyphen/>
        <w:t>ном герое, характеристика героя или героев (в том чис</w:t>
      </w:r>
      <w:r>
        <w:softHyphen/>
        <w:t>ле групповая, сравнительная).</w:t>
      </w:r>
    </w:p>
    <w:p w:rsidR="00F70251" w:rsidRDefault="00F70251" w:rsidP="00F70251">
      <w:pPr>
        <w:shd w:val="clear" w:color="auto" w:fill="FFFFFF"/>
      </w:pPr>
      <w:r>
        <w:t>Отзыв на самостоятельно прочитанное произведе</w:t>
      </w:r>
      <w:r>
        <w:softHyphen/>
        <w:t>ние, звукозапись, актерское чтение, иллюстрацию. Подго</w:t>
      </w:r>
      <w:r>
        <w:softHyphen/>
        <w:t>товка сообщений, доклада, диалога литературных героев (воображае</w:t>
      </w:r>
      <w:r>
        <w:softHyphen/>
        <w:t>мых, на основе прочитанного).</w:t>
      </w:r>
    </w:p>
    <w:p w:rsidR="00F70251" w:rsidRDefault="00F70251" w:rsidP="00F70251">
      <w:pPr>
        <w:shd w:val="clear" w:color="auto" w:fill="FFFFFF"/>
      </w:pPr>
      <w:r>
        <w:t>Свободное владение монологической и диалогиче</w:t>
      </w:r>
      <w:r>
        <w:softHyphen/>
        <w:t>ской речью в объеме изучаемых в этих классах произве</w:t>
      </w:r>
      <w:r>
        <w:softHyphen/>
        <w:t>дений (в процессе беседы, интервью, сообщений, до</w:t>
      </w:r>
      <w:r>
        <w:softHyphen/>
        <w:t>кладов и пр.).</w:t>
      </w:r>
    </w:p>
    <w:p w:rsidR="00F70251" w:rsidRDefault="00F70251" w:rsidP="00F70251">
      <w:pPr>
        <w:shd w:val="clear" w:color="auto" w:fill="FFFFFF"/>
      </w:pPr>
      <w:r>
        <w:t>Использование словарей (орфографических, орфо</w:t>
      </w:r>
      <w:r>
        <w:softHyphen/>
        <w:t>эпических, литературных, энциклопедических и т. д.).</w:t>
      </w:r>
    </w:p>
    <w:p w:rsidR="00F70251" w:rsidRDefault="00F70251" w:rsidP="00F70251">
      <w:pPr>
        <w:shd w:val="clear" w:color="auto" w:fill="FFFFFF"/>
      </w:pPr>
      <w:r>
        <w:rPr>
          <w:b/>
          <w:i/>
          <w:u w:val="single"/>
        </w:rPr>
        <w:t>Письменно:</w:t>
      </w:r>
      <w:r>
        <w:t xml:space="preserve"> развернутый ответ на вопрос в связи с изучаемым художественным произведением, сочине</w:t>
      </w:r>
      <w:r>
        <w:softHyphen/>
        <w:t>ние-миниатюра, сочинение на литературную и свобод</w:t>
      </w:r>
      <w:r>
        <w:softHyphen/>
        <w:t>ную тему небольшого объема в соответствии с чтением и изучением литературы в 9 классе.</w:t>
      </w:r>
    </w:p>
    <w:p w:rsidR="00F70251" w:rsidRDefault="00F70251" w:rsidP="00F70251">
      <w:pPr>
        <w:shd w:val="clear" w:color="auto" w:fill="FFFFFF"/>
      </w:pPr>
      <w:r>
        <w:t>Создание рассказа-характеристики одного из героев или группы героев (групповая характеристика), двух ге</w:t>
      </w:r>
      <w:r>
        <w:softHyphen/>
        <w:t>роев (сравнительная характеристика).</w:t>
      </w:r>
    </w:p>
    <w:p w:rsidR="00F70251" w:rsidRDefault="00F70251" w:rsidP="00F70251">
      <w:pPr>
        <w:shd w:val="clear" w:color="auto" w:fill="FFFFFF"/>
      </w:pPr>
      <w:r>
        <w:t>Создание небольшого отзыва на самостоятельно прочитанную книгу, картину, художественное чтение, фильм.</w:t>
      </w:r>
    </w:p>
    <w:p w:rsidR="00F70251" w:rsidRDefault="00F70251" w:rsidP="00F70251">
      <w:pPr>
        <w:shd w:val="clear" w:color="auto" w:fill="FFFFFF"/>
      </w:pPr>
      <w:r>
        <w:t>Создание плана будущего сочинения, доклада (про</w:t>
      </w:r>
      <w:r>
        <w:softHyphen/>
        <w:t>стого и сложного).</w:t>
      </w:r>
    </w:p>
    <w:p w:rsidR="00F70251" w:rsidRDefault="00F70251" w:rsidP="00F70251">
      <w:pPr>
        <w:shd w:val="clear" w:color="auto" w:fill="FFFFFF"/>
      </w:pPr>
      <w:r>
        <w:lastRenderedPageBreak/>
        <w:t>Создание оригинального произведения (поучения, сказки, былины, частушки, рассказа, сти</w:t>
      </w:r>
      <w:r>
        <w:softHyphen/>
        <w:t>хотворения).</w:t>
      </w:r>
    </w:p>
    <w:p w:rsidR="00F70251" w:rsidRDefault="00F70251" w:rsidP="00F70251">
      <w:pPr>
        <w:shd w:val="clear" w:color="auto" w:fill="FFFFFF"/>
        <w:rPr>
          <w:sz w:val="28"/>
          <w:szCs w:val="28"/>
        </w:rPr>
      </w:pPr>
      <w:r>
        <w:t>Свободное владение письменной речью в объеме курса литературы, изучаемого школьниками в 9 клас</w:t>
      </w:r>
      <w:r>
        <w:softHyphen/>
        <w:t>сах.</w:t>
      </w:r>
    </w:p>
    <w:p w:rsidR="00F70251" w:rsidRDefault="00F70251" w:rsidP="00F70251">
      <w:pPr>
        <w:tabs>
          <w:tab w:val="left" w:pos="3285"/>
        </w:tabs>
        <w:ind w:left="900"/>
        <w:jc w:val="center"/>
        <w:rPr>
          <w:b/>
        </w:rPr>
      </w:pPr>
      <w:r>
        <w:rPr>
          <w:b/>
        </w:rPr>
        <w:t>УЧЕБНО-МЕТОДИЧЕСКИЙ КОМПЛЕКТ</w:t>
      </w:r>
    </w:p>
    <w:p w:rsidR="00F70251" w:rsidRDefault="00F70251" w:rsidP="00F70251">
      <w:pPr>
        <w:jc w:val="center"/>
      </w:pPr>
      <w:r>
        <w:rPr>
          <w:b/>
        </w:rPr>
        <w:t>ДЛЯ 7 КЛАССА</w:t>
      </w:r>
    </w:p>
    <w:p w:rsidR="00F70251" w:rsidRDefault="00F70251" w:rsidP="00F70251">
      <w:pPr>
        <w:jc w:val="right"/>
      </w:pPr>
    </w:p>
    <w:tbl>
      <w:tblPr>
        <w:tblW w:w="0" w:type="auto"/>
        <w:jc w:val="center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2334"/>
        <w:gridCol w:w="3969"/>
        <w:gridCol w:w="1147"/>
        <w:gridCol w:w="1837"/>
      </w:tblGrid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Авторы  составители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Название учебного издания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 xml:space="preserve">Издательство 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Коровина В.Я. и др.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Литература: Учебник-хрестоматия для 7 класса: в 2ч.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Просвещение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В.Я.Коровина, В.П.Журавлев, В.И.Коровин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 xml:space="preserve">Литература: 7 класс: Фонохрестоматия: Электронное учебное пособие на </w:t>
            </w:r>
            <w:r>
              <w:rPr>
                <w:color w:val="0D0D0D"/>
                <w:highlight w:val="white"/>
                <w:lang w:val="en-US"/>
              </w:rPr>
              <w:t>CD</w:t>
            </w:r>
            <w:r>
              <w:rPr>
                <w:color w:val="0D0D0D"/>
                <w:highlight w:val="white"/>
              </w:rPr>
              <w:t>-</w:t>
            </w:r>
            <w:r>
              <w:rPr>
                <w:color w:val="0D0D0D"/>
                <w:highlight w:val="white"/>
                <w:lang w:val="en-US"/>
              </w:rPr>
              <w:t>ROM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Просвещение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Поурочные разработки к учебнику «Литература. 7 класс» под ред. В.Я. корвиной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ВАКО</w:t>
            </w:r>
          </w:p>
        </w:tc>
      </w:tr>
    </w:tbl>
    <w:p w:rsidR="00F70251" w:rsidRDefault="00F70251" w:rsidP="00F70251">
      <w:pPr>
        <w:shd w:val="clear" w:color="auto" w:fill="FFFFFF"/>
        <w:jc w:val="center"/>
        <w:rPr>
          <w:b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</w:rPr>
        <w:t>ТЕМАТИЧЕСКОЕ ПЛАНИРОВАНИЕ</w:t>
      </w:r>
    </w:p>
    <w:p w:rsidR="00F70251" w:rsidRDefault="00F70251" w:rsidP="00F70251">
      <w:pPr>
        <w:jc w:val="center"/>
        <w:rPr>
          <w:b/>
        </w:rPr>
      </w:pPr>
    </w:p>
    <w:p w:rsidR="00F70251" w:rsidRDefault="00F70251" w:rsidP="00F70251">
      <w:pPr>
        <w:jc w:val="center"/>
        <w:rPr>
          <w:b/>
        </w:rPr>
      </w:pPr>
      <w:r>
        <w:rPr>
          <w:b/>
        </w:rPr>
        <w:t>СЕДЬМОЙ КЛАСС</w:t>
      </w:r>
    </w:p>
    <w:p w:rsidR="00F70251" w:rsidRDefault="00F70251" w:rsidP="00F70251">
      <w:pPr>
        <w:jc w:val="center"/>
      </w:pPr>
      <w:r>
        <w:t xml:space="preserve"> (68 часов , 2 часа в неделю)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4"/>
        <w:gridCol w:w="1126"/>
        <w:gridCol w:w="1532"/>
        <w:gridCol w:w="1641"/>
        <w:gridCol w:w="1448"/>
      </w:tblGrid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Тема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Кол-во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Кол-во контрольных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Количество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уроков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внеклассного чтения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Количество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уроков развития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речи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>Введение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>Устное народное творчество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>Из древнерусской литературы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 xml:space="preserve">Из русской литературы </w:t>
            </w:r>
            <w:r>
              <w:rPr>
                <w:bCs/>
                <w:lang w:val="en-US"/>
              </w:rPr>
              <w:t>XVIII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 xml:space="preserve">Из русской литературы </w:t>
            </w:r>
            <w:r>
              <w:rPr>
                <w:bCs/>
                <w:lang w:val="en-US"/>
              </w:rPr>
              <w:t>XIX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5</w:t>
            </w: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 xml:space="preserve">Из русской литературы </w:t>
            </w:r>
            <w:r>
              <w:rPr>
                <w:lang w:val="en-US"/>
              </w:rPr>
              <w:t>XX</w:t>
            </w:r>
            <w:r w:rsidRPr="00BE3C98">
              <w:t xml:space="preserve"> </w:t>
            </w:r>
            <w:r>
              <w:t>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lastRenderedPageBreak/>
              <w:t>Из литературы народов России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Cs/>
              </w:rPr>
            </w:pPr>
            <w:r>
              <w:rPr>
                <w:bCs/>
              </w:rPr>
              <w:t>Из зарубежной литературы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Всего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6</w:t>
            </w:r>
          </w:p>
        </w:tc>
      </w:tr>
    </w:tbl>
    <w:p w:rsidR="00F70251" w:rsidRDefault="00F70251" w:rsidP="00F70251">
      <w:pPr>
        <w:shd w:val="clear" w:color="auto" w:fill="FFFFFF"/>
        <w:rPr>
          <w:b/>
        </w:rPr>
      </w:pPr>
    </w:p>
    <w:p w:rsidR="00F70251" w:rsidRDefault="00F70251" w:rsidP="00F70251">
      <w:pPr>
        <w:shd w:val="clear" w:color="auto" w:fill="FFFFFF"/>
        <w:jc w:val="center"/>
        <w:rPr>
          <w:b/>
        </w:rPr>
      </w:pPr>
    </w:p>
    <w:p w:rsidR="00F70251" w:rsidRDefault="00F70251" w:rsidP="00F70251">
      <w:pPr>
        <w:shd w:val="clear" w:color="auto" w:fill="FFFFFF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 7 КЛАСС</w:t>
      </w:r>
    </w:p>
    <w:p w:rsidR="00F70251" w:rsidRDefault="00F70251" w:rsidP="00F70251">
      <w:pPr>
        <w:shd w:val="clear" w:color="auto" w:fill="FFFFFF"/>
        <w:jc w:val="center"/>
        <w:rPr>
          <w:bCs/>
          <w:i/>
        </w:rPr>
      </w:pPr>
      <w:r>
        <w:rPr>
          <w:bCs/>
          <w:i/>
        </w:rPr>
        <w:t xml:space="preserve"> (68 часов: 2 ч. в неделю)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0"/>
        <w:gridCol w:w="6516"/>
        <w:gridCol w:w="142"/>
        <w:gridCol w:w="851"/>
        <w:gridCol w:w="141"/>
        <w:gridCol w:w="1706"/>
      </w:tblGrid>
      <w:tr w:rsidR="00F70251" w:rsidTr="00F12C3F">
        <w:trPr>
          <w:trHeight w:val="70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rPr>
                <w:b/>
                <w:bCs/>
              </w:rPr>
              <w:t>№ урока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</w:p>
          <w:p w:rsidR="00F70251" w:rsidRDefault="00F70251" w:rsidP="00F12C3F">
            <w:pPr>
              <w:shd w:val="clear" w:color="auto" w:fill="FFFFFF"/>
              <w:jc w:val="center"/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часов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Примечания </w:t>
            </w:r>
          </w:p>
        </w:tc>
      </w:tr>
      <w:tr w:rsidR="00F70251" w:rsidTr="00F12C3F">
        <w:trPr>
          <w:trHeight w:val="26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  <w:rPr>
                <w:bCs/>
                <w:i/>
              </w:rPr>
            </w:pPr>
          </w:p>
        </w:tc>
      </w:tr>
      <w:tr w:rsidR="00F70251" w:rsidTr="00F12C3F">
        <w:trPr>
          <w:trHeight w:val="72"/>
        </w:trPr>
        <w:tc>
          <w:tcPr>
            <w:tcW w:w="10206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Введение (1 ч.)</w:t>
            </w:r>
          </w:p>
        </w:tc>
      </w:tr>
      <w:tr w:rsidR="00F70251" w:rsidTr="00F12C3F">
        <w:trPr>
          <w:trHeight w:val="71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rPr>
                <w:b/>
                <w:bCs/>
              </w:rPr>
              <w:t>1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Изображение чело</w:t>
            </w:r>
            <w:r>
              <w:softHyphen/>
              <w:t xml:space="preserve">века как важнейшая идейнонравственная проблема литературы.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4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Устное народное творчество (5ч.)</w:t>
            </w:r>
          </w:p>
        </w:tc>
      </w:tr>
      <w:tr w:rsidR="00F70251" w:rsidTr="00F12C3F">
        <w:trPr>
          <w:trHeight w:val="40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Предания как поэтическая ав</w:t>
            </w:r>
            <w:r>
              <w:softHyphen/>
              <w:t xml:space="preserve">тобиография народа.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5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Понятие о былине. «Вольга и Микула Селянинович».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0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Анализ былин «Вольга и Микула Селянинович», «Илья Муромец и Соловей-разбой</w:t>
            </w:r>
            <w:r>
              <w:softHyphen/>
              <w:t xml:space="preserve">ник».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941"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внеклассного чтения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Новгородский цикл былин. «Садко». </w:t>
            </w:r>
          </w:p>
          <w:p w:rsidR="00F70251" w:rsidRDefault="00F70251" w:rsidP="00F12C3F">
            <w:pPr>
              <w:shd w:val="clear" w:color="auto" w:fill="FFFFFF"/>
            </w:pPr>
            <w:r>
              <w:t>«Калева</w:t>
            </w:r>
            <w:r>
              <w:softHyphen/>
              <w:t>ла» — карело-финский мифологический эпос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3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Пословицы и поговорки.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69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Из древнерусской литературы (2 ч.)</w:t>
            </w:r>
          </w:p>
        </w:tc>
      </w:tr>
      <w:tr w:rsidR="00F70251" w:rsidTr="00F12C3F">
        <w:trPr>
          <w:trHeight w:val="68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Древнерусская литература. «Повесть временных лет» «Поучение» Владимира Моно</w:t>
            </w:r>
            <w:r>
              <w:softHyphen/>
              <w:t xml:space="preserve">маха 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9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«Повесть о Петре и Февронии Муромских». Прославление любви и верности.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49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 xml:space="preserve">Из русской литературы </w:t>
            </w:r>
            <w:r>
              <w:rPr>
                <w:b/>
                <w:lang w:val="en-US"/>
              </w:rPr>
              <w:t>XVIII</w:t>
            </w:r>
            <w:r>
              <w:rPr>
                <w:b/>
              </w:rPr>
              <w:t xml:space="preserve"> века (3 ч.)</w:t>
            </w:r>
          </w:p>
        </w:tc>
      </w:tr>
      <w:tr w:rsidR="00F70251" w:rsidTr="00F12C3F">
        <w:trPr>
          <w:trHeight w:val="26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М. В. Ломоносов. Слово о поэте и ученом.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1142"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М. В. Ломоносов. «К статуе Петра Великого». </w:t>
            </w:r>
          </w:p>
          <w:p w:rsidR="00F70251" w:rsidRDefault="00F70251" w:rsidP="00F12C3F">
            <w:pPr>
              <w:shd w:val="clear" w:color="auto" w:fill="FFFFFF"/>
            </w:pPr>
            <w:r>
              <w:t>«Ода на день восшествия на Всероссийский престол ея Величества госуда</w:t>
            </w:r>
            <w:r>
              <w:softHyphen/>
              <w:t xml:space="preserve">рыни Императрицы Елисаветы Петровны 1747 года».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9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Г. Р. Державин «Река вре</w:t>
            </w:r>
            <w:r>
              <w:softHyphen/>
              <w:t xml:space="preserve">мен в своем стремленьи...», «На птичку...», «Признание».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85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 xml:space="preserve">Из русской литературы </w:t>
            </w:r>
            <w:r>
              <w:rPr>
                <w:b/>
                <w:lang w:val="en-US"/>
              </w:rPr>
              <w:t>XIX</w:t>
            </w:r>
            <w:r>
              <w:rPr>
                <w:b/>
              </w:rPr>
              <w:t xml:space="preserve"> века (29 ч.)</w:t>
            </w:r>
          </w:p>
        </w:tc>
      </w:tr>
      <w:tr w:rsidR="00F70251" w:rsidTr="00F12C3F">
        <w:trPr>
          <w:trHeight w:val="59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История в произведениях А.С. Пушкина.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Поэма «Полтава»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4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А. С. Пушкин. «Медный всад</w:t>
            </w:r>
            <w:r>
              <w:softHyphen/>
              <w:t xml:space="preserve">ник»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4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А. С. Пушкин.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 «Песнь о вещем Олеге» и её летописный источник.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76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А. С. Пушкин. «Борис Годунов»: сцена в Чудовом монастыре.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0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А. С. Пушкин. «Станционный смотритель» — произведение из цикла «Повести Белкина». </w:t>
            </w:r>
          </w:p>
          <w:p w:rsidR="00F70251" w:rsidRDefault="00F70251" w:rsidP="00F12C3F">
            <w:pPr>
              <w:shd w:val="clear" w:color="auto" w:fill="FFFFFF"/>
            </w:pPr>
            <w:r>
              <w:t>Гу</w:t>
            </w:r>
            <w:r>
              <w:softHyphen/>
              <w:t>манизм повести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70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Дуня и Минский. Анализ эпизо</w:t>
            </w:r>
            <w:r>
              <w:softHyphen/>
              <w:t xml:space="preserve">да «Самсон Вырин у Минского».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8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М. Ю. Лермонтов.  «Песня про царя Ивана Васильевича, молодого оприч</w:t>
            </w:r>
            <w:r>
              <w:softHyphen/>
              <w:t>ника и удалого купца Калашни</w:t>
            </w:r>
            <w:r>
              <w:softHyphen/>
              <w:t xml:space="preserve">кова».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6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Нравственный поединок Ка</w:t>
            </w:r>
            <w:r>
              <w:softHyphen/>
              <w:t xml:space="preserve">лашникова с Кирибеевичем и Иваном Грозным.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1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Стихотворения М. Ю. Лермонтова «Когда вол</w:t>
            </w:r>
            <w:r>
              <w:softHyphen/>
              <w:t xml:space="preserve">нуется желтеющая нива...», «Молитва», «Ангел».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79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контроля</w:t>
            </w:r>
          </w:p>
          <w:p w:rsidR="00F70251" w:rsidRDefault="00F70251" w:rsidP="00F12C3F">
            <w:pPr>
              <w:shd w:val="clear" w:color="auto" w:fill="FFFFFF"/>
            </w:pPr>
            <w:r>
              <w:t>Контрольная работа по творче</w:t>
            </w:r>
            <w:r>
              <w:softHyphen/>
              <w:t>ству А. С. Пушкина и  М. Ю. Лермонтова (тести</w:t>
            </w:r>
            <w:r>
              <w:softHyphen/>
              <w:t>рование)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7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Товарищество и братство в повести Н. В. Гоголя  «Тарас Бульба».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4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Художественные особенности повести Н.В. Гоголя «Тарас Бульба»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2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shd w:val="clear" w:color="auto" w:fill="FFFFFF"/>
            </w:pPr>
            <w:r>
              <w:t>Подготовка к сочинению по по</w:t>
            </w:r>
            <w:r>
              <w:softHyphen/>
              <w:t>вести Н. В. Гоголя «Тарас Буль</w:t>
            </w:r>
            <w:r>
              <w:softHyphen/>
              <w:t>ба».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8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И. С. Тургенев. Рассказ «Бирюк» как произведение о бесправных и обездоленных.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6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26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И. С. Тургенев. Стихотворения в прозе. «Русский язык». «Близнецы». «Два богача».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4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Н. А. Некрасов. Историческая основа поэмы «Русские женщины»: «Кня</w:t>
            </w:r>
            <w:r>
              <w:softHyphen/>
              <w:t xml:space="preserve">гиня Трубецкая».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3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внеклассного чтения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Н. А. Некрасов. « Размышления у парадного подъезда» Боль поэта за судьбу народа.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внеклассного чтения</w:t>
            </w:r>
          </w:p>
          <w:p w:rsidR="00F70251" w:rsidRDefault="00F70251" w:rsidP="00F12C3F">
            <w:pPr>
              <w:shd w:val="clear" w:color="auto" w:fill="FFFFFF"/>
            </w:pPr>
            <w:r>
              <w:t>А. К. Толстой. Слово о поэте. Исторические баллады «Васи</w:t>
            </w:r>
            <w:r>
              <w:softHyphen/>
              <w:t xml:space="preserve">лий Шибанов» и «Михайло Репнин».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5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М. Е. Салтыков-Щедрин. «Повесть о том, как один мужик двух генералов прокормил».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76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shd w:val="clear" w:color="auto" w:fill="FFFFFF"/>
            </w:pPr>
            <w:r>
              <w:t>М. Е. Салтыков-Щедрин. «Ди</w:t>
            </w:r>
            <w:r>
              <w:softHyphen/>
              <w:t xml:space="preserve">кий помещик». Смысл названия сказки.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104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контроля</w:t>
            </w:r>
          </w:p>
          <w:p w:rsidR="00F70251" w:rsidRDefault="00F70251" w:rsidP="00F12C3F">
            <w:pPr>
              <w:shd w:val="clear" w:color="auto" w:fill="FFFFFF"/>
            </w:pPr>
            <w:r>
              <w:t>Литературный ринг «Проблемы и герои произведений Н. В. Го</w:t>
            </w:r>
            <w:r>
              <w:softHyphen/>
              <w:t xml:space="preserve">голя, И. С. Тургенева, </w:t>
            </w:r>
          </w:p>
          <w:p w:rsidR="00F70251" w:rsidRDefault="00F70251" w:rsidP="00F12C3F">
            <w:pPr>
              <w:shd w:val="clear" w:color="auto" w:fill="FFFFFF"/>
            </w:pPr>
            <w:r>
              <w:t>Н. А. Не</w:t>
            </w:r>
            <w:r>
              <w:softHyphen/>
              <w:t>красова, М. Е. Салтыкова-Щед</w:t>
            </w:r>
            <w:r>
              <w:softHyphen/>
              <w:t>рина»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5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Л. Н. Толстой.  «Детство» (главы). Авто</w:t>
            </w:r>
            <w:r>
              <w:softHyphen/>
              <w:t>биографический характер по</w:t>
            </w:r>
            <w:r>
              <w:softHyphen/>
              <w:t>вести. Сложность взаимоотношений детей и взрослых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5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Главный герой повести Л. Н. Толстого «Детство». Его чувства, поступки и духовный мир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70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И. А. Бунин. «Цифры». Сложность взаи</w:t>
            </w:r>
            <w:r>
              <w:softHyphen/>
              <w:t>мопонимания детей и взрос</w:t>
            </w:r>
            <w:r>
              <w:softHyphen/>
              <w:t>лых. Авторское решение этой проблемы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2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shd w:val="clear" w:color="auto" w:fill="FFFFFF"/>
            </w:pPr>
            <w:r>
              <w:t>И. А. Бунин. «Лапти». Нравст</w:t>
            </w:r>
            <w:r>
              <w:softHyphen/>
              <w:t>венный смысл рассказа. Мас</w:t>
            </w:r>
            <w:r>
              <w:softHyphen/>
              <w:t xml:space="preserve">терство Бунина — прозаика и поэта.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4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А. П. Чехов. Слово о писате</w:t>
            </w:r>
            <w:r>
              <w:softHyphen/>
              <w:t xml:space="preserve">ле. «Хамелеон».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Живая картина нравов.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9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Два лица России в рассказе А. П. Чехова «Злоумышленник»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6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внеклассного чтения</w:t>
            </w:r>
          </w:p>
          <w:p w:rsidR="00F70251" w:rsidRDefault="00F70251" w:rsidP="00F12C3F">
            <w:pPr>
              <w:shd w:val="clear" w:color="auto" w:fill="FFFFFF"/>
            </w:pPr>
            <w:r>
              <w:t>Смех и слезы в рассказах А. П. Чехова «Тоска», «Размаз</w:t>
            </w:r>
            <w:r>
              <w:softHyphen/>
              <w:t>ня» и др.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110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40</w:t>
            </w:r>
          </w:p>
        </w:tc>
        <w:tc>
          <w:tcPr>
            <w:tcW w:w="6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Стихи русских поэтов </w:t>
            </w:r>
            <w:r>
              <w:rPr>
                <w:lang w:val="en-US"/>
              </w:rPr>
              <w:t>XIX</w:t>
            </w:r>
            <w:r>
              <w:t xml:space="preserve"> века о родной природе.</w:t>
            </w:r>
          </w:p>
          <w:p w:rsidR="00F70251" w:rsidRDefault="00F70251" w:rsidP="00F12C3F">
            <w:pPr>
              <w:shd w:val="clear" w:color="auto" w:fill="FFFFFF"/>
            </w:pPr>
            <w:r>
              <w:t>В. А. Жу</w:t>
            </w:r>
            <w:r>
              <w:softHyphen/>
              <w:t>ковский. «Приход весны». А. К. Толстой. «Край ты мой, родимый край...», «Благовест».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 И. А. Бунин. «Родина». 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8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39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 xml:space="preserve">Из русской литературы </w:t>
            </w:r>
            <w:r>
              <w:rPr>
                <w:b/>
                <w:lang w:val="en-US"/>
              </w:rPr>
              <w:t>XX</w:t>
            </w:r>
            <w:r>
              <w:rPr>
                <w:b/>
              </w:rPr>
              <w:t xml:space="preserve"> века ( 21 ч.)</w:t>
            </w:r>
          </w:p>
        </w:tc>
      </w:tr>
      <w:tr w:rsidR="00F70251" w:rsidTr="00F12C3F">
        <w:trPr>
          <w:trHeight w:val="56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М. Горький. Слово о писате</w:t>
            </w:r>
            <w:r>
              <w:softHyphen/>
              <w:t>ле. «Детство» (главы). Автобио</w:t>
            </w:r>
            <w:r>
              <w:softHyphen/>
              <w:t xml:space="preserve">графический характер повести.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9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«Яркое, здоровое, творческое в русской жизни»: бабушка Акулина Ивановна, Алеша Пешков, Цыганок, Хорошее Дело.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5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Обучение анализу эпизода из повести М. Горького «Детство» (по выбору учителя). Портрет как средство характеристики героя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0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М. Горький «Старуха Изергиль»: «Легенда о Данко».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0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В. В. Маяковский. Слово о поэте. «Необычайное приклю</w:t>
            </w:r>
            <w:r>
              <w:softHyphen/>
              <w:t xml:space="preserve">чение, бывшее с Владимиром Маяковским летом на даче».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2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>В. В. Маяковский. «Хорошее отношение к лошадям».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5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Л. Н. Андреев. «Кусака». Сострадание и бессердечие как критерии нрав</w:t>
            </w:r>
            <w:r>
              <w:softHyphen/>
              <w:t xml:space="preserve">ственности человека.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4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А.П. Платонов Слово о писателе. «Юшка»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5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А. П. Платонов. «В прекрасном и яростном мире». Труд как основа нравственности.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1037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</w:t>
            </w:r>
            <w:r>
              <w:rPr>
                <w:i/>
              </w:rPr>
              <w:softHyphen/>
              <w:t xml:space="preserve">тия речи </w:t>
            </w:r>
          </w:p>
          <w:p w:rsidR="00F70251" w:rsidRDefault="00F70251" w:rsidP="00F12C3F">
            <w:pPr>
              <w:shd w:val="clear" w:color="auto" w:fill="FFFFFF"/>
            </w:pPr>
            <w:r>
              <w:t>Подготовка к  сочи</w:t>
            </w:r>
            <w:r>
              <w:softHyphen/>
              <w:t xml:space="preserve">нению «Нужны ли в жизни сочувствие и сострадание?» (по произведениям писателей </w:t>
            </w:r>
            <w:r>
              <w:rPr>
                <w:lang w:val="en-US"/>
              </w:rPr>
              <w:t>XX</w:t>
            </w:r>
            <w:r>
              <w:t xml:space="preserve"> века)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5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Б. Л. Пастернак. Слово о поэте. «Июль», «Никого не бу</w:t>
            </w:r>
            <w:r>
              <w:softHyphen/>
              <w:t>дет в доме...». Своеобразие картин природы в лирике Пас</w:t>
            </w:r>
            <w:r>
              <w:softHyphen/>
              <w:t xml:space="preserve">тернака.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81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А.Т. Твардовский «Братья».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6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>Стихотворения о Великой Отечественной войне.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Ф. А. Абрамов.  «О чем плачут лоша</w:t>
            </w:r>
            <w:r>
              <w:softHyphen/>
              <w:t xml:space="preserve">ди».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Е. И. Носов. «Кукла» («Акимыч»).  «Живое пламя».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5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lastRenderedPageBreak/>
              <w:t>56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Ю. П. Казаков. «Тихое утро».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2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Стихи поэтов </w:t>
            </w:r>
            <w:r>
              <w:rPr>
                <w:lang w:val="en-US"/>
              </w:rPr>
              <w:t>XX</w:t>
            </w:r>
            <w:r>
              <w:t xml:space="preserve"> века о Родине  (В. Брюсов,</w:t>
            </w:r>
          </w:p>
          <w:p w:rsidR="00F70251" w:rsidRDefault="00F70251" w:rsidP="00F12C3F">
            <w:pPr>
              <w:shd w:val="clear" w:color="auto" w:fill="FFFFFF"/>
            </w:pPr>
            <w:r>
              <w:t xml:space="preserve"> Ф. Сологуб, С. Есенин, Н. Руб</w:t>
            </w:r>
            <w:r>
              <w:softHyphen/>
              <w:t xml:space="preserve">цов, Н. Заболоцкий и др.).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2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А. Т. Твардовский. «Снега потемнеют си</w:t>
            </w:r>
            <w:r>
              <w:softHyphen/>
              <w:t>ние...», «Июль — макушка ле</w:t>
            </w:r>
            <w:r>
              <w:softHyphen/>
              <w:t>та...», «На дне моей жизни...». Философские проблемы в ли</w:t>
            </w:r>
            <w:r>
              <w:softHyphen/>
              <w:t xml:space="preserve">рике Твардовского.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4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>Д. С.Лихачев. «Земля родная» (главы) как ду</w:t>
            </w:r>
            <w:r>
              <w:softHyphen/>
              <w:t xml:space="preserve">ховное напутствие молодежи.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5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М. М. Зощенко. «Беда». Смешное и грустное в рассказах писателя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rPr>
                <w:i/>
              </w:rPr>
              <w:t xml:space="preserve">Урок внеклассного чтения </w:t>
            </w:r>
            <w:r>
              <w:t xml:space="preserve">Песни на слова русских поэтов </w:t>
            </w:r>
            <w:r>
              <w:rPr>
                <w:lang w:val="en-US"/>
              </w:rPr>
              <w:t>XX</w:t>
            </w:r>
            <w:r>
              <w:t xml:space="preserve"> века. А. Вертинский. «Доченьки»; </w:t>
            </w:r>
          </w:p>
          <w:p w:rsidR="00F70251" w:rsidRDefault="00F70251" w:rsidP="00F12C3F">
            <w:pPr>
              <w:shd w:val="clear" w:color="auto" w:fill="FFFFFF"/>
            </w:pPr>
            <w:r>
              <w:t>И. Гофф. «Рус</w:t>
            </w:r>
            <w:r>
              <w:softHyphen/>
              <w:t xml:space="preserve">ское поле»; </w:t>
            </w:r>
          </w:p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t>Б. Ш. Окуджава. «По смоленской дороге...».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35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Из литературы народов России (1 ч.)</w:t>
            </w:r>
          </w:p>
        </w:tc>
      </w:tr>
      <w:tr w:rsidR="00F70251" w:rsidTr="00F12C3F">
        <w:trPr>
          <w:trHeight w:val="49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Расул  Гамзатов. «Опять за спиною родная земля...», «Я вновь пришел сюда и сам не верю...», </w:t>
            </w:r>
          </w:p>
          <w:p w:rsidR="00F70251" w:rsidRDefault="00F70251" w:rsidP="00F12C3F">
            <w:pPr>
              <w:shd w:val="clear" w:color="auto" w:fill="FFFFFF"/>
            </w:pPr>
            <w:r>
              <w:t>«0 моей Родине».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00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Из зарубежной литературы (6 ч.)</w:t>
            </w:r>
          </w:p>
        </w:tc>
      </w:tr>
      <w:tr w:rsidR="00F70251" w:rsidTr="00F12C3F">
        <w:trPr>
          <w:trHeight w:val="63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 xml:space="preserve">63 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Р. Бернс. «Че</w:t>
            </w:r>
            <w:r>
              <w:softHyphen/>
              <w:t>стная бедность». Представления по</w:t>
            </w:r>
            <w:r>
              <w:softHyphen/>
              <w:t xml:space="preserve">эта о справедливости и честности.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62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 xml:space="preserve">Дж. Г. Байрон. «Ты кончил жизни путь, герой...» как прославление подвига во имя свободы Родины.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33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Японские хокку (хайку). Осо</w:t>
            </w:r>
            <w:r>
              <w:softHyphen/>
              <w:t>бенности жанра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49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Нравственные проблемы в произведениях зарубежных пи</w:t>
            </w:r>
            <w:r>
              <w:softHyphen/>
              <w:t xml:space="preserve">сателей. О. Генри. «Дары волхвов».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80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shd w:val="clear" w:color="auto" w:fill="FFFFFF"/>
            </w:pPr>
            <w:r>
              <w:t>Р. Д. Брэдбери. «Каникулы». Фантасти</w:t>
            </w:r>
            <w:r>
              <w:softHyphen/>
              <w:t>ческий рассказ-предупрежде</w:t>
            </w:r>
            <w:r>
              <w:softHyphen/>
              <w:t>ние. Мечта о победе добра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  <w:tr w:rsidR="00F70251" w:rsidTr="00F12C3F">
        <w:trPr>
          <w:trHeight w:val="54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66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</w:pPr>
            <w:r>
              <w:t>Выявление уровня литературно</w:t>
            </w:r>
            <w:r>
              <w:softHyphen/>
              <w:t xml:space="preserve">го развития учащихся 7 класса  (тестирование).  Итоги года и задания для летнего чтения. 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0251" w:rsidRDefault="00F70251" w:rsidP="00F12C3F">
            <w:pPr>
              <w:shd w:val="clear" w:color="auto" w:fill="FFFFFF"/>
            </w:pPr>
          </w:p>
        </w:tc>
      </w:tr>
    </w:tbl>
    <w:p w:rsidR="00F70251" w:rsidRDefault="00F70251" w:rsidP="00F70251">
      <w:pPr>
        <w:shd w:val="clear" w:color="auto" w:fill="FFFFFF"/>
        <w:jc w:val="center"/>
        <w:rPr>
          <w:b/>
        </w:rPr>
      </w:pPr>
    </w:p>
    <w:p w:rsidR="00F70251" w:rsidRDefault="00F70251" w:rsidP="00F70251">
      <w:pPr>
        <w:jc w:val="center"/>
        <w:rPr>
          <w:b/>
        </w:rPr>
      </w:pPr>
      <w:r>
        <w:rPr>
          <w:b/>
        </w:rPr>
        <w:t>КРИТЕРИИ ОЦЕНИВАНИЯ  ДОСТИЖЕНИЙ ОБУЧАЮЩИХСЯ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Оценка сочинений.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основу оценки сочинений по литературе  положены следующие главные критерии в пределах программы данного класса: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понимание темы, глубина и полнота её раскрытия, верная передача фактов, правильное объяснение событий и поведения героев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точность и богатство лексики, умение пользоваться изобразительными средствами языка.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5”"/>
        </w:smartTagPr>
        <w:r>
          <w:rPr>
            <w:rFonts w:ascii="Times New Roman" w:hAnsi="Times New Roman"/>
            <w:b/>
            <w:sz w:val="24"/>
            <w:szCs w:val="24"/>
          </w:rPr>
          <w:t>5”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глубоко и аргументированно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стройное по композиции, логичное и последовательное в изложении мыслей;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написанное правильным литературным языком и стилистически соответствующее содержанию.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Допускается незначительная неточность в содержании, один-два речевых недочёта.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4”"/>
        </w:smartTagPr>
        <w:r>
          <w:rPr>
            <w:rFonts w:ascii="Times New Roman" w:hAnsi="Times New Roman"/>
            <w:b/>
            <w:sz w:val="24"/>
            <w:szCs w:val="24"/>
          </w:rPr>
          <w:t>4”</w:t>
        </w:r>
      </w:smartTag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логичное и последовательное изложение содержания;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написанное правильным литературным языком, стилистически соответствующее содержанию.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Допускаются две-три неточности в содержании, незначительные отклонения от темы, а также не более трёх-четырёх речевых недочётов.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3”"/>
        </w:smartTagPr>
        <w:r>
          <w:rPr>
            <w:rFonts w:ascii="Times New Roman" w:hAnsi="Times New Roman"/>
            <w:b/>
            <w:sz w:val="24"/>
            <w:szCs w:val="24"/>
          </w:rPr>
          <w:t>3”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сочинение, в котором: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излагается достаточно логично, но имеются отдельные нарушения в последовательности выражения мыслей;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обнаруживается владение основами письменной речи;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имеется не более четырёх недочётов в содержании и пяти речевых недочётов.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b/>
            <w:sz w:val="24"/>
            <w:szCs w:val="24"/>
          </w:rPr>
          <w:t>2”</w:t>
        </w:r>
      </w:smartTag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ставится за сочинение, которое: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характеризуется случайным расположением материала, отсутствием связи между частями;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отличается бедностью словаря, наличием грубых речевых ошибок.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1”"/>
        </w:smartTagPr>
        <w:r>
          <w:rPr>
            <w:rFonts w:ascii="Times New Roman" w:hAnsi="Times New Roman"/>
            <w:b/>
            <w:sz w:val="24"/>
            <w:szCs w:val="24"/>
          </w:rPr>
          <w:t>1”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совершенно не раскрывающее тему, свидетельствующее о полном незнании текста произведения и неумении излагать свои мысли;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содержащее большее число ошибок, чем это установлено для отметки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sz w:val="24"/>
            <w:szCs w:val="24"/>
          </w:rPr>
          <w:t>2”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Pr="002D7302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устных ответов.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знание текста и понимание идейно-художественного содержания изученного произведения;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умение объяснить взаимосвязь событий, характер и поступки героев;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понимание роли художественных средств в раскрытии идейно-эстетического содержания изученного произведения;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умение анализировать художественное произведение в соответствии с ведущими идеями эпохи;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оценке устных ответов по литературе могут быть следующие критерии: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«5»:</w:t>
      </w:r>
      <w:r>
        <w:rPr>
          <w:rFonts w:ascii="Times New Roman" w:hAnsi="Times New Roman"/>
          <w:sz w:val="24"/>
          <w:szCs w:val="24"/>
        </w:rPr>
        <w:t xml:space="preserve"> 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«4»:</w:t>
      </w:r>
      <w:r>
        <w:rPr>
          <w:rFonts w:ascii="Times New Roman" w:hAnsi="Times New Roman"/>
          <w:sz w:val="24"/>
          <w:szCs w:val="24"/>
        </w:rPr>
        <w:t xml:space="preserve"> 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«3»:</w:t>
      </w:r>
      <w:r>
        <w:rPr>
          <w:rFonts w:ascii="Times New Roman" w:hAnsi="Times New Roman"/>
          <w:sz w:val="24"/>
          <w:szCs w:val="24"/>
        </w:rPr>
        <w:t xml:space="preserve"> 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«2»:</w:t>
      </w:r>
      <w:r>
        <w:rPr>
          <w:rFonts w:ascii="Times New Roman" w:hAnsi="Times New Roman"/>
          <w:sz w:val="24"/>
          <w:szCs w:val="24"/>
        </w:rPr>
        <w:t xml:space="preserve"> 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</w:p>
    <w:p w:rsidR="00F70251" w:rsidRDefault="00F70251" w:rsidP="00F7025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тестовых работ.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проведении тестовых работ по литературе критерии оценок следующие: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«5» - 90 – 100 %;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«4» - 78 – 89 %;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«3» - 60 – 77 %;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«2»- менее 59 %.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творческих работ.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Творческая работа выявляет сформированность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Содержание творческой работы оценивается по следующим критериям: - соответствие работы ученика теме и основной мысли; - полнота раскрытия тема; - правильность фактического материала; - последовательность изложения. При оценке речевого оформления учитываются: - разнообразие словарного и грамматического строя речи; - стилевое единство и выразительность речи; - число языковых ошибок и стилистических недочетов. При оценке источниковедческой базы творческой работы учитывается правильное оформление сносок; соответствие общим нормам и правилам библиографии применяемых источников и ссылок на них; реальное использование в работе литературы приведенной в списке источников; широта временного и фактического охвата дополнительной литературы; целесообразность использования тех или иных источников.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5”"/>
        </w:smartTagPr>
        <w:r>
          <w:rPr>
            <w:rFonts w:ascii="Times New Roman" w:hAnsi="Times New Roman"/>
            <w:sz w:val="24"/>
            <w:szCs w:val="24"/>
          </w:rPr>
          <w:t>5”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речевых недочета;1 грамматическая ошибка.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4”"/>
        </w:smartTagPr>
        <w:r>
          <w:rPr>
            <w:rFonts w:ascii="Times New Roman" w:hAnsi="Times New Roman"/>
            <w:sz w:val="24"/>
            <w:szCs w:val="24"/>
          </w:rPr>
          <w:t>4”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3”"/>
        </w:smartTagPr>
        <w:r>
          <w:rPr>
            <w:rFonts w:ascii="Times New Roman" w:hAnsi="Times New Roman"/>
            <w:sz w:val="24"/>
            <w:szCs w:val="24"/>
          </w:rPr>
          <w:t>3”</w:t>
        </w:r>
      </w:smartTag>
      <w:r>
        <w:rPr>
          <w:rFonts w:ascii="Times New Roman" w:hAnsi="Times New Roman"/>
          <w:sz w:val="24"/>
          <w:szCs w:val="24"/>
        </w:rPr>
        <w:t xml:space="preserve"> ставиться,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sz w:val="24"/>
            <w:szCs w:val="24"/>
          </w:rPr>
          <w:t>2”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речевых и до 7 грамматических ошибки.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 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Default="00F70251" w:rsidP="00F70251"/>
    <w:p w:rsidR="00F70251" w:rsidRDefault="00F70251" w:rsidP="00F70251">
      <w:pPr>
        <w:jc w:val="center"/>
        <w:rPr>
          <w:b/>
          <w:i/>
        </w:rPr>
      </w:pPr>
      <w:r>
        <w:rPr>
          <w:b/>
          <w:i/>
        </w:rPr>
        <w:t>ЛИТЕРАТУРА И СРЕДСТВА ОБУЧЕНИЯ</w:t>
      </w:r>
    </w:p>
    <w:p w:rsidR="00F70251" w:rsidRDefault="00F70251" w:rsidP="00F70251">
      <w:pPr>
        <w:pStyle w:val="a9"/>
        <w:numPr>
          <w:ilvl w:val="0"/>
          <w:numId w:val="5"/>
        </w:numPr>
        <w:autoSpaceDE/>
        <w:autoSpaceDN/>
        <w:adjustRightInd/>
        <w:spacing w:line="240" w:lineRule="auto"/>
        <w:rPr>
          <w:szCs w:val="24"/>
        </w:rPr>
      </w:pPr>
      <w:r>
        <w:rPr>
          <w:color w:val="0D0D0D"/>
          <w:szCs w:val="24"/>
          <w:highlight w:val="white"/>
        </w:rPr>
        <w:t>Коровина В.Я. и др. Литература: Учебник-хрестоматия для 7 класса: в 2ч.</w:t>
      </w:r>
      <w:r>
        <w:rPr>
          <w:color w:val="0D0D0D"/>
          <w:szCs w:val="24"/>
        </w:rPr>
        <w:t xml:space="preserve"> – М.: просвещение, 2011</w:t>
      </w:r>
    </w:p>
    <w:p w:rsidR="00F70251" w:rsidRDefault="00F70251" w:rsidP="00F70251">
      <w:pPr>
        <w:pStyle w:val="a9"/>
        <w:numPr>
          <w:ilvl w:val="0"/>
          <w:numId w:val="5"/>
        </w:numPr>
        <w:autoSpaceDE/>
        <w:autoSpaceDN/>
        <w:adjustRightInd/>
        <w:spacing w:line="240" w:lineRule="auto"/>
        <w:rPr>
          <w:szCs w:val="24"/>
        </w:rPr>
      </w:pPr>
      <w:r>
        <w:rPr>
          <w:color w:val="0D0D0D"/>
          <w:szCs w:val="24"/>
          <w:highlight w:val="white"/>
        </w:rPr>
        <w:t>В.Я.Коровина, В.П.Журавлев, В.И.Коровин</w:t>
      </w:r>
      <w:r>
        <w:rPr>
          <w:color w:val="0D0D0D"/>
          <w:szCs w:val="24"/>
        </w:rPr>
        <w:t xml:space="preserve">. </w:t>
      </w:r>
      <w:r>
        <w:rPr>
          <w:color w:val="0D0D0D"/>
          <w:szCs w:val="24"/>
          <w:highlight w:val="white"/>
        </w:rPr>
        <w:t xml:space="preserve">Литература: 7 класс: Фонохрестоматия: Электронное учебное пособие на </w:t>
      </w:r>
      <w:r>
        <w:rPr>
          <w:color w:val="0D0D0D"/>
          <w:szCs w:val="24"/>
          <w:highlight w:val="white"/>
          <w:lang w:val="en-US"/>
        </w:rPr>
        <w:t>CD</w:t>
      </w:r>
      <w:r>
        <w:rPr>
          <w:color w:val="0D0D0D"/>
          <w:szCs w:val="24"/>
          <w:highlight w:val="white"/>
        </w:rPr>
        <w:t>-</w:t>
      </w:r>
      <w:r>
        <w:rPr>
          <w:color w:val="0D0D0D"/>
          <w:szCs w:val="24"/>
          <w:highlight w:val="white"/>
          <w:lang w:val="en-US"/>
        </w:rPr>
        <w:t>ROM</w:t>
      </w:r>
      <w:r>
        <w:rPr>
          <w:color w:val="0D0D0D"/>
          <w:szCs w:val="24"/>
        </w:rPr>
        <w:t>. – М.: Просвещение, 2011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Энциклопедия для детей.. Русская литература. В двух частях./ под ред. М. Аксёнова. – М.: Аванта+, 2008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Энциклопедия для детей. Всемирная литература./ под ред. М. Аксёнова. – М.: Аванта+, 2005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Справочник школьника. Литература./ под ред. И.О. Родина- М. : Астрель, 2005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Альбом по литературе. 7 класс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Перунова Е.Н. Сценарии литературного клуба. – М.: Вако, 2007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Классика и современность/ под ред. Л.Н. Сарбаш. – Чебоксары, Клио, 2001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 в Росси больше, чем поэт/ сост. Г.А. Кузьмина. -Чебоксары: Клио, 2000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гостях у Пушкина/ под ред. Л.И. Глизериной.- Йошкар-Ола, 2002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духа не угашайте/ сост. А.М. Шалагинова.- Чебоксары, Клио, 2004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научимся жить/ сост. А.М. Шалагинова.- Чебоксары, Клио, 2004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Антышева В.Ю. А.С. Пушкин. М.Ю. Лермонтов. Н.В. Гоголь. – Йошкар-Ола, 2004</w:t>
      </w:r>
    </w:p>
    <w:p w:rsidR="00F70251" w:rsidRDefault="00F70251" w:rsidP="00F70251">
      <w:pPr>
        <w:pStyle w:val="a7"/>
        <w:numPr>
          <w:ilvl w:val="0"/>
          <w:numId w:val="5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Антышева В.Ю.Л.Н. Толстой. Н.А. Некрасов. – Йошкар-Ола, 2004</w:t>
      </w:r>
    </w:p>
    <w:p w:rsidR="00F70251" w:rsidRDefault="00F70251" w:rsidP="00F70251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ресурсы: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7" w:history="1">
        <w:r>
          <w:rPr>
            <w:rStyle w:val="a4"/>
            <w:sz w:val="24"/>
            <w:szCs w:val="24"/>
          </w:rPr>
          <w:t>http://www.fplib.ru/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Русская поэзия XIX и XX веков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8" w:history="1">
        <w:r>
          <w:rPr>
            <w:rStyle w:val="a4"/>
            <w:sz w:val="24"/>
            <w:szCs w:val="24"/>
          </w:rPr>
          <w:t>http://litera.edu.ru/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Коллекция «Русская и зарубежная литература для школы» Российского общеобразовательного портала 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9" w:history="1">
        <w:r>
          <w:rPr>
            <w:rStyle w:val="a4"/>
            <w:sz w:val="24"/>
            <w:szCs w:val="24"/>
          </w:rPr>
          <w:t>http://metlit.nm.ru/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Методика преподавания литературы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0" w:history="1">
        <w:r>
          <w:rPr>
            <w:rStyle w:val="a4"/>
            <w:sz w:val="24"/>
            <w:szCs w:val="24"/>
          </w:rPr>
          <w:t>http://www.lermontow.org.ru/</w:t>
        </w:r>
      </w:hyperlink>
      <w:r>
        <w:rPr>
          <w:rFonts w:ascii="Times New Roman" w:hAnsi="Times New Roman"/>
          <w:color w:val="0000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Лермонтов Михаил Юрьевич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1" w:history="1">
        <w:r>
          <w:rPr>
            <w:rStyle w:val="a4"/>
            <w:sz w:val="24"/>
            <w:szCs w:val="24"/>
          </w:rPr>
          <w:t>http://www.tutchev.net.ru/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Тютчев Федор Иванович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CC"/>
          <w:sz w:val="24"/>
          <w:szCs w:val="24"/>
          <w:u w:val="single"/>
        </w:rPr>
        <w:t>http://www.antonchehov.org.ru/</w:t>
      </w:r>
      <w:r>
        <w:rPr>
          <w:rFonts w:ascii="Times New Roman" w:hAnsi="Times New Roman"/>
          <w:color w:val="333399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Чехов Антон Павлович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color w:val="0000CC"/>
          <w:sz w:val="24"/>
          <w:szCs w:val="24"/>
          <w:u w:val="single"/>
        </w:rPr>
        <w:t>http://www.turgenev.org.ru/</w:t>
      </w:r>
      <w:r>
        <w:rPr>
          <w:rFonts w:ascii="Times New Roman" w:hAnsi="Times New Roman"/>
          <w:color w:val="333399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Тургенев Иван Сергеевич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2" w:history="1">
        <w:r>
          <w:rPr>
            <w:rStyle w:val="a4"/>
            <w:sz w:val="24"/>
            <w:szCs w:val="24"/>
          </w:rPr>
          <w:t>http://www.levtolstoy.org.ru/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Толстой Лев Николаевич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3" w:history="1">
        <w:r>
          <w:rPr>
            <w:rStyle w:val="a4"/>
            <w:sz w:val="24"/>
            <w:szCs w:val="24"/>
          </w:rPr>
          <w:t>http://www.levtolstoy.org.ru/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Салтыков-Щедрин Михаил Евграфович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4" w:history="1">
        <w:r>
          <w:rPr>
            <w:rStyle w:val="a4"/>
            <w:sz w:val="24"/>
            <w:szCs w:val="24"/>
          </w:rPr>
          <w:t>http://www.aleksandrpushkin.net.ru/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Пушкин Александр Сергеевич</w:t>
      </w:r>
    </w:p>
    <w:p w:rsidR="00F70251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5" w:history="1">
        <w:r>
          <w:rPr>
            <w:rStyle w:val="a4"/>
            <w:sz w:val="24"/>
            <w:szCs w:val="24"/>
          </w:rPr>
          <w:t>http://www.nekrasow.org.ru/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Некрасов Николай Алексеевич</w:t>
      </w:r>
    </w:p>
    <w:p w:rsidR="00F70251" w:rsidRPr="00A852EB" w:rsidRDefault="00F70251" w:rsidP="00F70251">
      <w:pPr>
        <w:pStyle w:val="a7"/>
        <w:numPr>
          <w:ilvl w:val="0"/>
          <w:numId w:val="6"/>
        </w:numPr>
        <w:rPr>
          <w:rFonts w:ascii="Times New Roman" w:hAnsi="Times New Roman"/>
          <w:b/>
          <w:i/>
          <w:sz w:val="24"/>
          <w:szCs w:val="24"/>
        </w:rPr>
      </w:pPr>
      <w:hyperlink r:id="rId16" w:history="1">
        <w:r>
          <w:rPr>
            <w:rStyle w:val="a4"/>
            <w:sz w:val="24"/>
            <w:szCs w:val="24"/>
          </w:rPr>
          <w:t>http://www.nikolaygogol.org.ru/</w:t>
        </w:r>
      </w:hyperlink>
      <w:r>
        <w:rPr>
          <w:rFonts w:ascii="Times New Roman" w:hAnsi="Times New Roman"/>
          <w:color w:val="3333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Гоголь Николай Васильевич</w:t>
      </w:r>
    </w:p>
    <w:p w:rsidR="00F70251" w:rsidRPr="00C3314E" w:rsidRDefault="00F70251" w:rsidP="00F70251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  <w:color w:val="39444D"/>
          <w:szCs w:val="21"/>
        </w:rPr>
        <w:br w:type="page"/>
      </w:r>
      <w:r w:rsidRPr="00CB0E6F">
        <w:rPr>
          <w:rFonts w:ascii="Times New Roman" w:hAnsi="Times New Roman" w:cs="Times New Roman"/>
          <w:color w:val="444444"/>
        </w:rPr>
        <w:lastRenderedPageBreak/>
        <w:t xml:space="preserve">                      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</w:t>
      </w:r>
      <w:r w:rsidRPr="00C3314E">
        <w:rPr>
          <w:rFonts w:ascii="Times New Roman" w:hAnsi="Times New Roman" w:cs="Times New Roman"/>
          <w:b/>
          <w:bCs/>
          <w:sz w:val="22"/>
          <w:szCs w:val="22"/>
        </w:rPr>
        <w:t>Аннотация к рабочей программе по литературе. 5-9 классы.</w:t>
      </w:r>
    </w:p>
    <w:p w:rsidR="00F70251" w:rsidRPr="00C3314E" w:rsidRDefault="00F70251" w:rsidP="00F70251">
      <w:pPr>
        <w:spacing w:after="0"/>
        <w:ind w:firstLine="708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Рабочая программа по литературе для 5-9 классов разработана  на основе примерной программы основного общего образования по литературе с учетом рекомендаций  программы  для общеобразовательных учреждений   по литературе для 5- 9 классов  под редакцией В.Я.Коровина (Москва «Просвещение » 2010г.) с учетом требований образовательного стандарта  по  литературе.</w:t>
      </w:r>
    </w:p>
    <w:p w:rsidR="00F70251" w:rsidRPr="00C3314E" w:rsidRDefault="00F70251" w:rsidP="00F70251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 </w:t>
      </w:r>
      <w:r w:rsidRPr="00C3314E">
        <w:rPr>
          <w:rFonts w:ascii="Times New Roman" w:hAnsi="Times New Roman" w:cs="Times New Roman"/>
          <w:b/>
          <w:i/>
          <w:sz w:val="22"/>
          <w:szCs w:val="22"/>
        </w:rPr>
        <w:t>Литература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базовая учебная дисциплина, формирующая духовный облик и нравственные ориентиры молодого поколения. Важнейшее значение в формировании духовно богатой, гармонически развитой личности,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F70251" w:rsidRPr="00C3314E" w:rsidRDefault="00F70251" w:rsidP="00F70251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Изучение литературы в основной школе направлено на достижение следующих целей: </w:t>
      </w: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воспитание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 </w:t>
      </w: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 xml:space="preserve">развитие </w:t>
      </w:r>
      <w:r w:rsidRPr="00C3314E">
        <w:rPr>
          <w:rFonts w:ascii="Times New Roman" w:hAnsi="Times New Roman" w:cs="Times New Roman"/>
          <w:sz w:val="22"/>
          <w:szCs w:val="22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освоение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 </w:t>
      </w: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sz w:val="22"/>
          <w:szCs w:val="22"/>
        </w:rPr>
        <w:t xml:space="preserve">- </w:t>
      </w:r>
      <w:r w:rsidRPr="00C3314E">
        <w:rPr>
          <w:rFonts w:ascii="Times New Roman" w:hAnsi="Times New Roman" w:cs="Times New Roman"/>
          <w:b/>
          <w:sz w:val="22"/>
          <w:szCs w:val="22"/>
        </w:rPr>
        <w:t>овладение</w:t>
      </w:r>
      <w:r w:rsidRPr="00C3314E">
        <w:rPr>
          <w:rFonts w:ascii="Times New Roman" w:hAnsi="Times New Roman" w:cs="Times New Roman"/>
          <w:sz w:val="22"/>
          <w:szCs w:val="22"/>
        </w:rPr>
        <w:t xml:space="preserve"> умениями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 историческое и общечеловеческое содержание, правильно пользоваться русским языком. </w:t>
      </w:r>
    </w:p>
    <w:p w:rsidR="00F70251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3314E">
        <w:rPr>
          <w:rFonts w:ascii="Times New Roman" w:hAnsi="Times New Roman" w:cs="Times New Roman"/>
          <w:color w:val="auto"/>
          <w:sz w:val="22"/>
          <w:szCs w:val="22"/>
          <w:lang w:eastAsia="ar-SA"/>
        </w:rPr>
        <w:t xml:space="preserve">Основная задача </w:t>
      </w:r>
      <w:r w:rsidRPr="00C3314E">
        <w:rPr>
          <w:rFonts w:ascii="Times New Roman" w:hAnsi="Times New Roman" w:cs="Times New Roman"/>
          <w:sz w:val="22"/>
          <w:szCs w:val="22"/>
        </w:rPr>
        <w:t xml:space="preserve">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 </w:t>
      </w:r>
    </w:p>
    <w:p w:rsidR="00F70251" w:rsidRDefault="00F70251" w:rsidP="00F70251">
      <w:pPr>
        <w:pStyle w:val="a9"/>
        <w:spacing w:line="240" w:lineRule="auto"/>
        <w:ind w:firstLine="567"/>
        <w:rPr>
          <w:sz w:val="24"/>
        </w:rPr>
      </w:pPr>
      <w:r>
        <w:rPr>
          <w:sz w:val="24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Осознанное, творческое чтение художественных произведений разных жанров.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Выразительное чтение.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Различные виды пересказа.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Заучивание наизусть стихотворных текстов.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lastRenderedPageBreak/>
        <w:t>Определение принадлежности литературного (фольклорного) текста к тому или иному роду и жанру.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Участие в дискуссии, утверждение и доказательство своей точки зрения с учетом мнения оппонента.</w:t>
      </w:r>
    </w:p>
    <w:p w:rsidR="00F70251" w:rsidRDefault="00F70251" w:rsidP="00F70251">
      <w:pPr>
        <w:pStyle w:val="a9"/>
        <w:numPr>
          <w:ilvl w:val="0"/>
          <w:numId w:val="3"/>
        </w:numPr>
        <w:spacing w:line="240" w:lineRule="auto"/>
        <w:rPr>
          <w:sz w:val="22"/>
        </w:rPr>
      </w:pPr>
      <w:r>
        <w:rPr>
          <w:sz w:val="22"/>
        </w:rPr>
        <w:t>Подготовка рефератов, докладов; написание сочинений на основе и по мотивам литературных произведений.</w:t>
      </w:r>
    </w:p>
    <w:p w:rsidR="00F70251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70251" w:rsidRPr="00C3314E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F70251" w:rsidRPr="00C3314E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C3314E">
        <w:rPr>
          <w:rFonts w:ascii="Times New Roman" w:hAnsi="Times New Roman" w:cs="Times New Roman"/>
          <w:sz w:val="22"/>
          <w:szCs w:val="22"/>
        </w:rPr>
        <w:t xml:space="preserve"> Федеральный базисный учебный план для образовательных учреждений</w:t>
      </w:r>
      <w:r>
        <w:rPr>
          <w:rFonts w:ascii="Times New Roman" w:hAnsi="Times New Roman" w:cs="Times New Roman"/>
          <w:sz w:val="22"/>
          <w:szCs w:val="22"/>
        </w:rPr>
        <w:t xml:space="preserve"> Российской Федерации отводит 68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изучения литературы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</w:t>
      </w:r>
      <w:r w:rsidRPr="00C3314E">
        <w:rPr>
          <w:rFonts w:ascii="Times New Roman" w:hAnsi="Times New Roman" w:cs="Times New Roman"/>
          <w:sz w:val="22"/>
          <w:szCs w:val="22"/>
        </w:rPr>
        <w:t xml:space="preserve"> –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VIII</w:t>
      </w:r>
      <w:r w:rsidRPr="00C3314E">
        <w:rPr>
          <w:rFonts w:ascii="Times New Roman" w:hAnsi="Times New Roman" w:cs="Times New Roman"/>
          <w:sz w:val="22"/>
          <w:szCs w:val="22"/>
        </w:rPr>
        <w:t xml:space="preserve"> классах из расчета 34 учебных недели , в </w:t>
      </w:r>
      <w:r w:rsidRPr="00C3314E"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Х  классах  - 102</w:t>
      </w:r>
      <w:r w:rsidRPr="00C3314E">
        <w:rPr>
          <w:rFonts w:ascii="Times New Roman" w:hAnsi="Times New Roman" w:cs="Times New Roman"/>
          <w:sz w:val="22"/>
          <w:szCs w:val="22"/>
        </w:rPr>
        <w:t xml:space="preserve"> часов из расчета 33 учебных недели.</w:t>
      </w:r>
    </w:p>
    <w:p w:rsidR="00F70251" w:rsidRPr="00C3314E" w:rsidRDefault="00F70251" w:rsidP="00F70251">
      <w:pPr>
        <w:spacing w:after="0"/>
        <w:ind w:firstLine="708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Федеральный базисный учебный план для образовательных учреждений Российской Федерации отводит </w:t>
      </w:r>
      <w:r>
        <w:rPr>
          <w:rFonts w:ascii="Times New Roman" w:hAnsi="Times New Roman"/>
          <w:color w:val="000000"/>
        </w:rPr>
        <w:t>408</w:t>
      </w:r>
      <w:r w:rsidRPr="00C3314E">
        <w:rPr>
          <w:rFonts w:ascii="Times New Roman" w:hAnsi="Times New Roman"/>
          <w:color w:val="000000"/>
        </w:rPr>
        <w:t xml:space="preserve"> часов</w:t>
      </w:r>
      <w:r w:rsidRPr="00C3314E">
        <w:rPr>
          <w:rFonts w:ascii="Times New Roman" w:hAnsi="Times New Roman"/>
        </w:rPr>
        <w:t xml:space="preserve"> для обязательного изучения учебного предмета «Литература» на этапе основного общего образования. В  том числе  в </w:t>
      </w:r>
      <w:r w:rsidRPr="00C3314E">
        <w:rPr>
          <w:rFonts w:ascii="Times New Roman" w:hAnsi="Times New Roman"/>
          <w:lang w:val="en-US"/>
        </w:rPr>
        <w:t>V</w:t>
      </w:r>
      <w:r>
        <w:rPr>
          <w:rFonts w:ascii="Times New Roman" w:hAnsi="Times New Roman"/>
        </w:rPr>
        <w:t xml:space="preserve"> -102 часа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VII</w:t>
      </w:r>
      <w:r w:rsidRPr="00C3314E">
        <w:rPr>
          <w:rFonts w:ascii="Times New Roman" w:hAnsi="Times New Roman"/>
        </w:rPr>
        <w:t xml:space="preserve">, </w:t>
      </w:r>
      <w:r w:rsidRPr="00C3314E">
        <w:rPr>
          <w:rFonts w:ascii="Times New Roman" w:hAnsi="Times New Roman"/>
          <w:lang w:val="en-US"/>
        </w:rPr>
        <w:t>VIII</w:t>
      </w:r>
      <w:r>
        <w:rPr>
          <w:rFonts w:ascii="Times New Roman" w:hAnsi="Times New Roman"/>
        </w:rPr>
        <w:t xml:space="preserve"> классах выделяется по 68 </w:t>
      </w:r>
      <w:r w:rsidRPr="00C3314E">
        <w:rPr>
          <w:rFonts w:ascii="Times New Roman" w:hAnsi="Times New Roman"/>
        </w:rPr>
        <w:t xml:space="preserve">часов (из расчета 2 учебных часа в неделю), в </w:t>
      </w:r>
      <w:r w:rsidRPr="00C3314E">
        <w:rPr>
          <w:rFonts w:ascii="Times New Roman" w:hAnsi="Times New Roman"/>
          <w:lang w:val="en-US"/>
        </w:rPr>
        <w:t>IX</w:t>
      </w:r>
      <w:r>
        <w:rPr>
          <w:rFonts w:ascii="Times New Roman" w:hAnsi="Times New Roman"/>
        </w:rPr>
        <w:t xml:space="preserve"> классе – 102</w:t>
      </w:r>
      <w:r w:rsidRPr="00C3314E">
        <w:rPr>
          <w:rFonts w:ascii="Times New Roman" w:hAnsi="Times New Roman"/>
        </w:rPr>
        <w:t xml:space="preserve"> часов (из расчета 3 учебны</w:t>
      </w:r>
      <w:r>
        <w:rPr>
          <w:rFonts w:ascii="Times New Roman" w:hAnsi="Times New Roman"/>
        </w:rPr>
        <w:t xml:space="preserve">х часа в неделю). Так как в 2015-2016 </w:t>
      </w:r>
      <w:r w:rsidRPr="00C3314E">
        <w:rPr>
          <w:rFonts w:ascii="Times New Roman" w:hAnsi="Times New Roman"/>
        </w:rPr>
        <w:t>учебном году  34 учебные недели, то рабочие прогр</w:t>
      </w:r>
      <w:r>
        <w:rPr>
          <w:rFonts w:ascii="Times New Roman" w:hAnsi="Times New Roman"/>
        </w:rPr>
        <w:t>аммы составлены  на 68 часа  в 6</w:t>
      </w:r>
      <w:r w:rsidRPr="00C3314E">
        <w:rPr>
          <w:rFonts w:ascii="Times New Roman" w:hAnsi="Times New Roman"/>
        </w:rPr>
        <w:t>-8</w:t>
      </w:r>
      <w:r>
        <w:rPr>
          <w:rFonts w:ascii="Times New Roman" w:hAnsi="Times New Roman"/>
        </w:rPr>
        <w:t xml:space="preserve"> </w:t>
      </w:r>
      <w:r w:rsidRPr="00C3314E">
        <w:rPr>
          <w:rFonts w:ascii="Times New Roman" w:hAnsi="Times New Roman"/>
        </w:rPr>
        <w:t>классах</w:t>
      </w:r>
      <w:r>
        <w:rPr>
          <w:rFonts w:ascii="Times New Roman" w:hAnsi="Times New Roman"/>
        </w:rPr>
        <w:t xml:space="preserve"> ,  в 9 классах- 34</w:t>
      </w:r>
      <w:r w:rsidRPr="00C3314E">
        <w:rPr>
          <w:rFonts w:ascii="Times New Roman" w:hAnsi="Times New Roman"/>
        </w:rPr>
        <w:t xml:space="preserve"> учебные недели, раб</w:t>
      </w:r>
      <w:r>
        <w:rPr>
          <w:rFonts w:ascii="Times New Roman" w:hAnsi="Times New Roman"/>
        </w:rPr>
        <w:t>очие программы составлены  на 102  часа.</w:t>
      </w:r>
      <w:r w:rsidRPr="00C3314E">
        <w:rPr>
          <w:rFonts w:ascii="Times New Roman" w:hAnsi="Times New Roman"/>
        </w:rPr>
        <w:t xml:space="preserve"> При этом содержание программы будет изучено полностью.</w:t>
      </w:r>
    </w:p>
    <w:p w:rsidR="00F70251" w:rsidRPr="00C3314E" w:rsidRDefault="00F70251" w:rsidP="00F70251">
      <w:pPr>
        <w:spacing w:after="0" w:line="360" w:lineRule="auto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                                         ПЕРЕЧЕНЬ УЧЕБНО- МЕТОДИЧЕСКОЙ ЛИТЕРАТУРЫ.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851"/>
        <w:gridCol w:w="6095"/>
      </w:tblGrid>
      <w:tr w:rsidR="00F70251" w:rsidRPr="00E716F5" w:rsidTr="00F12C3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Программа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Класс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Учебник</w:t>
            </w:r>
          </w:p>
        </w:tc>
      </w:tr>
      <w:tr w:rsidR="00F70251" w:rsidRPr="00E716F5" w:rsidTr="00F12C3F"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Примерная программа основного общего об-разования по литера-туре.</w:t>
            </w:r>
          </w:p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 xml:space="preserve"> В.Я.Коровина « Прог-раммыОУ.Литература.5-11 классы» Москва, «Просвещение» 2010г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5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В.Я.Коровина, В.П.Журавлев, В.И.Коровин « Литература.5 класс. Учебник в 2 частях» Москва, « Просвещение» 2010 г.</w:t>
            </w:r>
          </w:p>
        </w:tc>
      </w:tr>
      <w:tr w:rsidR="00F70251" w:rsidRPr="00E716F5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6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В.П.Полухина,В.Я.Коровина, В.П.Журавлев «Литература.6 класс. Учебник в 2 частях» Москва «Просвещение» 2010 г.</w:t>
            </w:r>
          </w:p>
        </w:tc>
      </w:tr>
      <w:tr w:rsidR="00F70251" w:rsidRPr="00E716F5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7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В.Я.Коровина, В.П.Журавлев, В.И.Коровин «Литература.7 класс. Учебник в 2  частях для ООУ» Москва «Просвещение» 2009 г.</w:t>
            </w:r>
          </w:p>
        </w:tc>
      </w:tr>
      <w:tr w:rsidR="00F70251" w:rsidRPr="00E716F5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8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В.Я.Коровина, В.П.Журавлев, В.И.Коровин «Литература.8класс. Учебник для  ООУ.Москва. «Просвещение» 2013г.</w:t>
            </w:r>
          </w:p>
        </w:tc>
      </w:tr>
      <w:tr w:rsidR="00F70251" w:rsidRPr="00E716F5" w:rsidTr="00F12C3F"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В.Я.Коровина, В.П.Журавлев, И.С.Збарский, В.И.Коровин</w:t>
            </w:r>
          </w:p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 xml:space="preserve"> « Литература. 9 класс. Учебник в 2 частях для ООУ» Москва, </w:t>
            </w:r>
          </w:p>
          <w:p w:rsidR="00F70251" w:rsidRPr="00E716F5" w:rsidRDefault="00F70251" w:rsidP="00F12C3F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716F5">
              <w:rPr>
                <w:rFonts w:ascii="Times New Roman" w:hAnsi="Times New Roman"/>
              </w:rPr>
              <w:t>« Просвещение» 2010г.</w:t>
            </w:r>
          </w:p>
        </w:tc>
      </w:tr>
    </w:tbl>
    <w:p w:rsidR="00F70251" w:rsidRDefault="00F70251" w:rsidP="00F70251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  <w:bCs/>
          <w:i/>
          <w:iCs/>
        </w:rPr>
        <w:t xml:space="preserve">     </w:t>
      </w:r>
      <w:r w:rsidRPr="00C3314E">
        <w:rPr>
          <w:rFonts w:ascii="Times New Roman" w:hAnsi="Times New Roman"/>
          <w:b/>
        </w:rPr>
        <w:t>В результате изучения литературы ученик дол</w:t>
      </w:r>
      <w:r>
        <w:rPr>
          <w:rFonts w:ascii="Times New Roman" w:hAnsi="Times New Roman"/>
          <w:b/>
        </w:rPr>
        <w:t xml:space="preserve">жен      </w:t>
      </w:r>
    </w:p>
    <w:p w:rsidR="00F70251" w:rsidRPr="00C3314E" w:rsidRDefault="00F70251" w:rsidP="00F70251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</w:rPr>
        <w:t>знать/понимать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образную природу словесного искусства;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содержание изученных литературных произведений;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основные факты жизни и творческого пути А.С.Грибоедова, А.С.Пушкина, М.Ю.Лермонтова, Н.В.Гоголя;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изученные теоретико-литературные понятия;</w:t>
      </w:r>
    </w:p>
    <w:p w:rsidR="00F70251" w:rsidRPr="00C3314E" w:rsidRDefault="00F70251" w:rsidP="00F70251">
      <w:pPr>
        <w:widowControl w:val="0"/>
        <w:spacing w:after="0"/>
        <w:jc w:val="both"/>
        <w:rPr>
          <w:rFonts w:ascii="Times New Roman" w:hAnsi="Times New Roman"/>
          <w:b/>
        </w:rPr>
      </w:pPr>
      <w:r w:rsidRPr="00C3314E">
        <w:rPr>
          <w:rFonts w:ascii="Times New Roman" w:hAnsi="Times New Roman"/>
          <w:b/>
        </w:rPr>
        <w:t>уметь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воспринимать и анализировать художественный текст;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lastRenderedPageBreak/>
        <w:t>выделять смысловые части художественного текста, составлять тезисы и план прочитанного;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определять род и жанр литературного произведения;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характеризовать особенности сюжета, композиции, роль изобразительно-выразительных средств;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сопоставлять эпизоды литературных произведений и сравнивать их героев;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выявлять авторскую позицию;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выражать свое отношение к прочитанному;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владеть различными видами пересказа;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строить устные и письменные высказывания в связи с изученным произведением;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</w:rPr>
        <w:t>писать отзывы о самостоятельно прочитанных произведениях, сочинения (сочинения – только для выпускников школ с русским (родным) языком обучения).</w:t>
      </w:r>
    </w:p>
    <w:p w:rsidR="00F70251" w:rsidRPr="00C3314E" w:rsidRDefault="00F70251" w:rsidP="00F70251">
      <w:pPr>
        <w:widowControl w:val="0"/>
        <w:spacing w:after="0"/>
        <w:ind w:left="567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C3314E">
        <w:rPr>
          <w:rFonts w:ascii="Times New Roman" w:hAnsi="Times New Roman"/>
        </w:rPr>
        <w:t>для: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</w:rPr>
      </w:pPr>
      <w:r w:rsidRPr="00C3314E">
        <w:rPr>
          <w:rFonts w:ascii="Times New Roman" w:hAnsi="Times New Roman"/>
          <w:bCs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  <w:bCs/>
        </w:rPr>
      </w:pPr>
      <w:r w:rsidRPr="00C3314E">
        <w:rPr>
          <w:rFonts w:ascii="Times New Roman" w:hAnsi="Times New Roman"/>
          <w:bCs/>
        </w:rPr>
        <w:t xml:space="preserve">определения своего круга чтения и оценки литературных произведений; </w:t>
      </w:r>
    </w:p>
    <w:p w:rsidR="00F70251" w:rsidRPr="00C3314E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/>
        </w:rPr>
      </w:pPr>
      <w:r w:rsidRPr="00C3314E">
        <w:rPr>
          <w:rFonts w:ascii="Times New Roman" w:hAnsi="Times New Roman"/>
          <w:bCs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</w:p>
    <w:p w:rsidR="00F70251" w:rsidRDefault="00F70251" w:rsidP="00F7025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CB0E6F">
        <w:rPr>
          <w:rFonts w:ascii="Times New Roman" w:eastAsia="Times New Roman" w:hAnsi="Times New Roman"/>
          <w:color w:val="444444"/>
          <w:sz w:val="24"/>
          <w:lang w:eastAsia="ru-RU"/>
        </w:rPr>
        <w:t xml:space="preserve">                     </w:t>
      </w: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noProof/>
          <w:color w:val="444444"/>
          <w:sz w:val="24"/>
          <w:lang w:eastAsia="ru-RU"/>
        </w:rPr>
        <w:lastRenderedPageBreak/>
        <w:drawing>
          <wp:inline distT="0" distB="0" distL="0" distR="0">
            <wp:extent cx="5934075" cy="8077200"/>
            <wp:effectExtent l="19050" t="0" r="9525" b="0"/>
            <wp:docPr id="4" name="Рисунок 1" descr="C:\Users\1\Desktop\титульные листы\литератур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литература 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CB0E6F">
        <w:rPr>
          <w:rFonts w:ascii="Times New Roman" w:eastAsia="Times New Roman" w:hAnsi="Times New Roman"/>
          <w:color w:val="444444"/>
          <w:sz w:val="24"/>
          <w:lang w:eastAsia="ru-RU"/>
        </w:rPr>
        <w:t xml:space="preserve">     </w:t>
      </w:r>
    </w:p>
    <w:p w:rsidR="00F70251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Pr="00CB0E6F" w:rsidRDefault="00F70251" w:rsidP="00F70251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/>
          <w:b/>
          <w:color w:val="444444"/>
          <w:sz w:val="24"/>
          <w:szCs w:val="18"/>
          <w:lang w:eastAsia="ru-RU"/>
        </w:rPr>
      </w:pPr>
      <w:r w:rsidRPr="00CB0E6F">
        <w:rPr>
          <w:rFonts w:ascii="Times New Roman" w:eastAsia="Times New Roman" w:hAnsi="Times New Roman"/>
          <w:b/>
          <w:color w:val="444444"/>
          <w:sz w:val="24"/>
          <w:lang w:eastAsia="ru-RU"/>
        </w:rPr>
        <w:lastRenderedPageBreak/>
        <w:t>ПОЯСНИТЕЛЬНАЯ ЗАПИСКА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Рабочая программа по литературе для 8 класса составлена на основе федерального компонента государственного стандарта основного общего образования, Программы «Литература» под редакцией В.Я. Коровиной и учебного плана школы. Рабочая программа ориентирована на использование учебника В.Я. Коровиной «Литература 8 класс: Учебник для общеобразовательных учреждений. – М.: Просвещение, 2010.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Место предмета в федеральном базисном учебном плане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Программа изучения литературы в 8 классе рассчитана на 68 учебных часов, из расчета 2часа в неделю.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Главная идея данной программы по литературе – изучение литературы от мифов к фольклору, от фольклора к древнерусской литературе, от неё к русской литературе XVIII, XIX, XX веков.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Изучение литературы в основной школе направлено на достижение следующих целей:</w:t>
      </w:r>
    </w:p>
    <w:p w:rsidR="00F70251" w:rsidRPr="00CB0E6F" w:rsidRDefault="00F70251" w:rsidP="00F702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 </w:t>
      </w:r>
    </w:p>
    <w:p w:rsidR="00F70251" w:rsidRPr="00CB0E6F" w:rsidRDefault="00F70251" w:rsidP="00F702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 </w:t>
      </w:r>
    </w:p>
    <w:p w:rsidR="00F70251" w:rsidRPr="00CB0E6F" w:rsidRDefault="00F70251" w:rsidP="00F702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F70251" w:rsidRPr="00CB0E6F" w:rsidRDefault="00F70251" w:rsidP="00F702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Достижение поставленных целей предусматривает решение следующих задач: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овладение способами правильного, беглого и выразительного чтения вслух художественных и учебных текстов, в том числе и чтению наизусть;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овладение способами устного пересказа (подробному, выборочному, сжатому, от другого лица, художественному) – небольшого отрывка, главы, повести, рассказа, сказки; свободному владению монологической и диалогической речью в объеме изучаемых произведений;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lastRenderedPageBreak/>
        <w:t xml:space="preserve">овладение навыками развернутого ответа на вопрос, рассказа о литературном герое, характеристике героя, отзыва на самостоятельно прочитанное произведение;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освоение лингвистической, культурологической, коммуникативной компетенций.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Общая характеристика курса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В основу программы заложен системно деятельностный подход. Основная задача обучения литературе в 8 классе – показать учащимся связь литературы и истории. Изучение литературы как искусства слова предполагает систематическое чтение художественных произведений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Программа предусматривает формирование у обучающихся общеучебных умений и навыков, универсальных способов деятельности и ключевых компетенций. В соответствии с этим в 6 классе формируются и развиваются коммуникативная, языковая, лингвистическая (языковедческая), культуроведческая компетенции.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Основой изучения литературы остается чтение, эмоциональное восприятие и изучение художественных произведений. Вместе с тем, 8 класс вносит новые существенные элементы в литературное образование учащихся. Произведения, рекомендуемые для чтения и изучения, становятся более сложными по охвату жизненного материала, по образной системе, нравственно- эстетической проблематике, способам выражения авторского сознания, особенностям родов и жанров. Произведения располагаются по хронологическому принципу - первый шаг к курсу на историко-литературной основе в старших классах.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 предыдущих классах ученики познакомились с понятиями: литературный герой, литературный характер, сюжет и построение произведения, изобразительно-выразительные средства языка, пейзаж, портрет, интерьер, роды и жанры литературы , художественное пространство и время. В 8 классе все эти понятия уточняются, углубляются, дополняются важнейшими теоретическим понятием художественного образа. Художественное произведение рассматривается как целостный объект, элементы которого составляют неразрывное единство и связаны идейно-тематической основой и авторским отношением к жизни и искусству.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 8 классе на уроках литературы на передний план выдвигаются задачи развития способности формулировать и аргументировано отстаивать личностную позицию, связанную с нравственной проблематикой произведения, а также совершенствования умений анализа и интерпретации художественного текста, предполагающих установление связей произведения с исторической эпохой, культурным контекстом, литературным окружением и судьбой писателя. Отбор произведений на этом этапе литературного образования учитывает возрастающий интерес школьников к нравственно-философской проблематике произведений и психологическому анализу. Основу теоретико-литературных знаний составляет постижение системы литературных родов и жанров, а также художественных направлений.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Усложняются виды и формы самостоятельной работы учащихся: анализ художественного текста, сочинения, устные сообщения, развернутые ответы на вопросы. В 8 классе школьники достигают </w:t>
      </w:r>
      <w:r w:rsidRPr="00CB0E6F">
        <w:rPr>
          <w:rFonts w:ascii="Times New Roman" w:eastAsia="Times New Roman" w:hAnsi="Times New Roman"/>
          <w:color w:val="444444"/>
          <w:lang w:eastAsia="ru-RU"/>
        </w:rPr>
        <w:lastRenderedPageBreak/>
        <w:t>такого уровня начитанности, который позволяет делать первые серьезные обобщения литературного характера.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Серьезным результатом плодотворной работы учителя на уроках литературы является умение учащихся верно понять, интерпретировать произведение и высказать свои суждения в процессе анализа. Обобщение результатов этой работы может быть выражено в форме устной или письменной рецензии, сочинения (очерка, доклада, статьи, ученической исследовательской работы). Особое внимание на уроках уделяется совершенствованию речи учащихся. В программу включены необходимые виды работы по развитию речи: словарная работа, различные виды пересказа, устные и письменные сочинения, отзывы, доклады, диалоги, творческие работы. Творческие работы различных жанров способствуют развитию аналитического и образного мышления школьника, в значительной мере формируя его общую культуру и социально-нравственные ориентиры. В рабочей программе выделено необходимое количество часов на развитие речи.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Уроки внеклассного чтения имеют целью не только расширение круга чтения, удовлетворение читательских интересов учащихся, но и формирование у школьников читательской самостоятельности на основе перенесения в сферу самостоятельного чтения опорных литературных знаний, читательских умений и навыков.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Программа предполагает широкое использование учебно-наглядных пособий, аудио- и киноматериалов, раздаточного материала, репродукций картин художников, приобщение школьников к работе с литературоведческими и лингвистическими словарями и различной справочной литературой.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Реализация программы предполагает освоение общеучебных умений и компетенций в рамках информационно-коммуникативной деятельности, в том числе, способностей передавать содержание текста в сжатом или развёрнутом виде в соответствии с целью учебного задания, использовать различные виды чтения (ознакомительное, просмотровое, поисковое и др.), создавать письменные высказывания, пересказывать кратко, выборочно, полно. На уроках учащиеся могут более уверенно овладеть монологической и диалогической речью. Для решения познавательных и коммуникативных задач учащимся предлагается использовать различные источники информации, включая энциклопедии, справочники, Интернет, словари.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Программа предполагает широкое использование учебно-наглядных пособий, аудио- и киноматериалов, раздаточного материала, репродукций картин художников, приобщение школьников к работе с литературоведческими и лингвистическими словарями и различной справочной литературой.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Технологии, используемые в обучении: развивающего обучения, проблемного обучения, развития исследовательских навыков, информационно-коммуникационные, игровая, здоровьесбережения. 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Формы организации образовательного процесса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lastRenderedPageBreak/>
        <w:t xml:space="preserve">При составлении данной рабочей программы предполагаются следующие типы и виды уроков: </w:t>
      </w:r>
    </w:p>
    <w:p w:rsidR="00F70251" w:rsidRPr="00CB0E6F" w:rsidRDefault="00F70251" w:rsidP="00F70251">
      <w:pPr>
        <w:numPr>
          <w:ilvl w:val="0"/>
          <w:numId w:val="8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уроки изучения литературного произведения: вступительные уроки, уроки чтения и анализа произведения, заключительные, обобщающие уроки;</w:t>
      </w:r>
    </w:p>
    <w:p w:rsidR="00F70251" w:rsidRPr="00CB0E6F" w:rsidRDefault="00F70251" w:rsidP="00F70251">
      <w:pPr>
        <w:numPr>
          <w:ilvl w:val="0"/>
          <w:numId w:val="8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уроки изучения истории и теории литературы: изучение обзорных тем, жизненного и творческого пути писателя, крупных теоретико-литературных понятий, изучение литературно-критических статей;</w:t>
      </w:r>
    </w:p>
    <w:p w:rsidR="00F70251" w:rsidRPr="00CB0E6F" w:rsidRDefault="00F70251" w:rsidP="00F70251">
      <w:pPr>
        <w:numPr>
          <w:ilvl w:val="0"/>
          <w:numId w:val="8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уроки развития речи: обучение видам устной речи, различным видам письменной речи, обучение сочинениям;</w:t>
      </w:r>
    </w:p>
    <w:p w:rsidR="00F70251" w:rsidRPr="00CB0E6F" w:rsidRDefault="00F70251" w:rsidP="00F70251">
      <w:pPr>
        <w:numPr>
          <w:ilvl w:val="0"/>
          <w:numId w:val="8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уроки внеклассного чтения.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Механизм формирования ключевых компетенций на уроках литературы в 6 классе предполагает следующие виды деятельности по освоению содержания художественных произведений и теоретико-литературных понятий:</w:t>
      </w:r>
    </w:p>
    <w:p w:rsidR="00F70251" w:rsidRPr="00CB0E6F" w:rsidRDefault="00F70251" w:rsidP="00F70251">
      <w:pPr>
        <w:numPr>
          <w:ilvl w:val="0"/>
          <w:numId w:val="9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осознанное, творческое чтение художественных произведений разных жанров;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выразительное чтение художественного текста;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ответы на вопросы, раскрывающие знание и понимание текста произведения; 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участие в дискуссии, утверждение и доказательство своей точки зрения с учетом мнения оппонента.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анализ и интерпретация произведения;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заучивание наизусть стихотворных и прозаических текстов;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составление планов и написание отзывов о произведениях; 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подготовка рефератов, докладов; написание сочинений на основе и по мотивам литературных произведений и на основе жизненных впечатлений;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целенаправленный поиск информации на основе знания ее источников и умения работать с ними;</w:t>
      </w:r>
    </w:p>
    <w:p w:rsidR="00F70251" w:rsidRPr="00CB0E6F" w:rsidRDefault="00F70251" w:rsidP="00F70251">
      <w:pPr>
        <w:numPr>
          <w:ilvl w:val="0"/>
          <w:numId w:val="10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индивидуальная и коллективная проектная деятельность.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Основными формами и видами контроля знаний, умений и навыков являются:</w:t>
      </w:r>
    </w:p>
    <w:p w:rsidR="00F70251" w:rsidRPr="00CB0E6F" w:rsidRDefault="00F70251" w:rsidP="00F70251">
      <w:pPr>
        <w:numPr>
          <w:ilvl w:val="0"/>
          <w:numId w:val="11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промежуточный: пересказ (подробный, сжатый, выборочный, с изменение лица); выразительное чтение, развернутый ответ на вопрос, анализ эпизода; составление простого или сложного плана га произведению, в том числе цитатного; составление сравнительной характеристики по заданным критериям; викторина, игра. </w:t>
      </w:r>
    </w:p>
    <w:p w:rsidR="00F70251" w:rsidRPr="00CB0E6F" w:rsidRDefault="00F70251" w:rsidP="00F70251">
      <w:pPr>
        <w:numPr>
          <w:ilvl w:val="0"/>
          <w:numId w:val="11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lastRenderedPageBreak/>
        <w:t>итоговый (за полугодие): сочинение на основе литературного произведения или анализ эпизода, тест, включающий задания с выбором ответа, с кратким ответом, проверяющие начитанность учащегося, теоретико-литературные знания; творческий зачет, защита проектов.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lang w:eastAsia="ru-RU"/>
        </w:rPr>
        <w:t xml:space="preserve">                                              </w:t>
      </w:r>
      <w:r w:rsidRPr="00CB0E6F">
        <w:rPr>
          <w:rFonts w:ascii="Times New Roman" w:eastAsia="Times New Roman" w:hAnsi="Times New Roman"/>
          <w:b/>
          <w:color w:val="444444"/>
          <w:sz w:val="24"/>
          <w:lang w:eastAsia="ru-RU"/>
        </w:rPr>
        <w:t>Содержание программы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                                           Введение (1ч.)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CB0E6F">
        <w:rPr>
          <w:rFonts w:ascii="Times New Roman" w:eastAsia="Times New Roman" w:hAnsi="Times New Roman"/>
          <w:color w:val="444444"/>
          <w:sz w:val="24"/>
          <w:lang w:eastAsia="ru-RU"/>
        </w:rPr>
        <w:t>Русская литература и  история.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интерес русских писателей к  историческому прошлому своего народа. историзм творчества классиков русской  литературы.</w:t>
      </w:r>
    </w:p>
    <w:p w:rsidR="00F70251" w:rsidRPr="002D37E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                                 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Устное народное творчество.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(2ч.)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В мире русской народной песни (лирические, исторические песни)Отражение жизни народа в народной песне. « В тёмном лесе», « Уж ты ночка, ноченька тёмная») Частушки как малый жанр песенный жанр. Отражение различных сторон жизни народа в частушках. Разнообразие тематики частушек. поэтика частушек. Предания как исторический жанр русской народной прозы. особенности содержания и формы народных преданий.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                   Из древнерусской литературы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.(  2ч.)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Из «Жития Александра Невского».русских земель от нашествий  и  набегов врагов. Бранные подвиги Александра Невского и его духовный подвиг самопожертвования. художественные  особенности воинской повести и жития. «Шемякин суд».Изображение действительности и вымышленных событий – главное новшество литературы 17 века. Новые литературные герои- крестьянские  и купеческие сыновья. Сатира на судебные порядки, комические ситуации с двумя плутами. «Шемякин суд»- «кривосуд». Особенности поэтики бытовой сатирической повести. Теория литературы. Летопись. Древнерусская повесть (развитие представлений). Житие как жанр литературы. Сатирическая  повесть как жанр древнерусской литературы. </w:t>
      </w:r>
    </w:p>
    <w:p w:rsidR="00F70251" w:rsidRPr="002D37E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                                     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Из литературы 18 века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(3ч.)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Денис  Иванович Фонвизин.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Слово о писателе. «Недоросль» (сцены). Сатирическая направленность комедии.  Проблема воспитания истинного гражданина. Теория литературы. Понятие о классицизме.  основные правила классицизма в драматическом произведении.</w:t>
      </w:r>
    </w:p>
    <w:p w:rsidR="00F70251" w:rsidRPr="002D37E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lastRenderedPageBreak/>
        <w:t xml:space="preserve">                                     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Из литературы. 19 века.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(32ч)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Иван Андреевич Крылов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Поэт и мудрец. Язвительный сатирик и баснописец. Краткий рассказ о писателе. «Лягушки, просящие царя» Критика  «общественного договора». Ж.Ж.Руссо . Мораль басни. «Обоз». критика вмешательства императора  Александра 1 в стратегию  и тактику Кутузова в Отечественной войне 1812 года Мораль басни. Осмеяние пороков: самонадеянности, безответственности, зазнайства. Теория литературы. Басня. Мораль. Аллегория.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Кондратий Фёдорович Рылеев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. Автор дум и сатир. Краткий рассказ о писателе. Оценка дум современниками. «Смерть Ермака» Историческая тема думы. Ермак Тимофеевич – главный герой думы, один из представителей казаков. Тема расширения русских земель. Теория литературы.  Дума.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Александр Сергеевич Пушкин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об отношении поэта к  истории и  исторической теме. в литературе. «Туча». Разноплановость содержания стихотворения – зарисовка природы. отклик на десятилетие восстания декабристов.  «К***»  .Обогащение любовной лирики мотивами пробуждения души к творчеству . «19 октября». Мотивы дружбы, прочного союза т единения друзей. Дружба как  нравственный жизненный стержень сообщества избранных. История пугачёвского восстания. в художественном произведении.  отношение народа, дворян и автора к предводителю восстания. Бунт «бессмысленный и беспощадный». Роман «Капитанская дочка» Особенности композиции. Историческая, правда  и художественный вымысел.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Теория литературы. Историзм художественной литературы. Роман . Реализм. «пиковая дама» Место повести в контексте творчества Пушкина. Проблема! человек и судьба» в идейном содержании произведения. Соотношение случайного  и закономерного. Смысл названия повести и эпиграфа.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Михаил Юрьевич Лермонтов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. Краткий рассказ о писателе, отношение  к историческим темам и воплощение \этих тем  в его творчестве. «Мцыри». Поэма о вольнолюбивом юноше, вырванном из родной среды и воспитанном в чужом обществе. Свободный, мятежный, сильный дух. Герои поэмы. Мцыри как романтический герой. Образ монастыря и образы природы, их роль в произведении. Романтически-условный историзм поэмы. Теория литературы. Поэма. Романтический герой.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lastRenderedPageBreak/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Николай Васильевич Гоголь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писателе, его отношение к истории, исторической теме  в художественном произведении. «Ревизор». Комедия «со злостью и солью». История создания и история постановки комедии. Поворот русской драматургии к социальной теме. «Ревизор» . разоблачение пороков чиновничества. Цель автора- высмеять «всё дурное в России» Новизна финала. Хлестаков  и «миражная интрига».Хлестаковщина как общественное  мнение. Сатира и юмор . «Шинель». Образ маленького человека в литературе. Роль фантастики  в художественном произведении.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Михаил Евграфович Салтыков-Щедрин.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Краткий рассказ о писателе, редакторе, издателе. «История одного города» Художественно- политическая сатира на современные писателю порядки. ирония писателя- гражданина , бичующего основанный на бесправии народы строй. Гротескные образы градоначальников. пародия на официальные исторические сочинения. Теория литературы. Гипербола. Эзопов язык.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Николай Семёнович Лесков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писателе. Идеал взаимной любви и согласия в обществе. «После бала» Идея  разделённости  двух  Россий.  Противоречие между сословиями и внутри сословий.  Контраст  как средство раскрытия конфликта.  психологизм рассказа. Нравственность в основе поступков героя. Мечта о воссоединении дворянства и народы. Теория литературы.  Художественная деталь. Антитеза. Композиция. Роль антитезы в композиции.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Поэзия родной природы.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А.С.Пушкин. «Цветы последние милей», М.Ю.Лермонтов. «Осень», Ф.И.Тютчев « Осенний вечер». А.В.Фет. «Первый ландыш». А.Н.Майков «поле зыблется цветами».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Антон Павлович Чехов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писателе. «О любви» История о любви и упущенном счастье. Теория литературы. Психологизм художественной литературы.</w:t>
      </w:r>
    </w:p>
    <w:p w:rsidR="00F70251" w:rsidRPr="002D37E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      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Из русской литературы 20 века.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(21ч)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Иван  Алексеевич  Бунин.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Краткий рассказ о писателе. «Кавказ». Повествование  о любви в различных  жизненных ситуациях. Мастерство Бунина-рассказчика. Психологизм прозы    писателя.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Александр Иванович Куприн.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Краткий рассказ о писателе. «Куст сирени». Утверждение согласия и взаимопонимания ,любви и счастья в семье. Самоотверженность и находчивость главной героини. Теория литературы. Сюжет и фабула.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lastRenderedPageBreak/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Александр Александрович Блок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поэте. «Россия». Историческая тема в стихотворении, его современное звучание и смысл.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Сергей Александрович Есенин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. Краткий рассказ  о  жизни творчестве поэта. «Пугачёв». Поэма на историческую  тему. Характер Пугачёва. Сопоставление образа предводителя восстания в разных произведениях  в фольклоре, в произведениях  А,С.,Пущкина, С.А.Есенина. Современность и историческое  прошлое в драматической поэме Есенина. теория литературы. Драматическая поэма.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Иван Сергеевич Шмелёв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  «Как  я стал писателем». Рассказ о пути к творчеству. Сопоставление художественного произведения с документально- биографическими.</w:t>
      </w:r>
    </w:p>
    <w:p w:rsidR="00F70251" w:rsidRPr="002D37E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Писатели улыбаются.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Журнал «Сатирикон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». Тэффи, О. Дымов., А.Аверченко. «!Всеобщая история, обработанная «Сатириконом». Сатирическое изображение  исторических событий.  Приёмы и способы создания сатирического повествования. о прошлом.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М.Зощенко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«История болезни». Тэффи, «Жизнь и воротник». Для  самостоятельного чтения. Сатира и юмор в рассказах сатириконцев.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Михаил Андреевич Осоргин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 о писателе. «Пенсне». Мелочи быта и  их психологическое  содержание.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D37E6">
        <w:rPr>
          <w:rFonts w:ascii="Times New Roman" w:eastAsia="Times New Roman" w:hAnsi="Times New Roman"/>
          <w:b/>
          <w:color w:val="444444"/>
          <w:sz w:val="24"/>
          <w:lang w:eastAsia="ru-RU"/>
        </w:rPr>
        <w:t>Александр Трифонович Твардовский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поэте. «Василий Тёркин». Жизнь народа на крутых  переломах  и поворотах истории в произведениях поэта. Поэтическая энциклопедия Великой Отечественной войны. Тема служении Родине. Новаторский характер Василия Тёркина. Картины жизни воюющего народа. Реалистическая правда о войне в поэме. Язык поэмы. Юмор. Восприятие поэмы читателями-фронтовиками. Оценка поэмы в литературной критике.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t>Андрей Платонович Платонов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писателе. «Возвращение». Утверждение доброты, гуманизма в душах солдат, вернувшихся с войны. Изображение негромкого героизма тружеников тыла. Нравственная проблематика  рассказа.</w:t>
      </w:r>
    </w:p>
    <w:p w:rsidR="00F70251" w:rsidRPr="002A08E8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lastRenderedPageBreak/>
        <w:t>Стихи о Великой Отечественной войне 1941-1945 годов.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Традиции в изображении боевых подвигов народа и военных будней.  Героизм воинов, защищающих свою Родину: М.Исаковский. «Катюша», «Враги сожгли родную хату», Б.Окуджава «Песенка о пехоте», Лирические и  героические песни в годы войны. Их призывно- воодушевляющий характер. Выражение в лирической песне сокровенных чувств и переживаний каждого солдата.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t>Виктор Петрович Астафьев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 Краткий рассказ о писателе. «Фотография , на которой меня нет». Автобиографический характер рассказа. Отражение военного времени. Мечты и реальность военного детства. Дружеская атмосфера, объединяющая жителей деревни.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>Теория литературы. Герой-повествователь.</w:t>
      </w:r>
    </w:p>
    <w:p w:rsidR="00F70251" w:rsidRPr="002A08E8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Русские поэты о Родине, родной природе.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>И Анненский. «Снег», Д.Мережковский «Родное», «Не надо звуков» Н. Заболоцкий «Вечер на Оке», «Уступи мне , скворец, уголок». Н Рубцов. «По вечерам», «Встреча».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>Поэты Русского зарубежья об оставленной ими Родине. Н.Оцуп. «Мне трудно без России», З Гиппиус .»Так и есть». Дон Аминадо. «Бабье лето», И Бунин. «У птицы есть гнездо».Общее и индивидуальное в произведениях  русских поэтов..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4"/>
          <w:lang w:eastAsia="ru-RU"/>
        </w:rPr>
      </w:pP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                                   </w:t>
      </w:r>
      <w:r w:rsidRPr="002A08E8">
        <w:rPr>
          <w:rFonts w:ascii="Times New Roman" w:eastAsia="Times New Roman" w:hAnsi="Times New Roman"/>
          <w:b/>
          <w:color w:val="444444"/>
          <w:sz w:val="24"/>
          <w:lang w:eastAsia="ru-RU"/>
        </w:rPr>
        <w:t>Из зарубежной литературы.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(5 ч.)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У Шекспир. </w:t>
      </w:r>
      <w:r w:rsidRPr="002A08E8">
        <w:rPr>
          <w:rFonts w:ascii="Times New Roman" w:eastAsia="Times New Roman" w:hAnsi="Times New Roman"/>
          <w:color w:val="444444"/>
          <w:sz w:val="24"/>
          <w:lang w:eastAsia="ru-RU"/>
        </w:rPr>
        <w:t>Краткий рассказ о писателе.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«Ромео и Джульетта». </w:t>
      </w:r>
      <w:r w:rsidRPr="002A08E8">
        <w:rPr>
          <w:rFonts w:ascii="Times New Roman" w:eastAsia="Times New Roman" w:hAnsi="Times New Roman"/>
          <w:color w:val="444444"/>
          <w:sz w:val="24"/>
          <w:lang w:eastAsia="ru-RU"/>
        </w:rPr>
        <w:t xml:space="preserve">Семейная вражда и любовь героев. Ромео и Джульетта 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–</w:t>
      </w:r>
      <w:r w:rsidRPr="002A08E8">
        <w:rPr>
          <w:rFonts w:ascii="Times New Roman" w:eastAsia="Times New Roman" w:hAnsi="Times New Roman"/>
          <w:color w:val="444444"/>
          <w:sz w:val="24"/>
          <w:lang w:eastAsia="ru-RU"/>
        </w:rPr>
        <w:t>символ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любви и жертвенности. «вечные проблемы в творчестве Шекспира. Теория литературы. Конфликт как основа сюжета драматического произведения. Сонеты- «Кто хвалится  родством своим со знатью».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>В строгой форме сонетов –живая мысль, подлинные горячие чувства.  Воспевание поэтом любви и дружбы. Сюжеты Шекспира – богатейшая сокровищница лирической поэзии.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</w:t>
      </w:r>
      <w:r w:rsidRPr="00153E05">
        <w:rPr>
          <w:rFonts w:ascii="Times New Roman" w:eastAsia="Times New Roman" w:hAnsi="Times New Roman"/>
          <w:b/>
          <w:color w:val="444444"/>
          <w:sz w:val="24"/>
          <w:lang w:eastAsia="ru-RU"/>
        </w:rPr>
        <w:t>Жан Батист Мольер.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Слово о Мольере «Мещанин  во дворянстве». 17 век- эпоха расцвета классицизма в искусстве Франции. Мольер- великий комедиограф эпохи классицизма. «Мещанин во дворянстве» - сатира на дворянство и невежественных буржуа. Особенности классицизма в комедии. Комедийное мастерство . Народные истоки смеха Мольера. Общечеловеческий смысл комедии.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lastRenderedPageBreak/>
        <w:t xml:space="preserve"> </w:t>
      </w:r>
      <w:r w:rsidRPr="00153E05">
        <w:rPr>
          <w:rFonts w:ascii="Times New Roman" w:eastAsia="Times New Roman" w:hAnsi="Times New Roman"/>
          <w:b/>
          <w:color w:val="444444"/>
          <w:sz w:val="24"/>
          <w:lang w:eastAsia="ru-RU"/>
        </w:rPr>
        <w:t>Джонатан Свифт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. Краткий рассказ о писателе.  «Путешествие Гулливера» Сатира на государственное устройство и общество. гротесковый характер изображения. </w:t>
      </w:r>
    </w:p>
    <w:p w:rsidR="00F70251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 w:val="24"/>
          <w:lang w:eastAsia="ru-RU"/>
        </w:rPr>
      </w:pPr>
      <w:r w:rsidRPr="00153E05">
        <w:rPr>
          <w:rFonts w:ascii="Times New Roman" w:eastAsia="Times New Roman" w:hAnsi="Times New Roman"/>
          <w:b/>
          <w:color w:val="444444"/>
          <w:sz w:val="24"/>
          <w:lang w:eastAsia="ru-RU"/>
        </w:rPr>
        <w:t>Вальтер Скотт</w:t>
      </w:r>
      <w:r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444444"/>
          <w:sz w:val="24"/>
          <w:lang w:eastAsia="ru-RU"/>
        </w:rPr>
        <w:t>.Краткий рассказ о писателе. «Айвенго». Исторический  роман. средневековая Англия.  Главные герои и события. История, изображенная «домашним образом»: мысли и чувства героев, переданные сквозь призму домашнего быта , обстановки, семейных устоев и отношений.</w:t>
      </w:r>
    </w:p>
    <w:p w:rsidR="00F70251" w:rsidRPr="00DA4A26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b/>
          <w:color w:val="444444"/>
          <w:sz w:val="28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lang w:eastAsia="ru-RU"/>
        </w:rPr>
        <w:t xml:space="preserve">                                       </w:t>
      </w:r>
      <w:r w:rsidRPr="00DA4A26">
        <w:rPr>
          <w:rFonts w:ascii="Times New Roman" w:eastAsia="Times New Roman" w:hAnsi="Times New Roman"/>
          <w:b/>
          <w:color w:val="444444"/>
          <w:sz w:val="28"/>
          <w:lang w:eastAsia="ru-RU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804"/>
        <w:gridCol w:w="1950"/>
      </w:tblGrid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  <w:t>№ п/п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  <w:t xml:space="preserve">                                 </w:t>
            </w:r>
          </w:p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  <w:t xml:space="preserve">                                 </w:t>
            </w: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 xml:space="preserve">Содержание 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color w:val="444444"/>
                <w:sz w:val="24"/>
                <w:lang w:eastAsia="ru-RU"/>
              </w:rPr>
              <w:t>Количество часов</w:t>
            </w: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1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 xml:space="preserve"> Введение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1ч</w:t>
            </w: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2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Устное народное творчество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2ч.</w:t>
            </w: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3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Древнерусская литература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2ч.</w:t>
            </w: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4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Из литературы 18 века. 3 ч.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5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 xml:space="preserve"> Из литературы 19 века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32 ч.</w:t>
            </w:r>
          </w:p>
        </w:tc>
      </w:tr>
      <w:tr w:rsidR="00F70251" w:rsidRPr="00E716F5" w:rsidTr="00F12C3F"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6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Из литературы 20 века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21 ч.</w:t>
            </w:r>
          </w:p>
        </w:tc>
      </w:tr>
      <w:tr w:rsidR="00F70251" w:rsidRPr="00E716F5" w:rsidTr="00F12C3F">
        <w:trPr>
          <w:trHeight w:val="540"/>
        </w:trPr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7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 xml:space="preserve">Из зарубежной литературы 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5ч.</w:t>
            </w:r>
          </w:p>
        </w:tc>
      </w:tr>
      <w:tr w:rsidR="00F70251" w:rsidRPr="00E716F5" w:rsidTr="00F12C3F">
        <w:trPr>
          <w:trHeight w:val="270"/>
        </w:trPr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8</w:t>
            </w: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Итоговые работы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jc w:val="center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2 ч.</w:t>
            </w:r>
          </w:p>
        </w:tc>
      </w:tr>
      <w:tr w:rsidR="00F70251" w:rsidRPr="00E716F5" w:rsidTr="00F12C3F">
        <w:trPr>
          <w:trHeight w:val="360"/>
        </w:trPr>
        <w:tc>
          <w:tcPr>
            <w:tcW w:w="817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</w:p>
        </w:tc>
        <w:tc>
          <w:tcPr>
            <w:tcW w:w="6804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>Итого:</w:t>
            </w:r>
          </w:p>
        </w:tc>
        <w:tc>
          <w:tcPr>
            <w:tcW w:w="1950" w:type="dxa"/>
          </w:tcPr>
          <w:p w:rsidR="00F70251" w:rsidRPr="00E716F5" w:rsidRDefault="00F70251" w:rsidP="00F12C3F">
            <w:pPr>
              <w:spacing w:before="100" w:beforeAutospacing="1" w:after="75" w:line="360" w:lineRule="auto"/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</w:pPr>
            <w:r w:rsidRPr="00E716F5">
              <w:rPr>
                <w:rFonts w:ascii="Times New Roman" w:eastAsia="Times New Roman" w:hAnsi="Times New Roman"/>
                <w:b/>
                <w:color w:val="444444"/>
                <w:sz w:val="24"/>
                <w:lang w:eastAsia="ru-RU"/>
              </w:rPr>
              <w:t xml:space="preserve">       68 часов</w:t>
            </w:r>
          </w:p>
        </w:tc>
      </w:tr>
    </w:tbl>
    <w:p w:rsidR="00F70251" w:rsidRPr="00CB0E6F" w:rsidRDefault="00F70251" w:rsidP="00F70251">
      <w:pPr>
        <w:shd w:val="clear" w:color="auto" w:fill="FFFFFF"/>
        <w:spacing w:before="100" w:beforeAutospacing="1" w:after="75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b/>
          <w:color w:val="444444"/>
          <w:sz w:val="36"/>
          <w:szCs w:val="18"/>
          <w:lang w:eastAsia="ru-RU"/>
        </w:rPr>
      </w:pPr>
      <w:r w:rsidRPr="00CB0E6F">
        <w:rPr>
          <w:rFonts w:ascii="Times New Roman" w:eastAsia="Times New Roman" w:hAnsi="Times New Roman"/>
          <w:b/>
          <w:color w:val="444444"/>
          <w:sz w:val="32"/>
          <w:lang w:eastAsia="ru-RU"/>
        </w:rPr>
        <w:t xml:space="preserve">           Требования </w:t>
      </w:r>
      <w:r>
        <w:rPr>
          <w:rFonts w:ascii="Times New Roman" w:eastAsia="Times New Roman" w:hAnsi="Times New Roman"/>
          <w:b/>
          <w:color w:val="444444"/>
          <w:sz w:val="36"/>
          <w:lang w:eastAsia="ru-RU"/>
        </w:rPr>
        <w:t>к уро</w:t>
      </w:r>
      <w:r w:rsidRPr="00CB0E6F">
        <w:rPr>
          <w:rFonts w:ascii="Times New Roman" w:eastAsia="Times New Roman" w:hAnsi="Times New Roman"/>
          <w:b/>
          <w:color w:val="444444"/>
          <w:sz w:val="36"/>
          <w:lang w:eastAsia="ru-RU"/>
        </w:rPr>
        <w:t>вню подготовки учащихся 8 класса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b/>
          <w:color w:val="444444"/>
          <w:sz w:val="2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sz w:val="28"/>
          <w:lang w:eastAsia="ru-RU"/>
        </w:rPr>
        <w:t xml:space="preserve">                                  </w:t>
      </w:r>
      <w:r w:rsidRPr="00CB0E6F">
        <w:rPr>
          <w:rFonts w:ascii="Times New Roman" w:eastAsia="Times New Roman" w:hAnsi="Times New Roman"/>
          <w:b/>
          <w:color w:val="444444"/>
          <w:sz w:val="28"/>
          <w:lang w:eastAsia="ru-RU"/>
        </w:rPr>
        <w:t>Учащиеся должны знать</w:t>
      </w:r>
      <w:r w:rsidRPr="00CB0E6F">
        <w:rPr>
          <w:rFonts w:ascii="Times New Roman" w:eastAsia="Times New Roman" w:hAnsi="Times New Roman"/>
          <w:b/>
          <w:color w:val="444444"/>
          <w:sz w:val="24"/>
          <w:lang w:eastAsia="ru-RU"/>
        </w:rPr>
        <w:t>:</w:t>
      </w:r>
    </w:p>
    <w:p w:rsidR="00F70251" w:rsidRPr="00CB0E6F" w:rsidRDefault="00F70251" w:rsidP="00F70251">
      <w:pPr>
        <w:numPr>
          <w:ilvl w:val="0"/>
          <w:numId w:val="12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авторов и содержание изученных художественных произведений;</w:t>
      </w:r>
    </w:p>
    <w:p w:rsidR="00F70251" w:rsidRPr="00CB0E6F" w:rsidRDefault="00F70251" w:rsidP="00F70251">
      <w:pPr>
        <w:numPr>
          <w:ilvl w:val="0"/>
          <w:numId w:val="12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основные теоретические понятия: народная песня, частушка, предание (развитие представлений); житие как жанр литературы (начальное представление); мораль, аллегория, дума (начальное представление); понятие о классицизме, историзм художественной литературы (начальное представление); поэма, роман, романтический герой, романтическая поэма, комедия, сатира, юмор (развитие представлений); прототип в художественном произведении, гипербола, гротеск, литературная пародия, художественная деталь, антитеза, композиция, сюжет и фабула, психологизм художественной литературы (развитие </w:t>
      </w:r>
      <w:r w:rsidRPr="00CB0E6F">
        <w:rPr>
          <w:rFonts w:ascii="Times New Roman" w:eastAsia="Times New Roman" w:hAnsi="Times New Roman"/>
          <w:color w:val="444444"/>
          <w:lang w:eastAsia="ru-RU"/>
        </w:rPr>
        <w:lastRenderedPageBreak/>
        <w:t>представлений); конфликт как основа сюжета драматического произведения, авторское отступление как элемент композиции (начальное представление); герой-повествователь (развитие представлений).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b/>
          <w:color w:val="444444"/>
          <w:sz w:val="24"/>
          <w:szCs w:val="18"/>
          <w:lang w:eastAsia="ru-RU"/>
        </w:rPr>
      </w:pPr>
      <w:r w:rsidRPr="00CB0E6F">
        <w:rPr>
          <w:rFonts w:ascii="Times New Roman" w:eastAsia="Times New Roman" w:hAnsi="Times New Roman"/>
          <w:b/>
          <w:color w:val="444444"/>
          <w:sz w:val="24"/>
          <w:lang w:eastAsia="ru-RU"/>
        </w:rPr>
        <w:t xml:space="preserve">                                          Учащиеся должны уметь: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видеть развитие мотива, темы в творчестве писателя, опираясь на опыт предшествующих классов; 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обнаруживать связь между героем литературного произведения и эпохой; 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видеть своеобразие решений общей проблемы писателями разных эпох;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комментировать эпизоды биографии писателя и устанавливать связь между его биографией творчеством;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различать художественные произведения в их родовой и жанровой специфике;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определять ритм и стихотворный размер в лирическом произведении;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сопоставлять героев и сюжет разных произведений, находя сходство и отличие в авторской позиции;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выделять общие свойства произведений, объединенных жанром, и различать индивидуальные особенности писателя в пределах общего жанра;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 xml:space="preserve">осмысливать роль художественной детали, её связь с другими деталями и текстом в целом; 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видеть конкретно-историческое и символическое значение литературных образов;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находить эмоциональный лейтмотив и основную проблему произведения, мотивировать выбранный жанр;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сопоставлять жизненный материал и художественный сюжет произведения;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выявлять конфликт и этапы его развития в драматическом произведении;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сравнивать авторские позиции в пьесе с трактовкой роли актерами, режиссерской интерпретацией;</w:t>
      </w:r>
    </w:p>
    <w:p w:rsidR="00F70251" w:rsidRPr="00CB0E6F" w:rsidRDefault="00F70251" w:rsidP="00F70251">
      <w:pPr>
        <w:numPr>
          <w:ilvl w:val="0"/>
          <w:numId w:val="13"/>
        </w:numPr>
        <w:shd w:val="clear" w:color="auto" w:fill="FFFFFF"/>
        <w:spacing w:before="100" w:beforeAutospacing="1" w:after="75" w:line="360" w:lineRule="auto"/>
        <w:ind w:left="450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редактировать свои сочинения и сочинения сверстников.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Календарно-тематическое планирование</w:t>
      </w:r>
    </w:p>
    <w:p w:rsidR="00F70251" w:rsidRPr="00CB0E6F" w:rsidRDefault="00F70251" w:rsidP="00F70251">
      <w:pPr>
        <w:shd w:val="clear" w:color="auto" w:fill="FFFFFF"/>
        <w:spacing w:before="90" w:after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литература 8 класс</w:t>
      </w:r>
    </w:p>
    <w:p w:rsidR="00F70251" w:rsidRDefault="00F70251" w:rsidP="00F70251">
      <w:pPr>
        <w:shd w:val="clear" w:color="auto" w:fill="FFFFFF"/>
        <w:spacing w:before="90" w:line="360" w:lineRule="auto"/>
        <w:rPr>
          <w:rFonts w:ascii="Times New Roman" w:eastAsia="Times New Roman" w:hAnsi="Times New Roman"/>
          <w:color w:val="444444"/>
          <w:lang w:eastAsia="ru-RU"/>
        </w:rPr>
      </w:pPr>
      <w:r w:rsidRPr="00CB0E6F">
        <w:rPr>
          <w:rFonts w:ascii="Times New Roman" w:eastAsia="Times New Roman" w:hAnsi="Times New Roman"/>
          <w:color w:val="444444"/>
          <w:lang w:eastAsia="ru-RU"/>
        </w:rPr>
        <w:t>Количество учебных часов: 68</w:t>
      </w:r>
    </w:p>
    <w:p w:rsidR="00F70251" w:rsidRPr="00CB0E6F" w:rsidRDefault="00F70251" w:rsidP="00F70251">
      <w:pPr>
        <w:shd w:val="clear" w:color="auto" w:fill="FFFFFF"/>
        <w:spacing w:before="90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</w:p>
    <w:tbl>
      <w:tblPr>
        <w:tblW w:w="4154" w:type="pct"/>
        <w:tblInd w:w="-381" w:type="dxa"/>
        <w:tblCellMar>
          <w:left w:w="0" w:type="dxa"/>
          <w:right w:w="0" w:type="dxa"/>
        </w:tblCellMar>
        <w:tblLook w:val="04A0"/>
      </w:tblPr>
      <w:tblGrid>
        <w:gridCol w:w="141"/>
        <w:gridCol w:w="19"/>
        <w:gridCol w:w="3683"/>
        <w:gridCol w:w="110"/>
        <w:gridCol w:w="19"/>
        <w:gridCol w:w="3683"/>
        <w:gridCol w:w="96"/>
        <w:gridCol w:w="96"/>
      </w:tblGrid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  <w:bookmarkStart w:id="1" w:name="6d79b11b102042256b9b0f9d866f543e71f7fc81"/>
            <w:bookmarkStart w:id="2" w:name="1"/>
            <w:bookmarkEnd w:id="1"/>
            <w:bookmarkEnd w:id="2"/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12C3F">
        <w:trPr>
          <w:gridAfter w:val="4"/>
          <w:wAfter w:w="2485" w:type="pct"/>
        </w:trPr>
        <w:tc>
          <w:tcPr>
            <w:tcW w:w="0" w:type="auto"/>
            <w:gridSpan w:val="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7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rPr>
          <w:gridAfter w:val="2"/>
        </w:trPr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2449" w:type="pct"/>
            <w:gridSpan w:val="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12C3F">
        <w:trPr>
          <w:gridAfter w:val="5"/>
          <w:wAfter w:w="2555" w:type="pct"/>
        </w:trPr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28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rPr>
          <w:trHeight w:val="551"/>
        </w:trPr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283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283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rPr>
          <w:trHeight w:val="310"/>
        </w:trPr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Cs w:val="18"/>
                <w:lang w:eastAsia="ru-RU"/>
              </w:rPr>
              <w:t>Литература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425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142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684"/>
              </w:tabs>
              <w:spacing w:before="100" w:beforeAutospacing="1" w:after="100" w:afterAutospacing="1" w:line="360" w:lineRule="auto"/>
              <w:ind w:left="-1458" w:firstLine="1848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444444"/>
                <w:lang w:eastAsia="ru-RU"/>
              </w:rPr>
              <w:t xml:space="preserve">Авторская программа по литературе  Базовый  </w:t>
            </w: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уров</w:t>
            </w:r>
            <w:r>
              <w:rPr>
                <w:rFonts w:ascii="Times New Roman" w:eastAsia="Times New Roman" w:hAnsi="Times New Roman"/>
                <w:color w:val="444444"/>
                <w:lang w:eastAsia="ru-RU"/>
              </w:rPr>
              <w:t xml:space="preserve">ень): Коровина В.Я., Журавлёв </w:t>
            </w: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В.И., Збарский И С., Полухин В.П. – М.:Просвещение, 2009</w:t>
            </w:r>
          </w:p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360" w:lineRule="auto"/>
              <w:ind w:left="750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2. Литература. 8 класс: Учебник-хрестоматия для общеобразовательных учреждений. В 2-х ч. / авт. – сост. В. Я. Коровина. – М.: Просвещение. 2012</w:t>
            </w:r>
          </w:p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360" w:lineRule="auto"/>
              <w:ind w:left="750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Егорова Н.В. Универсальные поурочные разработки по литературе: 8 класс — М.: ВАКО, 2012.</w:t>
            </w:r>
          </w:p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360" w:lineRule="auto"/>
              <w:ind w:left="750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Золотарева И.В., Крысова Т.А. Поурочные разработки по литературе. 8 класс. — М.: ВАКО, 2004.</w:t>
            </w:r>
          </w:p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360" w:lineRule="auto"/>
              <w:ind w:left="750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 xml:space="preserve">Шадрина С.Б. Литература. 8 класс: Поурочные планы по учебнику В. Я. Коровиной. – Волгоград: Учитель, 2013 </w:t>
            </w:r>
          </w:p>
          <w:p w:rsidR="00F70251" w:rsidRPr="00CB0E6F" w:rsidRDefault="00F70251" w:rsidP="00F70251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360" w:lineRule="auto"/>
              <w:ind w:left="750"/>
              <w:rPr>
                <w:rFonts w:ascii="Times New Roman" w:eastAsia="Times New Roman" w:hAnsi="Times New Roman"/>
                <w:color w:val="444444"/>
                <w:szCs w:val="18"/>
                <w:lang w:eastAsia="ru-RU"/>
              </w:rPr>
            </w:pPr>
            <w:r w:rsidRPr="00CB0E6F">
              <w:rPr>
                <w:rFonts w:ascii="Times New Roman" w:eastAsia="Times New Roman" w:hAnsi="Times New Roman"/>
                <w:color w:val="444444"/>
                <w:lang w:eastAsia="ru-RU"/>
              </w:rPr>
              <w:t>В. Я. Коровина, В. П. Журавлев, В. И. Коровин Фонохрестоматия к учебнику "Литература. 8 класс."(1 CD MP3)</w:t>
            </w:r>
          </w:p>
          <w:p w:rsidR="00F70251" w:rsidRPr="00E716F5" w:rsidRDefault="00F70251" w:rsidP="00F12C3F">
            <w:pPr>
              <w:rPr>
                <w:rFonts w:ascii="Times New Roman" w:hAnsi="Times New Roman"/>
                <w:sz w:val="28"/>
              </w:rPr>
            </w:pPr>
          </w:p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100" w:beforeAutospacing="1" w:after="100" w:afterAutospacing="1" w:line="360" w:lineRule="auto"/>
              <w:ind w:left="60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  <w:tr w:rsidR="00F70251" w:rsidRPr="00E716F5" w:rsidTr="00F70251">
        <w:tc>
          <w:tcPr>
            <w:tcW w:w="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  <w:p w:rsidR="00F70251" w:rsidRPr="00CB0E6F" w:rsidRDefault="00F70251" w:rsidP="00F12C3F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4780" w:type="pct"/>
            <w:gridSpan w:val="5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E716F5" w:rsidRDefault="00F70251" w:rsidP="00F12C3F">
            <w:pPr>
              <w:ind w:left="-2168" w:firstLine="2168"/>
              <w:rPr>
                <w:rFonts w:ascii="Times New Roman" w:hAnsi="Times New Roman"/>
                <w:sz w:val="28"/>
              </w:rPr>
            </w:pPr>
          </w:p>
          <w:p w:rsidR="00F70251" w:rsidRPr="00E716F5" w:rsidRDefault="00F70251" w:rsidP="00F12C3F"/>
          <w:p w:rsidR="00F70251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  <w:p w:rsidR="00F70251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  <w:p w:rsidR="00F70251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  <w:p w:rsidR="00F70251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  <w:p w:rsidR="00F70251" w:rsidRPr="00CB0E6F" w:rsidRDefault="00F70251" w:rsidP="00F12C3F">
            <w:pPr>
              <w:spacing w:before="90" w:after="90" w:line="360" w:lineRule="auto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70251" w:rsidRPr="00CB0E6F" w:rsidRDefault="00F70251" w:rsidP="00F12C3F">
            <w:pPr>
              <w:spacing w:after="0"/>
              <w:rPr>
                <w:rFonts w:ascii="Times New Roman" w:eastAsia="Times New Roman" w:hAnsi="Times New Roman"/>
                <w:szCs w:val="18"/>
                <w:lang w:eastAsia="ru-RU"/>
              </w:rPr>
            </w:pPr>
          </w:p>
        </w:tc>
      </w:tr>
    </w:tbl>
    <w:p w:rsidR="00F70251" w:rsidRPr="00F62B39" w:rsidRDefault="00F70251" w:rsidP="00F70251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  <w:b/>
          <w:bCs/>
        </w:rPr>
        <w:lastRenderedPageBreak/>
        <w:t>Аннотация к рабочей программе по литературе. 5-9 классы.</w:t>
      </w:r>
    </w:p>
    <w:p w:rsidR="00F70251" w:rsidRPr="00F62B39" w:rsidRDefault="00F70251" w:rsidP="00F70251">
      <w:pPr>
        <w:ind w:firstLine="708"/>
        <w:jc w:val="both"/>
      </w:pPr>
      <w:r w:rsidRPr="00F62B39">
        <w:t>Рабочая программа по литературе для 5-9 классов разработана  на основе примерной программы основного общего образования по литературе с учетом рекомендаций  программы  для общеобразовательных учреждений   по литературе для 5- 9 классов  под редакцией В.Я.Коровина (Москва «Просвещение » 2010г.) с учетом требований образовательного стандарта  по  литературе.</w:t>
      </w:r>
    </w:p>
    <w:p w:rsidR="00F70251" w:rsidRPr="00F62B39" w:rsidRDefault="00F70251" w:rsidP="00F70251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 </w:t>
      </w:r>
      <w:r w:rsidRPr="00F62B39">
        <w:rPr>
          <w:rFonts w:ascii="Times New Roman" w:hAnsi="Times New Roman" w:cs="Times New Roman"/>
          <w:b/>
          <w:i/>
        </w:rPr>
        <w:t>Литература</w:t>
      </w:r>
      <w:r w:rsidRPr="00F62B39">
        <w:rPr>
          <w:rFonts w:ascii="Times New Roman" w:hAnsi="Times New Roman" w:cs="Times New Roman"/>
        </w:rPr>
        <w:t xml:space="preserve"> – базовая учебная дисциплина, формирующая духовный облик и нравственные ориентиры молодого поколения. Важнейшее значение в формировании духовно богатой, гармонически развитой личности,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F70251" w:rsidRPr="00F62B39" w:rsidRDefault="00F70251" w:rsidP="00F70251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Изучение литературы в основной школе направлено на достижение следующих целей: </w:t>
      </w:r>
    </w:p>
    <w:p w:rsidR="00F70251" w:rsidRPr="00F62B39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- </w:t>
      </w:r>
      <w:r w:rsidRPr="00F62B39">
        <w:rPr>
          <w:rFonts w:ascii="Times New Roman" w:hAnsi="Times New Roman" w:cs="Times New Roman"/>
          <w:b/>
        </w:rPr>
        <w:t>воспитание</w:t>
      </w:r>
      <w:r w:rsidRPr="00F62B39">
        <w:rPr>
          <w:rFonts w:ascii="Times New Roman" w:hAnsi="Times New Roman" w:cs="Times New Roman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 </w:t>
      </w:r>
    </w:p>
    <w:p w:rsidR="00F70251" w:rsidRPr="00F62B39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- </w:t>
      </w:r>
      <w:r w:rsidRPr="00F62B39">
        <w:rPr>
          <w:rFonts w:ascii="Times New Roman" w:hAnsi="Times New Roman" w:cs="Times New Roman"/>
          <w:b/>
        </w:rPr>
        <w:t xml:space="preserve">развитие </w:t>
      </w:r>
      <w:r w:rsidRPr="00F62B39">
        <w:rPr>
          <w:rFonts w:ascii="Times New Roman" w:hAnsi="Times New Roman" w:cs="Times New Roman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F70251" w:rsidRPr="00F62B39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- </w:t>
      </w:r>
      <w:r w:rsidRPr="00F62B39">
        <w:rPr>
          <w:rFonts w:ascii="Times New Roman" w:hAnsi="Times New Roman" w:cs="Times New Roman"/>
          <w:b/>
        </w:rPr>
        <w:t>освоение</w:t>
      </w:r>
      <w:r w:rsidRPr="00F62B39">
        <w:rPr>
          <w:rFonts w:ascii="Times New Roman" w:hAnsi="Times New Roman" w:cs="Times New Roman"/>
        </w:rPr>
        <w:t xml:space="preserve"> знаний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 </w:t>
      </w:r>
    </w:p>
    <w:p w:rsidR="00F70251" w:rsidRPr="00F62B39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 xml:space="preserve">- </w:t>
      </w:r>
      <w:r w:rsidRPr="00F62B39">
        <w:rPr>
          <w:rFonts w:ascii="Times New Roman" w:hAnsi="Times New Roman" w:cs="Times New Roman"/>
          <w:b/>
        </w:rPr>
        <w:t>овладение</w:t>
      </w:r>
      <w:r w:rsidRPr="00F62B39">
        <w:rPr>
          <w:rFonts w:ascii="Times New Roman" w:hAnsi="Times New Roman" w:cs="Times New Roman"/>
        </w:rPr>
        <w:t xml:space="preserve"> умениями творческого чтения и анализа художественных произведений с привлечением необходимых сведений по теории и истории литературы; умением </w:t>
      </w:r>
      <w:r w:rsidRPr="00F62B39">
        <w:rPr>
          <w:rFonts w:ascii="Times New Roman" w:hAnsi="Times New Roman" w:cs="Times New Roman"/>
        </w:rPr>
        <w:lastRenderedPageBreak/>
        <w:t xml:space="preserve">выявлять в них конкретно- историческое и общечеловеческое содержание, правильно пользоваться русским языком. </w:t>
      </w:r>
    </w:p>
    <w:p w:rsidR="00F70251" w:rsidRPr="00F62B39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  <w:color w:val="auto"/>
          <w:lang w:eastAsia="ar-SA"/>
        </w:rPr>
        <w:t xml:space="preserve">Основная задача </w:t>
      </w:r>
      <w:r w:rsidRPr="00F62B39">
        <w:rPr>
          <w:rFonts w:ascii="Times New Roman" w:hAnsi="Times New Roman" w:cs="Times New Roman"/>
        </w:rPr>
        <w:t xml:space="preserve">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общегуманистические идеалы, воспитывающими высокие нравственные чувства у человека читающего. </w:t>
      </w:r>
    </w:p>
    <w:p w:rsidR="00F70251" w:rsidRPr="00F62B39" w:rsidRDefault="00F70251" w:rsidP="00F70251">
      <w:pPr>
        <w:pStyle w:val="a9"/>
        <w:ind w:firstLine="567"/>
        <w:rPr>
          <w:szCs w:val="24"/>
        </w:rPr>
      </w:pPr>
      <w:r w:rsidRPr="00F62B39">
        <w:rPr>
          <w:szCs w:val="24"/>
        </w:rPr>
        <w:t>Курс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Осознанное, творческое чтение художественных произведений разных жанров.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Выразительное чтение.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Различные виды пересказа.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Заучивание наизусть стихотворных текстов.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Определение принадлежности литературного (фольклорного) текста к тому или иному роду и жанру.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F70251" w:rsidRPr="00F62B39" w:rsidRDefault="00F70251" w:rsidP="00F70251">
      <w:pPr>
        <w:pStyle w:val="a9"/>
        <w:numPr>
          <w:ilvl w:val="0"/>
          <w:numId w:val="3"/>
        </w:numPr>
        <w:spacing w:line="240" w:lineRule="auto"/>
        <w:rPr>
          <w:szCs w:val="24"/>
        </w:rPr>
      </w:pPr>
      <w:r w:rsidRPr="00F62B39">
        <w:rPr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F70251" w:rsidRPr="00F62B39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F70251" w:rsidRPr="00F62B39" w:rsidRDefault="00F70251" w:rsidP="00F70251">
      <w:pPr>
        <w:pStyle w:val="Default"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F70251" w:rsidRPr="00F62B39" w:rsidRDefault="00F70251" w:rsidP="00F7025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62B39">
        <w:rPr>
          <w:rFonts w:ascii="Times New Roman" w:hAnsi="Times New Roman" w:cs="Times New Roman"/>
        </w:rPr>
        <w:tab/>
        <w:t xml:space="preserve"> Федеральный базисный учебный план для образовательных учреждений Российской Федерации отводит 68 часов изучения литературы в </w:t>
      </w:r>
      <w:r w:rsidRPr="00F62B39">
        <w:rPr>
          <w:rFonts w:ascii="Times New Roman" w:hAnsi="Times New Roman" w:cs="Times New Roman"/>
          <w:lang w:val="en-US"/>
        </w:rPr>
        <w:t>V</w:t>
      </w:r>
      <w:r w:rsidRPr="00F62B39">
        <w:rPr>
          <w:rFonts w:ascii="Times New Roman" w:hAnsi="Times New Roman" w:cs="Times New Roman"/>
        </w:rPr>
        <w:t xml:space="preserve"> – </w:t>
      </w:r>
      <w:r w:rsidRPr="00F62B39">
        <w:rPr>
          <w:rFonts w:ascii="Times New Roman" w:hAnsi="Times New Roman" w:cs="Times New Roman"/>
          <w:lang w:val="en-US"/>
        </w:rPr>
        <w:t>VIII</w:t>
      </w:r>
      <w:r w:rsidRPr="00F62B39">
        <w:rPr>
          <w:rFonts w:ascii="Times New Roman" w:hAnsi="Times New Roman" w:cs="Times New Roman"/>
        </w:rPr>
        <w:t xml:space="preserve"> классах из расчета 34 учебных недели , в </w:t>
      </w:r>
      <w:r w:rsidRPr="00F62B39">
        <w:rPr>
          <w:rFonts w:ascii="Times New Roman" w:hAnsi="Times New Roman" w:cs="Times New Roman"/>
          <w:lang w:val="en-US"/>
        </w:rPr>
        <w:t>I</w:t>
      </w:r>
      <w:r w:rsidRPr="00F62B39">
        <w:rPr>
          <w:rFonts w:ascii="Times New Roman" w:hAnsi="Times New Roman" w:cs="Times New Roman"/>
        </w:rPr>
        <w:t>Х  классах  - 102 часов из расчета 33 учебных недели.</w:t>
      </w:r>
    </w:p>
    <w:p w:rsidR="00F70251" w:rsidRPr="00F62B39" w:rsidRDefault="00F70251" w:rsidP="00F70251">
      <w:pPr>
        <w:ind w:firstLine="708"/>
        <w:jc w:val="both"/>
      </w:pPr>
      <w:r w:rsidRPr="00F62B39">
        <w:t xml:space="preserve">Федеральный базисный учебный план для образовательных учреждений Российской Федерации отводит </w:t>
      </w:r>
      <w:r w:rsidRPr="00F62B39">
        <w:rPr>
          <w:color w:val="000000"/>
        </w:rPr>
        <w:t>408 часов</w:t>
      </w:r>
      <w:r w:rsidRPr="00F62B39">
        <w:t xml:space="preserve"> для обязательного изучения учебного предмета «Литература» на этапе основного общего образования. В  том числе  в </w:t>
      </w:r>
      <w:r w:rsidRPr="00F62B39">
        <w:rPr>
          <w:lang w:val="en-US"/>
        </w:rPr>
        <w:t>V</w:t>
      </w:r>
      <w:r w:rsidRPr="00F62B39">
        <w:t xml:space="preserve"> -102 часа, </w:t>
      </w:r>
      <w:r w:rsidRPr="00F62B39">
        <w:rPr>
          <w:lang w:val="en-US"/>
        </w:rPr>
        <w:t>VI</w:t>
      </w:r>
      <w:r w:rsidRPr="00F62B39">
        <w:t xml:space="preserve">, </w:t>
      </w:r>
      <w:r w:rsidRPr="00F62B39">
        <w:rPr>
          <w:lang w:val="en-US"/>
        </w:rPr>
        <w:t>VII</w:t>
      </w:r>
      <w:r w:rsidRPr="00F62B39">
        <w:t xml:space="preserve">, </w:t>
      </w:r>
      <w:r w:rsidRPr="00F62B39">
        <w:rPr>
          <w:lang w:val="en-US"/>
        </w:rPr>
        <w:t>VIII</w:t>
      </w:r>
      <w:r w:rsidRPr="00F62B39">
        <w:t xml:space="preserve"> классах выделяется по 68 часов (из расчета 2 учебных часа в неделю), в </w:t>
      </w:r>
      <w:r w:rsidRPr="00F62B39">
        <w:rPr>
          <w:lang w:val="en-US"/>
        </w:rPr>
        <w:t>IX</w:t>
      </w:r>
      <w:r w:rsidRPr="00F62B39">
        <w:t xml:space="preserve"> классе – 102 часов (из расчета 3 учебных часа в неделю). Так как в 2015-2016 учебном году  34 учебные недели, то рабочие программы составлены  на 68 часа  в 6-8 классах ,  в 9 классах- 34 учебные недели, рабочие программы составлены  на 102  часа. При этом содержание программы будет изучено полностью.</w:t>
      </w:r>
    </w:p>
    <w:p w:rsidR="00F70251" w:rsidRPr="00F62B39" w:rsidRDefault="00F70251" w:rsidP="00F70251">
      <w:pPr>
        <w:spacing w:line="360" w:lineRule="auto"/>
        <w:jc w:val="both"/>
      </w:pPr>
      <w:r w:rsidRPr="00F62B39">
        <w:t xml:space="preserve">                                         ПЕРЕЧЕНЬ УЧЕБНО- МЕТОДИЧЕСКОЙ ЛИТЕРАТУРЫ.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0"/>
        <w:gridCol w:w="851"/>
        <w:gridCol w:w="7512"/>
      </w:tblGrid>
      <w:tr w:rsidR="00F70251" w:rsidRPr="00F62B39" w:rsidTr="00F12C3F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lastRenderedPageBreak/>
              <w:t>Программа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Класс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Учебник</w:t>
            </w:r>
          </w:p>
        </w:tc>
      </w:tr>
      <w:tr w:rsidR="00F70251" w:rsidRPr="00F62B39" w:rsidTr="00F12C3F"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Примерная программа основного общего об-разования по литера-туре.</w:t>
            </w:r>
          </w:p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 xml:space="preserve"> В.Я.Коровина « Прог-раммыОУ.Литература.5-11 классы» Москва, «Просвещение» 2010г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5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В.Я.Коровина, В.П.Журавлев, В.И.Коровин « Литература.5 класс. Учебник в 2 частях» Москва, « Просвещение» 2010 г.</w:t>
            </w:r>
          </w:p>
        </w:tc>
      </w:tr>
      <w:tr w:rsidR="00F70251" w:rsidRPr="00F62B39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В.П.Полухина,В.Я.Коровина, В.П.Журавлев «Литература.6 класс. Учебник в 2 частях» Москва «Просвещение» 2010 г.</w:t>
            </w:r>
          </w:p>
        </w:tc>
      </w:tr>
      <w:tr w:rsidR="00F70251" w:rsidRPr="00F62B39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7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В.Я.Коровина, В.П.Журавлев, В.И.Коровин «Литература.7 класс. Учебник в 2  частях для ООУ» Москва «Просвещение» 2009 г.</w:t>
            </w:r>
          </w:p>
        </w:tc>
      </w:tr>
      <w:tr w:rsidR="00F70251" w:rsidRPr="00F62B39" w:rsidTr="00F12C3F"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8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В.Я.Коровина, В.П.Журавлев, В.И.Коровин «Литература.8класс. Учебник для  ООУ.Москва. «Просвещение» 2013г.</w:t>
            </w:r>
          </w:p>
        </w:tc>
      </w:tr>
      <w:tr w:rsidR="00F70251" w:rsidRPr="00F62B39" w:rsidTr="00F12C3F"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9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В.Я.Коровина, В.П.Журавлев, И.С.Збарский, В.И.Коровин</w:t>
            </w:r>
          </w:p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 xml:space="preserve"> « Литература. 9 класс. Учебник в 2 частях для ООУ» Москва, </w:t>
            </w:r>
          </w:p>
          <w:p w:rsidR="00F70251" w:rsidRPr="00F62B39" w:rsidRDefault="00F70251" w:rsidP="00F12C3F">
            <w:pPr>
              <w:spacing w:line="360" w:lineRule="auto"/>
              <w:jc w:val="both"/>
            </w:pPr>
            <w:r w:rsidRPr="00F62B39">
              <w:t>« Просвещение» 2010г.</w:t>
            </w:r>
          </w:p>
        </w:tc>
      </w:tr>
    </w:tbl>
    <w:p w:rsidR="00F70251" w:rsidRPr="00F62B39" w:rsidRDefault="00F70251" w:rsidP="00F70251">
      <w:pPr>
        <w:widowControl w:val="0"/>
        <w:jc w:val="both"/>
        <w:rPr>
          <w:b/>
        </w:rPr>
      </w:pPr>
      <w:r w:rsidRPr="00F62B39">
        <w:rPr>
          <w:b/>
          <w:bCs/>
          <w:i/>
          <w:iCs/>
        </w:rPr>
        <w:t xml:space="preserve">     </w:t>
      </w:r>
      <w:r w:rsidRPr="00F62B39">
        <w:rPr>
          <w:b/>
        </w:rPr>
        <w:t xml:space="preserve">В результате изучения литературы ученик должен      </w:t>
      </w:r>
    </w:p>
    <w:p w:rsidR="00F70251" w:rsidRPr="00F62B39" w:rsidRDefault="00F70251" w:rsidP="00F70251">
      <w:pPr>
        <w:widowControl w:val="0"/>
        <w:jc w:val="both"/>
        <w:rPr>
          <w:b/>
        </w:rPr>
      </w:pPr>
      <w:r w:rsidRPr="00F62B39">
        <w:rPr>
          <w:b/>
        </w:rPr>
        <w:t>знать/понимать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образную природу словесного искусства;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содержание изученных литературных произведений;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основные факты жизни и творческого пути А.С.Грибоедова, А.С.Пушкина, М.Ю.Лермонтова, Н.В.Гоголя;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изученные теоретико-литературные понятия;</w:t>
      </w:r>
    </w:p>
    <w:p w:rsidR="00F70251" w:rsidRPr="00F62B39" w:rsidRDefault="00F70251" w:rsidP="00F70251">
      <w:pPr>
        <w:widowControl w:val="0"/>
        <w:jc w:val="both"/>
        <w:rPr>
          <w:b/>
        </w:rPr>
      </w:pPr>
      <w:r w:rsidRPr="00F62B39">
        <w:rPr>
          <w:b/>
        </w:rPr>
        <w:t>уметь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воспринимать и анализировать художественный текст;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выделять смысловые части художественного текста, составлять тезисы и план прочитанного;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определять род и жанр литературного произведения;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характеризовать особенности сюжета, композиции, роль изобразительно-выразительных средств;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сопоставлять эпизоды литературных произведений и сравнивать их героев;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выявлять авторскую позицию;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выражать свое отношение к прочитанному;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владеть различными видами пересказа;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строить устные и письменные высказывания в связи с изученным произведением;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участвовать в диалоге по прочитанным произведениям, понимать чужую точку зрения и аргументировано отстаивать свою;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t>писать отзывы о самостоятельно прочитанных произведениях, сочинения (сочинения – только для выпускников школ с русским (родным) языком обучения).</w:t>
      </w:r>
    </w:p>
    <w:p w:rsidR="00F70251" w:rsidRPr="00F62B39" w:rsidRDefault="00F70251" w:rsidP="00F70251">
      <w:pPr>
        <w:widowControl w:val="0"/>
        <w:ind w:left="567"/>
        <w:jc w:val="both"/>
      </w:pPr>
      <w:r w:rsidRPr="00F62B39">
        <w:rPr>
          <w:b/>
        </w:rPr>
        <w:t xml:space="preserve">использовать приобретенные знания и умения в практической деятельности и </w:t>
      </w:r>
      <w:r w:rsidRPr="00F62B39">
        <w:rPr>
          <w:b/>
        </w:rPr>
        <w:lastRenderedPageBreak/>
        <w:t xml:space="preserve">повседневной жизни </w:t>
      </w:r>
      <w:r w:rsidRPr="00F62B39">
        <w:t>для: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bCs/>
        </w:rPr>
      </w:pPr>
      <w:r w:rsidRPr="00F62B39">
        <w:rPr>
          <w:bCs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  <w:rPr>
          <w:bCs/>
        </w:rPr>
      </w:pPr>
      <w:r w:rsidRPr="00F62B39">
        <w:rPr>
          <w:bCs/>
        </w:rPr>
        <w:t xml:space="preserve">определения своего круга чтения и оценки литературных произведений; </w:t>
      </w:r>
    </w:p>
    <w:p w:rsidR="00F70251" w:rsidRPr="00F62B39" w:rsidRDefault="00F70251" w:rsidP="00F70251">
      <w:pPr>
        <w:widowControl w:val="0"/>
        <w:numPr>
          <w:ilvl w:val="0"/>
          <w:numId w:val="2"/>
        </w:numPr>
        <w:spacing w:after="0"/>
        <w:jc w:val="both"/>
      </w:pPr>
      <w:r w:rsidRPr="00F62B39">
        <w:rPr>
          <w:bCs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</w:p>
    <w:p w:rsidR="00F70251" w:rsidRPr="00F62B39" w:rsidRDefault="00F70251" w:rsidP="00F70251">
      <w:r w:rsidRPr="00F62B39">
        <w:t xml:space="preserve">       </w:t>
      </w: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029450" cy="9572625"/>
            <wp:effectExtent l="19050" t="0" r="0" b="0"/>
            <wp:docPr id="12" name="Рисунок 1" descr="C:\Users\1\Desktop\титульные листы\литератур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титульные листы\литература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251" w:rsidRDefault="00F70251" w:rsidP="00F70251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F70251" w:rsidRDefault="00F70251" w:rsidP="00F70251">
      <w:pPr>
        <w:jc w:val="center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ПОЯСНИТЕЛЬНАЯ ЗАПИСКА</w:t>
      </w:r>
    </w:p>
    <w:p w:rsidR="00F70251" w:rsidRDefault="00F70251" w:rsidP="00F70251">
      <w:pPr>
        <w:ind w:firstLine="567"/>
        <w:jc w:val="both"/>
      </w:pPr>
      <w:r>
        <w:rPr>
          <w:b/>
          <w:bCs/>
          <w:sz w:val="28"/>
          <w:szCs w:val="28"/>
          <w:shd w:val="clear" w:color="auto" w:fill="FFFFFF"/>
        </w:rPr>
        <w:t> </w:t>
      </w:r>
      <w:r>
        <w:t xml:space="preserve">Рабочая программа по литературе  составлена на основе следующих нормативно-правовых документов: </w:t>
      </w:r>
    </w:p>
    <w:p w:rsidR="00F70251" w:rsidRDefault="00F70251" w:rsidP="00F70251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/>
        <w:ind w:left="0" w:firstLine="567"/>
        <w:jc w:val="both"/>
      </w:pPr>
      <w:r>
        <w:t>Федеральный компонент государственного стандарта (начального общего образования, основного общего образования, среднего (полного) общего образования) по литературе, утвержден Приказом Минобразования России от 5.03.2004 г. № 1089.</w:t>
      </w:r>
    </w:p>
    <w:p w:rsidR="00F70251" w:rsidRDefault="00F70251" w:rsidP="00F70251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/>
        <w:ind w:left="0" w:firstLine="567"/>
        <w:jc w:val="both"/>
      </w:pPr>
      <w:r>
        <w:t xml:space="preserve">Федеральный государственный стандарт основного общего образования, утвержден Приказом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№ 1897.</w:t>
      </w:r>
    </w:p>
    <w:p w:rsidR="00F70251" w:rsidRDefault="00F70251" w:rsidP="00F70251">
      <w:pPr>
        <w:tabs>
          <w:tab w:val="num" w:pos="0"/>
          <w:tab w:val="left" w:pos="1134"/>
        </w:tabs>
      </w:pPr>
      <w:r>
        <w:t xml:space="preserve">          При составлении данной  рабочей  программы  взята за основу Примерная программа основного общего образования по русскому языку.</w:t>
      </w:r>
    </w:p>
    <w:p w:rsidR="00F70251" w:rsidRDefault="00F70251" w:rsidP="00F70251">
      <w:pPr>
        <w:widowControl w:val="0"/>
        <w:jc w:val="both"/>
      </w:pPr>
      <w:r>
        <w:rPr>
          <w:lang w:bidi="he-IL"/>
        </w:rPr>
        <w:t xml:space="preserve">     </w:t>
      </w:r>
      <w:r>
        <w:rPr>
          <w:bCs/>
        </w:rPr>
        <w:t>Рабочая программа р</w:t>
      </w:r>
      <w:r>
        <w:t>ассчитана на 102 часа    в 9 классе (3 часа в неделю).</w:t>
      </w:r>
    </w:p>
    <w:p w:rsidR="00F70251" w:rsidRDefault="00F70251" w:rsidP="00F70251">
      <w:r>
        <w:t xml:space="preserve">В рабочей программе реализуется программа В.Я. Коровиной.  Изменений не внесено. </w:t>
      </w:r>
    </w:p>
    <w:p w:rsidR="00F70251" w:rsidRDefault="00F70251" w:rsidP="00F70251">
      <w:pPr>
        <w:rPr>
          <w:b/>
          <w:sz w:val="28"/>
          <w:szCs w:val="28"/>
        </w:rPr>
      </w:pPr>
    </w:p>
    <w:p w:rsidR="00F70251" w:rsidRDefault="00F70251" w:rsidP="00F70251">
      <w:pPr>
        <w:ind w:firstLine="540"/>
        <w:jc w:val="center"/>
        <w:rPr>
          <w:b/>
        </w:rPr>
      </w:pPr>
      <w:r>
        <w:rPr>
          <w:b/>
        </w:rPr>
        <w:t>Место и роль учебного курса литературы в овладении обучающимися требований к уровню подготовки обучающихся в соответствии с федеральными государственными образовательными стандартами.</w:t>
      </w:r>
    </w:p>
    <w:p w:rsidR="00F70251" w:rsidRDefault="00F70251" w:rsidP="00F70251">
      <w:pPr>
        <w:shd w:val="clear" w:color="auto" w:fill="FFFFFF"/>
      </w:pPr>
      <w:r>
        <w:t>Важнейшее значение в формировании духовно бога</w:t>
      </w:r>
      <w:r>
        <w:softHyphen/>
        <w:t>той, гармонически развитой личности с высокими нрав</w:t>
      </w:r>
      <w:r>
        <w:softHyphen/>
        <w:t>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</w:t>
      </w:r>
      <w:r>
        <w:softHyphen/>
        <w:t>турных сведений, нравственно-эстетических представ</w:t>
      </w:r>
      <w:r>
        <w:softHyphen/>
        <w:t>лений, усвоения основных понятий теории и истории литературы, формирования умений оценивать и анали</w:t>
      </w:r>
      <w:r>
        <w:softHyphen/>
        <w:t>зировать художественные произведения, овладения бо</w:t>
      </w:r>
      <w:r>
        <w:softHyphen/>
        <w:t>гатейшими выразительными средствами русского лите</w:t>
      </w:r>
      <w:r>
        <w:softHyphen/>
        <w:t>ратурного языка.</w:t>
      </w:r>
    </w:p>
    <w:p w:rsidR="00F70251" w:rsidRDefault="00F70251" w:rsidP="00F70251">
      <w:pPr>
        <w:shd w:val="clear" w:color="auto" w:fill="FFFFFF"/>
      </w:pPr>
      <w:r>
        <w:t>Цель изучения литературы в школе — приобщение учащихся к искусству слова, богатству русской класси</w:t>
      </w:r>
      <w:r>
        <w:softHyphen/>
        <w:t>ческой и зарубежной литературы. Основа литературного образования — чтение и изучение художественных про</w:t>
      </w:r>
      <w:r>
        <w:softHyphen/>
        <w:t>изведений, знакомство с биографическими сведениями о мастерах слова и историко-культурными фактами, не</w:t>
      </w:r>
      <w:r>
        <w:softHyphen/>
        <w:t>обходимыми для понимания включенных в программу произведений.</w:t>
      </w:r>
    </w:p>
    <w:p w:rsidR="00F70251" w:rsidRDefault="00F70251" w:rsidP="00F70251">
      <w:pPr>
        <w:shd w:val="clear" w:color="auto" w:fill="FFFFFF"/>
      </w:pPr>
      <w:r>
        <w:t>Расширение круга чтения, повышение качества чте</w:t>
      </w:r>
      <w:r>
        <w:softHyphen/>
        <w:t>ния, уровня восприятия и глубины проникновения в ху</w:t>
      </w:r>
      <w:r>
        <w:softHyphen/>
        <w:t>дожественный текст становится важным средством для поддержания этой основы на всех этапах изучения ли</w:t>
      </w:r>
      <w:r>
        <w:softHyphen/>
        <w:t>тературы в школе. «Чтение — вот лучшее учение», — утверждал А. С. Пушкин. Чтобы чтение стало интерес</w:t>
      </w:r>
      <w:r>
        <w:softHyphen/>
        <w:t>ным, продуманным, воздействующим на ум и душу уче</w:t>
      </w:r>
      <w:r>
        <w:softHyphen/>
        <w:t>ника, необходимо развить эмоциональное восприятие обучающихся, научить их грамотному анализу прочитан</w:t>
      </w:r>
      <w:r>
        <w:softHyphen/>
        <w:t>ного художественного произведения, развить потребно</w:t>
      </w:r>
      <w:r>
        <w:softHyphen/>
        <w:t>сти в чтении, в книге. Понимать прочитанное как можно глубже — вот что должно стать устремлением каждого ученика.</w:t>
      </w:r>
    </w:p>
    <w:p w:rsidR="00F70251" w:rsidRDefault="00F70251" w:rsidP="00F70251">
      <w:pPr>
        <w:shd w:val="clear" w:color="auto" w:fill="FFFFFF"/>
      </w:pPr>
      <w:r>
        <w:t>Это устремление зависит от степени эстетического, историко-культурного, духовного развития школьника.</w:t>
      </w:r>
    </w:p>
    <w:p w:rsidR="00F70251" w:rsidRDefault="00F70251" w:rsidP="00F70251">
      <w:pPr>
        <w:shd w:val="clear" w:color="auto" w:fill="FFFFFF"/>
      </w:pPr>
      <w:r>
        <w:t>Отсюда возникает необходимость активизировать худо</w:t>
      </w:r>
      <w:r>
        <w:softHyphen/>
        <w:t>жественно-эстетические потребности детей, развить их литературный вкус и подготовить к самостоятельному эстетическому восприятию и анализу художественного произведения.</w:t>
      </w:r>
    </w:p>
    <w:p w:rsidR="00F70251" w:rsidRDefault="00F70251" w:rsidP="00F70251">
      <w:pPr>
        <w:shd w:val="clear" w:color="auto" w:fill="FFFFFF"/>
      </w:pPr>
      <w:r>
        <w:lastRenderedPageBreak/>
        <w:t>Цели изучения литературы могут быть достигнуты при обращении к художественным произведениям, ко</w:t>
      </w:r>
      <w:r>
        <w:softHyphen/>
        <w:t>торые давно и всенародно признаны классическими с точки зрения их художественного качества и стали до</w:t>
      </w:r>
      <w:r>
        <w:softHyphen/>
        <w:t>стоянием отечественной и мировой литературы. Сле</w:t>
      </w:r>
      <w:r>
        <w:softHyphen/>
        <w:t>довательно, цель литературного образования в школе состоит и в том, чтобы познакомить учащихся с класси</w:t>
      </w:r>
      <w:r>
        <w:softHyphen/>
        <w:t>ческими образцами мировой словесной культуры, обла</w:t>
      </w:r>
      <w:r>
        <w:softHyphen/>
        <w:t>дающими высокими художественными достоинствами, выражающими жизненную правду, общегуманистиче</w:t>
      </w:r>
      <w:r>
        <w:softHyphen/>
        <w:t>ские идеалы, воспитывающими высокие нравственные чувства у человека читающего.</w:t>
      </w:r>
    </w:p>
    <w:p w:rsidR="00F70251" w:rsidRDefault="00F70251" w:rsidP="00F70251">
      <w:pPr>
        <w:pStyle w:val="c41"/>
        <w:spacing w:before="0" w:beforeAutospacing="0" w:after="0" w:afterAutospacing="0"/>
        <w:ind w:left="710"/>
        <w:jc w:val="center"/>
        <w:rPr>
          <w:rStyle w:val="c1"/>
          <w:b/>
          <w:bCs/>
          <w:color w:val="000000"/>
        </w:rPr>
      </w:pPr>
    </w:p>
    <w:p w:rsidR="00F70251" w:rsidRDefault="00F70251" w:rsidP="00F70251">
      <w:pPr>
        <w:pStyle w:val="c41"/>
        <w:spacing w:before="0" w:beforeAutospacing="0" w:after="0" w:afterAutospacing="0"/>
        <w:ind w:left="71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Требования к уровню подготовки выпускников</w:t>
      </w:r>
    </w:p>
    <w:p w:rsidR="00F70251" w:rsidRDefault="00F70251" w:rsidP="00F70251">
      <w:pPr>
        <w:pStyle w:val="c38"/>
        <w:spacing w:before="0" w:beforeAutospacing="0" w:after="0" w:afterAutospacing="0" w:line="276" w:lineRule="atLeast"/>
        <w:ind w:left="710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В результате изучения литературы ученик должен</w:t>
      </w:r>
      <w:r>
        <w:rPr>
          <w:rStyle w:val="apple-converted-space"/>
          <w:b/>
          <w:bCs/>
          <w:i/>
          <w:iCs/>
          <w:color w:val="000000"/>
        </w:rPr>
        <w:t> </w:t>
      </w:r>
      <w:r>
        <w:rPr>
          <w:rStyle w:val="c1"/>
          <w:b/>
          <w:bCs/>
          <w:color w:val="000000"/>
        </w:rPr>
        <w:t>знать/понимать: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образную природу словесного искусства;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общую характеристику развития русской литературы (этапы развития, основные литературные направления);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color w:val="000000"/>
        </w:rPr>
        <w:t>авторов и содержание изученных произведений;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jc w:val="both"/>
        <w:rPr>
          <w:color w:val="000000"/>
        </w:rPr>
      </w:pPr>
      <w:r>
        <w:rPr>
          <w:rStyle w:val="c1"/>
          <w:color w:val="000000"/>
        </w:rPr>
        <w:t>основные  теоретико-литературные понятия: литература как искусство слова, слово как жанр древнерусской литературы, ода как жанр лирической поэзии, жанр путешествия, сентиментализм (начальное представление), романтизм (развитие понятия), баллада развитие представления), роман в стихах (начальное представление), понятие о герое и антигерое, реализм (развитие понятия), Реализм в художественной литературе, реалистическая типизация (развитие понятия), трагедия как жанр драмы (развитие понятия), психологизм художественной литературы (начальное представление), понятие о литературном типе, понятие о комическом и его видах: сатире, иронии, юморе, сарказме; комедия как жанр драматургии: (развитие представлений), повесть (развитие понятии), развитие представлений о жанровых особенностях рассказа, художественная условность, фантастика (развитие понятий), притча (углубление понятия), системы стихосложений, виды рифм, способы рифмовки (углубление представлений), философско-драматическая поэма.</w:t>
      </w:r>
    </w:p>
    <w:p w:rsidR="00F70251" w:rsidRDefault="00F70251" w:rsidP="00F70251">
      <w:pPr>
        <w:pStyle w:val="c45"/>
        <w:spacing w:before="0" w:beforeAutospacing="0" w:after="0" w:afterAutospacing="0" w:line="276" w:lineRule="atLeast"/>
        <w:ind w:left="360" w:hanging="2"/>
        <w:rPr>
          <w:color w:val="000000"/>
        </w:rPr>
      </w:pPr>
      <w:r>
        <w:rPr>
          <w:rStyle w:val="c1"/>
          <w:b/>
          <w:bCs/>
          <w:color w:val="000000"/>
        </w:rPr>
        <w:t>уметь: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прослеживать темы русской литературы в их историческом изменении;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определять индивидуальное и общее в эстетических принципах и стилях поэтов и писателей разных эпох;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определять идейную и эстетическую позицию писателя;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анализировать произведение литературы с учетом художественных особенностей и жанровой специфики;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оценивать проблематику современной литературы;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анализировать произведения современной литературы с учетом преемственности литературных жанров и стилей;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различать героя, повествователя и автора в художественном произведении;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осознавать своеобразие эмоционально-образного мира автора и откликаться на него;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сопоставлять и критически оценивать идейные искания поэтов и писателей, сравнивая проблемы произведений, пути и способы их разрешения, общее и различное в них;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находить информацию в словарях, справочниках, периодике, сети Интернет;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выявлять авторскую позицию, отражать свое отношение к прочитанному;</w:t>
      </w:r>
    </w:p>
    <w:p w:rsidR="00F70251" w:rsidRDefault="00F70251" w:rsidP="00F70251">
      <w:pPr>
        <w:pStyle w:val="c16"/>
        <w:spacing w:before="0" w:beforeAutospacing="0" w:after="0" w:afterAutospacing="0" w:line="276" w:lineRule="atLeast"/>
        <w:ind w:left="180"/>
        <w:jc w:val="both"/>
        <w:rPr>
          <w:color w:val="000000"/>
        </w:rPr>
      </w:pPr>
      <w:r>
        <w:rPr>
          <w:rStyle w:val="c1"/>
          <w:color w:val="000000"/>
        </w:rPr>
        <w:t>строить устные и письменные высказывания в связи с изученным произведением.</w:t>
      </w:r>
    </w:p>
    <w:p w:rsidR="00F70251" w:rsidRDefault="00F70251" w:rsidP="00F70251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ОСНОВНОЕ СОДЕРЖАНИЕ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 xml:space="preserve">ДЕВЯТЫЙ КЛАСС </w:t>
      </w:r>
    </w:p>
    <w:p w:rsidR="00F70251" w:rsidRPr="002D7302" w:rsidRDefault="00F70251" w:rsidP="00F70251">
      <w:pPr>
        <w:shd w:val="clear" w:color="auto" w:fill="FFFFFF"/>
        <w:jc w:val="center"/>
        <w:rPr>
          <w:b/>
          <w:bCs/>
          <w:sz w:val="16"/>
          <w:szCs w:val="16"/>
        </w:rPr>
      </w:pP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>Введение (1ч.)</w:t>
      </w:r>
    </w:p>
    <w:p w:rsidR="00F70251" w:rsidRDefault="00F70251" w:rsidP="00F70251">
      <w:pPr>
        <w:shd w:val="clear" w:color="auto" w:fill="FFFFFF"/>
      </w:pPr>
      <w:r>
        <w:t>Литература и её роль в духовной жизни человека.</w:t>
      </w:r>
    </w:p>
    <w:p w:rsidR="00F70251" w:rsidRDefault="00F70251" w:rsidP="00F70251">
      <w:pPr>
        <w:shd w:val="clear" w:color="auto" w:fill="FFFFFF"/>
      </w:pPr>
      <w:r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Литература как искусство слова (углубление представлений).</w:t>
      </w:r>
    </w:p>
    <w:p w:rsidR="00F70251" w:rsidRPr="002D7302" w:rsidRDefault="00F70251" w:rsidP="00F70251">
      <w:pPr>
        <w:shd w:val="clear" w:color="auto" w:fill="FFFFFF"/>
        <w:rPr>
          <w:sz w:val="16"/>
          <w:szCs w:val="16"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Из древнерусской литературы (2ч.)</w:t>
      </w:r>
    </w:p>
    <w:p w:rsidR="00F70251" w:rsidRDefault="00F70251" w:rsidP="00F70251">
      <w:pPr>
        <w:shd w:val="clear" w:color="auto" w:fill="FFFFFF"/>
      </w:pPr>
      <w:r>
        <w:t>Беседа о древнерусской литературе. Самобытный характер древнерусской литературы. Богатство и разнообразие жанров</w:t>
      </w:r>
    </w:p>
    <w:p w:rsidR="00F70251" w:rsidRDefault="00F70251" w:rsidP="00F70251">
      <w:pPr>
        <w:shd w:val="clear" w:color="auto" w:fill="FFFFFF"/>
      </w:pPr>
      <w:r>
        <w:rPr>
          <w:b/>
          <w:i/>
        </w:rPr>
        <w:t>«Слово о полку Игореве».</w:t>
      </w:r>
      <w:r>
        <w:t xml:space="preserve"> (2ч.) (История открытия памятника, проблема авторства. Художественные особенности произведения. Значение «Слова…» для русской литературы последующих веков.</w:t>
      </w:r>
    </w:p>
    <w:p w:rsidR="00F70251" w:rsidRDefault="00F70251" w:rsidP="00F70251">
      <w:pPr>
        <w:shd w:val="clear" w:color="auto" w:fill="FFFFFF"/>
      </w:pPr>
      <w:r>
        <w:rPr>
          <w:u w:val="single"/>
        </w:rPr>
        <w:t>Теория литературы.</w:t>
      </w:r>
      <w:r>
        <w:t xml:space="preserve"> Слово как жанр древнерусской литературы.</w:t>
      </w:r>
    </w:p>
    <w:p w:rsidR="00F70251" w:rsidRDefault="00F70251" w:rsidP="00F70251">
      <w:pPr>
        <w:pStyle w:val="c8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ИЗ  ЛИТЕРАТУРЫ  XVIII   ВЕКА (10ч.)</w:t>
      </w:r>
    </w:p>
    <w:p w:rsidR="00F70251" w:rsidRDefault="00F70251" w:rsidP="00F70251">
      <w:pPr>
        <w:pStyle w:val="c12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Характеристика русской литературы XVIII века.(1ч.)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Гражданский пафос русского классицизма.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Михаил Васильевич Ломоносов.</w:t>
      </w:r>
      <w:r>
        <w:rPr>
          <w:rStyle w:val="c1"/>
          <w:color w:val="000000"/>
        </w:rPr>
        <w:t> (2ч.) Жизнь и творчество. Ученый, поэт, реформатор русского литературного языка и стиха.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«Вечернее размышление о Божием величестве при случае великого северного сияния», «Ода на день восшествия на Всероссийский престол ея Величества государыни Императрицы Елисаветы Петровны 1747 года».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Прославление Родины, мира, науки и просвещения в произведениях Ломоносова.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литературы.</w:t>
      </w:r>
      <w:r>
        <w:rPr>
          <w:rStyle w:val="c1"/>
          <w:i/>
          <w:iCs/>
          <w:color w:val="000000"/>
        </w:rPr>
        <w:t xml:space="preserve"> Ода как жанр лирической поэзии.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Гавриил Романович Державин</w:t>
      </w:r>
      <w:r>
        <w:rPr>
          <w:rStyle w:val="c1"/>
          <w:color w:val="000000"/>
        </w:rPr>
        <w:t>. (2 ч.) Жизнь и творчество. (Обзор.)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«Властителям и судиям».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Тема несправедливости сильных мира сего. «Высокий» слог и ораторские, декламационные интонации.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«Памятник».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Традиции Горация. Мысль о бессмертии поэта. «Забавный русский слог» Державина и его особенности. Оценка в стихотворении собственного поэтического новаторства.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b/>
          <w:bCs/>
          <w:color w:val="000000"/>
        </w:rPr>
        <w:t>Александр Николаевич Радищев.</w:t>
      </w:r>
      <w:r>
        <w:rPr>
          <w:rStyle w:val="c1"/>
          <w:color w:val="000000"/>
        </w:rPr>
        <w:t> (2ч.)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«Путешествие   из   Петербурга   в   Москву».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(Обзор.) Широкое изображение российской действительности. Критика крепостничества. Автор и путешественник. Особенности повествования. Жанр путешествия и его содержательное наполнение. Черты сентиментализма в произведении. Теория   литературы. Жанр путешествия.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Николай Михайлович Карамзин.</w:t>
      </w:r>
      <w:r>
        <w:rPr>
          <w:rStyle w:val="c1"/>
          <w:color w:val="000000"/>
        </w:rPr>
        <w:t> (3ч.)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Повесть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«Бедная Лиза»,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стихотворение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«Осень».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</w:t>
      </w:r>
      <w:r>
        <w:rPr>
          <w:rStyle w:val="c1"/>
          <w:iCs/>
          <w:color w:val="000000"/>
        </w:rPr>
        <w:t>. Сентиментализм (начальные представления).</w:t>
      </w:r>
    </w:p>
    <w:p w:rsidR="00F70251" w:rsidRDefault="00F70251" w:rsidP="00F70251">
      <w:pPr>
        <w:pStyle w:val="c8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ИЗ   РУССКОЙ  ЛИТЕРАТУРЫ  XIX  ВЕКА (54ч.)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Беседа об авторах и произведениях, определивших лицо литературы XIX века. Поэзия, проза, драматургия XIX века в русской критике, публицистике, мемуарной литературе.(1ч.)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Василий Андреевич Жуковский.</w:t>
      </w:r>
      <w:r>
        <w:rPr>
          <w:rStyle w:val="c1"/>
          <w:color w:val="000000"/>
        </w:rPr>
        <w:t> (2ч.) Жизнь и творчество. (Обзор.)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«Море».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Романтический образ моря.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lastRenderedPageBreak/>
        <w:t>«Невыразимое».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Границы выразимого. Возможности поэтического языка и трудности, встающие на пути поэта. Отношение романтика к слову.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«Светлана».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Жанр баллады в творчестве Жуковского: сюжетность, фантастика, фольклорное начало, атмосфера тайны и символика сна, пугающий пейзаж, роковые предсказания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фантастической баллады. Нравственный мир героини как средоточие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 xml:space="preserve">Теория литературы. </w:t>
      </w:r>
      <w:r>
        <w:rPr>
          <w:rStyle w:val="c1"/>
          <w:iCs/>
          <w:color w:val="000000"/>
        </w:rPr>
        <w:t>Баллада (развитие представлений).</w:t>
      </w:r>
    </w:p>
    <w:p w:rsidR="00F70251" w:rsidRDefault="00F70251" w:rsidP="00F70251">
      <w:pPr>
        <w:pStyle w:val="c8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Александр Сергеевич Грибоедов.</w:t>
      </w:r>
      <w:r>
        <w:rPr>
          <w:rStyle w:val="c1"/>
          <w:color w:val="000000"/>
        </w:rPr>
        <w:t> (8ч.) Жизнь и творчество. (Обзор.)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«Горе от ума».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</w:t>
      </w:r>
      <w:r>
        <w:rPr>
          <w:rStyle w:val="c1"/>
          <w:b/>
          <w:bCs/>
          <w:i/>
          <w:iCs/>
          <w:color w:val="000000"/>
        </w:rPr>
        <w:t>(И. А. Гончаров. «Мильон терзаний»)</w:t>
      </w:r>
      <w:r>
        <w:rPr>
          <w:rStyle w:val="c1"/>
          <w:i/>
          <w:iCs/>
          <w:color w:val="000000"/>
        </w:rPr>
        <w:t>.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Преодоление канонов классицизма в комедии.</w:t>
      </w:r>
    </w:p>
    <w:p w:rsidR="00F70251" w:rsidRDefault="00F70251" w:rsidP="00F70251">
      <w:pPr>
        <w:pStyle w:val="c8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Александр Сергеевич Пушкин.</w:t>
      </w:r>
      <w:r>
        <w:rPr>
          <w:rStyle w:val="c1"/>
          <w:color w:val="000000"/>
        </w:rPr>
        <w:t> (14ч.) Жизнь и творчество. (Обзор.)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Стихотворения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Поэма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«Цыганы».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«Евгений Онегин».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Обзор содержания. «Евгений Онегин» — роман в стихах. Творческая история. Образы главных героев. Основная сюжетная линия и лирические отступления.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Онегинская строфа. Структура текста. Россия в романе. Герои романа. Татьяна — 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 в зеркале критики (прижизненная критика — В. Г. Белинский, Д. И. Писарев; «органическая» критика — А. А. Григорьев; «почвенники» — Ф. М. Достоевский; философская критика начала XX века; писательские оценки).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«Моцарт и Сальери».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Проблема «гения и злодейства». Трагедийное начало «Моцарта и Сальери». Два типа мировосприятия, олицетворенные в двух персонажах пьесы. Отражение их нравственных позиций в сфере творчества.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</w:t>
      </w:r>
      <w:r>
        <w:rPr>
          <w:rStyle w:val="c1"/>
          <w:i/>
          <w:iCs/>
          <w:color w:val="000000"/>
        </w:rPr>
        <w:t xml:space="preserve">. </w:t>
      </w:r>
      <w:r>
        <w:rPr>
          <w:rStyle w:val="c1"/>
          <w:iCs/>
          <w:color w:val="000000"/>
        </w:rPr>
        <w:t>Роман в стихах (начальные представления). Реализм (развитие понятия). Трагедия как жанр драмы (развитие понятия).</w:t>
      </w:r>
    </w:p>
    <w:p w:rsidR="00F70251" w:rsidRDefault="00F70251" w:rsidP="00F70251">
      <w:pPr>
        <w:pStyle w:val="c8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Михаил Юрьевич Лермонтов.</w:t>
      </w:r>
      <w:r>
        <w:rPr>
          <w:rStyle w:val="c1"/>
          <w:color w:val="000000"/>
        </w:rPr>
        <w:t> (12ч.) Жизнь и творчество. (Обзор.)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«Герой нашего времени».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Обзор содержания. «Герой нашего времени» — первый психологический роман в русской литературе, роман о незаурядной личности. Главные и второстепенные герои.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Особенности композиции. Печорин — «самый любопытный предмет своих наблюдений» (В. Г. Белинский).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Печорин и Максим Максимыч. Печорин и доктор Вернер. Печорин и Грушницкий. Печорин и Вера. Печорин и Мери. Печорин и «ундина». Повесть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«Фаталист»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и ее философско-композиционное значение. Споры о романтизме и реализме романа. Поэзия Лермонтова и «Герой нашего времени» в критике В. Г. Белинского.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Основные мотивы лирики.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«Смерть Поэта», «Парус», «И скучно и грустно», «Дума», «Поэт», «Родина», «Пророк», «Нет, не тебя так пылко я люблю...».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Пафос вольности, чувство одиночества, тема любви, поэта и поэзии.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lastRenderedPageBreak/>
        <w:t>Теория литературы</w:t>
      </w:r>
      <w:r>
        <w:rPr>
          <w:rStyle w:val="c1"/>
          <w:iCs/>
          <w:color w:val="000000"/>
        </w:rPr>
        <w:t>. Понятие о романтизме (закрепление понятия). Психологизм художественной литературы (начальные представления). Психологический роман (начальные представления).</w:t>
      </w:r>
    </w:p>
    <w:p w:rsidR="00F70251" w:rsidRDefault="00F70251" w:rsidP="00F70251">
      <w:pPr>
        <w:pStyle w:val="c8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Николай Васильевич Гоголь.</w:t>
      </w:r>
      <w:r>
        <w:rPr>
          <w:rStyle w:val="c1"/>
          <w:color w:val="000000"/>
        </w:rPr>
        <w:t> (7 ч.) Жизнь и творчество. (Обзор)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«Мертвые души»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— история создания. Смысл названия поэмы. Система образов. Мертвые и живые души. Чичиков — «приобретатель», новый герой эпохи.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Белинского.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литературы.</w:t>
      </w:r>
      <w:r>
        <w:rPr>
          <w:rStyle w:val="c1"/>
          <w:iCs/>
          <w:color w:val="000000"/>
        </w:rPr>
        <w:t xml:space="preserve"> Понятие о герое и антигерое. Понятие о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Александр  Николаевич Островский.</w:t>
      </w:r>
      <w:r>
        <w:rPr>
          <w:rStyle w:val="c1"/>
          <w:color w:val="000000"/>
        </w:rPr>
        <w:t> (2ч.) 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«Бедность не порок».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Патриархальный мир в пьесе и угроза его распада. Любовь в патриархальном мире. Любовь Гордеевна   и   приказчик   Митя   —   положительные   герои пьесы. Особенности сюжета. Победа любви — воскрешение патриархальности, воплощение истины, благодати, красоты.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 литературы.</w:t>
      </w:r>
      <w:r>
        <w:rPr>
          <w:rStyle w:val="c1"/>
          <w:iCs/>
          <w:color w:val="000000"/>
        </w:rPr>
        <w:t xml:space="preserve"> Комедия как жанр драматургии (развитие понятия).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Федор Михайлович Достоевский.</w:t>
      </w:r>
      <w:r>
        <w:rPr>
          <w:rStyle w:val="c1"/>
          <w:color w:val="000000"/>
        </w:rPr>
        <w:t> (3ч.)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«Белые ночи».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Тип «петербургского мечтателя» — жадного к жизни и одновременно нежного, доброго, несчастного, склонного к несбыточным фантазиям. Роль истории Настеньки в романе. Содержание и смысл «сентиментальности» в понимании Достоевского.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  литературы</w:t>
      </w:r>
      <w:r>
        <w:rPr>
          <w:rStyle w:val="c1"/>
          <w:iCs/>
          <w:color w:val="000000"/>
        </w:rPr>
        <w:t>. Повесть (развитие понятия).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Лев Николаевич Толстой</w:t>
      </w:r>
      <w:r>
        <w:rPr>
          <w:rStyle w:val="c1"/>
          <w:color w:val="000000"/>
        </w:rPr>
        <w:t>. (1ч.)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«Юность».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Обзор содержания автобиографической трилогии. Формирование личности юного героя повести, его стремление к нравственному обновлению. Духовный конфликт героя с окружающей его средой и собственными недостатками: 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внутренний монолог как форма раскрытия психологии героя.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Антон Павлович Чехов.</w:t>
      </w:r>
      <w:r>
        <w:rPr>
          <w:rStyle w:val="c1"/>
          <w:color w:val="000000"/>
        </w:rPr>
        <w:t> (3ч.)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«Тоска», «Смерть чиновника».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Истинные и ложные ценности героев рассказа.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«Смерть чиновника». Эволюция образа маленького человека в русской литературе XIX века. Чеховское отношение к маленькому человеку. Боль и негодование автора. «Тоска». Тема одиночества человека в многолюдном городе.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</w:t>
      </w:r>
      <w:r>
        <w:rPr>
          <w:rStyle w:val="c1"/>
          <w:iCs/>
          <w:color w:val="000000"/>
        </w:rPr>
        <w:t>. Развитие представлений о жанровых особенностях рассказа</w:t>
      </w:r>
      <w:r>
        <w:rPr>
          <w:rStyle w:val="c1"/>
          <w:i/>
          <w:iCs/>
          <w:color w:val="000000"/>
        </w:rPr>
        <w:t>.</w:t>
      </w:r>
    </w:p>
    <w:p w:rsidR="00F70251" w:rsidRDefault="00F70251" w:rsidP="00F70251">
      <w:pPr>
        <w:pStyle w:val="c12"/>
        <w:spacing w:before="0" w:beforeAutospacing="0" w:after="0" w:afterAutospacing="0"/>
        <w:rPr>
          <w:color w:val="000000"/>
        </w:rPr>
      </w:pPr>
      <w:r>
        <w:rPr>
          <w:rStyle w:val="c1"/>
          <w:b/>
          <w:bCs/>
          <w:color w:val="000000"/>
        </w:rPr>
        <w:t>Из поэзии XIX века</w:t>
      </w:r>
      <w:r>
        <w:rPr>
          <w:color w:val="000000"/>
        </w:rPr>
        <w:t xml:space="preserve"> (1ч.) </w:t>
      </w:r>
      <w:r>
        <w:rPr>
          <w:rStyle w:val="c1"/>
          <w:color w:val="000000"/>
        </w:rPr>
        <w:t>Беседы о Н. А. Некрасове, Ф. И. Тютчеве, А. А. Фете и других поэтах (по выбору учителя и учащихся). Многообразие талантов. Эмоциональное богатство русской поэзии. Обзор с включением ряда произведений.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литературы.</w:t>
      </w:r>
      <w:r>
        <w:rPr>
          <w:rStyle w:val="c1"/>
          <w:iCs/>
          <w:color w:val="000000"/>
        </w:rPr>
        <w:t xml:space="preserve"> Развитие представлений о видах (жанрах) лирических произведений.</w:t>
      </w:r>
    </w:p>
    <w:p w:rsidR="00F70251" w:rsidRDefault="00F70251" w:rsidP="00F70251">
      <w:pPr>
        <w:pStyle w:val="c8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ИЗ   РУССКОЙ  ЛИТЕРАТУРЫ  XX  ВЕКА (27ч.)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Богатство и разнообразие жанров и направлений русской литературы XX века.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Беседа о разнообразии видов и жанров прозаических произведений XX века, о ведущих прозаиках России.(1ч.)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Иван Алексеевич Бунин.</w:t>
      </w:r>
      <w:r>
        <w:rPr>
          <w:rStyle w:val="c1"/>
          <w:color w:val="000000"/>
        </w:rPr>
        <w:t> (2ч.)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color w:val="000000"/>
        </w:rPr>
        <w:lastRenderedPageBreak/>
        <w:t>Рассказ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«Темные аллеи».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Печальная история любви людей из разных социальных слоев. «Поэзия» и «проза» русской усадьбы. Лиризм повествования.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c1"/>
          <w:color w:val="000000"/>
        </w:rPr>
        <w:t>Общий обзор и изучение одной из монографических тем (по выбору учителя). Поэзия Серебряного века. Многообразие направлений, жанров, видов лирической поэзии. Вершинные явления русской поэзии XX века.(1ч.)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Штрихи  к портретам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Александр Александрович Блок.</w:t>
      </w:r>
      <w:r>
        <w:rPr>
          <w:rStyle w:val="c1"/>
          <w:color w:val="000000"/>
        </w:rPr>
        <w:t> (1ч.)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«Ветер принес издалека...», «Заклятие огнем и мраком», «Как тяжело ходить среди людей...», «О доблестях, о подвигах, о славе...».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Сергей Александрович Есенин.</w:t>
      </w:r>
      <w:r>
        <w:rPr>
          <w:rStyle w:val="c1"/>
          <w:color w:val="000000"/>
        </w:rPr>
        <w:t> (2ч.)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Тема любви в лирике поэта. Народно-песенная основа произведений поэта. Сквозные образы в лирике Есенина. Тема России — главная в есенинской поэзии.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Владимир Владимирович Маяковский.</w:t>
      </w:r>
      <w:r>
        <w:rPr>
          <w:rStyle w:val="c1"/>
          <w:color w:val="000000"/>
        </w:rPr>
        <w:t> (2ч.)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«Послушайте!»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и другие стихотворения по выбору учителя и учащихся. Новаторство Маяковского-поэта. Своеобразие стиха, ритма, словотворчества. Маяковский о труде поэта.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Михаил Афанасьевич Булгаков.</w:t>
      </w:r>
      <w:r>
        <w:rPr>
          <w:rStyle w:val="c1"/>
          <w:color w:val="000000"/>
        </w:rPr>
        <w:t> (2ч.)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Повесть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«Собачье сердце».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«шариковщины», «швондерства». Поэтика Булгакова-сатирика. Прием гротеска в повести.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  <w:iCs/>
        </w:rPr>
      </w:pPr>
      <w:r>
        <w:rPr>
          <w:rStyle w:val="c1"/>
          <w:iCs/>
          <w:color w:val="000000"/>
          <w:u w:val="single"/>
        </w:rPr>
        <w:t>Теория литературы.</w:t>
      </w:r>
      <w:r>
        <w:rPr>
          <w:rStyle w:val="c1"/>
          <w:iCs/>
          <w:color w:val="000000"/>
        </w:rPr>
        <w:t xml:space="preserve"> Художественная условность, фантастика, сатира (развитие понятий).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c1"/>
          <w:b/>
          <w:bCs/>
          <w:color w:val="000000"/>
        </w:rPr>
        <w:t>Марина Ивановна Цветаева.</w:t>
      </w:r>
      <w:r>
        <w:rPr>
          <w:rStyle w:val="c1"/>
          <w:color w:val="000000"/>
        </w:rPr>
        <w:t> (2ч.) Слово о поэте.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«Идешь,   на  меня  похожий...»,   «Бабушке»,   «Мне  нравится,  что вы больны не мной...»,  «С большою нежностью — потому...», «Откуда такая нежность?..», «Стихи о Москве».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Анна Андреевна Ахматова.</w:t>
      </w:r>
      <w:r>
        <w:rPr>
          <w:rStyle w:val="c1"/>
          <w:color w:val="000000"/>
        </w:rPr>
        <w:t>  (2ч.)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color w:val="000000"/>
        </w:rPr>
        <w:t>Стихотворные произведения из книг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«Четки», «Белая стая», «Вечер», «Подорожник», «Тростник», «Бег времени».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c1"/>
          <w:b/>
          <w:bCs/>
          <w:color w:val="000000"/>
        </w:rPr>
        <w:t xml:space="preserve">Николай Алексеевич Заболоцкий.(1ч.) </w:t>
      </w:r>
      <w:r>
        <w:rPr>
          <w:rStyle w:val="c1"/>
          <w:color w:val="000000"/>
        </w:rPr>
        <w:t> 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«Я не ищу гармонии в природе...», «Где-то в поле возле Магадана...», «Можжевеловый куст».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Стихотворения о человеке и природе. Философская глубина обобщений поэта-мыслителя.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Михаил Александрович Шолохов.</w:t>
      </w:r>
      <w:r>
        <w:rPr>
          <w:rStyle w:val="c1"/>
          <w:color w:val="000000"/>
        </w:rPr>
        <w:t> (3ч.)  Слово о писателе.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Рассказ</w:t>
      </w:r>
      <w:r>
        <w:rPr>
          <w:rStyle w:val="apple-converted-space"/>
          <w:color w:val="000000"/>
        </w:rPr>
        <w:t> </w:t>
      </w:r>
      <w:r>
        <w:rPr>
          <w:rStyle w:val="c1"/>
          <w:b/>
          <w:bCs/>
          <w:i/>
          <w:iCs/>
          <w:color w:val="000000"/>
        </w:rPr>
        <w:t>«Судьба человека».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Смысл названия рассказа. Судьба Родины и судьба человека. Композиция рассказа. Образ Андрея Соколова, простого человека, воина и труженика. Автор и рассказчик в произведении. Сказовая манера повествования. Значение картины весенней природы для раскрытия идеи рассказа. Широта типизации.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  <w:iCs/>
        </w:rPr>
      </w:pPr>
      <w:r>
        <w:rPr>
          <w:rStyle w:val="c1"/>
          <w:iCs/>
          <w:color w:val="000000"/>
          <w:u w:val="single"/>
        </w:rPr>
        <w:t>Теория литературы</w:t>
      </w:r>
      <w:r>
        <w:rPr>
          <w:rStyle w:val="c1"/>
          <w:iCs/>
          <w:color w:val="000000"/>
        </w:rPr>
        <w:t>. Реализм в художественной литературе. Реалистическая типизация (углубление понятия).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c1"/>
          <w:b/>
          <w:bCs/>
          <w:color w:val="000000"/>
        </w:rPr>
        <w:t xml:space="preserve">Борис Леонидович Пастернак. </w:t>
      </w:r>
      <w:r>
        <w:rPr>
          <w:rStyle w:val="c1"/>
          <w:color w:val="000000"/>
        </w:rPr>
        <w:t>( 1ч.)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«Красавица моя, вся стать...», «Перемена», «Весна в лесу», «Любить иных тяжелый крест...».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Философская глубина лирики Б. Пастернака. Одухотворенная предметность пастернаковской поэзии. Приобщение вечных тем к современности в стихах о природе и любви.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lastRenderedPageBreak/>
        <w:t>Александр Трифонович Твардовский.</w:t>
      </w:r>
      <w:r>
        <w:rPr>
          <w:rStyle w:val="c1"/>
          <w:color w:val="000000"/>
        </w:rPr>
        <w:t> (2ч.)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i/>
          <w:iCs/>
          <w:color w:val="000000"/>
        </w:rPr>
        <w:t>«Урожай», «Родное», «Весенние строчки», «Матери», «Страна Муравия»</w:t>
      </w:r>
      <w:r>
        <w:rPr>
          <w:rStyle w:val="c1"/>
          <w:i/>
          <w:iCs/>
          <w:color w:val="000000"/>
        </w:rPr>
        <w:t> </w:t>
      </w:r>
      <w:r>
        <w:rPr>
          <w:rStyle w:val="c1"/>
          <w:color w:val="000000"/>
        </w:rPr>
        <w:t>(отрывки из поэмы). Стихотворения о Родине, о природе. Интонация и стиль стихотворений.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iCs/>
          <w:color w:val="000000"/>
          <w:u w:val="single"/>
        </w:rPr>
        <w:t>Теория литературы</w:t>
      </w:r>
      <w:r>
        <w:rPr>
          <w:rStyle w:val="c1"/>
          <w:iCs/>
          <w:color w:val="000000"/>
        </w:rPr>
        <w:t>. Силлаботоническая и тоническая системы стихосложения.</w:t>
      </w:r>
      <w:r>
        <w:rPr>
          <w:rStyle w:val="c1"/>
          <w:color w:val="000000"/>
        </w:rPr>
        <w:t> </w:t>
      </w:r>
      <w:r>
        <w:rPr>
          <w:rStyle w:val="c1"/>
          <w:iCs/>
          <w:color w:val="000000"/>
        </w:rPr>
        <w:t>Виды рифм. Способы рифмовки (углубление представлений).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b/>
          <w:bCs/>
          <w:color w:val="000000"/>
        </w:rPr>
        <w:t>Песни  и  романсы на стихи  поэтов XIX—XX веков (2ч.)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color w:val="000000"/>
        </w:rPr>
        <w:t>Н. Языков.</w:t>
      </w:r>
      <w:r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«Пловец» («Нелюдимо наше море...»);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В. Соллогуб.</w:t>
      </w:r>
      <w:r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«Серенада» («Закинув плащ, с гитарой под рукой...»);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Н. Некрасов.</w:t>
      </w:r>
      <w:r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«Тройка» («Что ты жадно глядишь на дорогу...»);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А. Вертинский.</w:t>
      </w:r>
      <w:r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«Доченьки»;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Н. Заболоцкий.</w:t>
      </w:r>
      <w:r>
        <w:rPr>
          <w:rStyle w:val="c1"/>
          <w:i/>
          <w:iCs/>
          <w:color w:val="000000"/>
        </w:rPr>
        <w:t>«В этой роще березовой...».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Романсы и песни как синтетический жанр, посредством словесного и музыкального искусства выражающий переживания, мысли, настроения человека.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</w:pPr>
      <w:r>
        <w:rPr>
          <w:rStyle w:val="c1"/>
          <w:b/>
          <w:bCs/>
          <w:color w:val="000000"/>
        </w:rPr>
        <w:t>Александр Исаевич Солженицын.</w:t>
      </w:r>
      <w:r>
        <w:rPr>
          <w:rStyle w:val="c1"/>
          <w:color w:val="000000"/>
        </w:rPr>
        <w:t> (3ч.) Слово о писателе. Рассказ</w:t>
      </w:r>
      <w:r>
        <w:rPr>
          <w:rStyle w:val="apple-converted-space"/>
          <w:color w:val="000000"/>
        </w:rPr>
        <w:t> </w:t>
      </w:r>
      <w:r>
        <w:rPr>
          <w:rStyle w:val="c1"/>
          <w:i/>
          <w:iCs/>
          <w:color w:val="000000"/>
        </w:rPr>
        <w:t>«Матренин двор».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"/>
          <w:color w:val="000000"/>
        </w:rPr>
        <w:t>Образ праведницы. Трагизм судьбы героини. Жизненная основа притчи.</w:t>
      </w:r>
    </w:p>
    <w:p w:rsidR="00F70251" w:rsidRPr="002D7302" w:rsidRDefault="00F70251" w:rsidP="00F70251">
      <w:pPr>
        <w:pStyle w:val="c12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rStyle w:val="c1"/>
          <w:iCs/>
          <w:color w:val="000000"/>
          <w:u w:val="single"/>
        </w:rPr>
        <w:t>Теория   литературы</w:t>
      </w:r>
      <w:r>
        <w:rPr>
          <w:rStyle w:val="c1"/>
          <w:iCs/>
          <w:color w:val="000000"/>
        </w:rPr>
        <w:t>. Притча (углубление понятия).</w:t>
      </w:r>
    </w:p>
    <w:p w:rsidR="00F70251" w:rsidRDefault="00F70251" w:rsidP="00F70251">
      <w:pPr>
        <w:pStyle w:val="c8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F70251" w:rsidRDefault="00F70251" w:rsidP="00F70251">
      <w:pPr>
        <w:pStyle w:val="c8"/>
        <w:spacing w:before="0" w:beforeAutospacing="0" w:after="0" w:afterAutospacing="0"/>
        <w:jc w:val="center"/>
        <w:rPr>
          <w:color w:val="000000"/>
        </w:rPr>
      </w:pPr>
      <w:r>
        <w:rPr>
          <w:rStyle w:val="c1"/>
          <w:b/>
          <w:bCs/>
          <w:color w:val="000000"/>
        </w:rPr>
        <w:t>ИЗ  ЗАРУБЕЖНОЙ  ЛИТЕРАТУРЫ (8ч.)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color w:val="000000"/>
        </w:rPr>
        <w:t>Античная лирика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Гай Валерий Катулл.</w:t>
      </w:r>
      <w:r>
        <w:rPr>
          <w:rStyle w:val="c11"/>
          <w:color w:val="000000"/>
        </w:rPr>
        <w:t> (1ч.) 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b/>
          <w:bCs/>
          <w:i/>
          <w:iCs/>
          <w:color w:val="000000"/>
        </w:rPr>
        <w:t>«Нет, ни одна средь женщин...», «Нет, не надейся приязнь заслужить...».</w:t>
      </w:r>
      <w:r>
        <w:rPr>
          <w:rStyle w:val="c14"/>
          <w:i/>
          <w:iCs/>
          <w:color w:val="000000"/>
        </w:rPr>
        <w:t> </w:t>
      </w:r>
      <w:r>
        <w:rPr>
          <w:rStyle w:val="c11"/>
          <w:color w:val="000000"/>
        </w:rPr>
        <w:t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</w:t>
      </w:r>
      <w:r>
        <w:rPr>
          <w:rStyle w:val="apple-converted-space"/>
          <w:color w:val="000000"/>
        </w:rPr>
        <w:t> </w:t>
      </w:r>
      <w:r>
        <w:rPr>
          <w:rStyle w:val="c14"/>
          <w:i/>
          <w:iCs/>
          <w:color w:val="000000"/>
        </w:rPr>
        <w:t>{«Мальчику»).</w:t>
      </w:r>
      <w:r>
        <w:rPr>
          <w:rStyle w:val="c11"/>
          <w:b/>
          <w:bCs/>
          <w:color w:val="000000"/>
        </w:rPr>
        <w:t>Гораций.</w:t>
      </w:r>
      <w:r>
        <w:rPr>
          <w:rStyle w:val="c11"/>
          <w:color w:val="000000"/>
        </w:rPr>
        <w:t> 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b/>
          <w:bCs/>
          <w:i/>
          <w:iCs/>
          <w:color w:val="000000"/>
        </w:rPr>
        <w:t>«Я воздвиг памятник...».</w:t>
      </w:r>
      <w:r>
        <w:rPr>
          <w:rStyle w:val="c14"/>
          <w:i/>
          <w:iCs/>
          <w:color w:val="000000"/>
        </w:rPr>
        <w:t> </w:t>
      </w:r>
      <w:r>
        <w:rPr>
          <w:rStyle w:val="c11"/>
          <w:color w:val="000000"/>
        </w:rPr>
        <w:t>Поэтическое творчество в системе человеческого бытия. Мысль о поэтических заслугах — знакомство римлян с греческими лириками. Традиции горацианской оды в творчестве Державина и Пушкина.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Данте Алигьери. (1ч.)</w:t>
      </w:r>
      <w:r>
        <w:rPr>
          <w:rStyle w:val="c11"/>
          <w:color w:val="000000"/>
        </w:rPr>
        <w:t> Слово о поэте.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b/>
          <w:bCs/>
          <w:i/>
          <w:iCs/>
          <w:color w:val="000000"/>
        </w:rPr>
        <w:t>«Божественная комедия»</w:t>
      </w:r>
      <w:r>
        <w:rPr>
          <w:rStyle w:val="c14"/>
          <w:i/>
          <w:iCs/>
          <w:color w:val="000000"/>
        </w:rPr>
        <w:t> </w:t>
      </w:r>
      <w:r>
        <w:rPr>
          <w:rStyle w:val="c11"/>
          <w:color w:val="000000"/>
        </w:rPr>
        <w:t>(фрагменты). Множественность смыслов поэмы: буквальный (изображение загробного мира), 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божественной идеи через восприятие красоты поэзии как божественного языка, хотя и сотворенного земным человеком, разумом поэта). Универсально-философский характер поэмы.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Уильям Шекспир. (2ч.)</w:t>
      </w:r>
      <w:r>
        <w:rPr>
          <w:rStyle w:val="c11"/>
          <w:color w:val="000000"/>
        </w:rPr>
        <w:t> Краткие сведения о жизни и творчестве Шекспира. Характеристики гуманизма эпохи Возрождения.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b/>
          <w:bCs/>
          <w:i/>
          <w:iCs/>
          <w:color w:val="000000"/>
        </w:rPr>
        <w:t>«Гамлет»</w:t>
      </w:r>
      <w:r>
        <w:rPr>
          <w:rStyle w:val="c14"/>
          <w:i/>
          <w:iCs/>
          <w:color w:val="000000"/>
        </w:rPr>
        <w:t> </w:t>
      </w:r>
      <w:r>
        <w:rPr>
          <w:rStyle w:val="c11"/>
          <w:color w:val="000000"/>
        </w:rPr>
        <w:t>(обзор с чтением отдельных сцен по выбору учителя, например: монологи Гамлета из сцены пятой  (1-й акт), сцены первой (3-й акт),  сцены четвертой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color w:val="000000"/>
        </w:rPr>
        <w:t> (4-й акт). «Гамлет» — «пьеса на все века» (А. Аникст). Общечеловеческое 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литературы. Шекспир и русская литература.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color w:val="000000"/>
          <w:u w:val="single"/>
        </w:rPr>
        <w:t>Теория литературы</w:t>
      </w:r>
      <w:r>
        <w:rPr>
          <w:rStyle w:val="c11"/>
          <w:color w:val="000000"/>
        </w:rPr>
        <w:t>. Трагедия как драматический жанр (углубление понятия).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b/>
          <w:bCs/>
          <w:color w:val="000000"/>
        </w:rPr>
        <w:t>Иоганн Вольфганг Гете.(4ч.)</w:t>
      </w:r>
      <w:r>
        <w:rPr>
          <w:rStyle w:val="c11"/>
          <w:color w:val="000000"/>
        </w:rPr>
        <w:t> Краткие сведения о жизни и творчестве Гете. Характеристика особенностей эпохи Просвещения.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b/>
          <w:bCs/>
          <w:i/>
          <w:iCs/>
          <w:color w:val="000000"/>
        </w:rPr>
        <w:t>«Фауст»</w:t>
      </w:r>
      <w:r>
        <w:rPr>
          <w:rStyle w:val="c14"/>
          <w:i/>
          <w:iCs/>
          <w:color w:val="000000"/>
        </w:rPr>
        <w:t> </w:t>
      </w:r>
      <w:r>
        <w:rPr>
          <w:rStyle w:val="c11"/>
          <w:color w:val="000000"/>
        </w:rPr>
        <w:t>(обзор с чтением отдельных сцен по выбору учителя, например:</w:t>
      </w:r>
      <w:r>
        <w:rPr>
          <w:rStyle w:val="apple-converted-space"/>
          <w:color w:val="000000"/>
        </w:rPr>
        <w:t> </w:t>
      </w:r>
      <w:r>
        <w:rPr>
          <w:rStyle w:val="c14"/>
          <w:i/>
          <w:iCs/>
          <w:color w:val="000000"/>
        </w:rPr>
        <w:t>«Пролог на небесах», «У городских ворот», «Кабинет Фауста», «Сад», «Ночь. Улица перед домом Гретхен», «Тюрьма»,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1"/>
          <w:color w:val="000000"/>
        </w:rPr>
        <w:t>последний монолог Фауста из второй части трагедии).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color w:val="000000"/>
        </w:rPr>
        <w:t xml:space="preserve"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</w:t>
      </w:r>
      <w:r>
        <w:rPr>
          <w:rStyle w:val="c11"/>
          <w:color w:val="000000"/>
        </w:rPr>
        <w:lastRenderedPageBreak/>
        <w:t>небесах» — ключ к основной идее трагедии. Смысл противопоставления Фауста и Вагнера, творчества и схоластической рутины. Трагизм любви Фауста и Гретхен.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1"/>
          <w:color w:val="000000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F70251" w:rsidRDefault="00F70251" w:rsidP="00F70251">
      <w:pPr>
        <w:pStyle w:val="c12"/>
        <w:spacing w:before="0" w:beforeAutospacing="0" w:after="0" w:afterAutospacing="0"/>
        <w:jc w:val="both"/>
        <w:rPr>
          <w:color w:val="000000"/>
        </w:rPr>
      </w:pPr>
      <w:r>
        <w:rPr>
          <w:rStyle w:val="c14"/>
          <w:iCs/>
          <w:color w:val="000000"/>
          <w:u w:val="single"/>
        </w:rPr>
        <w:t>Теория литературы.</w:t>
      </w:r>
      <w:r>
        <w:rPr>
          <w:rStyle w:val="c14"/>
          <w:iCs/>
          <w:color w:val="000000"/>
        </w:rPr>
        <w:t xml:space="preserve"> Философско-драматическая поэма.</w:t>
      </w:r>
    </w:p>
    <w:p w:rsidR="00F70251" w:rsidRDefault="00F70251" w:rsidP="00F70251">
      <w:pPr>
        <w:pStyle w:val="c41"/>
        <w:spacing w:before="0" w:beforeAutospacing="0" w:after="0" w:afterAutospacing="0"/>
        <w:ind w:left="710"/>
        <w:jc w:val="center"/>
        <w:rPr>
          <w:rStyle w:val="c1"/>
          <w:b/>
          <w:bCs/>
        </w:rPr>
      </w:pPr>
    </w:p>
    <w:p w:rsidR="00F70251" w:rsidRPr="002D7302" w:rsidRDefault="00F70251" w:rsidP="00F70251">
      <w:pPr>
        <w:rPr>
          <w:b/>
          <w:i/>
          <w:sz w:val="16"/>
          <w:szCs w:val="16"/>
        </w:rPr>
      </w:pPr>
    </w:p>
    <w:p w:rsidR="00F70251" w:rsidRDefault="00F70251" w:rsidP="00F70251">
      <w:pPr>
        <w:shd w:val="clear" w:color="auto" w:fill="FFFFFF"/>
        <w:jc w:val="center"/>
      </w:pPr>
      <w:r>
        <w:rPr>
          <w:b/>
          <w:i/>
        </w:rPr>
        <w:t xml:space="preserve"> </w:t>
      </w:r>
      <w:r>
        <w:rPr>
          <w:b/>
          <w:bCs/>
        </w:rPr>
        <w:t>ОСНОВНЫЕ ВИДЫ УСТНЫХ И ПИСЬМЕННЫХ РАБОТ</w:t>
      </w:r>
    </w:p>
    <w:p w:rsidR="00F70251" w:rsidRDefault="00F70251" w:rsidP="00F70251">
      <w:pPr>
        <w:shd w:val="clear" w:color="auto" w:fill="FFFFFF"/>
        <w:jc w:val="center"/>
      </w:pPr>
      <w:r>
        <w:rPr>
          <w:b/>
          <w:bCs/>
        </w:rPr>
        <w:t>(9 класс)</w:t>
      </w:r>
    </w:p>
    <w:p w:rsidR="00F70251" w:rsidRDefault="00F70251" w:rsidP="00F70251">
      <w:pPr>
        <w:shd w:val="clear" w:color="auto" w:fill="FFFFFF"/>
      </w:pPr>
      <w:r>
        <w:rPr>
          <w:b/>
          <w:i/>
          <w:u w:val="single"/>
        </w:rPr>
        <w:t>Устно:</w:t>
      </w:r>
      <w:r>
        <w:t xml:space="preserve"> правильное, беглое и выразительное чтение вслух художественных и учебных текстов, в том числе и чтение наизусть.</w:t>
      </w:r>
    </w:p>
    <w:p w:rsidR="00F70251" w:rsidRDefault="00F70251" w:rsidP="00F70251">
      <w:pPr>
        <w:shd w:val="clear" w:color="auto" w:fill="FFFFFF"/>
      </w:pPr>
      <w:r>
        <w:t>Устный пересказ — подробный, выборочный, сжатый (или краткий) от другого лица, художественный (с мак</w:t>
      </w:r>
      <w:r>
        <w:softHyphen/>
        <w:t>симальным использованием художественных особен</w:t>
      </w:r>
      <w:r>
        <w:softHyphen/>
        <w:t>ностей текста) — небольшого отрывка, главы повести, рассказа, сказки.</w:t>
      </w:r>
    </w:p>
    <w:p w:rsidR="00F70251" w:rsidRDefault="00F70251" w:rsidP="00F70251">
      <w:pPr>
        <w:shd w:val="clear" w:color="auto" w:fill="FFFFFF"/>
      </w:pPr>
      <w:r>
        <w:t>Развернутый ответ на вопрос, рассказ о литератур</w:t>
      </w:r>
      <w:r>
        <w:softHyphen/>
        <w:t>ном герое, характеристика героя или героев (в том чис</w:t>
      </w:r>
      <w:r>
        <w:softHyphen/>
        <w:t>ле групповая, сравнительная).</w:t>
      </w:r>
    </w:p>
    <w:p w:rsidR="00F70251" w:rsidRDefault="00F70251" w:rsidP="00F70251">
      <w:pPr>
        <w:shd w:val="clear" w:color="auto" w:fill="FFFFFF"/>
      </w:pPr>
      <w:r>
        <w:t>Отзыв на самостоятельно прочитанное произведе</w:t>
      </w:r>
      <w:r>
        <w:softHyphen/>
        <w:t>ние, звукозапись, актерское чтение, иллюстрацию. Подго</w:t>
      </w:r>
      <w:r>
        <w:softHyphen/>
        <w:t>товка сообщений, доклада, диалога литературных героев (воображае</w:t>
      </w:r>
      <w:r>
        <w:softHyphen/>
        <w:t>мых, на основе прочитанного).</w:t>
      </w:r>
    </w:p>
    <w:p w:rsidR="00F70251" w:rsidRDefault="00F70251" w:rsidP="00F70251">
      <w:pPr>
        <w:shd w:val="clear" w:color="auto" w:fill="FFFFFF"/>
      </w:pPr>
      <w:r>
        <w:t>Свободное владение монологической и диалогиче</w:t>
      </w:r>
      <w:r>
        <w:softHyphen/>
        <w:t>ской речью в объеме изучаемых в этих классах произве</w:t>
      </w:r>
      <w:r>
        <w:softHyphen/>
        <w:t>дений (в процессе беседы, интервью, сообщений, до</w:t>
      </w:r>
      <w:r>
        <w:softHyphen/>
        <w:t>кладов и пр.).</w:t>
      </w:r>
    </w:p>
    <w:p w:rsidR="00F70251" w:rsidRDefault="00F70251" w:rsidP="00F70251">
      <w:pPr>
        <w:shd w:val="clear" w:color="auto" w:fill="FFFFFF"/>
      </w:pPr>
      <w:r>
        <w:t>Использование словарей (орфографических, орфо</w:t>
      </w:r>
      <w:r>
        <w:softHyphen/>
        <w:t>эпических, литературных, энциклопедических и т. д.).</w:t>
      </w:r>
    </w:p>
    <w:p w:rsidR="00F70251" w:rsidRDefault="00F70251" w:rsidP="00F70251">
      <w:pPr>
        <w:shd w:val="clear" w:color="auto" w:fill="FFFFFF"/>
      </w:pPr>
      <w:r>
        <w:rPr>
          <w:b/>
          <w:i/>
          <w:u w:val="single"/>
        </w:rPr>
        <w:t>Письменно:</w:t>
      </w:r>
      <w:r>
        <w:t xml:space="preserve"> развернутый ответ на вопрос в связи с изучаемым художественным произведением, сочине</w:t>
      </w:r>
      <w:r>
        <w:softHyphen/>
        <w:t>ние-миниатюра, сочинение на литературную и свобод</w:t>
      </w:r>
      <w:r>
        <w:softHyphen/>
        <w:t>ную тему небольшого объема в соответствии с чтением и изучением литературы в 5—7 классах.</w:t>
      </w:r>
    </w:p>
    <w:p w:rsidR="00F70251" w:rsidRDefault="00F70251" w:rsidP="00F70251">
      <w:pPr>
        <w:shd w:val="clear" w:color="auto" w:fill="FFFFFF"/>
      </w:pPr>
      <w:r>
        <w:t>Создание рассказа-характеристики одного из героев или группы героев (групповая характеристика), двух ге</w:t>
      </w:r>
      <w:r>
        <w:softHyphen/>
        <w:t>роев (сравнительная характеристика).</w:t>
      </w:r>
    </w:p>
    <w:p w:rsidR="00F70251" w:rsidRDefault="00F70251" w:rsidP="00F70251">
      <w:pPr>
        <w:shd w:val="clear" w:color="auto" w:fill="FFFFFF"/>
      </w:pPr>
      <w:r>
        <w:t>Создание небольшого отзыва на самостоятельно прочитанную книгу, картину, художественное чтение, фильм.</w:t>
      </w:r>
    </w:p>
    <w:p w:rsidR="00F70251" w:rsidRDefault="00F70251" w:rsidP="00F70251">
      <w:pPr>
        <w:shd w:val="clear" w:color="auto" w:fill="FFFFFF"/>
      </w:pPr>
      <w:r>
        <w:t>Создание плана будущего сочинения, доклада (про</w:t>
      </w:r>
      <w:r>
        <w:softHyphen/>
        <w:t>стого и сложного).</w:t>
      </w:r>
    </w:p>
    <w:p w:rsidR="00F70251" w:rsidRDefault="00F70251" w:rsidP="00F70251">
      <w:pPr>
        <w:shd w:val="clear" w:color="auto" w:fill="FFFFFF"/>
      </w:pPr>
      <w:r>
        <w:t>Создание оригинального произведения (поучения, сказки, былины, частушки, рассказа, сти</w:t>
      </w:r>
      <w:r>
        <w:softHyphen/>
        <w:t>хотворения).</w:t>
      </w:r>
    </w:p>
    <w:p w:rsidR="00F70251" w:rsidRDefault="00F70251" w:rsidP="00F70251">
      <w:pPr>
        <w:shd w:val="clear" w:color="auto" w:fill="FFFFFF"/>
        <w:rPr>
          <w:sz w:val="28"/>
          <w:szCs w:val="28"/>
        </w:rPr>
      </w:pPr>
      <w:r>
        <w:t>Свободное владение письменной речью в объеме курса литературы, изучаемого школьниками в 5—9 клас</w:t>
      </w:r>
      <w:r>
        <w:softHyphen/>
        <w:t>сах.</w:t>
      </w:r>
    </w:p>
    <w:p w:rsidR="00F70251" w:rsidRDefault="00F70251" w:rsidP="00F70251">
      <w:pPr>
        <w:tabs>
          <w:tab w:val="left" w:pos="3285"/>
        </w:tabs>
        <w:ind w:left="900"/>
        <w:jc w:val="center"/>
        <w:rPr>
          <w:b/>
        </w:rPr>
      </w:pPr>
      <w:r>
        <w:rPr>
          <w:b/>
        </w:rPr>
        <w:t>УЧЕБНО-МЕТОДИЧЕСКИЙ КОМПЛЕКТ</w:t>
      </w:r>
    </w:p>
    <w:p w:rsidR="00F70251" w:rsidRDefault="00F70251" w:rsidP="00F70251">
      <w:pPr>
        <w:jc w:val="center"/>
      </w:pPr>
      <w:r>
        <w:rPr>
          <w:b/>
        </w:rPr>
        <w:t>ДЛЯ 9 КЛАССА</w:t>
      </w:r>
    </w:p>
    <w:p w:rsidR="00F70251" w:rsidRDefault="00F70251" w:rsidP="00F70251">
      <w:pPr>
        <w:jc w:val="right"/>
      </w:pPr>
    </w:p>
    <w:tbl>
      <w:tblPr>
        <w:tblW w:w="0" w:type="auto"/>
        <w:jc w:val="center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2334"/>
        <w:gridCol w:w="3969"/>
        <w:gridCol w:w="1147"/>
        <w:gridCol w:w="1837"/>
      </w:tblGrid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 п/п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Авторы  составители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Название учебного издания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/>
              </w:rPr>
            </w:pPr>
            <w:r>
              <w:rPr>
                <w:b/>
              </w:rPr>
              <w:t xml:space="preserve">Издательство 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Коровина В.Я. и др.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Литература: Учебник-хрестоматия для 9 класса: в 2ч.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Просвещение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В.Я.Коровина, В.П.Журавлев, В.И.Коровин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 xml:space="preserve">Литература: 9 класс: Фонохрестоматия: Электронное учебное пособие на </w:t>
            </w:r>
            <w:r>
              <w:rPr>
                <w:color w:val="0D0D0D"/>
                <w:highlight w:val="white"/>
                <w:lang w:val="en-US"/>
              </w:rPr>
              <w:t>CD</w:t>
            </w:r>
            <w:r>
              <w:rPr>
                <w:color w:val="0D0D0D"/>
                <w:highlight w:val="white"/>
              </w:rPr>
              <w:t>-</w:t>
            </w:r>
            <w:r>
              <w:rPr>
                <w:color w:val="0D0D0D"/>
                <w:highlight w:val="white"/>
                <w:lang w:val="en-US"/>
              </w:rPr>
              <w:t>ROM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Просвещение</w:t>
            </w:r>
          </w:p>
        </w:tc>
      </w:tr>
      <w:tr w:rsidR="00F70251" w:rsidTr="00F12C3F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Поурочные разработки к учебнику «Литература. 9 класс» под ред. В.Я. Корвиной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2011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color w:val="0D0D0D"/>
                <w:highlight w:val="white"/>
              </w:rPr>
            </w:pPr>
            <w:r>
              <w:rPr>
                <w:color w:val="0D0D0D"/>
                <w:highlight w:val="white"/>
              </w:rPr>
              <w:t>ВАКО</w:t>
            </w:r>
          </w:p>
        </w:tc>
      </w:tr>
    </w:tbl>
    <w:p w:rsidR="00F70251" w:rsidRDefault="00F70251" w:rsidP="00F70251">
      <w:pPr>
        <w:shd w:val="clear" w:color="auto" w:fill="FFFFFF"/>
        <w:jc w:val="center"/>
        <w:rPr>
          <w:b/>
        </w:rPr>
      </w:pPr>
    </w:p>
    <w:p w:rsidR="00F70251" w:rsidRDefault="00F70251" w:rsidP="00F70251">
      <w:pPr>
        <w:shd w:val="clear" w:color="auto" w:fill="FFFFFF"/>
        <w:jc w:val="center"/>
        <w:rPr>
          <w:b/>
        </w:rPr>
      </w:pPr>
      <w:r>
        <w:rPr>
          <w:b/>
        </w:rPr>
        <w:t>ТЕМАТИЧЕСКОЕ ПЛАНИРОВАНИЕ</w:t>
      </w:r>
    </w:p>
    <w:p w:rsidR="00F70251" w:rsidRDefault="00F70251" w:rsidP="00F70251">
      <w:pPr>
        <w:shd w:val="clear" w:color="auto" w:fill="FFFFFF"/>
        <w:jc w:val="center"/>
      </w:pPr>
    </w:p>
    <w:p w:rsidR="00F70251" w:rsidRDefault="00F70251" w:rsidP="00F70251">
      <w:pPr>
        <w:jc w:val="center"/>
        <w:rPr>
          <w:b/>
        </w:rPr>
      </w:pPr>
      <w:r>
        <w:rPr>
          <w:b/>
        </w:rPr>
        <w:t>ДЕВЯТЫЙ КЛАСС</w:t>
      </w:r>
    </w:p>
    <w:p w:rsidR="00F70251" w:rsidRDefault="00F70251" w:rsidP="00F70251">
      <w:pPr>
        <w:jc w:val="center"/>
      </w:pPr>
      <w:r>
        <w:t xml:space="preserve"> (102 часа , 3 часа в неделю)</w:t>
      </w:r>
    </w:p>
    <w:p w:rsidR="00F70251" w:rsidRDefault="00F70251" w:rsidP="00F7025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4"/>
        <w:gridCol w:w="1126"/>
        <w:gridCol w:w="1532"/>
        <w:gridCol w:w="1641"/>
        <w:gridCol w:w="1448"/>
      </w:tblGrid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Тема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Кол-во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  <w:p w:rsidR="00F70251" w:rsidRDefault="00F70251" w:rsidP="00F12C3F">
            <w:pPr>
              <w:jc w:val="center"/>
            </w:pPr>
            <w:r>
              <w:t>Кол-во контрольных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Количество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уроков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внеклассного чтения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Количество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уроков развития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речи</w:t>
            </w:r>
          </w:p>
          <w:p w:rsidR="00F70251" w:rsidRDefault="00F70251" w:rsidP="00F12C3F">
            <w:pPr>
              <w:jc w:val="center"/>
              <w:rPr>
                <w:bCs/>
                <w:iCs/>
              </w:rPr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>Введение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>Из древнерусской литературы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 xml:space="preserve">Из русской литературы </w:t>
            </w:r>
            <w:r>
              <w:rPr>
                <w:bCs/>
                <w:lang w:val="en-US"/>
              </w:rPr>
              <w:t>XVIII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rPr>
                <w:bCs/>
              </w:rPr>
              <w:t xml:space="preserve">Из русской литературы </w:t>
            </w:r>
            <w:r>
              <w:rPr>
                <w:bCs/>
                <w:lang w:val="en-US"/>
              </w:rPr>
              <w:t>XIX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4</w:t>
            </w: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 xml:space="preserve">Из русской литературы </w:t>
            </w:r>
            <w:r>
              <w:rPr>
                <w:lang w:val="en-US"/>
              </w:rPr>
              <w:t>XX</w:t>
            </w:r>
            <w:r>
              <w:t xml:space="preserve"> века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2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  <w:rPr>
                <w:bCs/>
              </w:rPr>
            </w:pPr>
            <w:r>
              <w:rPr>
                <w:bCs/>
              </w:rPr>
              <w:t>Из зарубежной литературы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jc w:val="center"/>
            </w:pPr>
          </w:p>
        </w:tc>
      </w:tr>
      <w:tr w:rsidR="00F70251" w:rsidTr="00F12C3F"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Всего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10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jc w:val="center"/>
            </w:pPr>
            <w:r>
              <w:t>4</w:t>
            </w:r>
          </w:p>
        </w:tc>
      </w:tr>
    </w:tbl>
    <w:p w:rsidR="00F70251" w:rsidRDefault="00F70251" w:rsidP="00F70251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F70251" w:rsidRDefault="00F70251" w:rsidP="00F70251">
      <w:pPr>
        <w:shd w:val="clear" w:color="auto" w:fill="FFFFFF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F70251" w:rsidRDefault="00F70251" w:rsidP="00F702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 9 КЛАСС</w:t>
      </w:r>
    </w:p>
    <w:p w:rsidR="00F70251" w:rsidRDefault="00F70251" w:rsidP="00F70251">
      <w:pPr>
        <w:shd w:val="clear" w:color="auto" w:fill="FFFFFF"/>
        <w:jc w:val="center"/>
        <w:rPr>
          <w:bCs/>
          <w:i/>
        </w:rPr>
      </w:pPr>
      <w:r>
        <w:rPr>
          <w:bCs/>
          <w:i/>
        </w:rPr>
        <w:t xml:space="preserve"> (102 часа: 3 ч. в неделю)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6521"/>
        <w:gridCol w:w="992"/>
        <w:gridCol w:w="1701"/>
      </w:tblGrid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lastRenderedPageBreak/>
              <w:t>№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jc w:val="center"/>
            </w:pPr>
            <w:r>
              <w:rPr>
                <w:b/>
                <w:bCs/>
              </w:rPr>
              <w:t>Введение (1ч.)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Литература как искусство слова и её роль в духовной жизни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  <w:bCs/>
              </w:rPr>
              <w:t>Из древнерусской литературы (2ч.)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Литература Древней Руси. «Слово о полку Игореве» - величайший памятник древнерусской литературы.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Художественные особенности «Слова…»: самобытность содержания, специфика жанра, образов, языка.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 xml:space="preserve">Из литературы </w:t>
            </w:r>
            <w:r>
              <w:rPr>
                <w:b/>
                <w:bCs/>
                <w:lang w:val="en-US"/>
              </w:rPr>
              <w:t>XVIII</w:t>
            </w:r>
            <w:r>
              <w:rPr>
                <w:b/>
                <w:bCs/>
              </w:rPr>
              <w:t xml:space="preserve"> века (10ч.)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Классицизм в русском и мировом искусстве.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М.В. Ломоносов. Слово о поэте и писателе. «Вечернее размышление о Божием величестве при случае великого северного сияния».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М.В. Ломоносов. «Ода на  день восшествия на Всероссийский престол ея Величества государыни Императрицы Елисаветы Петровны 1747 года».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Г.Р. Державин. Слово о поэте-философе. Обличие несправедливости в стихотворении «Властителям и судьям».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Тема поэта и поэзии в лирике Державина. «Памятник».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А.Н. Радищев. Слово о писателе. «Путешествие из Петербурга в Москву» (главы).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Особенности повествования в «Путешествии…». Жанр путешествия и его содержательное наполнение.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Н.М. Карамзин. Слово о писателе и историке. Понятие о сентиментализме. «Осень». «Бедная Лиза».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«Бедная Лиза» как произведение сентиментализма. Новые черты русской литературы.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Итоговый урок по разделам </w:t>
            </w:r>
            <w:r>
              <w:rPr>
                <w:lang w:val="en-US"/>
              </w:rPr>
              <w:t>I</w:t>
            </w:r>
            <w:r>
              <w:t xml:space="preserve"> и </w:t>
            </w:r>
            <w:r>
              <w:rPr>
                <w:lang w:val="en-US"/>
              </w:rPr>
              <w:t>II</w:t>
            </w:r>
            <w: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t xml:space="preserve">Из русской литературы </w:t>
            </w:r>
            <w:r>
              <w:rPr>
                <w:b/>
                <w:lang w:val="de-DE"/>
              </w:rPr>
              <w:t>XIX</w:t>
            </w:r>
            <w:r>
              <w:rPr>
                <w:b/>
                <w:bCs/>
              </w:rPr>
              <w:t xml:space="preserve"> века (54ч.)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Общая характеристика русской и мировой литературы </w:t>
            </w:r>
            <w:r>
              <w:rPr>
                <w:lang w:val="de-DE"/>
              </w:rPr>
              <w:t>XIX</w:t>
            </w:r>
            <w:r>
              <w:t xml:space="preserve">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Романтическая лирика начала </w:t>
            </w:r>
            <w:r>
              <w:rPr>
                <w:lang w:val="de-DE"/>
              </w:rPr>
              <w:t>XIX</w:t>
            </w:r>
            <w:r>
              <w:t xml:space="preserve"> века. В.А. Жуковский. Жизнь и творчество (обзор). «Море». «Невыразимое».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В.А.Жуковский. «Светлана». Особенности жанра баллады. Язык баллады.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А.С. Грибоедов: личность и судьба драматурга.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А.С. Грибоедов. «Горе от ума». Обзор содержания. Особенности композиции комедии.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19, 20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Фамусовкая Москва в комедии «Горе от ума».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21, 22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Чацкий в системе образов комедии. Общечеловеческое звучание образов персонажей.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Язык комедии А.С. Грибоедова «Горе от ума». Обучение анализу эпизода драматического произведения (по комедии «Горе от ума»).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И.А. Гончаров. «Мильон терзаний». Подготовка к домашнему сочинению по комедии А.С. Грибоедова «Горе от ума».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А.С. Пушкин: жизнь и творчество. Лицейская лирика.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Лирика петербургского периода. «К Чаадаеву». «К морю». «Анчар».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Любовь как гармония душ в интимной лирике А.С. Пушкина. «На холмах Грузии лежит ночная мгла…», «Я вас любил; любовь ещё, быть может…». Адресаты любовной лирики поэта.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Тема поэта и поэзии в лирике А.С. Пушкина. «Пророк», «Я памятник воздвиг себе нерукотворный»…», «Бесы». Обучение анализу одного стихотворения.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контроля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Контрольная работа по романтической лирике начала </w:t>
            </w:r>
            <w:r>
              <w:rPr>
                <w:lang w:val="de-DE"/>
              </w:rPr>
              <w:t>XIX</w:t>
            </w:r>
            <w:r>
              <w:t xml:space="preserve"> века, комедии «Горе от ума», лирике А.С. Пушкина.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 «Цыганы» как романтическая поэма.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Роман А.С. Пушкина «Евгений Онегин». История создания. Замысел и композиция романа. Сюжет.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Типическое и индивидуальное в образах Онегина и Ленского. Трагические итоги жизненного пути.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Татьяна Ларина – нравственный идеал Пушкина.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Эволюция взаимоотношений Татьяны и Онегина. Анализ двух писем.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Автор как идейнокомпозиционный и лирический центр романа.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lastRenderedPageBreak/>
              <w:t>36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Пушкинская эпоха в романе «Евгений Онегин» как энциклопедия русской жизни. Реализм романа.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Пушкинский роман в зеркале критики.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 (В.Г. Белинский, Д.И.Писарев, А.А.Григорьев, Ф.М.Достоевский). Подготовка  к сочинению по роману А.С. Пушкин «Евгений Онегин»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А.С. Пушкин. «Моцарт и Сальери». Проблема «гения и злодейства».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М.Ю. Лермонтов. Жизнь и творчество. Мотивы вольности и одиночества в лирике. «Парус», «Молитва», «Нет, я не Байрон, я другой…»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Образ поэта-пророка в лирике М.Ю.Лермонтова. «Смерть поэта», «Поэт», «Пророк», «Я жить хочу! Хочу печали…»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Адресаты любовной лирики М.Ю. Лермонтова и послания к ним. «Нет, не тебя так пылко я люблю…», «расстались мы, но твой портрет…»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Эпоха безвременья в лирике М.Ю. Лермонтова. «Дума», «Предсказание». Тема России. «Родина»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М.Ю. Лермонтов. «Герой нашего времени». Обзор содержания.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М.Ю. Лермонтов. «Герой нашего времени». Печорин как представитель «портретного поколения». «Бела», «Максим Максимыч».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45,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«Журнал Печорина» как средство самораскрытия его характера. «Тамань», «Княжна Мери», «Фаталист»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 Печорин в системе мужских образов романа. Дружба в жизни Печорина.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Печорин в системе женских образов романа. Любовь в жизни Печорина.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Споры о романтизме и реализме романа «Герой нашего времени».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контроля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Контрольная работа по лирике М.Ю. Лермонтова, роману «Герой нашего времени».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Н.В. Гоголь: страницы жизни и творчества.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52, 53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Система образов поэмы «Мертвые души». Обучение анализу </w:t>
            </w:r>
            <w:r>
              <w:lastRenderedPageBreak/>
              <w:t>эпизода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lastRenderedPageBreak/>
              <w:t>54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Образ города в поэме «Мертвые души»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Чичков как новый герой эпохи и как антигерой.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«Мертвые души» - поэма о величии России. Поэма в оценках Белинского.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«Мертвые души» - поэма о величии России. Урок подготовки к домашнему сочинению.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58, 59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Ф.М. Достоевский. Слово о писателе. Тип «петербургского мечтателя» в повести «Белые ночи».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Роль истории Настеньки в повести «Белые ночи».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А.Н.Островский. Слово о писателе. «Бедность не порок». Особенности сюжета.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Любовь в патриархальном мире и её влияние на героев пьесы «Бедность не порок»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Л.Н.Толстой. слово о писателе. Обзор содержания автобиографической трилогии. «Юность»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А.П.Чехов. Слово о писателе. «Смерть чиновника». Эволюция образа «маленького человека» в русской литературе </w:t>
            </w:r>
            <w:r>
              <w:rPr>
                <w:lang w:val="en-US"/>
              </w:rPr>
              <w:t>XIX</w:t>
            </w:r>
            <w:r>
              <w:t xml:space="preserve">века.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А.П.Чехов. «Тоска». Тема одиночества человека в мире.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 развития речи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Подготовка к сочинению-ответу на проблемный вопрос «В чем особенности изображения внутреннего  мира героев русской литературы </w:t>
            </w:r>
            <w:r>
              <w:rPr>
                <w:lang w:val="en-US"/>
              </w:rPr>
              <w:t>XIX</w:t>
            </w:r>
            <w:r>
              <w:t>века?»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Стихи разных жанров Н.А. Некрасова, Ф.И. Тютчева,  А.А. Фета.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t xml:space="preserve">Из русской литературы </w:t>
            </w:r>
            <w:r>
              <w:rPr>
                <w:b/>
                <w:lang w:val="de-DE"/>
              </w:rPr>
              <w:t>XX</w:t>
            </w:r>
            <w:r>
              <w:rPr>
                <w:b/>
                <w:bCs/>
              </w:rPr>
              <w:t xml:space="preserve"> века (27ч.)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Русская литература </w:t>
            </w:r>
            <w:r>
              <w:rPr>
                <w:lang w:val="en-US"/>
              </w:rPr>
              <w:t>XX</w:t>
            </w:r>
            <w:r>
              <w:t xml:space="preserve"> века: многообразие жанров, направлений.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И.А.Бунин. Слово о писателе. «Темные аллеи»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Мастерство И.А. Бунина в рассказе «Темные аллеи».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Русская поэзия Серебряного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А.А. Блок. Слово о поэте. «Ветер принес издалека…», «О весна, без конца и без краю…», «О, я хочу безумно жить…».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С.А.Есенин. Слово о поэте. Тема Родины в лирике С.А, Есенина. «Вот уж вечер…», «Разбуди меня завтра рано…», «Край ты мой </w:t>
            </w:r>
            <w:r>
              <w:lastRenderedPageBreak/>
              <w:t>заброшенный…»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lastRenderedPageBreak/>
              <w:t>74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Размышления о жизни, любви, природе, предназначении человека в лирике С.А.Есенина. «Письмо к женщине», «Не жалею, не зову, не плачу…», «Отговорила роща золотая…».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75, 76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В.В. Маяковский. Слово о поэте. «Послушайте!», «А вы могли бы?», «Люблю» (отрывок)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М.А. Булгаков. Слово о писателе. «Собачье сердце» как социально-философская сатира на современное общество.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Поэтика повести «Собачье сердце». Гуманистическая позиция автора. Смысл названия.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М.И. Цветаева.  Слово о поэте. Стихи о поэзии, о любви, о жизни и смерти. «Идешь на меня похожий…», «Бабушке», «Мне нравится, что вы больны не мной…».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«Родина». Образ Родины в лирическом цикле М.И. Цветаевой «Стихи о Москве».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А.А. Ахматова. Слово о поэте. Трагические интонации в любовной лирике.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Стихи  А.А. Ахматовой о поэте и поэзии. Особенности поэтики.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Н.А. Заболоцкий. Слово о поэте. Тема гармонии с природой, любви и смерти в лирике поэта. «Я не ищу гармониии в природе…», «Где-то в поле возле Магадана…», «Можжевеловый куст».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М.А. Шолохов. Слово о писателе. «Судьба человека». Смысл названия рассказа. Судьба человека и Родины.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85, 86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Особенности авторского повествования в рассказе «Судьба человека».  Композиция рассказа, автор и рассказчик.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Б.Л.Пастернак. Слово о поэте. Вечность и современность в стихах о природе и любви. «Красавица моя, вся стать…», «Перемена», «Весна в лесу», «Быть знаменитым некрасиво…».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А.Т.Твардовский. Слово  о поэте. Раздумья о родине и о природе в лирике поэта. «Урожай», «Весенние строчки».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А.Т. Твардовский. «Я убит подо Ржевом»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90, 91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Песни и романсы на стихи русских поэтов </w:t>
            </w:r>
            <w:r>
              <w:rPr>
                <w:lang w:val="en-US"/>
              </w:rPr>
              <w:t>XIX</w:t>
            </w:r>
            <w:r>
              <w:t>-</w:t>
            </w:r>
            <w:r>
              <w:rPr>
                <w:lang w:val="en-US"/>
              </w:rPr>
              <w:t>XX</w:t>
            </w:r>
            <w:r>
              <w:t xml:space="preserve"> веков.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А.И. Солженицын. Слово о писателе. «Матренин двор».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Образ праведницы в рассказе «Матренин двор». Трагизм её судьбы. Нравственный смысл рассказа-притчи.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контроля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lastRenderedPageBreak/>
              <w:t xml:space="preserve">Контрольная работа по произведения русской литературы  </w:t>
            </w:r>
            <w:r>
              <w:rPr>
                <w:lang w:val="en-US"/>
              </w:rPr>
              <w:t>XX</w:t>
            </w:r>
            <w:r>
              <w:t xml:space="preserve"> 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Из зарубежной литературы (8ч.)</w:t>
            </w: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Античная лирика. Катулл. Слово о поэте. «Нет, ни одна средь женщин…», «Нет, не надейся приязнь заслужить…».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Гораций. Слово о поэте. «Я воздвиг памятник…».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Данте Алигьери. Сло о поэте. «Божественная комедия» (фрагменты).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У.Шекспир. Слово о поэте. «Гамлет» (Обзор с чтением отдельных сцен.)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Трагедия любви Гамлета и Офелии. Философский характер трагедии.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99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И.В. Гете. Слово о поэте. «Фауст» (Обзор с чтением отдельных сцен.)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 xml:space="preserve">Урок внеклассного чтения 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>Смысл сопоставления Фауста и Вагнера. Трагизм любви Вагнера к Гретхен. Идейный смысл трагедии.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101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rPr>
                <w:i/>
              </w:rPr>
              <w:t>Урок-зачет</w:t>
            </w:r>
          </w:p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  <w:r>
              <w:t xml:space="preserve">Выявление уровня литературного развития учащихся.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  <w:tr w:rsidR="00F70251" w:rsidTr="00F12C3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shd w:val="clear" w:color="auto" w:fill="FFFFFF"/>
              <w:rPr>
                <w:i/>
              </w:rPr>
            </w:pPr>
            <w:r>
              <w:t>Итоги года и задания для летнего чтения.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51" w:rsidRDefault="00F70251" w:rsidP="00F12C3F">
            <w:pPr>
              <w:tabs>
                <w:tab w:val="center" w:pos="4677"/>
                <w:tab w:val="right" w:pos="9355"/>
              </w:tabs>
            </w:pPr>
          </w:p>
        </w:tc>
      </w:tr>
    </w:tbl>
    <w:p w:rsidR="00F70251" w:rsidRDefault="00F70251" w:rsidP="00F70251">
      <w:pPr>
        <w:rPr>
          <w:sz w:val="28"/>
          <w:szCs w:val="28"/>
        </w:rPr>
      </w:pPr>
    </w:p>
    <w:p w:rsidR="00F70251" w:rsidRDefault="00F70251" w:rsidP="00F70251">
      <w:pPr>
        <w:jc w:val="center"/>
        <w:rPr>
          <w:b/>
        </w:rPr>
      </w:pPr>
      <w:r>
        <w:rPr>
          <w:b/>
        </w:rPr>
        <w:t>КРИТЕРИИ ОЦЕНИВАНИЯ  ДОСТИЖЕНИЙ ОБУЧАЮЩИХСЯ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сочинений.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основу оценки сочинений по литературе  положены следующие главные критерии в пределах программы данного класса: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правильное понимание темы, глубина и полнота её раскрытия, верная передача фактов, правильное объяснение событий и поведения героев исходя из идейно-тематического содержания произведения, доказательность основных положений, привлечение материала, важного и существенного для раскрытия темы, умение делать выводы и обобщения, точность в цитатах и умение включать их в текст сочинения; наличие плана в обучающих сочинениях; соразмерность частей сочинения, логичность связей и переходов между ними;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точность и богатство лексики, умение пользоваться изобразительными средствами языка.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5”"/>
        </w:smartTagPr>
        <w:r>
          <w:rPr>
            <w:rFonts w:ascii="Times New Roman" w:hAnsi="Times New Roman"/>
            <w:b/>
            <w:sz w:val="24"/>
            <w:szCs w:val="24"/>
          </w:rPr>
          <w:t>5”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глубоко и аргументированно раскрывающее тему, свидетельствующее об отличном знании текста произведения и других материалов, необходимых для её раскрытия, об умении целенаправленно анализировать материал,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стройное по композиции, логичное и последовательное в изложении мыслей;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написанное правильным литературным языком и стилистически соответствующее содержанию.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Допускается незначительная неточность в содержании, один-два речевых недочёта.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4”"/>
        </w:smartTagPr>
        <w:r>
          <w:rPr>
            <w:rFonts w:ascii="Times New Roman" w:hAnsi="Times New Roman"/>
            <w:b/>
            <w:sz w:val="24"/>
            <w:szCs w:val="24"/>
          </w:rPr>
          <w:t>4”</w:t>
        </w:r>
      </w:smartTag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достаточно полно и убедительно раскрывающее тему, обнаруживающее хорошее знание литературного материала и других источников по теме сочинения и умение пользоваться ими для обоснования своих мыслей, а также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логичное и последовательное изложение содержания;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написанное правильным литературным языком, стилистически соответствующее содержанию.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Допускаются две-три неточности в содержании, незначительные отклонения от темы, а также не более трёх-четырёх речевых недочётов.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3”"/>
        </w:smartTagPr>
        <w:r>
          <w:rPr>
            <w:rFonts w:ascii="Times New Roman" w:hAnsi="Times New Roman"/>
            <w:b/>
            <w:sz w:val="24"/>
            <w:szCs w:val="24"/>
          </w:rPr>
          <w:t>3”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сочинение, в котором: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главном и основном раскрывается тема, в целом дан верный, но односторонний или недостаточно полный ответ на тему, допущены отклонения от неё или отдельные ошибки в изложении фактического материала; обнаруживается недостаточное умение делать выводы и обобщения;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излагается достаточно логично, но имеются отдельные нарушения в последовательности выражения мыслей;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обнаруживается владение основами письменной речи;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имеется не более четырёх недочётов в содержании и пяти речевых недочётов.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b/>
            <w:sz w:val="24"/>
            <w:szCs w:val="24"/>
          </w:rPr>
          <w:t>2”</w:t>
        </w:r>
      </w:smartTag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ставится за сочинение, которое: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характеризуется случайным расположением материала, отсутствием связи между частями;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отличается бедностью словаря, наличием грубых речевых ошибок.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1”"/>
        </w:smartTagPr>
        <w:r>
          <w:rPr>
            <w:rFonts w:ascii="Times New Roman" w:hAnsi="Times New Roman"/>
            <w:b/>
            <w:sz w:val="24"/>
            <w:szCs w:val="24"/>
          </w:rPr>
          <w:t>1”</w:t>
        </w:r>
      </w:smartTag>
      <w:r>
        <w:rPr>
          <w:rFonts w:ascii="Times New Roman" w:hAnsi="Times New Roman"/>
          <w:sz w:val="24"/>
          <w:szCs w:val="24"/>
        </w:rPr>
        <w:t xml:space="preserve"> ставится за сочинение: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совершенно не раскрывающее тему, свидетельствующее о полном незнании текста произведения и неумении излагать свои мысли;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содержащее большее число ошибок, чем это установлено для отметки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sz w:val="24"/>
            <w:szCs w:val="24"/>
          </w:rPr>
          <w:t>2”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Pr="002D7302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устных ответов.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оценке устных ответов учитель руководствуется следующими основными критериями в пределах программы данного класса: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знание текста и понимание идейно-художественного содержания изученного произведения;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умение объяснить взаимосвязь событий, характер и поступки героев;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понимание роли художественных средств в раскрытии идейно-эстетического содержания изученного произведения;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знание теоретико-литературных понятий и умение пользоваться этими знаниями при анализе произведений, изучаемых в классе и прочитанных самостоятельно;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       умение анализировать художественное произведение в соответствии с ведущими идеями эпохи;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·        уметь владеть монологической литературной речью, логически и последовательно отвечать на поставленный вопрос, бегло, правильно и выразительно читать художественный текст.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 оценке устных ответов по литературе могут быть следующие критерии: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«5»:</w:t>
      </w:r>
      <w:r>
        <w:rPr>
          <w:rFonts w:ascii="Times New Roman" w:hAnsi="Times New Roman"/>
          <w:sz w:val="24"/>
          <w:szCs w:val="24"/>
        </w:rPr>
        <w:t xml:space="preserve"> ответ обнаруживает прочные знания и глубокое понимание текста изучаемого произведения; умение объяснить взаимосвязь событий, характер и поступки героев, роль художественных средств в раскрытии идейно-эстетического содержания произведения; привлекать текст для аргументации своих выводов; раскрывать связь произведения с эпохой; свободно владеть монологической речью.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«4»:</w:t>
      </w:r>
      <w:r>
        <w:rPr>
          <w:rFonts w:ascii="Times New Roman" w:hAnsi="Times New Roman"/>
          <w:sz w:val="24"/>
          <w:szCs w:val="24"/>
        </w:rPr>
        <w:t xml:space="preserve"> ставится за ответ, который показывает прочное знание и достаточно глубокое понимание текста изучаемого произведения; за умение объяснить взаимосвязь событий, характеры и поступки героев и роль основных художественных средств в раскрытии идейно-эстетического содержания произведения; умение привлекать текст произведения для обоснования своих выводов; хорошо владеть монологической литературной речью; однако допускают 2-3 неточности в ответе.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«3»:</w:t>
      </w:r>
      <w:r>
        <w:rPr>
          <w:rFonts w:ascii="Times New Roman" w:hAnsi="Times New Roman"/>
          <w:sz w:val="24"/>
          <w:szCs w:val="24"/>
        </w:rPr>
        <w:t xml:space="preserve"> оценивается ответ, свидетельствующий в основном знание и понимание текста изучаемого произведения, умение объяснять взаимосвязь основных средств в раскрытии идейно-художественного содержания произведения, но недостаточное умение пользоваться этими знаниями при анализе произведения. Допускается несколько ошибок в содержании ответа, недостаточно свободное владение монологической речью, ряд недостатков в композиции и языке ответа, несоответствие уровня чтения установленным нормам для данного класса.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«2»:</w:t>
      </w:r>
      <w:r>
        <w:rPr>
          <w:rFonts w:ascii="Times New Roman" w:hAnsi="Times New Roman"/>
          <w:sz w:val="24"/>
          <w:szCs w:val="24"/>
        </w:rPr>
        <w:t xml:space="preserve"> ответ обнаруживает незнание существенных вопросов содержания произведения; неумение объяснить поведение и характеры основных героев и роль важнейших художественных средств в раскрытии идейно-эстетического содержания произведения, слабое владение монологической речью и техникой чтения, бедность выразительных средств языка.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</w:p>
    <w:p w:rsidR="00F70251" w:rsidRDefault="00F70251" w:rsidP="00F7025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тестовых работ.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проведении тестовых работ по литературе критерии оценок следующие: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«5» - 90 – 100 %;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«4» - 78 – 89 %;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«3» - 60 – 77 %;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«2»- менее 59 %.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творческих работ.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Творческая работа выявляет сформированность уровня грамотности и компетентности учащегося,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самостоятельные выводы, проверяет речевую подготовку учащегося.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работы, использование иллюстративного материала; широта охвата источников и дополнительной литературы. Содержание творческой работы оценивается по следующим критериям: - соответствие </w:t>
      </w:r>
      <w:r>
        <w:rPr>
          <w:rFonts w:ascii="Times New Roman" w:hAnsi="Times New Roman"/>
          <w:sz w:val="24"/>
          <w:szCs w:val="24"/>
        </w:rPr>
        <w:lastRenderedPageBreak/>
        <w:t xml:space="preserve">работы ученика теме и основной мысли; - полнота раскрытия тема; - правильность фактического материала; - последовательность изложения. При оценке речевого оформления учитываются: - разнообразие словарного и грамматического строя речи; - стилевое единство и выразительность речи; - число языковых ошибок и стилистических недочетов. При оценке источниковедческой базы творческой работы учитывается правильное оформление сносок; соответствие общим нормам и правилам библиографии применяемых источников и ссылок на них; реальное использование в работе литературы приведенной в списке источников; широта временного и фактического охвата дополнительной литературы; целесообразность использования тех или иных источников.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5”"/>
        </w:smartTagPr>
        <w:r>
          <w:rPr>
            <w:rFonts w:ascii="Times New Roman" w:hAnsi="Times New Roman"/>
            <w:sz w:val="24"/>
            <w:szCs w:val="24"/>
          </w:rPr>
          <w:t>5”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содержание работы полностью соответствует теме;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содержании; 1-2 речевых недочета;1 грамматическая ошибка.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4”"/>
        </w:smartTagPr>
        <w:r>
          <w:rPr>
            <w:rFonts w:ascii="Times New Roman" w:hAnsi="Times New Roman"/>
            <w:sz w:val="24"/>
            <w:szCs w:val="24"/>
          </w:rPr>
          <w:t>4”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3”"/>
        </w:smartTagPr>
        <w:r>
          <w:rPr>
            <w:rFonts w:ascii="Times New Roman" w:hAnsi="Times New Roman"/>
            <w:sz w:val="24"/>
            <w:szCs w:val="24"/>
          </w:rPr>
          <w:t>3”</w:t>
        </w:r>
      </w:smartTag>
      <w:r>
        <w:rPr>
          <w:rFonts w:ascii="Times New Roman" w:hAnsi="Times New Roman"/>
          <w:sz w:val="24"/>
          <w:szCs w:val="24"/>
        </w:rPr>
        <w:t xml:space="preserve"> ставиться, если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иллюстративного оформления. В работе допускается не более 4-х недочетов в содержании, 5 речевых недочетов, 4 грамматических ошибки. </w:t>
      </w:r>
    </w:p>
    <w:p w:rsidR="00F70251" w:rsidRPr="002D7302" w:rsidRDefault="00F70251" w:rsidP="00F70251">
      <w:pPr>
        <w:pStyle w:val="ab"/>
        <w:rPr>
          <w:rFonts w:ascii="Times New Roman" w:hAnsi="Times New Roman"/>
          <w:sz w:val="16"/>
          <w:szCs w:val="16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Отметка “</w:t>
      </w:r>
      <w:smartTag w:uri="urn:schemas-microsoft-com:office:smarttags" w:element="metricconverter">
        <w:smartTagPr>
          <w:attr w:name="ProductID" w:val="2”"/>
        </w:smartTagPr>
        <w:r>
          <w:rPr>
            <w:rFonts w:ascii="Times New Roman" w:hAnsi="Times New Roman"/>
            <w:sz w:val="24"/>
            <w:szCs w:val="24"/>
          </w:rPr>
          <w:t>2”</w:t>
        </w:r>
      </w:smartTag>
      <w:r>
        <w:rPr>
          <w:rFonts w:ascii="Times New Roman" w:hAnsi="Times New Roman"/>
          <w:sz w:val="24"/>
          <w:szCs w:val="24"/>
        </w:rPr>
        <w:t xml:space="preserve"> ставится, если работа не соответствует теме; допущено много фактических ошибок; нарушена последовательность изложения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речевых и до 7 грамматических ошибки. </w:t>
      </w: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Учитываемым положительным фактором является наличие рецензии на исследовательскую работу. </w:t>
      </w:r>
    </w:p>
    <w:p w:rsidR="00F70251" w:rsidRDefault="00F70251" w:rsidP="00F70251">
      <w:pPr>
        <w:pStyle w:val="ab"/>
        <w:rPr>
          <w:rFonts w:ascii="Times New Roman" w:hAnsi="Times New Roman"/>
          <w:b/>
          <w:sz w:val="24"/>
          <w:szCs w:val="24"/>
        </w:rPr>
      </w:pPr>
    </w:p>
    <w:p w:rsidR="00F70251" w:rsidRDefault="00F70251" w:rsidP="00F70251">
      <w:pPr>
        <w:pStyle w:val="ab"/>
        <w:rPr>
          <w:rFonts w:ascii="Times New Roman" w:hAnsi="Times New Roman"/>
          <w:sz w:val="24"/>
          <w:szCs w:val="24"/>
        </w:rPr>
      </w:pPr>
    </w:p>
    <w:p w:rsidR="00F70251" w:rsidRPr="00633ADD" w:rsidRDefault="00F70251" w:rsidP="00F70251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color w:val="444444"/>
          <w:szCs w:val="18"/>
          <w:lang w:eastAsia="ru-RU"/>
        </w:rPr>
      </w:pPr>
    </w:p>
    <w:p w:rsidR="00F70251" w:rsidRPr="00CB0E6F" w:rsidRDefault="00F70251" w:rsidP="00F70251">
      <w:pPr>
        <w:rPr>
          <w:rFonts w:ascii="Times New Roman" w:hAnsi="Times New Roman"/>
          <w:sz w:val="28"/>
        </w:rPr>
      </w:pPr>
    </w:p>
    <w:p w:rsidR="00054B3D" w:rsidRPr="00B15F66" w:rsidRDefault="00054B3D" w:rsidP="00B15F66">
      <w:pPr>
        <w:spacing w:after="360"/>
        <w:jc w:val="both"/>
        <w:rPr>
          <w:rFonts w:ascii="Times New Roman" w:eastAsia="Times New Roman" w:hAnsi="Times New Roman"/>
          <w:color w:val="39444D"/>
          <w:sz w:val="24"/>
          <w:szCs w:val="21"/>
          <w:lang w:eastAsia="ru-RU"/>
        </w:rPr>
      </w:pPr>
    </w:p>
    <w:p w:rsidR="00A03A13" w:rsidRPr="00B15F66" w:rsidRDefault="00A03A13" w:rsidP="00B15F66">
      <w:pPr>
        <w:rPr>
          <w:rFonts w:ascii="Times New Roman" w:hAnsi="Times New Roman"/>
          <w:sz w:val="28"/>
        </w:rPr>
      </w:pPr>
    </w:p>
    <w:sectPr w:rsidR="00A03A13" w:rsidRPr="00B15F66" w:rsidSect="00A03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5625F"/>
    <w:multiLevelType w:val="multilevel"/>
    <w:tmpl w:val="2A92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1143A4"/>
    <w:multiLevelType w:val="multilevel"/>
    <w:tmpl w:val="BEBA75F4"/>
    <w:lvl w:ilvl="0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64"/>
        </w:tabs>
        <w:ind w:left="1764" w:hanging="360"/>
      </w:pPr>
    </w:lvl>
    <w:lvl w:ilvl="2" w:tentative="1">
      <w:start w:val="1"/>
      <w:numFmt w:val="decimal"/>
      <w:lvlText w:val="%3."/>
      <w:lvlJc w:val="left"/>
      <w:pPr>
        <w:tabs>
          <w:tab w:val="num" w:pos="2484"/>
        </w:tabs>
        <w:ind w:left="2484" w:hanging="360"/>
      </w:pPr>
    </w:lvl>
    <w:lvl w:ilvl="3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entative="1">
      <w:start w:val="1"/>
      <w:numFmt w:val="decimal"/>
      <w:lvlText w:val="%5."/>
      <w:lvlJc w:val="left"/>
      <w:pPr>
        <w:tabs>
          <w:tab w:val="num" w:pos="3924"/>
        </w:tabs>
        <w:ind w:left="3924" w:hanging="360"/>
      </w:pPr>
    </w:lvl>
    <w:lvl w:ilvl="5" w:tentative="1">
      <w:start w:val="1"/>
      <w:numFmt w:val="decimal"/>
      <w:lvlText w:val="%6."/>
      <w:lvlJc w:val="left"/>
      <w:pPr>
        <w:tabs>
          <w:tab w:val="num" w:pos="4644"/>
        </w:tabs>
        <w:ind w:left="4644" w:hanging="360"/>
      </w:pPr>
    </w:lvl>
    <w:lvl w:ilvl="6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entative="1">
      <w:start w:val="1"/>
      <w:numFmt w:val="decimal"/>
      <w:lvlText w:val="%8."/>
      <w:lvlJc w:val="left"/>
      <w:pPr>
        <w:tabs>
          <w:tab w:val="num" w:pos="6084"/>
        </w:tabs>
        <w:ind w:left="6084" w:hanging="360"/>
      </w:pPr>
    </w:lvl>
    <w:lvl w:ilvl="8" w:tentative="1">
      <w:start w:val="1"/>
      <w:numFmt w:val="decimal"/>
      <w:lvlText w:val="%9."/>
      <w:lvlJc w:val="left"/>
      <w:pPr>
        <w:tabs>
          <w:tab w:val="num" w:pos="6804"/>
        </w:tabs>
        <w:ind w:left="6804" w:hanging="360"/>
      </w:pPr>
    </w:lvl>
  </w:abstractNum>
  <w:abstractNum w:abstractNumId="3">
    <w:nsid w:val="1B694419"/>
    <w:multiLevelType w:val="hybridMultilevel"/>
    <w:tmpl w:val="6C4860D6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>
    <w:nsid w:val="1FE6698A"/>
    <w:multiLevelType w:val="hybridMultilevel"/>
    <w:tmpl w:val="61D2537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2F1905"/>
    <w:multiLevelType w:val="hybridMultilevel"/>
    <w:tmpl w:val="85208C92"/>
    <w:lvl w:ilvl="0" w:tplc="43E2A6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1F6391"/>
    <w:multiLevelType w:val="multilevel"/>
    <w:tmpl w:val="DB42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5422E3"/>
    <w:multiLevelType w:val="multilevel"/>
    <w:tmpl w:val="2142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FD5D50"/>
    <w:multiLevelType w:val="multilevel"/>
    <w:tmpl w:val="03D66AB2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678523C7"/>
    <w:multiLevelType w:val="multilevel"/>
    <w:tmpl w:val="740C8E9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D0199A"/>
    <w:multiLevelType w:val="multilevel"/>
    <w:tmpl w:val="C1B2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D232970"/>
    <w:multiLevelType w:val="multilevel"/>
    <w:tmpl w:val="B4FA6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E6B48D9"/>
    <w:multiLevelType w:val="multilevel"/>
    <w:tmpl w:val="6BECC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FE0D87"/>
    <w:multiLevelType w:val="multilevel"/>
    <w:tmpl w:val="4050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1"/>
  </w:num>
  <w:num w:numId="9">
    <w:abstractNumId w:val="13"/>
  </w:num>
  <w:num w:numId="10">
    <w:abstractNumId w:val="7"/>
  </w:num>
  <w:num w:numId="11">
    <w:abstractNumId w:val="6"/>
  </w:num>
  <w:num w:numId="12">
    <w:abstractNumId w:val="1"/>
  </w:num>
  <w:num w:numId="13">
    <w:abstractNumId w:val="1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4284A"/>
    <w:rsid w:val="00054B3D"/>
    <w:rsid w:val="001E6D4B"/>
    <w:rsid w:val="001F5607"/>
    <w:rsid w:val="00216D14"/>
    <w:rsid w:val="00254D76"/>
    <w:rsid w:val="002E4D0E"/>
    <w:rsid w:val="00307535"/>
    <w:rsid w:val="00360691"/>
    <w:rsid w:val="003D515C"/>
    <w:rsid w:val="003F1852"/>
    <w:rsid w:val="004754BF"/>
    <w:rsid w:val="004A2AEF"/>
    <w:rsid w:val="005014A2"/>
    <w:rsid w:val="005B3368"/>
    <w:rsid w:val="006153C5"/>
    <w:rsid w:val="00685D3D"/>
    <w:rsid w:val="00781221"/>
    <w:rsid w:val="007F7C5C"/>
    <w:rsid w:val="008707CF"/>
    <w:rsid w:val="008B3688"/>
    <w:rsid w:val="009B3CE3"/>
    <w:rsid w:val="00A03A13"/>
    <w:rsid w:val="00A14ABA"/>
    <w:rsid w:val="00B15F66"/>
    <w:rsid w:val="00BE1181"/>
    <w:rsid w:val="00C451D3"/>
    <w:rsid w:val="00C57CD5"/>
    <w:rsid w:val="00D4377E"/>
    <w:rsid w:val="00DE7E0D"/>
    <w:rsid w:val="00E4284A"/>
    <w:rsid w:val="00EB4DF2"/>
    <w:rsid w:val="00F10701"/>
    <w:rsid w:val="00F70251"/>
    <w:rsid w:val="00F8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A13"/>
    <w:pPr>
      <w:spacing w:after="200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E4284A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428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4284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4284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4284A"/>
  </w:style>
  <w:style w:type="paragraph" w:styleId="a5">
    <w:name w:val="Balloon Text"/>
    <w:basedOn w:val="a"/>
    <w:link w:val="a6"/>
    <w:uiPriority w:val="99"/>
    <w:semiHidden/>
    <w:unhideWhenUsed/>
    <w:rsid w:val="00E4284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8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5F66"/>
    <w:pPr>
      <w:ind w:left="720"/>
      <w:contextualSpacing/>
    </w:pPr>
  </w:style>
  <w:style w:type="table" w:styleId="a8">
    <w:name w:val="Table Grid"/>
    <w:basedOn w:val="a1"/>
    <w:uiPriority w:val="59"/>
    <w:rsid w:val="005B3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16D1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9">
    <w:name w:val="Body Text"/>
    <w:basedOn w:val="a"/>
    <w:link w:val="aa"/>
    <w:rsid w:val="00216D14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216D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qFormat/>
    <w:rsid w:val="00F70251"/>
    <w:rPr>
      <w:sz w:val="22"/>
      <w:szCs w:val="22"/>
      <w:lang w:eastAsia="en-US"/>
    </w:rPr>
  </w:style>
  <w:style w:type="paragraph" w:customStyle="1" w:styleId="c41">
    <w:name w:val="c41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">
    <w:name w:val="c38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5">
    <w:name w:val="c45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70251"/>
  </w:style>
  <w:style w:type="paragraph" w:customStyle="1" w:styleId="c8">
    <w:name w:val="c8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F7025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F70251"/>
  </w:style>
  <w:style w:type="character" w:customStyle="1" w:styleId="c14">
    <w:name w:val="c14"/>
    <w:basedOn w:val="a0"/>
    <w:rsid w:val="00F702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era.edu.ru/" TargetMode="External"/><Relationship Id="rId13" Type="http://schemas.openxmlformats.org/officeDocument/2006/relationships/hyperlink" Target="http://www.levtolstoy.org.ru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fplib.ru/" TargetMode="External"/><Relationship Id="rId12" Type="http://schemas.openxmlformats.org/officeDocument/2006/relationships/hyperlink" Target="http://www.levtolstoy.org.ru/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nikolaygogol.org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utchev.net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nekrasow.org.ru/" TargetMode="External"/><Relationship Id="rId10" Type="http://schemas.openxmlformats.org/officeDocument/2006/relationships/hyperlink" Target="http://www.lermontow.org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tlit.nm.ru/" TargetMode="External"/><Relationship Id="rId14" Type="http://schemas.openxmlformats.org/officeDocument/2006/relationships/hyperlink" Target="http://www.aleksandrpushkin.ne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23923</Words>
  <Characters>136363</Characters>
  <Application>Microsoft Office Word</Application>
  <DocSecurity>0</DocSecurity>
  <Lines>1136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</dc:creator>
  <cp:lastModifiedBy>Пользователь</cp:lastModifiedBy>
  <cp:revision>2</cp:revision>
  <dcterms:created xsi:type="dcterms:W3CDTF">2016-06-29T15:51:00Z</dcterms:created>
  <dcterms:modified xsi:type="dcterms:W3CDTF">2016-06-29T15:51:00Z</dcterms:modified>
</cp:coreProperties>
</file>