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57" w:rsidRPr="0079288E" w:rsidRDefault="00186957" w:rsidP="0018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755"/>
        <w:gridCol w:w="3333"/>
        <w:gridCol w:w="3402"/>
      </w:tblGrid>
      <w:tr w:rsidR="00186957" w:rsidRPr="0079288E" w:rsidTr="00BC5373">
        <w:tc>
          <w:tcPr>
            <w:tcW w:w="3755" w:type="dxa"/>
          </w:tcPr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AC33">
              <w:rPr>
                <w:rFonts w:ascii="Times New Roman" w:hAnsi="Times New Roman" w:cs="Times New Roman"/>
                <w:sz w:val="24"/>
                <w:szCs w:val="24"/>
              </w:rPr>
              <w:t>от 30.09.2019 года № 1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Председатель педагогического совета</w:t>
            </w:r>
          </w:p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__________        Т.А.Антонова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AC33">
              <w:rPr>
                <w:rFonts w:ascii="Times New Roman" w:hAnsi="Times New Roman" w:cs="Times New Roman"/>
                <w:sz w:val="24"/>
                <w:szCs w:val="24"/>
              </w:rPr>
              <w:t>«___» ____________ 2019 года</w:t>
            </w:r>
          </w:p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33" w:type="dxa"/>
          </w:tcPr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</w:p>
          <w:p w:rsidR="00186957" w:rsidRPr="0079288E" w:rsidRDefault="00186957" w:rsidP="00BC5373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с Управляющим советом школы                             </w:t>
            </w:r>
          </w:p>
          <w:p w:rsidR="00186957" w:rsidRPr="0079288E" w:rsidRDefault="00186957" w:rsidP="00BC5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957" w:rsidRPr="0079288E" w:rsidRDefault="00186957" w:rsidP="00BC5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957" w:rsidRPr="0079288E" w:rsidRDefault="00186957" w:rsidP="00BC53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</w:p>
          <w:p w:rsidR="00186957" w:rsidRPr="0079288E" w:rsidRDefault="00186957" w:rsidP="00BC5373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Управляющего совета    </w:t>
            </w:r>
          </w:p>
          <w:p w:rsidR="00186957" w:rsidRPr="0079288E" w:rsidRDefault="00186957" w:rsidP="00BC5373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A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Е.П.Графская                              «___» ____________ 2019 г</w:t>
            </w:r>
          </w:p>
          <w:p w:rsidR="00186957" w:rsidRPr="0079288E" w:rsidRDefault="00186957" w:rsidP="00BC5373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</w:p>
        </w:tc>
        <w:tc>
          <w:tcPr>
            <w:tcW w:w="3402" w:type="dxa"/>
          </w:tcPr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186957" w:rsidRPr="0079288E" w:rsidRDefault="00186957" w:rsidP="00BC5373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957" w:rsidRPr="0079288E" w:rsidRDefault="00186957" w:rsidP="00BC5373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Директор МОУ «Кузнеченская СОШ»</w:t>
            </w:r>
          </w:p>
          <w:p w:rsidR="00186957" w:rsidRPr="0079288E" w:rsidRDefault="00186957" w:rsidP="00BC5373">
            <w:pPr>
              <w:tabs>
                <w:tab w:val="left" w:pos="3825"/>
                <w:tab w:val="left" w:pos="59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9288E">
              <w:rPr>
                <w:rFonts w:ascii="Times New Roman" w:hAnsi="Times New Roman" w:cs="Times New Roman"/>
                <w:sz w:val="24"/>
                <w:szCs w:val="28"/>
              </w:rPr>
              <w:t>____________ Т.А.Антонова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AC33">
              <w:rPr>
                <w:rFonts w:ascii="Times New Roman" w:hAnsi="Times New Roman" w:cs="Times New Roman"/>
                <w:sz w:val="24"/>
                <w:szCs w:val="24"/>
              </w:rPr>
              <w:t>«___»   ______________ 2019 г</w:t>
            </w:r>
          </w:p>
          <w:p w:rsidR="00186957" w:rsidRPr="0079288E" w:rsidRDefault="00186957" w:rsidP="00BC5373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957" w:rsidRPr="0079288E" w:rsidRDefault="00186957" w:rsidP="00BC5373">
            <w:pPr>
              <w:tabs>
                <w:tab w:val="left" w:pos="69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86957" w:rsidRPr="0079288E" w:rsidRDefault="00186957" w:rsidP="0018695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57" w:rsidRPr="0079288E" w:rsidRDefault="00186957" w:rsidP="00186957">
      <w:pPr>
        <w:tabs>
          <w:tab w:val="left" w:pos="6975"/>
        </w:tabs>
        <w:spacing w:after="0" w:line="240" w:lineRule="auto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92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normaltextrun"/>
          <w:b/>
          <w:bCs/>
          <w:color w:val="000000"/>
          <w:sz w:val="28"/>
        </w:rPr>
        <w:t>ПОЛОЖЕНИЕ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normaltextrun"/>
          <w:b/>
          <w:bCs/>
          <w:color w:val="000000"/>
          <w:sz w:val="28"/>
        </w:rPr>
        <w:t xml:space="preserve"> о Совете </w:t>
      </w:r>
      <w:r>
        <w:rPr>
          <w:rStyle w:val="normaltextrun"/>
          <w:b/>
          <w:bCs/>
          <w:color w:val="000000"/>
          <w:sz w:val="28"/>
        </w:rPr>
        <w:t>обучающихся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</w:rPr>
      </w:pPr>
      <w:r w:rsidRPr="0079288E">
        <w:rPr>
          <w:rStyle w:val="normaltextrun"/>
          <w:b/>
          <w:bCs/>
          <w:color w:val="000000"/>
          <w:sz w:val="28"/>
        </w:rPr>
        <w:t>МОУ «</w:t>
      </w:r>
      <w:r w:rsidRPr="0079288E">
        <w:rPr>
          <w:rStyle w:val="spellingerror"/>
          <w:b/>
          <w:bCs/>
          <w:color w:val="000000"/>
          <w:sz w:val="28"/>
        </w:rPr>
        <w:t>Кузнеченская</w:t>
      </w:r>
      <w:r w:rsidRPr="0079288E">
        <w:rPr>
          <w:rStyle w:val="normaltextrun"/>
          <w:b/>
          <w:bCs/>
          <w:color w:val="000000"/>
          <w:sz w:val="28"/>
        </w:rPr>
        <w:t> средняя общеобразовательная школа»</w:t>
      </w:r>
      <w:r w:rsidRPr="0079288E">
        <w:rPr>
          <w:rStyle w:val="eop"/>
          <w:sz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eop"/>
          <w:sz w:val="28"/>
        </w:rPr>
        <w:t>Приозерского муниципального района Ленинградской области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79288E">
        <w:rPr>
          <w:rStyle w:val="eop"/>
          <w:sz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</w:rPr>
        <w:t>   </w:t>
      </w: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. Общие положения работы </w:t>
      </w:r>
      <w:r>
        <w:rPr>
          <w:color w:val="000000"/>
          <w:sz w:val="28"/>
          <w:szCs w:val="28"/>
        </w:rPr>
        <w:t>Совета обучающихся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1.1. Совет</w:t>
      </w:r>
      <w:r>
        <w:rPr>
          <w:color w:val="000000"/>
          <w:sz w:val="28"/>
          <w:szCs w:val="28"/>
        </w:rPr>
        <w:t xml:space="preserve"> 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состоит из обучающихся 7 – 11 классов и является органом самоуправления в школе, основанным на согласии и сотрудничестве.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1.2. Деятельность Совета строится на общечеловеческих принципах демократии, гуманности, согласия, открытости.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1.3. Совет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действует на основе Закона «Об образовании в Российской Федерации», Конвенции о правах ребёнка, Устава школы, принципов выборности и подотчётности, </w:t>
      </w:r>
      <w:r w:rsidRPr="0079288E">
        <w:rPr>
          <w:rStyle w:val="spellingerror"/>
          <w:color w:val="000000"/>
          <w:sz w:val="28"/>
          <w:szCs w:val="28"/>
        </w:rPr>
        <w:t>обновляемости</w:t>
      </w:r>
      <w:r w:rsidRPr="0079288E">
        <w:rPr>
          <w:rStyle w:val="normaltextrun"/>
          <w:color w:val="000000"/>
          <w:sz w:val="28"/>
          <w:szCs w:val="28"/>
        </w:rPr>
        <w:t> и преемственности.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 xml:space="preserve">1.4. Совет </w:t>
      </w:r>
      <w:r>
        <w:rPr>
          <w:rStyle w:val="eop"/>
          <w:sz w:val="28"/>
          <w:szCs w:val="28"/>
        </w:rPr>
        <w:t xml:space="preserve">обучающихся </w:t>
      </w:r>
      <w:r w:rsidRPr="0079288E">
        <w:rPr>
          <w:rStyle w:val="eop"/>
          <w:sz w:val="28"/>
          <w:szCs w:val="28"/>
        </w:rPr>
        <w:t>подчиняется руководителю Совета, которого выбирают ежегодно фестивале  «Лидеры образования»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1.5. Члены Совета </w:t>
      </w:r>
      <w:r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 xml:space="preserve">являются связующим звеном между организаторами детского коллектива и классом. Доводят до сведения класса, старосты класса и классного руководителя решения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1.6. Совет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собирается </w:t>
      </w:r>
      <w:r>
        <w:rPr>
          <w:rStyle w:val="normaltextrun"/>
          <w:color w:val="000000"/>
          <w:sz w:val="28"/>
          <w:szCs w:val="28"/>
        </w:rPr>
        <w:t>1-2 раза</w:t>
      </w:r>
      <w:r w:rsidRPr="0079288E">
        <w:rPr>
          <w:rStyle w:val="normaltextrun"/>
          <w:color w:val="000000"/>
          <w:sz w:val="28"/>
          <w:szCs w:val="28"/>
        </w:rPr>
        <w:t xml:space="preserve"> в месяц.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1.7. Совет </w:t>
      </w:r>
      <w:r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>участвует в планировании и организации внеклассной и внешкольной работы обучающихся.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1.8. Выборы в С</w:t>
      </w:r>
      <w:r>
        <w:rPr>
          <w:rStyle w:val="normaltextrun"/>
          <w:sz w:val="28"/>
          <w:szCs w:val="28"/>
        </w:rPr>
        <w:t>овет обучающихся</w:t>
      </w:r>
      <w:r w:rsidRPr="0079288E">
        <w:rPr>
          <w:rStyle w:val="normaltextrun"/>
          <w:sz w:val="28"/>
          <w:szCs w:val="28"/>
        </w:rPr>
        <w:t xml:space="preserve"> проводятся ежегодно в начале учебного</w:t>
      </w:r>
      <w:r w:rsidRPr="0079288E">
        <w:rPr>
          <w:rStyle w:val="scxw186961907"/>
          <w:sz w:val="28"/>
          <w:szCs w:val="28"/>
        </w:rPr>
        <w:t> </w:t>
      </w:r>
      <w:r w:rsidRPr="0079288E">
        <w:rPr>
          <w:rStyle w:val="normaltextrun"/>
          <w:sz w:val="28"/>
          <w:szCs w:val="28"/>
        </w:rPr>
        <w:t>года (</w:t>
      </w:r>
      <w:r w:rsidRPr="0079288E">
        <w:rPr>
          <w:rStyle w:val="contextualspellingandgrammarerror"/>
          <w:sz w:val="28"/>
          <w:szCs w:val="28"/>
        </w:rPr>
        <w:t>сентябрь)  на</w:t>
      </w:r>
      <w:r w:rsidRPr="0079288E">
        <w:rPr>
          <w:rStyle w:val="normaltextrun"/>
          <w:sz w:val="28"/>
          <w:szCs w:val="28"/>
        </w:rPr>
        <w:t> фестивале  «Лидеры образования».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1.9. Членами Совета </w:t>
      </w:r>
      <w:r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 xml:space="preserve">могут быть выбранные классом </w:t>
      </w:r>
      <w:r>
        <w:rPr>
          <w:rStyle w:val="normaltextrun"/>
          <w:color w:val="000000"/>
          <w:sz w:val="28"/>
          <w:szCs w:val="28"/>
        </w:rPr>
        <w:t xml:space="preserve">обучающиеся    </w:t>
      </w:r>
      <w:r w:rsidRPr="0079288E">
        <w:rPr>
          <w:rStyle w:val="normaltextrun"/>
          <w:color w:val="000000"/>
          <w:sz w:val="28"/>
          <w:szCs w:val="28"/>
        </w:rPr>
        <w:t>7 – 11 классов (1 -2 человека от каждого класса), имеющие желание работать в Совете, быть в центре школьной жизни.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lastRenderedPageBreak/>
        <w:t>1.10</w:t>
      </w:r>
      <w:r>
        <w:rPr>
          <w:rStyle w:val="normaltextrun"/>
          <w:color w:val="000000"/>
          <w:sz w:val="28"/>
          <w:szCs w:val="28"/>
        </w:rPr>
        <w:t>. Членами Совета 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не могут быть обучающиеся, не подчиняющиеся Уставу школы, не выполняющие правила поведения.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1.11. Члены Совета за систематическое </w:t>
      </w:r>
      <w:r w:rsidRPr="0079288E">
        <w:rPr>
          <w:rStyle w:val="contextualspellingandgrammarerror"/>
          <w:color w:val="000000"/>
          <w:sz w:val="28"/>
          <w:szCs w:val="28"/>
        </w:rPr>
        <w:t>непосещение  заседаний</w:t>
      </w:r>
      <w:r w:rsidRPr="0079288E">
        <w:rPr>
          <w:rStyle w:val="normaltextrun"/>
          <w:color w:val="000000"/>
          <w:sz w:val="28"/>
          <w:szCs w:val="28"/>
        </w:rPr>
        <w:t> и невыполнение возложенных на них обязанностей общим голосованием  могут быть исключены из Совета.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 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i/>
          <w:iCs/>
          <w:sz w:val="28"/>
          <w:szCs w:val="28"/>
        </w:rPr>
        <w:t xml:space="preserve">Цели и задачи Совета </w:t>
      </w:r>
      <w:r>
        <w:rPr>
          <w:rStyle w:val="normaltextrun"/>
          <w:b/>
          <w:bCs/>
          <w:i/>
          <w:iCs/>
          <w:sz w:val="28"/>
          <w:szCs w:val="28"/>
        </w:rPr>
        <w:t>обучающихся</w:t>
      </w:r>
      <w:r w:rsidRPr="0079288E">
        <w:rPr>
          <w:rStyle w:val="normaltextrun"/>
          <w:b/>
          <w:bCs/>
          <w:i/>
          <w:iCs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sz w:val="28"/>
          <w:szCs w:val="28"/>
        </w:rPr>
        <w:t>Цели: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Реализация права обучающихся на участие в управлении </w:t>
      </w:r>
      <w:r w:rsidRPr="0079288E">
        <w:rPr>
          <w:rStyle w:val="contextualspellingandgrammarerror"/>
          <w:sz w:val="28"/>
          <w:szCs w:val="28"/>
        </w:rPr>
        <w:t>образовательным  учреждением</w:t>
      </w:r>
      <w:r w:rsidRPr="0079288E">
        <w:rPr>
          <w:rStyle w:val="normaltextrun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Создание условий для реализации лидерских качеств, развития инициативы, творческого </w:t>
      </w:r>
      <w:r w:rsidRPr="0079288E">
        <w:rPr>
          <w:rStyle w:val="contextualspellingandgrammarerror"/>
          <w:sz w:val="28"/>
          <w:szCs w:val="28"/>
        </w:rPr>
        <w:t>потенциала  обучающихся</w:t>
      </w:r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705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sz w:val="28"/>
          <w:szCs w:val="28"/>
        </w:rPr>
        <w:t>Задачи: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contextualspellingandgrammarerror"/>
          <w:sz w:val="28"/>
          <w:szCs w:val="28"/>
        </w:rPr>
        <w:t>Представление  интересов</w:t>
      </w:r>
      <w:r w:rsidRPr="0079288E">
        <w:rPr>
          <w:rStyle w:val="normaltextrun"/>
          <w:sz w:val="28"/>
          <w:szCs w:val="28"/>
        </w:rPr>
        <w:t xml:space="preserve">  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 xml:space="preserve"> в процессе управления школой</w:t>
      </w:r>
      <w:r w:rsidRPr="0079288E">
        <w:rPr>
          <w:rStyle w:val="normaltextrun"/>
          <w:i/>
          <w:iCs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Организация </w:t>
      </w:r>
      <w:r w:rsidRPr="0079288E">
        <w:rPr>
          <w:rStyle w:val="contextualspellingandgrammarerror"/>
          <w:sz w:val="28"/>
          <w:szCs w:val="28"/>
        </w:rPr>
        <w:t>школьного  досуга</w:t>
      </w:r>
      <w:r w:rsidRPr="0079288E">
        <w:rPr>
          <w:rStyle w:val="normaltextrun"/>
          <w:sz w:val="28"/>
          <w:szCs w:val="28"/>
        </w:rPr>
        <w:t> 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 xml:space="preserve"> (подготовка и проведение внеклассных мероприятий).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Освещение событий школьной жизни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Участие в создании трудовых объединений 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Организация самообслуживания в школе (дежурство, генеральные </w:t>
      </w:r>
      <w:r w:rsidRPr="0079288E">
        <w:rPr>
          <w:rStyle w:val="contextualspellingandgrammarerror"/>
          <w:sz w:val="28"/>
          <w:szCs w:val="28"/>
        </w:rPr>
        <w:t>уборки ,</w:t>
      </w:r>
      <w:r w:rsidRPr="0079288E">
        <w:rPr>
          <w:rStyle w:val="normaltextrun"/>
          <w:sz w:val="28"/>
          <w:szCs w:val="28"/>
        </w:rPr>
        <w:t> в т.ч. уборка пришкольной территории).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79288E">
        <w:rPr>
          <w:rStyle w:val="contextualspellingandgrammarerror"/>
          <w:sz w:val="28"/>
          <w:szCs w:val="28"/>
        </w:rPr>
        <w:t>Защита  прав</w:t>
      </w:r>
      <w:r w:rsidRPr="0079288E">
        <w:rPr>
          <w:rStyle w:val="normaltextrun"/>
          <w:sz w:val="28"/>
          <w:szCs w:val="28"/>
        </w:rPr>
        <w:t xml:space="preserve">  </w:t>
      </w:r>
      <w:r w:rsidRPr="0079288E">
        <w:rPr>
          <w:rStyle w:val="contextualspellingandgrammarerror"/>
          <w:sz w:val="28"/>
          <w:szCs w:val="28"/>
        </w:rPr>
        <w:t>обучающихся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III</w:t>
      </w:r>
      <w:r w:rsidRPr="0079288E">
        <w:rPr>
          <w:rStyle w:val="normaltextrun"/>
          <w:b/>
          <w:b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sz w:val="28"/>
          <w:szCs w:val="28"/>
        </w:rPr>
        <w:t xml:space="preserve">Порядок формирования и структура Совета </w:t>
      </w:r>
      <w:r>
        <w:rPr>
          <w:rStyle w:val="normaltextrun"/>
          <w:b/>
          <w:bCs/>
          <w:sz w:val="28"/>
          <w:szCs w:val="28"/>
        </w:rPr>
        <w:t>обучающихся</w:t>
      </w:r>
      <w:r w:rsidRPr="0079288E">
        <w:rPr>
          <w:rStyle w:val="normaltextrun"/>
          <w:b/>
          <w:bCs/>
          <w:sz w:val="28"/>
          <w:szCs w:val="28"/>
        </w:rPr>
        <w:t>:</w:t>
      </w:r>
      <w:r w:rsidRPr="0079288E">
        <w:rPr>
          <w:rStyle w:val="eop"/>
          <w:b/>
          <w:bCs/>
          <w:i/>
          <w:iCs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3.1 Совет </w:t>
      </w:r>
      <w:r>
        <w:rPr>
          <w:rStyle w:val="normaltextrun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 xml:space="preserve"> формируется на выборной основе на один год. </w:t>
      </w:r>
      <w:r w:rsidRPr="0079288E">
        <w:rPr>
          <w:rStyle w:val="normaltextrun"/>
          <w:color w:val="000000"/>
          <w:sz w:val="28"/>
          <w:szCs w:val="28"/>
        </w:rPr>
        <w:t xml:space="preserve">Председатель Совета </w:t>
      </w:r>
      <w:r>
        <w:rPr>
          <w:rStyle w:val="normaltextrun"/>
          <w:color w:val="000000"/>
          <w:sz w:val="28"/>
          <w:szCs w:val="28"/>
        </w:rPr>
        <w:t xml:space="preserve">обучающихся </w:t>
      </w:r>
      <w:r w:rsidRPr="0079288E">
        <w:rPr>
          <w:rStyle w:val="normaltextrun"/>
          <w:color w:val="000000"/>
          <w:sz w:val="28"/>
          <w:szCs w:val="28"/>
        </w:rPr>
        <w:t xml:space="preserve"> выбирается из членов Совета голосованием.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3.2 При Совете </w:t>
      </w:r>
      <w:r>
        <w:rPr>
          <w:rStyle w:val="normaltextrun"/>
          <w:sz w:val="28"/>
          <w:szCs w:val="28"/>
        </w:rPr>
        <w:t xml:space="preserve">обучающихся </w:t>
      </w:r>
      <w:r w:rsidRPr="0079288E">
        <w:rPr>
          <w:rStyle w:val="normaltextrun"/>
          <w:sz w:val="28"/>
          <w:szCs w:val="28"/>
        </w:rPr>
        <w:t>создаются секторы, каждый из которых отвечает за свой участок работы: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Учебный сектор</w:t>
      </w:r>
    </w:p>
    <w:p w:rsidR="00186957" w:rsidRDefault="00186957" w:rsidP="0018695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Сектор медиа-</w:t>
      </w:r>
      <w:r>
        <w:rPr>
          <w:rStyle w:val="normaltextrun"/>
          <w:sz w:val="28"/>
          <w:szCs w:val="28"/>
        </w:rPr>
        <w:t>центра</w:t>
      </w:r>
      <w:r w:rsidRPr="0079288E">
        <w:rPr>
          <w:rStyle w:val="normaltextrun"/>
          <w:sz w:val="28"/>
          <w:szCs w:val="28"/>
        </w:rPr>
        <w:t xml:space="preserve"> – </w:t>
      </w:r>
      <w:r>
        <w:rPr>
          <w:rStyle w:val="normaltextrun"/>
          <w:sz w:val="28"/>
          <w:szCs w:val="28"/>
        </w:rPr>
        <w:t>за работу телестудии, подготовку акций</w:t>
      </w:r>
    </w:p>
    <w:p w:rsidR="00186957" w:rsidRDefault="00186957" w:rsidP="0018695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Сектор культурно-массовый -  </w:t>
      </w:r>
      <w:r w:rsidRPr="0079288E">
        <w:rPr>
          <w:rStyle w:val="normaltextrun"/>
          <w:sz w:val="28"/>
          <w:szCs w:val="28"/>
        </w:rPr>
        <w:t xml:space="preserve">за проведение в школе </w:t>
      </w:r>
      <w:r>
        <w:rPr>
          <w:rStyle w:val="normaltextrun"/>
          <w:sz w:val="28"/>
          <w:szCs w:val="28"/>
        </w:rPr>
        <w:t xml:space="preserve">внеклассных и общешкольных </w:t>
      </w:r>
      <w:r w:rsidRPr="0079288E">
        <w:rPr>
          <w:rStyle w:val="normaltextrun"/>
          <w:sz w:val="28"/>
          <w:szCs w:val="28"/>
        </w:rPr>
        <w:t xml:space="preserve"> мероприятий: концертов, дискотек, вечеров</w:t>
      </w:r>
    </w:p>
    <w:p w:rsidR="00186957" w:rsidRPr="0079288E" w:rsidRDefault="00186957" w:rsidP="0018695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Шефский сектор</w:t>
      </w:r>
    </w:p>
    <w:p w:rsidR="00186957" w:rsidRPr="0079288E" w:rsidRDefault="00186957" w:rsidP="0018695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Сектор порядка  </w:t>
      </w:r>
      <w:r w:rsidRPr="0079288E">
        <w:rPr>
          <w:rStyle w:val="contextualspellingandgrammarerror"/>
          <w:sz w:val="28"/>
          <w:szCs w:val="28"/>
        </w:rPr>
        <w:t>–  за</w:t>
      </w:r>
      <w:r w:rsidRPr="0079288E">
        <w:rPr>
          <w:rStyle w:val="normaltextrun"/>
          <w:sz w:val="28"/>
          <w:szCs w:val="28"/>
        </w:rPr>
        <w:t> организацию дежурства в школе, соблюдение Устава школы;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Сектор спорта и </w:t>
      </w:r>
      <w:r w:rsidRPr="0079288E">
        <w:rPr>
          <w:rStyle w:val="contextualspellingandgrammarerror"/>
          <w:sz w:val="28"/>
          <w:szCs w:val="28"/>
        </w:rPr>
        <w:t>отдыха  –</w:t>
      </w:r>
      <w:r w:rsidRPr="0079288E">
        <w:rPr>
          <w:rStyle w:val="normaltextrun"/>
          <w:sz w:val="28"/>
          <w:szCs w:val="28"/>
        </w:rPr>
        <w:t> за организацию спортивных мероприятий  в школе;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IV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Организация работы Совета </w:t>
      </w:r>
      <w:r>
        <w:rPr>
          <w:rStyle w:val="normaltextrun"/>
          <w:b/>
          <w:bCs/>
          <w:color w:val="000000"/>
          <w:sz w:val="28"/>
          <w:szCs w:val="28"/>
        </w:rPr>
        <w:t>обучающихся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4.</w:t>
      </w:r>
      <w:r w:rsidRPr="0079288E">
        <w:rPr>
          <w:rStyle w:val="contextualspellingandgrammarerror"/>
          <w:color w:val="000000"/>
          <w:sz w:val="28"/>
          <w:szCs w:val="28"/>
        </w:rPr>
        <w:t>1.</w:t>
      </w:r>
      <w:r w:rsidRPr="0079288E">
        <w:rPr>
          <w:rStyle w:val="contextualspellingandgrammarerror"/>
          <w:color w:val="000000"/>
          <w:sz w:val="28"/>
          <w:szCs w:val="28"/>
        </w:rPr>
        <w:tab/>
      </w:r>
      <w:r w:rsidRPr="0079288E">
        <w:rPr>
          <w:rStyle w:val="contextualspellingandgrammarerror"/>
          <w:sz w:val="28"/>
          <w:szCs w:val="28"/>
        </w:rPr>
        <w:t>Совет</w:t>
      </w:r>
      <w:r w:rsidRPr="0079288E">
        <w:rPr>
          <w:rStyle w:val="normaltextrun"/>
          <w:sz w:val="28"/>
          <w:szCs w:val="28"/>
        </w:rPr>
        <w:t xml:space="preserve"> собирается </w:t>
      </w:r>
      <w:r>
        <w:rPr>
          <w:rStyle w:val="normaltextrun"/>
          <w:sz w:val="28"/>
          <w:szCs w:val="28"/>
        </w:rPr>
        <w:t>1-2 раза</w:t>
      </w:r>
      <w:r w:rsidRPr="0079288E">
        <w:rPr>
          <w:rStyle w:val="normaltextrun"/>
          <w:sz w:val="28"/>
          <w:szCs w:val="28"/>
        </w:rPr>
        <w:t xml:space="preserve"> в месяц.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4.2. Совет участвует в планировании и </w:t>
      </w:r>
      <w:r w:rsidRPr="0079288E">
        <w:rPr>
          <w:rStyle w:val="contextualspellingandgrammarerror"/>
          <w:sz w:val="28"/>
          <w:szCs w:val="28"/>
        </w:rPr>
        <w:t>организации  внеклассной</w:t>
      </w:r>
      <w:r w:rsidRPr="0079288E">
        <w:rPr>
          <w:rStyle w:val="normaltextrun"/>
          <w:sz w:val="28"/>
          <w:szCs w:val="28"/>
        </w:rPr>
        <w:t> и внешкольной деятельности учащихся.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lastRenderedPageBreak/>
        <w:t xml:space="preserve">Председатель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координирует работу секторов, ведёт заседания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normaltextrun"/>
          <w:sz w:val="28"/>
          <w:szCs w:val="28"/>
        </w:rPr>
        <w:t>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Секретарь Совета отвечает за документацию Совета, ведет протоколы заседания.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Работа Совета организуется на основе плана деятельности Совета.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Совет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часть работы осуществляет на заседаниях Совета.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На заседаниях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анализируется каждое КТД, проведённое членами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в школе и вне её.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Курируют работу старост 1-4 классов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</w:rPr>
        <w:t> </w:t>
      </w: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V</w:t>
      </w:r>
      <w:r w:rsidRPr="0079288E">
        <w:rPr>
          <w:rStyle w:val="normaltextrun"/>
          <w:b/>
          <w:bCs/>
          <w:color w:val="000000"/>
          <w:sz w:val="28"/>
          <w:szCs w:val="28"/>
        </w:rPr>
        <w:t>. До</w:t>
      </w:r>
      <w:r>
        <w:rPr>
          <w:rStyle w:val="normaltextrun"/>
          <w:b/>
          <w:bCs/>
          <w:color w:val="000000"/>
          <w:sz w:val="28"/>
          <w:szCs w:val="28"/>
        </w:rPr>
        <w:t xml:space="preserve">кументация и отчётность Совета </w:t>
      </w:r>
      <w:r w:rsidRPr="00011C8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b/>
          <w:bCs/>
          <w:color w:val="000000"/>
          <w:sz w:val="28"/>
          <w:szCs w:val="28"/>
        </w:rPr>
        <w:t>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 </w:t>
      </w:r>
      <w:r w:rsidRPr="0079288E">
        <w:rPr>
          <w:rStyle w:val="normaltextrun"/>
          <w:color w:val="000000"/>
          <w:sz w:val="28"/>
          <w:szCs w:val="28"/>
        </w:rPr>
        <w:t xml:space="preserve">4.1. Заседания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протоколируются.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 4.2. План работы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составляется на весь учебный год, исходя из плана воспитательной работы школы.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4.3. Анализ деятельности Совета представляется директору в конце учебного года.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color w:val="000000"/>
          <w:sz w:val="28"/>
          <w:szCs w:val="28"/>
          <w:lang w:val="en-US"/>
        </w:rPr>
        <w:t>VI</w:t>
      </w: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. </w:t>
      </w:r>
      <w:r w:rsidRPr="0079288E">
        <w:rPr>
          <w:rStyle w:val="normaltextrun"/>
          <w:b/>
          <w:bCs/>
          <w:color w:val="000000"/>
          <w:sz w:val="28"/>
          <w:szCs w:val="28"/>
        </w:rPr>
        <w:t xml:space="preserve">Права и обязанности членов Совета </w:t>
      </w:r>
      <w:r>
        <w:rPr>
          <w:rStyle w:val="normaltextrun"/>
          <w:b/>
          <w:bCs/>
          <w:color w:val="000000"/>
          <w:sz w:val="28"/>
          <w:szCs w:val="28"/>
        </w:rPr>
        <w:t>обучающихся: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6.1. Члены Совета обязаны: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6.1.1. Принимать активное участие в деятельности Совета.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6.1.2. Быть опорой администрации школы, организаторов детского коллектива, классных руководителей во всех делах школы и класса.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6.1.3. Доводить до сведения </w:t>
      </w:r>
      <w:r w:rsidRPr="0079288E">
        <w:rPr>
          <w:rStyle w:val="normaltextrun"/>
          <w:sz w:val="28"/>
          <w:szCs w:val="28"/>
        </w:rPr>
        <w:t>классных </w:t>
      </w:r>
      <w:r w:rsidRPr="0079288E">
        <w:rPr>
          <w:rStyle w:val="contextualspellingandgrammarerror"/>
          <w:sz w:val="28"/>
          <w:szCs w:val="28"/>
        </w:rPr>
        <w:t>руководителей </w:t>
      </w:r>
      <w:r w:rsidRPr="0079288E">
        <w:rPr>
          <w:rStyle w:val="contextualspellingandgrammarerror"/>
          <w:color w:val="000000"/>
          <w:sz w:val="28"/>
          <w:szCs w:val="28"/>
        </w:rPr>
        <w:t>и</w:t>
      </w:r>
      <w:r w:rsidRPr="0079288E">
        <w:rPr>
          <w:rStyle w:val="normaltextrun"/>
          <w:color w:val="000000"/>
          <w:sz w:val="28"/>
          <w:szCs w:val="28"/>
        </w:rPr>
        <w:t> 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решения </w:t>
      </w:r>
      <w:bookmarkStart w:id="0" w:name="_GoBack"/>
      <w:bookmarkEnd w:id="0"/>
      <w:r w:rsidRPr="0079288E">
        <w:rPr>
          <w:rStyle w:val="normaltextrun"/>
          <w:color w:val="000000"/>
          <w:sz w:val="28"/>
          <w:szCs w:val="28"/>
        </w:rPr>
        <w:t>Совета старшеклассников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6.1.4 Присутствовать на каждом заседании Совета.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6.1.5 Выступать с предложениями по работе.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ind w:left="45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6.1.6 Выполнять поручения Совета.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b/>
          <w:bCs/>
          <w:i/>
          <w:iCs/>
          <w:color w:val="000000"/>
          <w:sz w:val="28"/>
          <w:szCs w:val="28"/>
        </w:rPr>
        <w:t>6.2. Члены Совета старшеклассников имеют право: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6.2.1. </w:t>
      </w:r>
      <w:r w:rsidRPr="0079288E">
        <w:rPr>
          <w:rStyle w:val="normaltextrun"/>
          <w:color w:val="000000"/>
          <w:sz w:val="28"/>
          <w:szCs w:val="28"/>
        </w:rPr>
        <w:t>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6.2.2. Иметь свой орган печати (пресс – центр), свою эмблему (значок) и девиз.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6.2.3. Слушать отчёты о работе своих секторов и принимать по ним необходимые решения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i/>
          <w:iCs/>
          <w:color w:val="000000"/>
          <w:sz w:val="28"/>
          <w:szCs w:val="28"/>
        </w:rPr>
        <w:t>6.2.</w:t>
      </w:r>
      <w:r w:rsidRPr="0079288E">
        <w:rPr>
          <w:rStyle w:val="normaltextrun"/>
          <w:color w:val="000000"/>
          <w:sz w:val="28"/>
          <w:szCs w:val="28"/>
        </w:rPr>
        <w:t xml:space="preserve">4. Ходатайствовать о поощрении или наказании 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 xml:space="preserve"> школы перед педагогическим советом и попечительским советом.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 xml:space="preserve">6.2.5. Проводить различные КТД внутри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color w:val="000000"/>
          <w:sz w:val="28"/>
          <w:szCs w:val="28"/>
        </w:rPr>
        <w:t>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color w:val="000000"/>
          <w:sz w:val="28"/>
          <w:szCs w:val="28"/>
        </w:rPr>
        <w:t> </w:t>
      </w:r>
      <w:r w:rsidRPr="0079288E">
        <w:rPr>
          <w:rStyle w:val="normaltextrun"/>
          <w:sz w:val="28"/>
          <w:szCs w:val="28"/>
        </w:rPr>
        <w:t>Размещать на территории школы информацию в отведенных для этого местах и в школьных средствах информации, получать время для выступления на классных часах.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Получать от администрации школы информацию по вопросам жизни школы.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lastRenderedPageBreak/>
        <w:t xml:space="preserve">Принимать решения по рассматриваемым вопросам, информировать </w:t>
      </w:r>
      <w:r w:rsidRPr="0079288E">
        <w:rPr>
          <w:rStyle w:val="contextualspellingandgrammarerror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, администрацию школы о принятых решениях.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 xml:space="preserve">Пользоваться организационной поддержкой должностных лиц школы, отвечающих за воспитательную работу, при подготовке и проведении мероприятий Совета </w:t>
      </w:r>
      <w:r>
        <w:rPr>
          <w:rStyle w:val="normaltextrun"/>
          <w:color w:val="000000"/>
          <w:sz w:val="28"/>
          <w:szCs w:val="28"/>
        </w:rPr>
        <w:t>обучающихся</w:t>
      </w:r>
      <w:r w:rsidRPr="0079288E">
        <w:rPr>
          <w:rStyle w:val="normaltextrun"/>
          <w:sz w:val="28"/>
          <w:szCs w:val="28"/>
        </w:rPr>
        <w:t>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Устанавливать отношения и организовывать совместную деятельность с ученическими советами других учебных заведений.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Участвовать в формировании состава школьных делегаций на мероприятиях городского уровня и выше. 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Участвовать в разрешении конфликтных ситуации между учениками, учителями и их родителями.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79288E">
        <w:rPr>
          <w:rStyle w:val="normaltextrun"/>
          <w:sz w:val="28"/>
          <w:szCs w:val="28"/>
        </w:rPr>
        <w:t>Избирать и быть избранными на должность Председателя Совета</w:t>
      </w: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9288E">
        <w:rPr>
          <w:rStyle w:val="eop"/>
          <w:sz w:val="28"/>
          <w:szCs w:val="28"/>
        </w:rPr>
        <w:t> </w:t>
      </w:r>
    </w:p>
    <w:p w:rsidR="00186957" w:rsidRPr="0079288E" w:rsidRDefault="00186957" w:rsidP="001869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BA7CF4" w:rsidRDefault="00BA7CF4"/>
    <w:sectPr w:rsidR="00BA7CF4" w:rsidSect="00D001D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65F"/>
    <w:multiLevelType w:val="multilevel"/>
    <w:tmpl w:val="C412A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DAE"/>
    <w:multiLevelType w:val="multilevel"/>
    <w:tmpl w:val="DEA60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33C2C"/>
    <w:multiLevelType w:val="multilevel"/>
    <w:tmpl w:val="6BA62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57FFA"/>
    <w:multiLevelType w:val="multilevel"/>
    <w:tmpl w:val="D638B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1D02"/>
    <w:multiLevelType w:val="multilevel"/>
    <w:tmpl w:val="F4608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F1D09"/>
    <w:multiLevelType w:val="multilevel"/>
    <w:tmpl w:val="433E2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2704A"/>
    <w:multiLevelType w:val="multilevel"/>
    <w:tmpl w:val="4B8CC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3826"/>
    <w:multiLevelType w:val="multilevel"/>
    <w:tmpl w:val="B16268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F3A0B"/>
    <w:multiLevelType w:val="multilevel"/>
    <w:tmpl w:val="DEA041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5555B"/>
    <w:multiLevelType w:val="multilevel"/>
    <w:tmpl w:val="A3461C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97661"/>
    <w:multiLevelType w:val="multilevel"/>
    <w:tmpl w:val="9678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C593A"/>
    <w:multiLevelType w:val="multilevel"/>
    <w:tmpl w:val="AD9E1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9024A67"/>
    <w:multiLevelType w:val="multilevel"/>
    <w:tmpl w:val="0C545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D7412"/>
    <w:multiLevelType w:val="multilevel"/>
    <w:tmpl w:val="721E7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5111"/>
    <w:multiLevelType w:val="multilevel"/>
    <w:tmpl w:val="68FAB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02A12"/>
    <w:multiLevelType w:val="multilevel"/>
    <w:tmpl w:val="502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2C1C"/>
    <w:multiLevelType w:val="multilevel"/>
    <w:tmpl w:val="BAC00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778A1"/>
    <w:multiLevelType w:val="multilevel"/>
    <w:tmpl w:val="1C125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35135"/>
    <w:multiLevelType w:val="multilevel"/>
    <w:tmpl w:val="6A0A5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A0026"/>
    <w:multiLevelType w:val="multilevel"/>
    <w:tmpl w:val="ACFC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32891"/>
    <w:multiLevelType w:val="multilevel"/>
    <w:tmpl w:val="05DC1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9727C"/>
    <w:multiLevelType w:val="multilevel"/>
    <w:tmpl w:val="BDBC7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2E21012"/>
    <w:multiLevelType w:val="multilevel"/>
    <w:tmpl w:val="8048A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3097D"/>
    <w:multiLevelType w:val="multilevel"/>
    <w:tmpl w:val="80C0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2"/>
  </w:num>
  <w:num w:numId="5">
    <w:abstractNumId w:val="5"/>
  </w:num>
  <w:num w:numId="6">
    <w:abstractNumId w:val="23"/>
  </w:num>
  <w:num w:numId="7">
    <w:abstractNumId w:val="19"/>
  </w:num>
  <w:num w:numId="8">
    <w:abstractNumId w:val="8"/>
  </w:num>
  <w:num w:numId="9">
    <w:abstractNumId w:val="21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  <w:num w:numId="17">
    <w:abstractNumId w:val="17"/>
  </w:num>
  <w:num w:numId="18">
    <w:abstractNumId w:val="18"/>
  </w:num>
  <w:num w:numId="19">
    <w:abstractNumId w:val="2"/>
  </w:num>
  <w:num w:numId="20">
    <w:abstractNumId w:val="13"/>
  </w:num>
  <w:num w:numId="21">
    <w:abstractNumId w:val="14"/>
  </w:num>
  <w:num w:numId="22">
    <w:abstractNumId w:val="2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0"/>
    <w:rsid w:val="00186957"/>
    <w:rsid w:val="00557EB0"/>
    <w:rsid w:val="00B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70D7-F4B1-4AB4-998B-57B84E7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8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6957"/>
  </w:style>
  <w:style w:type="character" w:customStyle="1" w:styleId="eop">
    <w:name w:val="eop"/>
    <w:basedOn w:val="a0"/>
    <w:rsid w:val="00186957"/>
  </w:style>
  <w:style w:type="character" w:customStyle="1" w:styleId="spellingerror">
    <w:name w:val="spellingerror"/>
    <w:basedOn w:val="a0"/>
    <w:rsid w:val="00186957"/>
  </w:style>
  <w:style w:type="character" w:customStyle="1" w:styleId="scxw186961907">
    <w:name w:val="scxw186961907"/>
    <w:basedOn w:val="a0"/>
    <w:rsid w:val="00186957"/>
  </w:style>
  <w:style w:type="character" w:customStyle="1" w:styleId="contextualspellingandgrammarerror">
    <w:name w:val="contextualspellingandgrammarerror"/>
    <w:basedOn w:val="a0"/>
    <w:rsid w:val="0018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2019-10-23T10:51:00Z</dcterms:created>
  <dcterms:modified xsi:type="dcterms:W3CDTF">2019-10-23T10:52:00Z</dcterms:modified>
</cp:coreProperties>
</file>