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D3" w:rsidRDefault="00FA4758" w:rsidP="00E666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2AE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AD3" w:rsidRPr="00B560B6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7F2AEA">
        <w:rPr>
          <w:rFonts w:ascii="Times New Roman" w:hAnsi="Times New Roman" w:cs="Times New Roman"/>
          <w:sz w:val="28"/>
          <w:szCs w:val="28"/>
        </w:rPr>
        <w:t xml:space="preserve"> </w:t>
      </w:r>
      <w:r w:rsidR="00606AD3" w:rsidRPr="00B560B6">
        <w:rPr>
          <w:rFonts w:ascii="Times New Roman" w:hAnsi="Times New Roman" w:cs="Times New Roman"/>
          <w:sz w:val="28"/>
          <w:szCs w:val="28"/>
        </w:rPr>
        <w:t>коллектив</w:t>
      </w:r>
      <w:r w:rsidR="007F2AEA">
        <w:rPr>
          <w:rFonts w:ascii="Times New Roman" w:hAnsi="Times New Roman" w:cs="Times New Roman"/>
          <w:sz w:val="28"/>
          <w:szCs w:val="28"/>
        </w:rPr>
        <w:t xml:space="preserve"> </w:t>
      </w:r>
      <w:r w:rsidR="00606AD3" w:rsidRPr="00B560B6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606AD3" w:rsidRPr="00B560B6"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 w:rsidR="007F2AEA">
        <w:rPr>
          <w:rFonts w:ascii="Times New Roman" w:hAnsi="Times New Roman" w:cs="Times New Roman"/>
          <w:sz w:val="28"/>
          <w:szCs w:val="28"/>
        </w:rPr>
        <w:t xml:space="preserve"> </w:t>
      </w:r>
      <w:r w:rsidR="00606AD3" w:rsidRPr="00B560B6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 xml:space="preserve">      2021 </w:t>
      </w:r>
      <w:r w:rsidR="00606A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606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AD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606A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06AD3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3"/>
        <w:tblW w:w="14992" w:type="dxa"/>
        <w:tblLook w:val="04A0"/>
      </w:tblPr>
      <w:tblGrid>
        <w:gridCol w:w="558"/>
        <w:gridCol w:w="3577"/>
        <w:gridCol w:w="2494"/>
        <w:gridCol w:w="1276"/>
        <w:gridCol w:w="1275"/>
        <w:gridCol w:w="5812"/>
      </w:tblGrid>
      <w:tr w:rsidR="00606AD3" w:rsidTr="007F2AEA">
        <w:tc>
          <w:tcPr>
            <w:tcW w:w="558" w:type="dxa"/>
          </w:tcPr>
          <w:p w:rsidR="00606AD3" w:rsidRDefault="00606AD3" w:rsidP="0060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606AD3" w:rsidRDefault="00606AD3" w:rsidP="0060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F32ACE">
              <w:rPr>
                <w:rFonts w:ascii="Times New Roman" w:hAnsi="Times New Roman" w:cs="Times New Roman"/>
                <w:sz w:val="28"/>
                <w:szCs w:val="28"/>
              </w:rPr>
              <w:t>учителя, квалификация</w:t>
            </w:r>
          </w:p>
        </w:tc>
        <w:tc>
          <w:tcPr>
            <w:tcW w:w="2494" w:type="dxa"/>
          </w:tcPr>
          <w:p w:rsidR="00606AD3" w:rsidRDefault="00F32ACE" w:rsidP="00F3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</w:tcPr>
          <w:p w:rsidR="00606AD3" w:rsidRDefault="0072287C" w:rsidP="001C7A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  <w:r w:rsidR="001C7A30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275" w:type="dxa"/>
          </w:tcPr>
          <w:p w:rsidR="00606AD3" w:rsidRDefault="0072287C" w:rsidP="001C7A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в данном ОУ</w:t>
            </w:r>
          </w:p>
        </w:tc>
        <w:tc>
          <w:tcPr>
            <w:tcW w:w="5812" w:type="dxa"/>
          </w:tcPr>
          <w:p w:rsidR="00BB273D" w:rsidRDefault="0072287C" w:rsidP="00F9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  <w:r w:rsidR="00BB2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AD3" w:rsidRPr="0058764E" w:rsidTr="007F2AEA">
        <w:tc>
          <w:tcPr>
            <w:tcW w:w="558" w:type="dxa"/>
          </w:tcPr>
          <w:p w:rsidR="00606AD3" w:rsidRPr="0058764E" w:rsidRDefault="00404C37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606AD3" w:rsidRPr="0058764E" w:rsidRDefault="00606AD3" w:rsidP="006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b/>
                <w:sz w:val="24"/>
                <w:szCs w:val="24"/>
              </w:rPr>
              <w:t>Смольников Алексей Михайлович</w:t>
            </w:r>
            <w:r w:rsidRPr="00587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учитель физики</w:t>
            </w:r>
            <w:r w:rsidR="00404C37" w:rsidRPr="00587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64E"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04C37"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2494" w:type="dxa"/>
          </w:tcPr>
          <w:p w:rsidR="00606AD3" w:rsidRPr="0058764E" w:rsidRDefault="0072287C" w:rsidP="006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14C6" w:rsidRPr="0058764E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="002214C6"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В.Г.Короленко</w:t>
            </w:r>
          </w:p>
        </w:tc>
        <w:tc>
          <w:tcPr>
            <w:tcW w:w="1276" w:type="dxa"/>
          </w:tcPr>
          <w:p w:rsidR="00606AD3" w:rsidRPr="0058764E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735" w:rsidRPr="0058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6AD3" w:rsidRPr="0058764E" w:rsidRDefault="00E60735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F4B" w:rsidRPr="005876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812" w:type="dxa"/>
          </w:tcPr>
          <w:p w:rsidR="0072287C" w:rsidRPr="0058764E" w:rsidRDefault="00C26E6B" w:rsidP="00722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2287C"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Охрана Труда (36ч) -2020гсентябрь-октябрь,</w:t>
            </w:r>
          </w:p>
          <w:p w:rsidR="00E60735" w:rsidRPr="0058764E" w:rsidRDefault="00C26E6B" w:rsidP="00C2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2287C"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Точка Роста (36ч) – май-июнь 2021</w:t>
            </w: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</w:t>
            </w:r>
            <w:r w:rsidR="00E60735"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0735" w:rsidRPr="0058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E60735"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Испоьзование</w:t>
            </w:r>
            <w:proofErr w:type="spellEnd"/>
            <w:r w:rsidR="00E60735"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оборудования детского технопарка «</w:t>
            </w:r>
            <w:proofErr w:type="spellStart"/>
            <w:r w:rsidR="00E60735"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="00E60735"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spellStart"/>
            <w:r w:rsidR="00E60735"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r w:rsidR="00E60735"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направления» (36 ч </w:t>
            </w:r>
            <w:proofErr w:type="gramStart"/>
            <w:r w:rsidR="00E60735"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истанционно; 25.05-25.06.2021г)</w:t>
            </w:r>
          </w:p>
        </w:tc>
      </w:tr>
      <w:tr w:rsidR="00C26E6B" w:rsidRPr="0058764E" w:rsidTr="007F2AEA">
        <w:tc>
          <w:tcPr>
            <w:tcW w:w="558" w:type="dxa"/>
          </w:tcPr>
          <w:p w:rsidR="00C26E6B" w:rsidRPr="0058764E" w:rsidRDefault="00C26E6B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C26E6B" w:rsidRPr="0058764E" w:rsidRDefault="00C26E6B" w:rsidP="00361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Демина Светлана Владимировна - учитель начальных классов, </w:t>
            </w:r>
            <w:r w:rsidR="0058764E"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C26E6B" w:rsidRPr="0058764E" w:rsidRDefault="00C26E6B" w:rsidP="003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, ЛГОУ им. А.С.Пушкина</w:t>
            </w:r>
          </w:p>
        </w:tc>
        <w:tc>
          <w:tcPr>
            <w:tcW w:w="1276" w:type="dxa"/>
          </w:tcPr>
          <w:p w:rsidR="00C26E6B" w:rsidRPr="0058764E" w:rsidRDefault="00C26E6B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C26E6B" w:rsidRPr="0058764E" w:rsidRDefault="00C26E6B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C26E6B" w:rsidRPr="0058764E" w:rsidRDefault="00C26E6B" w:rsidP="00361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-Технология развития интеллекта и способностей младшего школьника в условиях реализации ФГОС НОО ОВЗ(72ч)-2016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7" w:type="dxa"/>
          </w:tcPr>
          <w:p w:rsidR="007F2AEA" w:rsidRPr="0058764E" w:rsidRDefault="007F2AEA" w:rsidP="00361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– учитель русского языка и литературы</w:t>
            </w:r>
          </w:p>
        </w:tc>
        <w:tc>
          <w:tcPr>
            <w:tcW w:w="2494" w:type="dxa"/>
          </w:tcPr>
          <w:p w:rsidR="007F2AEA" w:rsidRPr="0058764E" w:rsidRDefault="007F2AEA" w:rsidP="003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Вятский гуманитарный университет</w:t>
            </w:r>
          </w:p>
        </w:tc>
        <w:tc>
          <w:tcPr>
            <w:tcW w:w="1276" w:type="dxa"/>
          </w:tcPr>
          <w:p w:rsidR="007F2AEA" w:rsidRPr="0058764E" w:rsidRDefault="007F2AEA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7F2AEA" w:rsidRPr="0058764E" w:rsidRDefault="007F2AEA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7F2AEA" w:rsidRPr="0058764E" w:rsidRDefault="007F2AEA" w:rsidP="00361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Методология и технология реализации ФГОС обучающихся с ОВЗ в условиях ОУ» -2019,40ч 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7F2AEA" w:rsidRPr="0058764E" w:rsidRDefault="007F2AEA" w:rsidP="00361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Авдокушин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Леонидович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безопасности,  учитель русского языка и литературы</w:t>
            </w:r>
          </w:p>
        </w:tc>
        <w:tc>
          <w:tcPr>
            <w:tcW w:w="2494" w:type="dxa"/>
          </w:tcPr>
          <w:p w:rsidR="007F2AEA" w:rsidRPr="0058764E" w:rsidRDefault="007F2AEA" w:rsidP="003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, Магнитогорский государственный педагогический институт</w:t>
            </w:r>
          </w:p>
        </w:tc>
        <w:tc>
          <w:tcPr>
            <w:tcW w:w="1276" w:type="dxa"/>
          </w:tcPr>
          <w:p w:rsidR="007F2AEA" w:rsidRPr="0058764E" w:rsidRDefault="007F2AEA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F2AEA" w:rsidRPr="0058764E" w:rsidRDefault="007F2AEA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F2AEA" w:rsidRPr="0058764E" w:rsidRDefault="007F2AEA" w:rsidP="00361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Методика преподавания русского языка и литературы в условиях реализации ФГОС(72ч) -2021г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7F2AEA" w:rsidRPr="0058764E" w:rsidRDefault="007F2AEA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Галина Семеновна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читель математики, </w:t>
            </w: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221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,  Петрозаводский педагогический 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7F2AEA" w:rsidRPr="0058764E" w:rsidRDefault="007F2AEA" w:rsidP="0040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преподавания математики в условиях реализации ФГОС (72ч) – 2018 г,                      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развития интеллекта и способностей 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условиях реализации ФГОС ОО ОВЗ (72ч) -2019г,                              -Управление развитием ОУ в условиях открытия или реновации (72ч) – 2019г, Функциональная грамотность учащихся (72ч)-2020г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7" w:type="dxa"/>
          </w:tcPr>
          <w:p w:rsidR="007F2AEA" w:rsidRPr="0058764E" w:rsidRDefault="007F2AEA" w:rsidP="005B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- учитель математики, </w:t>
            </w: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1C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7F2AEA" w:rsidRPr="0058764E" w:rsidRDefault="007F2AEA" w:rsidP="001C6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bCs/>
                <w:sz w:val="24"/>
                <w:szCs w:val="24"/>
              </w:rPr>
              <w:t>-Методика проверки заданий с развернутым ответом экзаменационной работы ОГЭ по математике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(18ч) -2019г,                                                         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етодика проверки и оценивания заданий с развернутым ответом ОГЭ по математике (квалификационные  испытания) -24ч, 2021г             </w:t>
            </w:r>
            <w:r w:rsidR="00BF3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- Школа современного учителя (сентябрь – декабрь 2021)-72 ч</w:t>
            </w:r>
          </w:p>
        </w:tc>
      </w:tr>
      <w:tr w:rsidR="007F2AEA" w:rsidRPr="0058764E" w:rsidTr="007F2AEA">
        <w:trPr>
          <w:trHeight w:val="1828"/>
        </w:trPr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7F2AEA" w:rsidRPr="0058764E" w:rsidRDefault="007F2AEA" w:rsidP="003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Чернова Наталья Ивановна-учитель физики и информатики, </w:t>
            </w: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3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Саратовского государственного университета</w:t>
            </w:r>
          </w:p>
        </w:tc>
        <w:tc>
          <w:tcPr>
            <w:tcW w:w="1276" w:type="dxa"/>
          </w:tcPr>
          <w:p w:rsidR="007F2AEA" w:rsidRPr="0058764E" w:rsidRDefault="007F2AEA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7F2AEA" w:rsidRPr="0058764E" w:rsidRDefault="007F2AEA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7F2AEA" w:rsidRPr="0058764E" w:rsidRDefault="007F2AEA" w:rsidP="00361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физике по ФГОС ОО (108ч)-2017г, </w:t>
            </w:r>
            <w:r w:rsidR="00BF3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- Система оценки достижений обучающимися планируемых результатов освоения АООП в условиях введения ФГОС  ОВЗ (16ч)-2020г,          </w:t>
            </w:r>
            <w:r w:rsidR="00BF3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 - Содержание и методика обучения информатике в  современной школе (108ч)-2020г, Точка  Роста: учитель физики (36ч)-2021г                                                                                              </w:t>
            </w:r>
            <w:r w:rsidRPr="0058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Испоьзование</w:t>
            </w:r>
            <w:proofErr w:type="spell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оборудования детского технопарка «</w:t>
            </w:r>
            <w:proofErr w:type="spell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spell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направления» (36 ч </w:t>
            </w:r>
            <w:proofErr w:type="gram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истанционно; </w:t>
            </w:r>
            <w:proofErr w:type="gram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25.05-25.06.2021г))</w:t>
            </w:r>
            <w:proofErr w:type="gramEnd"/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7F2AEA" w:rsidRPr="0058764E" w:rsidRDefault="007F2AEA" w:rsidP="003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Валентина Михайловна – учитель географии, </w:t>
            </w: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3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, Ленинградский государственный университет</w:t>
            </w:r>
          </w:p>
        </w:tc>
        <w:tc>
          <w:tcPr>
            <w:tcW w:w="1276" w:type="dxa"/>
          </w:tcPr>
          <w:p w:rsidR="007F2AEA" w:rsidRPr="0058764E" w:rsidRDefault="007F2AEA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7F2AEA" w:rsidRPr="0058764E" w:rsidRDefault="007F2AEA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7F2AEA" w:rsidRPr="0058764E" w:rsidRDefault="007F2AEA" w:rsidP="003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- Обучение географии в современной школе (108ч) -2019г                                                                      - Содержание и методика преподавания курса финансовой грамотности различным категориям обучающихся (04.11-18.11.2021 г, 72 ч)</w:t>
            </w:r>
          </w:p>
        </w:tc>
      </w:tr>
      <w:tr w:rsidR="007F2AEA" w:rsidRPr="0058764E" w:rsidTr="00E81285">
        <w:trPr>
          <w:trHeight w:val="5661"/>
        </w:trPr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7" w:type="dxa"/>
          </w:tcPr>
          <w:p w:rsidR="007F2AEA" w:rsidRPr="0058764E" w:rsidRDefault="007F2AEA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Белова Татьяна Петровна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читель биологии, 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, Таджикский государственный университет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7F2AEA" w:rsidRPr="0058764E" w:rsidRDefault="007F2AEA" w:rsidP="00E60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-Обучение детей с ОВЗ в условиях введения ФГОС(72ч) -2018г,                                               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овременные образовательные технологии и методики обучения по предмету «Биология» в основной и средней школе с учетом требований ФГОС нового поколения (48ч) – 2018г,                                                                                    -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будущего» (112ч) – 2020г,                                        -Точка Роста :учитель биологии (36ч) - 2021 г.</w:t>
            </w:r>
            <w:r w:rsidRPr="0058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- </w:t>
            </w:r>
            <w:proofErr w:type="spell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Испоьзование</w:t>
            </w:r>
            <w:proofErr w:type="spell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оборудования детского технопарка «</w:t>
            </w:r>
            <w:proofErr w:type="spell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spell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направления» (36 ч </w:t>
            </w:r>
            <w:proofErr w:type="gram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истанционно; 25.05-25.06.2021г)                                                             -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методика преподавания курса финансовой грамотности различным категориям обучающихся (04.11-18.11.2021 г, 72 ч)</w:t>
            </w:r>
          </w:p>
        </w:tc>
      </w:tr>
      <w:tr w:rsidR="007F2AEA" w:rsidRPr="0058764E" w:rsidTr="00E81285">
        <w:trPr>
          <w:trHeight w:val="2194"/>
        </w:trPr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7F2AEA" w:rsidRPr="0058764E" w:rsidRDefault="007F2AEA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 – учитель химии и биологии</w:t>
            </w:r>
          </w:p>
        </w:tc>
        <w:tc>
          <w:tcPr>
            <w:tcW w:w="2494" w:type="dxa"/>
          </w:tcPr>
          <w:p w:rsidR="007F2AEA" w:rsidRPr="0058764E" w:rsidRDefault="007F2AEA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, Туркменский государственный университет им. </w:t>
            </w: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Маглы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- Гулы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F2AEA" w:rsidRPr="0058764E" w:rsidRDefault="007F2AEA" w:rsidP="00E812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-Точка </w:t>
            </w: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Роста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:у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химии (36ч) - 2021 г.                       </w:t>
            </w:r>
            <w:r w:rsidRPr="0058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Испоьзование</w:t>
            </w:r>
            <w:proofErr w:type="spell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оборудования детского технопарка «</w:t>
            </w:r>
            <w:proofErr w:type="spell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spell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направления» (36 ч –дистанционно; 25.05-25.06.2021г)                                                                  - Школа современного учителя (сентябрь – декабрь 2021) – 72 ч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7F2AEA" w:rsidRPr="0058764E" w:rsidRDefault="007F2AEA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Сытдыкова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литературы, </w:t>
            </w: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, Андижанский государственный педагогический 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7F2AEA" w:rsidRPr="0058764E" w:rsidRDefault="007F2AEA" w:rsidP="00E51C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-Актуальные вопросы преподавания русского языка и литературы в соответствии с требованиями ФГОС ООО9144ч) -2018г,                            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овершенствование предметных и методических компетенций педагогических работников ( в том 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числе в области формирования функциональной грамотности) в рамках реализации федерального проекта  «Учитель будущего» (112ч) -2020г,                                        - Методика преподавания русского языка и литературы в условиях реализации ФГОС (72ч) – 2021г, ОГЭ по русскому языку: методика проверки заданий экзаменационных работ с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развернутым ответом (24ч0 -2021г                       - Школа современного учителя (сентябрь- декабрь 2021 г)-72 ч</w:t>
            </w:r>
            <w:proofErr w:type="gramEnd"/>
          </w:p>
        </w:tc>
      </w:tr>
      <w:tr w:rsidR="007F2AEA" w:rsidRPr="0058764E" w:rsidTr="007F2AEA">
        <w:trPr>
          <w:trHeight w:val="1787"/>
        </w:trPr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77" w:type="dxa"/>
          </w:tcPr>
          <w:p w:rsidR="007F2AEA" w:rsidRPr="0058764E" w:rsidRDefault="007F2AEA" w:rsidP="006F2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 – учитель истории и обществознания, 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E5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высшее, Ленинградский государственный педагогический институт им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ерцена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7F2AEA" w:rsidRPr="0058764E" w:rsidRDefault="007F2AEA" w:rsidP="00E51C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содержания и методики обучения обществознанию в условиях реализации ФГОС (108ч) -2020г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7F2AEA" w:rsidRPr="0058764E" w:rsidRDefault="007F2AEA" w:rsidP="0079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Денис Юрьевич - учитель истории и обществознания, 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соответствие должности</w:t>
            </w:r>
          </w:p>
        </w:tc>
        <w:tc>
          <w:tcPr>
            <w:tcW w:w="2494" w:type="dxa"/>
          </w:tcPr>
          <w:p w:rsidR="007F2AEA" w:rsidRPr="0058764E" w:rsidRDefault="007F2AEA" w:rsidP="0079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, Саратовский  государственный педагогический университет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F2AEA" w:rsidRPr="0058764E" w:rsidRDefault="007F2AEA" w:rsidP="0079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-Основы духовно-нравственной культуры народов России: содержание и методика обучения в условиях реализации ФГОС ОО (72ч) - 2017г,                                                                   - 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развитием ОУ в условиях открытия или реновации (72ч) -2020г,                                 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едагогика дополнительного образования (306ч) -2020г,                                                                                  -Обеспечение комплексной безопасности и информационной защиты в ОО (72ч) -2020г                  - Содержание и методика преподавания курса финансовой грамотности различным категориям обучающихся (04.11-18.11.2021 г, 72 ч)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7F2AEA" w:rsidRPr="0058764E" w:rsidRDefault="007F2AEA" w:rsidP="006B7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Нина Владимировна – учитель иностранного языка, 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должности</w:t>
            </w:r>
          </w:p>
        </w:tc>
        <w:tc>
          <w:tcPr>
            <w:tcW w:w="2494" w:type="dxa"/>
          </w:tcPr>
          <w:p w:rsidR="007F2AEA" w:rsidRPr="0058764E" w:rsidRDefault="007F2AEA" w:rsidP="008D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высшее, Туркменский государственный университет </w:t>
            </w: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агтым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- Гулы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7F2AEA" w:rsidRPr="0058764E" w:rsidRDefault="007F2AEA" w:rsidP="0079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-Актуальные проблемы содержания и оценки качества иноязычного образования в условиях реализации ФГОС ООО(108ч) -2020г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7F2AEA" w:rsidRPr="0058764E" w:rsidRDefault="007F2AEA" w:rsidP="006B7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Зикункова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 – учитель физической культуры, 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, Ленинградский государственный педагогический институт им. Герцена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7F2AEA" w:rsidRPr="0058764E" w:rsidRDefault="007F2AEA" w:rsidP="0079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-Физическая культура в современной школе в условиях внедрения  ФГОС ОО и комплекса ГТО (72ч) – 2017г,                                                                   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нтегрированное обучение учащихся с ограниченными возможностями здоровья в условиях ОУ(72ч) -2021г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7F2AEA" w:rsidRPr="0058764E" w:rsidRDefault="007F2AEA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Стрыкова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Павловна, учитель физической культуры, 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Гатчинское педагогическое училище 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7F2AEA" w:rsidRPr="0058764E" w:rsidRDefault="007F2AEA" w:rsidP="0079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-Физическая культура в современной школе в условиях введения  ФГОС ОО, комплекса ГТО и создание школьного спортивного клуба(72ч) -2018г,                                                                                        </w:t>
            </w:r>
            <w:proofErr w:type="gram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нтегрированное обучение учащихся с ограниченными возможностями здоровья в условиях ОУ(72ч) -2021г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7F2AEA" w:rsidRPr="0058764E" w:rsidRDefault="007F2AEA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Графская Елена Петровна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классов, дефектолог, </w:t>
            </w: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, ЛГОУ им. Пушкина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7F2AEA" w:rsidRPr="0058764E" w:rsidRDefault="007F2AEA" w:rsidP="007949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преподавания математики в условиях реализации ФГОС(72ч) -2018г,                           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правление развитием ОУ в условиях открытия или реновации(72ч) -2019г,                                                          -Курсы переподготовки «Учитель математики в общеобразовательной школе» (2019г)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7F2AEA" w:rsidRPr="0058764E" w:rsidRDefault="007F2AEA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Подвигина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- учитель начальных классов,</w:t>
            </w: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первая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Сочинское педагогическое училище  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7F2AEA" w:rsidRPr="0058764E" w:rsidRDefault="007F2AEA" w:rsidP="007949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развитием ОУ в условиях открытия или реновации(72ч) -2020г,                                            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бучение основам религиозной культуры и светской этики в условиях реализации ФГОС ООО(72ч) – 2021г</w:t>
            </w:r>
          </w:p>
        </w:tc>
      </w:tr>
      <w:tr w:rsidR="007F2AEA" w:rsidRPr="0058764E" w:rsidTr="00E81285">
        <w:trPr>
          <w:trHeight w:val="2113"/>
        </w:trPr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7F2AEA" w:rsidRPr="0058764E" w:rsidRDefault="007F2AEA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Тямина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- учитель начальных классов, </w:t>
            </w: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Ивановское педагогическое училище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7F2AEA" w:rsidRPr="0058764E" w:rsidRDefault="007F2AEA" w:rsidP="0079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-Организация наставничества как фактор профессионального роста педагога(72ч) -2019г, </w:t>
            </w:r>
            <w:r w:rsidR="00705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  <w:proofErr w:type="gram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и современные методики начального общего образования в школе(108ч) -2021г                                                                                      </w:t>
            </w:r>
            <w:r w:rsidRPr="0058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основам религиозных культур и светской этики в условиях реализации ФГОС ОО» -144 ч, - дистанционно ( 03.03 – 10.11.2021 г)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7F2AEA" w:rsidRPr="0058764E" w:rsidRDefault="007F2AEA" w:rsidP="00361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Андреевна- учитель начальных классов, </w:t>
            </w:r>
          </w:p>
        </w:tc>
        <w:tc>
          <w:tcPr>
            <w:tcW w:w="2494" w:type="dxa"/>
          </w:tcPr>
          <w:p w:rsidR="007F2AEA" w:rsidRPr="0058764E" w:rsidRDefault="007F2AEA" w:rsidP="003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, Ленинградский государственный университет им. А.С.Пушкина</w:t>
            </w:r>
          </w:p>
        </w:tc>
        <w:tc>
          <w:tcPr>
            <w:tcW w:w="1276" w:type="dxa"/>
          </w:tcPr>
          <w:p w:rsidR="007F2AEA" w:rsidRPr="0058764E" w:rsidRDefault="007F2AEA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F2AEA" w:rsidRPr="0058764E" w:rsidRDefault="007F2AEA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F2AEA" w:rsidRPr="0058764E" w:rsidRDefault="007F2AEA" w:rsidP="00361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-Специфика преподавания предмета «Основы религиозной культуры» в рамках комплексного курса «Основы религиозной культуры и светской этики» в начальных классах (108ч0-2019т,                                                                - Организация образовательного процесса: воспитательная работа, доп. образование, внеурочная деятельность(72ч) -2020г,                                </w:t>
            </w:r>
            <w:r w:rsidR="00705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87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587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спользование результатов внешних оценочных процедур в управлении качеством образования в общеобразовательных организациях(35ч) -2021г</w:t>
            </w:r>
          </w:p>
        </w:tc>
      </w:tr>
      <w:tr w:rsidR="007F2AEA" w:rsidRPr="0058764E" w:rsidTr="00E81285">
        <w:trPr>
          <w:trHeight w:val="2267"/>
        </w:trPr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7F2AEA" w:rsidRPr="0058764E" w:rsidRDefault="007F2AEA" w:rsidP="00361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Козлова Наталья Владимировна – педагог-библиотекарь</w:t>
            </w:r>
          </w:p>
        </w:tc>
        <w:tc>
          <w:tcPr>
            <w:tcW w:w="2494" w:type="dxa"/>
          </w:tcPr>
          <w:p w:rsidR="007F2AEA" w:rsidRPr="0058764E" w:rsidRDefault="007F2AEA" w:rsidP="003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Санкт-Петербургский индустриальный техникум </w:t>
            </w:r>
          </w:p>
        </w:tc>
        <w:tc>
          <w:tcPr>
            <w:tcW w:w="1276" w:type="dxa"/>
          </w:tcPr>
          <w:p w:rsidR="007F2AEA" w:rsidRPr="0058764E" w:rsidRDefault="007F2AEA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F2AEA" w:rsidRPr="0058764E" w:rsidRDefault="007F2AEA" w:rsidP="003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F2AEA" w:rsidRPr="0058764E" w:rsidRDefault="007F2AEA" w:rsidP="003611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Развитие профессиональной компетенции педагога дополнительного образования в соответствии с </w:t>
            </w:r>
            <w:proofErr w:type="spellStart"/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профстандартами</w:t>
            </w:r>
            <w:proofErr w:type="spellEnd"/>
            <w:r w:rsidRPr="00587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(72ч)-2019,            -</w:t>
            </w:r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Курсы переподготовки</w:t>
            </w:r>
            <w:proofErr w:type="gramStart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</w:t>
            </w:r>
            <w:proofErr w:type="gramEnd"/>
            <w:r w:rsidRPr="00587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иблиотечно-педагогическая деятельность в образовательной организации(600ч)-2020,                                    -Обучение основам религиозной культуры и светской этики в условиях реализации ФГОС ООО (72ч)-2021.</w:t>
            </w:r>
          </w:p>
        </w:tc>
      </w:tr>
      <w:tr w:rsidR="007F2AEA" w:rsidRPr="0058764E" w:rsidTr="007F2AEA">
        <w:trPr>
          <w:trHeight w:val="1104"/>
        </w:trPr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7" w:type="dxa"/>
          </w:tcPr>
          <w:p w:rsidR="007F2AEA" w:rsidRPr="0058764E" w:rsidRDefault="007F2AEA" w:rsidP="00685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Олеся Николаевна – учитель иностранного языка, </w:t>
            </w:r>
          </w:p>
        </w:tc>
        <w:tc>
          <w:tcPr>
            <w:tcW w:w="2494" w:type="dxa"/>
          </w:tcPr>
          <w:p w:rsidR="007F2AEA" w:rsidRPr="0058764E" w:rsidRDefault="007F2AEA" w:rsidP="00685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Казанский (Приволжский) федеральный университет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F2AEA" w:rsidRPr="0058764E" w:rsidRDefault="007F2AEA" w:rsidP="007949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-Язык в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полилингвизма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лингвистические контрасты и методические проблемы (19.04-30.04.2021)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49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7" w:type="dxa"/>
          </w:tcPr>
          <w:p w:rsidR="007F2AEA" w:rsidRPr="0058764E" w:rsidRDefault="007F2AEA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Владимировна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литературы, первая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6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им.В.Г. Короленко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F2AEA" w:rsidRPr="0058764E" w:rsidRDefault="007F2AEA" w:rsidP="007949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-Современные подходы к обучению и развитию одаренных детей в соответствии с требованиями ФГОС (апрель 2020-24 ч)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овременные   методики и особенности  преподавания русского языка и литературы в соответствии с требованиями ФГОС (июнь 2020 г-24 ч)                                                                             </w:t>
            </w:r>
            <w:r w:rsidRPr="005F4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F41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обучающимися с ограниченными возможности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 (ОВЗ) в соответствии с ФГОС</w:t>
            </w:r>
            <w:r w:rsidRPr="005F4193">
              <w:rPr>
                <w:rFonts w:ascii="Times New Roman" w:hAnsi="Times New Roman" w:cs="Times New Roman"/>
                <w:sz w:val="24"/>
                <w:szCs w:val="24"/>
              </w:rPr>
              <w:t xml:space="preserve"> - (декабрь 2021 г – 36 ч) </w:t>
            </w:r>
          </w:p>
        </w:tc>
      </w:tr>
      <w:tr w:rsidR="007F2AEA" w:rsidRPr="0058764E" w:rsidTr="007F2AEA">
        <w:tc>
          <w:tcPr>
            <w:tcW w:w="558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77" w:type="dxa"/>
          </w:tcPr>
          <w:p w:rsidR="007F2AEA" w:rsidRPr="0058764E" w:rsidRDefault="007F2AEA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Наталья Сергеевна – учитель начальных классов, первая квалификационная категория</w:t>
            </w:r>
          </w:p>
        </w:tc>
        <w:tc>
          <w:tcPr>
            <w:tcW w:w="2494" w:type="dxa"/>
          </w:tcPr>
          <w:p w:rsidR="007F2AEA" w:rsidRPr="0058764E" w:rsidRDefault="007F2AEA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Вятский гуманитарный университет</w:t>
            </w:r>
          </w:p>
        </w:tc>
        <w:tc>
          <w:tcPr>
            <w:tcW w:w="1276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F2AEA" w:rsidRPr="0058764E" w:rsidRDefault="007F2AEA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7F2AEA" w:rsidRPr="0058764E" w:rsidRDefault="007F2AEA" w:rsidP="007949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Реализация требований ФГОС НОО к достижению планируемых результатов обучения, средствами учебных предметов и внеурочной деятельности (04.02-04.03.2019) -72 ч                                                                                       -</w:t>
            </w:r>
            <w:r w:rsidRPr="005F41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обучающимися с ограниченными возможности здоровья (ОВЗ)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(12.11-01.12.2021 – 72 ч)</w:t>
            </w:r>
            <w:proofErr w:type="gramEnd"/>
          </w:p>
        </w:tc>
      </w:tr>
    </w:tbl>
    <w:p w:rsidR="00FF43D7" w:rsidRPr="0058764E" w:rsidRDefault="00FF43D7" w:rsidP="00624A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2C88" w:rsidRPr="003D47DC" w:rsidRDefault="00432C88" w:rsidP="00624A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32C88" w:rsidRPr="003D47DC" w:rsidSect="0016347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88"/>
    <w:rsid w:val="000A7D21"/>
    <w:rsid w:val="000B4EDD"/>
    <w:rsid w:val="000D0A17"/>
    <w:rsid w:val="000D742A"/>
    <w:rsid w:val="00114AE6"/>
    <w:rsid w:val="00145020"/>
    <w:rsid w:val="0016347C"/>
    <w:rsid w:val="00171233"/>
    <w:rsid w:val="001830AA"/>
    <w:rsid w:val="001C60F4"/>
    <w:rsid w:val="001C7A30"/>
    <w:rsid w:val="001E3191"/>
    <w:rsid w:val="001E496D"/>
    <w:rsid w:val="002214C6"/>
    <w:rsid w:val="00254B05"/>
    <w:rsid w:val="002554C3"/>
    <w:rsid w:val="0027750D"/>
    <w:rsid w:val="00296D83"/>
    <w:rsid w:val="002C5042"/>
    <w:rsid w:val="002E2D31"/>
    <w:rsid w:val="00307354"/>
    <w:rsid w:val="003D47DC"/>
    <w:rsid w:val="00404C37"/>
    <w:rsid w:val="004052EA"/>
    <w:rsid w:val="004115DB"/>
    <w:rsid w:val="00432C88"/>
    <w:rsid w:val="0045081D"/>
    <w:rsid w:val="00492EA3"/>
    <w:rsid w:val="005269B1"/>
    <w:rsid w:val="00543E3F"/>
    <w:rsid w:val="00550D2F"/>
    <w:rsid w:val="0058764E"/>
    <w:rsid w:val="0059634B"/>
    <w:rsid w:val="005B32C8"/>
    <w:rsid w:val="005B3B0F"/>
    <w:rsid w:val="005C4A92"/>
    <w:rsid w:val="005C611A"/>
    <w:rsid w:val="005F1B38"/>
    <w:rsid w:val="005F4193"/>
    <w:rsid w:val="00606AD3"/>
    <w:rsid w:val="00624ADF"/>
    <w:rsid w:val="00673559"/>
    <w:rsid w:val="006822B0"/>
    <w:rsid w:val="00685CFB"/>
    <w:rsid w:val="006B773C"/>
    <w:rsid w:val="006E2AE8"/>
    <w:rsid w:val="006F142F"/>
    <w:rsid w:val="006F2C29"/>
    <w:rsid w:val="00705EC6"/>
    <w:rsid w:val="0072287C"/>
    <w:rsid w:val="00794991"/>
    <w:rsid w:val="007C3F4B"/>
    <w:rsid w:val="007F2AEA"/>
    <w:rsid w:val="00887E91"/>
    <w:rsid w:val="008924E9"/>
    <w:rsid w:val="008B7713"/>
    <w:rsid w:val="008D49DF"/>
    <w:rsid w:val="00953B0E"/>
    <w:rsid w:val="009E7A85"/>
    <w:rsid w:val="009F2D13"/>
    <w:rsid w:val="00A1009B"/>
    <w:rsid w:val="00AB436C"/>
    <w:rsid w:val="00B02C06"/>
    <w:rsid w:val="00BA0C83"/>
    <w:rsid w:val="00BB273D"/>
    <w:rsid w:val="00BF0488"/>
    <w:rsid w:val="00BF37B7"/>
    <w:rsid w:val="00C26E6B"/>
    <w:rsid w:val="00C32645"/>
    <w:rsid w:val="00C33F91"/>
    <w:rsid w:val="00CC71DD"/>
    <w:rsid w:val="00CF23B3"/>
    <w:rsid w:val="00D2205E"/>
    <w:rsid w:val="00D532E7"/>
    <w:rsid w:val="00D9100B"/>
    <w:rsid w:val="00DF108C"/>
    <w:rsid w:val="00E03D4B"/>
    <w:rsid w:val="00E07A80"/>
    <w:rsid w:val="00E33B4E"/>
    <w:rsid w:val="00E51CC6"/>
    <w:rsid w:val="00E60735"/>
    <w:rsid w:val="00E66643"/>
    <w:rsid w:val="00E73893"/>
    <w:rsid w:val="00E81285"/>
    <w:rsid w:val="00EA4692"/>
    <w:rsid w:val="00F32ACE"/>
    <w:rsid w:val="00F56AE6"/>
    <w:rsid w:val="00F84EF3"/>
    <w:rsid w:val="00F93F35"/>
    <w:rsid w:val="00FA4758"/>
    <w:rsid w:val="00FD2CDF"/>
    <w:rsid w:val="00FF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9E7A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E7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7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D573-EACC-424B-BC21-2AA7E480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21</cp:revision>
  <dcterms:created xsi:type="dcterms:W3CDTF">2021-12-15T11:46:00Z</dcterms:created>
  <dcterms:modified xsi:type="dcterms:W3CDTF">2021-12-17T10:33:00Z</dcterms:modified>
</cp:coreProperties>
</file>